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9DDAE28" w14:textId="4A2E8517" w:rsidR="00991B5D" w:rsidRDefault="00FD1C26" w:rsidP="00991B5D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bookmarkStart w:id="0" w:name="_Hlk14872847"/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Table S</w:t>
      </w:r>
      <w:r w:rsidR="00991B5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2</w:t>
      </w:r>
      <w:r w:rsidR="00991B5D" w:rsidRPr="00BF624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. </w:t>
      </w:r>
      <w:r w:rsidR="00991B5D" w:rsidRPr="0096052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Multivariable</w:t>
      </w:r>
      <w:r w:rsidR="00991B5D" w:rsidRPr="00BF624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="00F229D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Fine-Gray</w:t>
      </w:r>
      <w:r w:rsidR="00991B5D" w:rsidRPr="00BF624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proportional hazards analysis to analyze the relationship </w:t>
      </w:r>
      <w:r w:rsidR="00991B5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with mortality </w:t>
      </w:r>
      <w:r w:rsidR="00991B5D" w:rsidRPr="00BF624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between </w:t>
      </w:r>
      <w:r w:rsidR="00991B5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the LAS and </w:t>
      </w:r>
      <w:r w:rsidR="00991B5D" w:rsidRPr="00BF624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patient-reported outcomes</w:t>
      </w:r>
      <w:r w:rsidR="00991B5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="00991B5D" w:rsidRPr="00BF624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in patients waiting for lung transplantation</w:t>
      </w:r>
    </w:p>
    <w:p w14:paraId="486F2AB1" w14:textId="77777777" w:rsidR="00991B5D" w:rsidRPr="004506D1" w:rsidRDefault="00991B5D" w:rsidP="00991B5D">
      <w:pPr>
        <w:spacing w:line="276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tbl>
      <w:tblPr>
        <w:tblStyle w:val="1"/>
        <w:tblpPr w:leftFromText="142" w:rightFromText="142" w:vertAnchor="text" w:tblpY="1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36"/>
        <w:gridCol w:w="816"/>
        <w:gridCol w:w="1316"/>
        <w:gridCol w:w="1072"/>
        <w:gridCol w:w="816"/>
        <w:gridCol w:w="1316"/>
        <w:gridCol w:w="1072"/>
        <w:gridCol w:w="816"/>
        <w:gridCol w:w="1316"/>
        <w:gridCol w:w="1364"/>
      </w:tblGrid>
      <w:tr w:rsidR="00991B5D" w:rsidRPr="00BF6246" w14:paraId="4BEBA8F5" w14:textId="77777777" w:rsidTr="009E4A6E">
        <w:tc>
          <w:tcPr>
            <w:tcW w:w="2136" w:type="dxa"/>
            <w:tcBorders>
              <w:top w:val="single" w:sz="12" w:space="0" w:color="auto"/>
            </w:tcBorders>
          </w:tcPr>
          <w:p w14:paraId="6BC5B35F" w14:textId="77777777" w:rsidR="00991B5D" w:rsidRPr="00BF6246" w:rsidRDefault="00991B5D" w:rsidP="009E4A6E">
            <w:pPr>
              <w:spacing w:after="160" w:line="276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3204" w:type="dxa"/>
            <w:gridSpan w:val="3"/>
            <w:tcBorders>
              <w:top w:val="single" w:sz="12" w:space="0" w:color="auto"/>
            </w:tcBorders>
          </w:tcPr>
          <w:p w14:paraId="1A7F3302" w14:textId="77777777" w:rsidR="00991B5D" w:rsidRPr="00BF6246" w:rsidRDefault="00991B5D" w:rsidP="009E4A6E">
            <w:pPr>
              <w:spacing w:after="16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BF6246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M</w:t>
            </w:r>
            <w:r w:rsidRPr="00BF6246">
              <w:rPr>
                <w:rFonts w:ascii="Times New Roman" w:hAnsi="Times New Roman" w:cs="Times New Roman"/>
                <w:color w:val="000000" w:themeColor="text1"/>
                <w:sz w:val="24"/>
              </w:rPr>
              <w:t>odel I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(dyspnea</w:t>
            </w:r>
            <w:r w:rsidRPr="00BF6246">
              <w:rPr>
                <w:rFonts w:ascii="Times New Roman" w:hAnsi="Times New Roman" w:cs="Times New Roman"/>
                <w:color w:val="000000" w:themeColor="text1"/>
                <w:sz w:val="24"/>
              </w:rPr>
              <w:t>)</w:t>
            </w:r>
          </w:p>
        </w:tc>
        <w:tc>
          <w:tcPr>
            <w:tcW w:w="3204" w:type="dxa"/>
            <w:gridSpan w:val="3"/>
            <w:tcBorders>
              <w:top w:val="single" w:sz="12" w:space="0" w:color="auto"/>
            </w:tcBorders>
          </w:tcPr>
          <w:p w14:paraId="1CD491FF" w14:textId="10C01142" w:rsidR="00991B5D" w:rsidRPr="00BF6246" w:rsidRDefault="00991B5D" w:rsidP="009E4A6E">
            <w:pPr>
              <w:spacing w:after="16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BF6246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M</w:t>
            </w:r>
            <w:r w:rsidRPr="00BF6246">
              <w:rPr>
                <w:rFonts w:ascii="Times New Roman" w:hAnsi="Times New Roman" w:cs="Times New Roman"/>
                <w:color w:val="000000" w:themeColor="text1"/>
                <w:sz w:val="24"/>
              </w:rPr>
              <w:t>odel II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(</w:t>
            </w:r>
            <w:r w:rsidR="00D32D38">
              <w:rPr>
                <w:rFonts w:ascii="Times New Roman" w:hAnsi="Times New Roman" w:cs="Times New Roman"/>
                <w:color w:val="000000" w:themeColor="text1"/>
                <w:sz w:val="24"/>
              </w:rPr>
              <w:t>HRQL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)</w:t>
            </w:r>
          </w:p>
        </w:tc>
        <w:tc>
          <w:tcPr>
            <w:tcW w:w="3496" w:type="dxa"/>
            <w:gridSpan w:val="3"/>
            <w:tcBorders>
              <w:top w:val="single" w:sz="12" w:space="0" w:color="auto"/>
            </w:tcBorders>
          </w:tcPr>
          <w:p w14:paraId="21F194F1" w14:textId="77777777" w:rsidR="00991B5D" w:rsidRPr="00BF6246" w:rsidRDefault="00991B5D" w:rsidP="009E4A6E">
            <w:pPr>
              <w:spacing w:after="16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BF6246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M</w:t>
            </w:r>
            <w:r w:rsidRPr="00BF6246">
              <w:rPr>
                <w:rFonts w:ascii="Times New Roman" w:hAnsi="Times New Roman" w:cs="Times New Roman"/>
                <w:color w:val="000000" w:themeColor="text1"/>
                <w:sz w:val="24"/>
              </w:rPr>
              <w:t>odel III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</w:t>
            </w:r>
            <w:r w:rsidRPr="00BF6246">
              <w:rPr>
                <w:rFonts w:ascii="Times New Roman" w:hAnsi="Times New Roman" w:cs="Times New Roman"/>
                <w:color w:val="000000" w:themeColor="text1"/>
                <w:sz w:val="24"/>
              </w:rPr>
              <w:t>(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psychological status</w:t>
            </w:r>
            <w:r w:rsidRPr="00BF6246">
              <w:rPr>
                <w:rFonts w:ascii="Times New Roman" w:hAnsi="Times New Roman" w:cs="Times New Roman"/>
                <w:color w:val="000000" w:themeColor="text1"/>
                <w:sz w:val="24"/>
              </w:rPr>
              <w:t>)</w:t>
            </w:r>
          </w:p>
        </w:tc>
      </w:tr>
      <w:tr w:rsidR="00991B5D" w:rsidRPr="00BF6246" w14:paraId="1D7510C9" w14:textId="77777777" w:rsidTr="009E4A6E">
        <w:tc>
          <w:tcPr>
            <w:tcW w:w="2136" w:type="dxa"/>
            <w:tcBorders>
              <w:bottom w:val="single" w:sz="12" w:space="0" w:color="auto"/>
            </w:tcBorders>
          </w:tcPr>
          <w:p w14:paraId="2ABD9CD1" w14:textId="77777777" w:rsidR="00991B5D" w:rsidRPr="00BF6246" w:rsidRDefault="00991B5D" w:rsidP="009E4A6E">
            <w:pPr>
              <w:spacing w:after="160" w:line="276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816" w:type="dxa"/>
            <w:tcBorders>
              <w:bottom w:val="single" w:sz="12" w:space="0" w:color="auto"/>
            </w:tcBorders>
          </w:tcPr>
          <w:p w14:paraId="4735C149" w14:textId="77777777" w:rsidR="00991B5D" w:rsidRPr="00BF6246" w:rsidRDefault="00991B5D" w:rsidP="009E4A6E">
            <w:pPr>
              <w:spacing w:after="16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H</w:t>
            </w:r>
            <w:r w:rsidRPr="00BF6246">
              <w:rPr>
                <w:rFonts w:ascii="Times New Roman" w:hAnsi="Times New Roman" w:cs="Times New Roman"/>
                <w:color w:val="000000" w:themeColor="text1"/>
                <w:sz w:val="24"/>
              </w:rPr>
              <w:t>R</w:t>
            </w:r>
          </w:p>
        </w:tc>
        <w:tc>
          <w:tcPr>
            <w:tcW w:w="1316" w:type="dxa"/>
            <w:tcBorders>
              <w:bottom w:val="single" w:sz="12" w:space="0" w:color="auto"/>
            </w:tcBorders>
          </w:tcPr>
          <w:p w14:paraId="7444F2AB" w14:textId="1363B0AB" w:rsidR="00991B5D" w:rsidRPr="00BF6246" w:rsidRDefault="00991B5D" w:rsidP="009E4A6E">
            <w:pPr>
              <w:spacing w:after="16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BF6246">
              <w:rPr>
                <w:rFonts w:ascii="Times New Roman" w:hAnsi="Times New Roman" w:cs="Times New Roman"/>
                <w:color w:val="000000" w:themeColor="text1"/>
                <w:sz w:val="24"/>
              </w:rPr>
              <w:t>95%</w:t>
            </w:r>
            <w:r w:rsidR="00B120ED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</w:t>
            </w:r>
            <w:r w:rsidRPr="00BF6246">
              <w:rPr>
                <w:rFonts w:ascii="Times New Roman" w:hAnsi="Times New Roman" w:cs="Times New Roman"/>
                <w:color w:val="000000" w:themeColor="text1"/>
                <w:sz w:val="24"/>
              </w:rPr>
              <w:t>CI</w:t>
            </w:r>
          </w:p>
        </w:tc>
        <w:tc>
          <w:tcPr>
            <w:tcW w:w="1072" w:type="dxa"/>
            <w:tcBorders>
              <w:bottom w:val="single" w:sz="12" w:space="0" w:color="auto"/>
            </w:tcBorders>
          </w:tcPr>
          <w:p w14:paraId="141E9292" w14:textId="4280DCB3" w:rsidR="00991B5D" w:rsidRPr="00BF6246" w:rsidRDefault="00991B5D" w:rsidP="009E4A6E">
            <w:pPr>
              <w:spacing w:after="16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BF6246">
              <w:rPr>
                <w:rFonts w:ascii="Times New Roman" w:hAnsi="Times New Roman" w:cs="Times New Roman"/>
                <w:color w:val="000000" w:themeColor="text1"/>
                <w:sz w:val="24"/>
              </w:rPr>
              <w:t>P</w:t>
            </w:r>
            <w:r w:rsidR="00B120ED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value</w:t>
            </w:r>
          </w:p>
        </w:tc>
        <w:tc>
          <w:tcPr>
            <w:tcW w:w="816" w:type="dxa"/>
            <w:tcBorders>
              <w:bottom w:val="single" w:sz="12" w:space="0" w:color="auto"/>
            </w:tcBorders>
          </w:tcPr>
          <w:p w14:paraId="73E995AC" w14:textId="77777777" w:rsidR="00991B5D" w:rsidRPr="00BF6246" w:rsidRDefault="00991B5D" w:rsidP="009E4A6E">
            <w:pPr>
              <w:spacing w:after="16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H</w:t>
            </w:r>
            <w:r w:rsidRPr="00BF6246">
              <w:rPr>
                <w:rFonts w:ascii="Times New Roman" w:hAnsi="Times New Roman" w:cs="Times New Roman"/>
                <w:color w:val="000000" w:themeColor="text1"/>
                <w:sz w:val="24"/>
              </w:rPr>
              <w:t>R</w:t>
            </w:r>
          </w:p>
        </w:tc>
        <w:tc>
          <w:tcPr>
            <w:tcW w:w="1316" w:type="dxa"/>
            <w:tcBorders>
              <w:bottom w:val="single" w:sz="12" w:space="0" w:color="auto"/>
            </w:tcBorders>
          </w:tcPr>
          <w:p w14:paraId="631FCEE2" w14:textId="649F8A54" w:rsidR="00991B5D" w:rsidRPr="00BF6246" w:rsidRDefault="00991B5D" w:rsidP="009E4A6E">
            <w:pPr>
              <w:spacing w:after="16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BF6246">
              <w:rPr>
                <w:rFonts w:ascii="Times New Roman" w:hAnsi="Times New Roman" w:cs="Times New Roman"/>
                <w:color w:val="000000" w:themeColor="text1"/>
                <w:sz w:val="24"/>
              </w:rPr>
              <w:t>95%</w:t>
            </w:r>
            <w:r w:rsidR="00B120ED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</w:t>
            </w:r>
            <w:r w:rsidRPr="00BF6246">
              <w:rPr>
                <w:rFonts w:ascii="Times New Roman" w:hAnsi="Times New Roman" w:cs="Times New Roman"/>
                <w:color w:val="000000" w:themeColor="text1"/>
                <w:sz w:val="24"/>
              </w:rPr>
              <w:t>CI</w:t>
            </w:r>
          </w:p>
        </w:tc>
        <w:tc>
          <w:tcPr>
            <w:tcW w:w="1072" w:type="dxa"/>
            <w:tcBorders>
              <w:bottom w:val="single" w:sz="12" w:space="0" w:color="auto"/>
            </w:tcBorders>
          </w:tcPr>
          <w:p w14:paraId="5650A76A" w14:textId="15C68BBF" w:rsidR="00991B5D" w:rsidRPr="00BF6246" w:rsidRDefault="00991B5D" w:rsidP="009E4A6E">
            <w:pPr>
              <w:spacing w:after="16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BF6246">
              <w:rPr>
                <w:rFonts w:ascii="Times New Roman" w:hAnsi="Times New Roman" w:cs="Times New Roman"/>
                <w:color w:val="000000" w:themeColor="text1"/>
                <w:sz w:val="24"/>
              </w:rPr>
              <w:t>P</w:t>
            </w:r>
            <w:r w:rsidR="00B120ED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value</w:t>
            </w:r>
          </w:p>
        </w:tc>
        <w:tc>
          <w:tcPr>
            <w:tcW w:w="816" w:type="dxa"/>
            <w:tcBorders>
              <w:bottom w:val="single" w:sz="12" w:space="0" w:color="auto"/>
            </w:tcBorders>
          </w:tcPr>
          <w:p w14:paraId="6F337C40" w14:textId="77777777" w:rsidR="00991B5D" w:rsidRPr="00BF6246" w:rsidRDefault="00991B5D" w:rsidP="009E4A6E">
            <w:pPr>
              <w:spacing w:after="16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H</w:t>
            </w:r>
            <w:r w:rsidRPr="00BF6246">
              <w:rPr>
                <w:rFonts w:ascii="Times New Roman" w:hAnsi="Times New Roman" w:cs="Times New Roman"/>
                <w:color w:val="000000" w:themeColor="text1"/>
                <w:sz w:val="24"/>
              </w:rPr>
              <w:t>R</w:t>
            </w:r>
          </w:p>
        </w:tc>
        <w:tc>
          <w:tcPr>
            <w:tcW w:w="1316" w:type="dxa"/>
            <w:tcBorders>
              <w:bottom w:val="single" w:sz="12" w:space="0" w:color="auto"/>
            </w:tcBorders>
          </w:tcPr>
          <w:p w14:paraId="25328EED" w14:textId="7CEBCEF0" w:rsidR="00991B5D" w:rsidRPr="00BF6246" w:rsidRDefault="00991B5D" w:rsidP="009E4A6E">
            <w:pPr>
              <w:spacing w:after="16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BF6246">
              <w:rPr>
                <w:rFonts w:ascii="Times New Roman" w:hAnsi="Times New Roman" w:cs="Times New Roman"/>
                <w:color w:val="000000" w:themeColor="text1"/>
                <w:sz w:val="24"/>
              </w:rPr>
              <w:t>95%</w:t>
            </w:r>
            <w:r w:rsidR="00B120ED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</w:t>
            </w:r>
            <w:r w:rsidRPr="00BF6246">
              <w:rPr>
                <w:rFonts w:ascii="Times New Roman" w:hAnsi="Times New Roman" w:cs="Times New Roman"/>
                <w:color w:val="000000" w:themeColor="text1"/>
                <w:sz w:val="24"/>
              </w:rPr>
              <w:t>CI</w:t>
            </w:r>
          </w:p>
        </w:tc>
        <w:tc>
          <w:tcPr>
            <w:tcW w:w="1364" w:type="dxa"/>
            <w:tcBorders>
              <w:bottom w:val="single" w:sz="12" w:space="0" w:color="auto"/>
            </w:tcBorders>
          </w:tcPr>
          <w:p w14:paraId="1FA1CE53" w14:textId="66F2F860" w:rsidR="00991B5D" w:rsidRPr="00BF6246" w:rsidRDefault="00991B5D" w:rsidP="009E4A6E">
            <w:pPr>
              <w:spacing w:after="16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BF6246">
              <w:rPr>
                <w:rFonts w:ascii="Times New Roman" w:hAnsi="Times New Roman" w:cs="Times New Roman"/>
                <w:color w:val="000000" w:themeColor="text1"/>
                <w:sz w:val="24"/>
              </w:rPr>
              <w:t>P</w:t>
            </w:r>
            <w:r w:rsidR="00B120ED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value</w:t>
            </w:r>
          </w:p>
        </w:tc>
      </w:tr>
      <w:tr w:rsidR="00991B5D" w:rsidRPr="00BF6246" w14:paraId="7CF3E064" w14:textId="77777777" w:rsidTr="009E4A6E">
        <w:tc>
          <w:tcPr>
            <w:tcW w:w="2136" w:type="dxa"/>
          </w:tcPr>
          <w:p w14:paraId="2F119F33" w14:textId="77777777" w:rsidR="00991B5D" w:rsidRPr="00BF6246" w:rsidRDefault="00991B5D" w:rsidP="009E4A6E">
            <w:pPr>
              <w:spacing w:after="160" w:line="276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L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AS</w:t>
            </w:r>
          </w:p>
        </w:tc>
        <w:tc>
          <w:tcPr>
            <w:tcW w:w="816" w:type="dxa"/>
          </w:tcPr>
          <w:p w14:paraId="52153980" w14:textId="77777777" w:rsidR="00991B5D" w:rsidRPr="00BF6246" w:rsidRDefault="00991B5D" w:rsidP="009E4A6E">
            <w:pPr>
              <w:spacing w:after="16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.03</w:t>
            </w:r>
          </w:p>
        </w:tc>
        <w:tc>
          <w:tcPr>
            <w:tcW w:w="1316" w:type="dxa"/>
          </w:tcPr>
          <w:p w14:paraId="134BB267" w14:textId="77777777" w:rsidR="00991B5D" w:rsidRPr="00BF6246" w:rsidRDefault="00991B5D" w:rsidP="009E4A6E">
            <w:pPr>
              <w:spacing w:after="16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.00-1.06</w:t>
            </w:r>
          </w:p>
        </w:tc>
        <w:tc>
          <w:tcPr>
            <w:tcW w:w="1072" w:type="dxa"/>
          </w:tcPr>
          <w:p w14:paraId="5A07D728" w14:textId="4750C53F" w:rsidR="00991B5D" w:rsidRPr="00BB1725" w:rsidRDefault="00991B5D" w:rsidP="009E4A6E">
            <w:pPr>
              <w:spacing w:after="160" w:line="276" w:lineRule="auto"/>
              <w:jc w:val="center"/>
              <w:rPr>
                <w:rFonts w:ascii="Times New Roman" w:hAnsi="Times New Roman" w:cs="Times New Roman"/>
                <w:color w:val="FF0000"/>
                <w:sz w:val="24"/>
              </w:rPr>
            </w:pPr>
            <w:r w:rsidRPr="00BB1725">
              <w:rPr>
                <w:rFonts w:ascii="Times New Roman" w:hAnsi="Times New Roman" w:cs="Times New Roman" w:hint="eastAsia"/>
                <w:color w:val="FF0000"/>
                <w:sz w:val="24"/>
              </w:rPr>
              <w:t>0</w:t>
            </w:r>
            <w:r w:rsidRPr="00BB1725">
              <w:rPr>
                <w:rFonts w:ascii="Times New Roman" w:hAnsi="Times New Roman" w:cs="Times New Roman"/>
                <w:color w:val="FF0000"/>
                <w:sz w:val="24"/>
              </w:rPr>
              <w:t>.03</w:t>
            </w:r>
            <w:r w:rsidR="00F229DA">
              <w:rPr>
                <w:rFonts w:ascii="Times New Roman" w:hAnsi="Times New Roman" w:cs="Times New Roman"/>
                <w:color w:val="FF0000"/>
                <w:sz w:val="24"/>
              </w:rPr>
              <w:t>9</w:t>
            </w:r>
          </w:p>
        </w:tc>
        <w:tc>
          <w:tcPr>
            <w:tcW w:w="816" w:type="dxa"/>
          </w:tcPr>
          <w:p w14:paraId="79D60D24" w14:textId="77777777" w:rsidR="00991B5D" w:rsidRPr="00BF6246" w:rsidRDefault="00991B5D" w:rsidP="009E4A6E">
            <w:pPr>
              <w:spacing w:after="16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.03</w:t>
            </w:r>
          </w:p>
        </w:tc>
        <w:tc>
          <w:tcPr>
            <w:tcW w:w="1316" w:type="dxa"/>
          </w:tcPr>
          <w:p w14:paraId="23C328B3" w14:textId="77777777" w:rsidR="00991B5D" w:rsidRPr="00BF6246" w:rsidRDefault="00991B5D" w:rsidP="009E4A6E">
            <w:pPr>
              <w:spacing w:after="16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0.99-1.06</w:t>
            </w:r>
          </w:p>
        </w:tc>
        <w:tc>
          <w:tcPr>
            <w:tcW w:w="1072" w:type="dxa"/>
          </w:tcPr>
          <w:p w14:paraId="10FD1001" w14:textId="083F9F8B" w:rsidR="00991B5D" w:rsidRPr="00BF6246" w:rsidRDefault="00991B5D" w:rsidP="009E4A6E">
            <w:pPr>
              <w:spacing w:after="16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.1</w:t>
            </w:r>
            <w:r w:rsidR="00F229DA">
              <w:rPr>
                <w:rFonts w:ascii="Times New Roman" w:hAnsi="Times New Roman" w:cs="Times New Roman"/>
                <w:color w:val="000000" w:themeColor="text1"/>
                <w:sz w:val="24"/>
              </w:rPr>
              <w:t>10</w:t>
            </w:r>
          </w:p>
        </w:tc>
        <w:tc>
          <w:tcPr>
            <w:tcW w:w="816" w:type="dxa"/>
          </w:tcPr>
          <w:p w14:paraId="575BB9F3" w14:textId="77777777" w:rsidR="00991B5D" w:rsidRPr="00BF6246" w:rsidRDefault="00991B5D" w:rsidP="009E4A6E">
            <w:pPr>
              <w:spacing w:after="16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.04</w:t>
            </w:r>
          </w:p>
        </w:tc>
        <w:tc>
          <w:tcPr>
            <w:tcW w:w="1316" w:type="dxa"/>
          </w:tcPr>
          <w:p w14:paraId="74F972F8" w14:textId="77777777" w:rsidR="00991B5D" w:rsidRPr="00BF6246" w:rsidRDefault="00991B5D" w:rsidP="009E4A6E">
            <w:pPr>
              <w:spacing w:after="16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.01-1.07</w:t>
            </w:r>
          </w:p>
        </w:tc>
        <w:tc>
          <w:tcPr>
            <w:tcW w:w="1364" w:type="dxa"/>
          </w:tcPr>
          <w:p w14:paraId="20BC902D" w14:textId="78796D04" w:rsidR="00991B5D" w:rsidRPr="00BF6246" w:rsidRDefault="00991B5D" w:rsidP="009E4A6E">
            <w:pPr>
              <w:spacing w:after="16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BB1725">
              <w:rPr>
                <w:rFonts w:ascii="Times New Roman" w:hAnsi="Times New Roman" w:cs="Times New Roman" w:hint="eastAsia"/>
                <w:color w:val="FF0000"/>
                <w:sz w:val="24"/>
              </w:rPr>
              <w:t>0</w:t>
            </w:r>
            <w:r w:rsidRPr="00BB1725">
              <w:rPr>
                <w:rFonts w:ascii="Times New Roman" w:hAnsi="Times New Roman" w:cs="Times New Roman"/>
                <w:color w:val="FF0000"/>
                <w:sz w:val="24"/>
              </w:rPr>
              <w:t>.01</w:t>
            </w:r>
            <w:r w:rsidR="00F229DA">
              <w:rPr>
                <w:rFonts w:ascii="Times New Roman" w:hAnsi="Times New Roman" w:cs="Times New Roman"/>
                <w:color w:val="FF0000"/>
                <w:sz w:val="24"/>
              </w:rPr>
              <w:t>2</w:t>
            </w:r>
          </w:p>
        </w:tc>
      </w:tr>
      <w:tr w:rsidR="00991B5D" w:rsidRPr="00BF6246" w14:paraId="102122A7" w14:textId="77777777" w:rsidTr="009E4A6E">
        <w:tc>
          <w:tcPr>
            <w:tcW w:w="2136" w:type="dxa"/>
          </w:tcPr>
          <w:p w14:paraId="32F4588F" w14:textId="77777777" w:rsidR="00991B5D" w:rsidRPr="00BF6246" w:rsidRDefault="00991B5D" w:rsidP="009E4A6E">
            <w:pPr>
              <w:spacing w:after="160" w:line="276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proofErr w:type="spellStart"/>
            <w:r w:rsidRPr="00BF6246">
              <w:rPr>
                <w:rFonts w:ascii="Times New Roman" w:hAnsi="Times New Roman" w:cs="Times New Roman"/>
                <w:color w:val="000000" w:themeColor="text1"/>
                <w:sz w:val="24"/>
              </w:rPr>
              <w:t>mMRC</w:t>
            </w:r>
            <w:proofErr w:type="spellEnd"/>
            <w:r w:rsidRPr="00BF6246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dyspnea</w:t>
            </w:r>
          </w:p>
        </w:tc>
        <w:tc>
          <w:tcPr>
            <w:tcW w:w="816" w:type="dxa"/>
          </w:tcPr>
          <w:p w14:paraId="62F64615" w14:textId="77777777" w:rsidR="00991B5D" w:rsidRPr="00BF6246" w:rsidRDefault="00991B5D" w:rsidP="009E4A6E">
            <w:pPr>
              <w:spacing w:after="16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BF6246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.32</w:t>
            </w:r>
          </w:p>
        </w:tc>
        <w:tc>
          <w:tcPr>
            <w:tcW w:w="1316" w:type="dxa"/>
          </w:tcPr>
          <w:p w14:paraId="1CEB6F32" w14:textId="5AFF8CEA" w:rsidR="00991B5D" w:rsidRPr="00BF6246" w:rsidRDefault="00991B5D" w:rsidP="009E4A6E">
            <w:pPr>
              <w:spacing w:after="16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1.02</w:t>
            </w:r>
            <w:r w:rsidRPr="00BF6246">
              <w:rPr>
                <w:rFonts w:ascii="Times New Roman" w:hAnsi="Times New Roman" w:cs="Times New Roman"/>
                <w:color w:val="000000" w:themeColor="text1"/>
                <w:sz w:val="24"/>
              </w:rPr>
              <w:t>-1.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7</w:t>
            </w:r>
            <w:r w:rsidR="00F229DA">
              <w:rPr>
                <w:rFonts w:ascii="Times New Roman" w:hAnsi="Times New Roman" w:cs="Times New Roman"/>
                <w:color w:val="000000" w:themeColor="text1"/>
                <w:sz w:val="24"/>
              </w:rPr>
              <w:t>2</w:t>
            </w:r>
          </w:p>
        </w:tc>
        <w:tc>
          <w:tcPr>
            <w:tcW w:w="1072" w:type="dxa"/>
          </w:tcPr>
          <w:p w14:paraId="0F15834B" w14:textId="2C492DD4" w:rsidR="00991B5D" w:rsidRPr="00BB1725" w:rsidRDefault="00991B5D" w:rsidP="009E4A6E">
            <w:pPr>
              <w:spacing w:after="160" w:line="276" w:lineRule="auto"/>
              <w:jc w:val="center"/>
              <w:rPr>
                <w:rFonts w:ascii="Times New Roman" w:hAnsi="Times New Roman" w:cs="Times New Roman"/>
                <w:color w:val="FF0000"/>
                <w:sz w:val="24"/>
              </w:rPr>
            </w:pPr>
            <w:r w:rsidRPr="00BB1725">
              <w:rPr>
                <w:rFonts w:ascii="Times New Roman" w:hAnsi="Times New Roman" w:cs="Times New Roman" w:hint="eastAsia"/>
                <w:color w:val="FF0000"/>
                <w:sz w:val="24"/>
              </w:rPr>
              <w:t>0</w:t>
            </w:r>
            <w:r w:rsidRPr="00BB1725">
              <w:rPr>
                <w:rFonts w:ascii="Times New Roman" w:hAnsi="Times New Roman" w:cs="Times New Roman"/>
                <w:color w:val="FF0000"/>
                <w:sz w:val="24"/>
              </w:rPr>
              <w:t>.03</w:t>
            </w:r>
            <w:r w:rsidR="00F229DA">
              <w:rPr>
                <w:rFonts w:ascii="Times New Roman" w:hAnsi="Times New Roman" w:cs="Times New Roman"/>
                <w:color w:val="FF0000"/>
                <w:sz w:val="24"/>
              </w:rPr>
              <w:t>8</w:t>
            </w:r>
          </w:p>
        </w:tc>
        <w:tc>
          <w:tcPr>
            <w:tcW w:w="816" w:type="dxa"/>
          </w:tcPr>
          <w:p w14:paraId="475A9B94" w14:textId="77777777" w:rsidR="00991B5D" w:rsidRPr="00BF6246" w:rsidRDefault="00991B5D" w:rsidP="009E4A6E">
            <w:pPr>
              <w:spacing w:after="16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316" w:type="dxa"/>
          </w:tcPr>
          <w:p w14:paraId="7A0F539B" w14:textId="77777777" w:rsidR="00991B5D" w:rsidRPr="00BF6246" w:rsidRDefault="00991B5D" w:rsidP="009E4A6E">
            <w:pPr>
              <w:spacing w:after="16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072" w:type="dxa"/>
          </w:tcPr>
          <w:p w14:paraId="39074F27" w14:textId="77777777" w:rsidR="00991B5D" w:rsidRPr="00BF6246" w:rsidRDefault="00991B5D" w:rsidP="009E4A6E">
            <w:pPr>
              <w:spacing w:after="16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816" w:type="dxa"/>
          </w:tcPr>
          <w:p w14:paraId="68747018" w14:textId="77777777" w:rsidR="00991B5D" w:rsidRPr="00BF6246" w:rsidRDefault="00991B5D" w:rsidP="009E4A6E">
            <w:pPr>
              <w:spacing w:after="16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316" w:type="dxa"/>
          </w:tcPr>
          <w:p w14:paraId="55FD3C42" w14:textId="77777777" w:rsidR="00991B5D" w:rsidRPr="00BF6246" w:rsidRDefault="00991B5D" w:rsidP="009E4A6E">
            <w:pPr>
              <w:spacing w:after="16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364" w:type="dxa"/>
          </w:tcPr>
          <w:p w14:paraId="6EFD8D42" w14:textId="77777777" w:rsidR="00991B5D" w:rsidRPr="00BF6246" w:rsidRDefault="00991B5D" w:rsidP="009E4A6E">
            <w:pPr>
              <w:spacing w:after="16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</w:tr>
      <w:tr w:rsidR="00991B5D" w:rsidRPr="00BF6246" w14:paraId="50C60529" w14:textId="77777777" w:rsidTr="009E4A6E">
        <w:tc>
          <w:tcPr>
            <w:tcW w:w="2136" w:type="dxa"/>
          </w:tcPr>
          <w:p w14:paraId="623B15F1" w14:textId="77777777" w:rsidR="00991B5D" w:rsidRPr="00BF6246" w:rsidRDefault="00991B5D" w:rsidP="009E4A6E">
            <w:pPr>
              <w:spacing w:after="160" w:line="276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BF6246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S</w:t>
            </w:r>
            <w:r w:rsidRPr="00BF6246">
              <w:rPr>
                <w:rFonts w:ascii="Times New Roman" w:hAnsi="Times New Roman" w:cs="Times New Roman"/>
                <w:color w:val="000000" w:themeColor="text1"/>
                <w:sz w:val="24"/>
              </w:rPr>
              <w:t>GRQ Total</w:t>
            </w:r>
          </w:p>
        </w:tc>
        <w:tc>
          <w:tcPr>
            <w:tcW w:w="816" w:type="dxa"/>
          </w:tcPr>
          <w:p w14:paraId="0FC59E03" w14:textId="77777777" w:rsidR="00991B5D" w:rsidRPr="00BF6246" w:rsidRDefault="00991B5D" w:rsidP="009E4A6E">
            <w:pPr>
              <w:spacing w:after="16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316" w:type="dxa"/>
          </w:tcPr>
          <w:p w14:paraId="2B4B9C4D" w14:textId="77777777" w:rsidR="00991B5D" w:rsidRPr="00BF6246" w:rsidRDefault="00991B5D" w:rsidP="009E4A6E">
            <w:pPr>
              <w:spacing w:after="16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072" w:type="dxa"/>
          </w:tcPr>
          <w:p w14:paraId="0EB80D31" w14:textId="77777777" w:rsidR="00991B5D" w:rsidRPr="00BF6246" w:rsidRDefault="00991B5D" w:rsidP="009E4A6E">
            <w:pPr>
              <w:spacing w:after="16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816" w:type="dxa"/>
          </w:tcPr>
          <w:p w14:paraId="45DED4C3" w14:textId="77777777" w:rsidR="00991B5D" w:rsidRPr="00BF6246" w:rsidRDefault="00991B5D" w:rsidP="009E4A6E">
            <w:pPr>
              <w:spacing w:after="16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.03</w:t>
            </w:r>
          </w:p>
        </w:tc>
        <w:tc>
          <w:tcPr>
            <w:tcW w:w="1316" w:type="dxa"/>
          </w:tcPr>
          <w:p w14:paraId="10950D04" w14:textId="77777777" w:rsidR="00991B5D" w:rsidRPr="00BF6246" w:rsidRDefault="00991B5D" w:rsidP="009E4A6E">
            <w:pPr>
              <w:spacing w:after="16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.02-1.05</w:t>
            </w:r>
          </w:p>
        </w:tc>
        <w:tc>
          <w:tcPr>
            <w:tcW w:w="1072" w:type="dxa"/>
          </w:tcPr>
          <w:p w14:paraId="41211391" w14:textId="77777777" w:rsidR="00991B5D" w:rsidRPr="00BF6246" w:rsidRDefault="00991B5D" w:rsidP="009E4A6E">
            <w:pPr>
              <w:spacing w:after="16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BB1725">
              <w:rPr>
                <w:rFonts w:ascii="Times New Roman" w:hAnsi="Times New Roman" w:cs="Times New Roman"/>
                <w:color w:val="FF0000"/>
                <w:sz w:val="24"/>
              </w:rPr>
              <w:t>&lt;</w:t>
            </w:r>
            <w:r w:rsidRPr="00BB1725">
              <w:rPr>
                <w:rFonts w:ascii="Times New Roman" w:hAnsi="Times New Roman" w:cs="Times New Roman" w:hint="eastAsia"/>
                <w:color w:val="FF0000"/>
                <w:sz w:val="24"/>
              </w:rPr>
              <w:t>0</w:t>
            </w:r>
            <w:r w:rsidRPr="00BB1725">
              <w:rPr>
                <w:rFonts w:ascii="Times New Roman" w:hAnsi="Times New Roman" w:cs="Times New Roman"/>
                <w:color w:val="FF0000"/>
                <w:sz w:val="24"/>
              </w:rPr>
              <w:t>.001</w:t>
            </w:r>
          </w:p>
        </w:tc>
        <w:tc>
          <w:tcPr>
            <w:tcW w:w="816" w:type="dxa"/>
          </w:tcPr>
          <w:p w14:paraId="2CF87599" w14:textId="77777777" w:rsidR="00991B5D" w:rsidRPr="00BF6246" w:rsidRDefault="00991B5D" w:rsidP="009E4A6E">
            <w:pPr>
              <w:spacing w:after="16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316" w:type="dxa"/>
          </w:tcPr>
          <w:p w14:paraId="52C432D7" w14:textId="77777777" w:rsidR="00991B5D" w:rsidRPr="00BF6246" w:rsidRDefault="00991B5D" w:rsidP="009E4A6E">
            <w:pPr>
              <w:spacing w:after="16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364" w:type="dxa"/>
          </w:tcPr>
          <w:p w14:paraId="4BDF4E27" w14:textId="77777777" w:rsidR="00991B5D" w:rsidRPr="00BF6246" w:rsidRDefault="00991B5D" w:rsidP="009E4A6E">
            <w:pPr>
              <w:spacing w:after="16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</w:tr>
      <w:tr w:rsidR="00991B5D" w:rsidRPr="00BF6246" w14:paraId="194B0FFE" w14:textId="77777777" w:rsidTr="009E4A6E">
        <w:tc>
          <w:tcPr>
            <w:tcW w:w="2136" w:type="dxa"/>
          </w:tcPr>
          <w:p w14:paraId="57C0CB50" w14:textId="77777777" w:rsidR="00991B5D" w:rsidRPr="00BF6246" w:rsidRDefault="00991B5D" w:rsidP="009E4A6E">
            <w:pPr>
              <w:spacing w:after="160" w:line="276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BF6246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H</w:t>
            </w:r>
            <w:r w:rsidRPr="00BF6246">
              <w:rPr>
                <w:rFonts w:ascii="Times New Roman" w:hAnsi="Times New Roman" w:cs="Times New Roman"/>
                <w:color w:val="000000" w:themeColor="text1"/>
                <w:sz w:val="24"/>
              </w:rPr>
              <w:t>ADS anxiety</w:t>
            </w:r>
          </w:p>
        </w:tc>
        <w:tc>
          <w:tcPr>
            <w:tcW w:w="816" w:type="dxa"/>
          </w:tcPr>
          <w:p w14:paraId="1A44989A" w14:textId="77777777" w:rsidR="00991B5D" w:rsidRPr="00BF6246" w:rsidRDefault="00991B5D" w:rsidP="009E4A6E">
            <w:pPr>
              <w:spacing w:after="16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316" w:type="dxa"/>
          </w:tcPr>
          <w:p w14:paraId="549F0BEF" w14:textId="77777777" w:rsidR="00991B5D" w:rsidRPr="00BF6246" w:rsidRDefault="00991B5D" w:rsidP="009E4A6E">
            <w:pPr>
              <w:spacing w:after="16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072" w:type="dxa"/>
          </w:tcPr>
          <w:p w14:paraId="7499AE4E" w14:textId="77777777" w:rsidR="00991B5D" w:rsidRPr="00BF6246" w:rsidRDefault="00991B5D" w:rsidP="009E4A6E">
            <w:pPr>
              <w:spacing w:after="16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816" w:type="dxa"/>
          </w:tcPr>
          <w:p w14:paraId="46C0E869" w14:textId="77777777" w:rsidR="00991B5D" w:rsidRPr="00BF6246" w:rsidRDefault="00991B5D" w:rsidP="009E4A6E">
            <w:pPr>
              <w:spacing w:after="16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316" w:type="dxa"/>
          </w:tcPr>
          <w:p w14:paraId="71A0EA92" w14:textId="77777777" w:rsidR="00991B5D" w:rsidRPr="00BF6246" w:rsidRDefault="00991B5D" w:rsidP="009E4A6E">
            <w:pPr>
              <w:spacing w:after="16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072" w:type="dxa"/>
          </w:tcPr>
          <w:p w14:paraId="4553C87E" w14:textId="77777777" w:rsidR="00991B5D" w:rsidRPr="00BF6246" w:rsidRDefault="00991B5D" w:rsidP="009E4A6E">
            <w:pPr>
              <w:spacing w:after="16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816" w:type="dxa"/>
          </w:tcPr>
          <w:p w14:paraId="3A3F6184" w14:textId="77777777" w:rsidR="00991B5D" w:rsidRPr="00BF6246" w:rsidRDefault="00991B5D" w:rsidP="009E4A6E">
            <w:pPr>
              <w:spacing w:after="16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.07</w:t>
            </w:r>
          </w:p>
        </w:tc>
        <w:tc>
          <w:tcPr>
            <w:tcW w:w="1316" w:type="dxa"/>
          </w:tcPr>
          <w:p w14:paraId="2C8CD354" w14:textId="18DA3E9E" w:rsidR="00991B5D" w:rsidRPr="00BF6246" w:rsidRDefault="00991B5D" w:rsidP="009E4A6E">
            <w:pPr>
              <w:spacing w:after="16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.98-1.1</w:t>
            </w:r>
            <w:r w:rsidR="00F229DA">
              <w:rPr>
                <w:rFonts w:ascii="Times New Roman" w:hAnsi="Times New Roman" w:cs="Times New Roman"/>
                <w:color w:val="000000" w:themeColor="text1"/>
                <w:sz w:val="24"/>
              </w:rPr>
              <w:t>8</w:t>
            </w:r>
          </w:p>
        </w:tc>
        <w:tc>
          <w:tcPr>
            <w:tcW w:w="1364" w:type="dxa"/>
          </w:tcPr>
          <w:p w14:paraId="31941735" w14:textId="01EC7937" w:rsidR="00991B5D" w:rsidRPr="00BF6246" w:rsidRDefault="00991B5D" w:rsidP="009E4A6E">
            <w:pPr>
              <w:spacing w:after="16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.11</w:t>
            </w:r>
            <w:r w:rsidR="00F229DA">
              <w:rPr>
                <w:rFonts w:ascii="Times New Roman" w:hAnsi="Times New Roman" w:cs="Times New Roman"/>
                <w:color w:val="000000" w:themeColor="text1"/>
                <w:sz w:val="24"/>
              </w:rPr>
              <w:t>0</w:t>
            </w:r>
          </w:p>
        </w:tc>
      </w:tr>
      <w:tr w:rsidR="00991B5D" w:rsidRPr="00BF6246" w14:paraId="1EBD268F" w14:textId="77777777" w:rsidTr="009E4A6E">
        <w:tc>
          <w:tcPr>
            <w:tcW w:w="2136" w:type="dxa"/>
            <w:tcBorders>
              <w:bottom w:val="single" w:sz="12" w:space="0" w:color="auto"/>
            </w:tcBorders>
          </w:tcPr>
          <w:p w14:paraId="6FB13E8A" w14:textId="77777777" w:rsidR="00991B5D" w:rsidRPr="00BF6246" w:rsidRDefault="00991B5D" w:rsidP="009E4A6E">
            <w:pPr>
              <w:spacing w:after="160" w:line="276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BF6246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H</w:t>
            </w:r>
            <w:r w:rsidRPr="00BF6246">
              <w:rPr>
                <w:rFonts w:ascii="Times New Roman" w:hAnsi="Times New Roman" w:cs="Times New Roman"/>
                <w:color w:val="000000" w:themeColor="text1"/>
                <w:sz w:val="24"/>
              </w:rPr>
              <w:t>ADS depression</w:t>
            </w:r>
          </w:p>
        </w:tc>
        <w:tc>
          <w:tcPr>
            <w:tcW w:w="816" w:type="dxa"/>
            <w:tcBorders>
              <w:bottom w:val="single" w:sz="12" w:space="0" w:color="auto"/>
            </w:tcBorders>
          </w:tcPr>
          <w:p w14:paraId="7DB927F8" w14:textId="77777777" w:rsidR="00991B5D" w:rsidRPr="00BF6246" w:rsidRDefault="00991B5D" w:rsidP="009E4A6E">
            <w:pPr>
              <w:spacing w:after="16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316" w:type="dxa"/>
            <w:tcBorders>
              <w:bottom w:val="single" w:sz="12" w:space="0" w:color="auto"/>
            </w:tcBorders>
          </w:tcPr>
          <w:p w14:paraId="433F4E67" w14:textId="77777777" w:rsidR="00991B5D" w:rsidRPr="00BF6246" w:rsidRDefault="00991B5D" w:rsidP="009E4A6E">
            <w:pPr>
              <w:spacing w:after="16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072" w:type="dxa"/>
            <w:tcBorders>
              <w:bottom w:val="single" w:sz="12" w:space="0" w:color="auto"/>
            </w:tcBorders>
          </w:tcPr>
          <w:p w14:paraId="6EAFA240" w14:textId="77777777" w:rsidR="00991B5D" w:rsidRPr="00BF6246" w:rsidRDefault="00991B5D" w:rsidP="009E4A6E">
            <w:pPr>
              <w:spacing w:after="16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816" w:type="dxa"/>
            <w:tcBorders>
              <w:bottom w:val="single" w:sz="12" w:space="0" w:color="auto"/>
            </w:tcBorders>
          </w:tcPr>
          <w:p w14:paraId="62F07379" w14:textId="77777777" w:rsidR="00991B5D" w:rsidRPr="00BF6246" w:rsidRDefault="00991B5D" w:rsidP="009E4A6E">
            <w:pPr>
              <w:spacing w:after="16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316" w:type="dxa"/>
            <w:tcBorders>
              <w:bottom w:val="single" w:sz="12" w:space="0" w:color="auto"/>
            </w:tcBorders>
          </w:tcPr>
          <w:p w14:paraId="3D8ADD79" w14:textId="77777777" w:rsidR="00991B5D" w:rsidRPr="00BF6246" w:rsidRDefault="00991B5D" w:rsidP="009E4A6E">
            <w:pPr>
              <w:spacing w:after="16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072" w:type="dxa"/>
            <w:tcBorders>
              <w:bottom w:val="single" w:sz="12" w:space="0" w:color="auto"/>
            </w:tcBorders>
          </w:tcPr>
          <w:p w14:paraId="135F2FBF" w14:textId="77777777" w:rsidR="00991B5D" w:rsidRPr="00BF6246" w:rsidRDefault="00991B5D" w:rsidP="009E4A6E">
            <w:pPr>
              <w:spacing w:after="16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816" w:type="dxa"/>
            <w:tcBorders>
              <w:bottom w:val="single" w:sz="12" w:space="0" w:color="auto"/>
            </w:tcBorders>
          </w:tcPr>
          <w:p w14:paraId="45B75C1F" w14:textId="77777777" w:rsidR="00991B5D" w:rsidRPr="00BF6246" w:rsidRDefault="00991B5D" w:rsidP="009E4A6E">
            <w:pPr>
              <w:spacing w:after="16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.99</w:t>
            </w:r>
          </w:p>
        </w:tc>
        <w:tc>
          <w:tcPr>
            <w:tcW w:w="1316" w:type="dxa"/>
            <w:tcBorders>
              <w:bottom w:val="single" w:sz="12" w:space="0" w:color="auto"/>
            </w:tcBorders>
          </w:tcPr>
          <w:p w14:paraId="2655F1C5" w14:textId="4560D30B" w:rsidR="00991B5D" w:rsidRPr="00BF6246" w:rsidRDefault="00991B5D" w:rsidP="009E4A6E">
            <w:pPr>
              <w:spacing w:after="16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.92-1.0</w:t>
            </w:r>
            <w:r w:rsidR="00F229DA">
              <w:rPr>
                <w:rFonts w:ascii="Times New Roman" w:hAnsi="Times New Roman" w:cs="Times New Roman"/>
                <w:color w:val="000000" w:themeColor="text1"/>
                <w:sz w:val="24"/>
              </w:rPr>
              <w:t>6</w:t>
            </w:r>
          </w:p>
        </w:tc>
        <w:tc>
          <w:tcPr>
            <w:tcW w:w="1364" w:type="dxa"/>
            <w:tcBorders>
              <w:bottom w:val="single" w:sz="12" w:space="0" w:color="auto"/>
            </w:tcBorders>
          </w:tcPr>
          <w:p w14:paraId="4A28EA9B" w14:textId="443C1812" w:rsidR="00991B5D" w:rsidRPr="00BF6246" w:rsidRDefault="00991B5D" w:rsidP="009E4A6E">
            <w:pPr>
              <w:spacing w:after="16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.7</w:t>
            </w:r>
            <w:r w:rsidR="00F229DA">
              <w:rPr>
                <w:rFonts w:ascii="Times New Roman" w:hAnsi="Times New Roman" w:cs="Times New Roman"/>
                <w:color w:val="000000" w:themeColor="text1"/>
                <w:sz w:val="24"/>
              </w:rPr>
              <w:t>40</w:t>
            </w:r>
          </w:p>
        </w:tc>
      </w:tr>
    </w:tbl>
    <w:p w14:paraId="597D0527" w14:textId="77777777" w:rsidR="00991B5D" w:rsidRPr="00BF6246" w:rsidRDefault="00991B5D" w:rsidP="00991B5D">
      <w:pPr>
        <w:spacing w:line="480" w:lineRule="auto"/>
        <w:rPr>
          <w:rFonts w:ascii="Times New Roman" w:hAnsi="Times New Roman" w:cs="Times New Roman"/>
          <w:color w:val="000000" w:themeColor="text1"/>
          <w:sz w:val="22"/>
        </w:rPr>
      </w:pPr>
    </w:p>
    <w:p w14:paraId="2C3B94C4" w14:textId="77777777" w:rsidR="00991B5D" w:rsidRPr="00BF6246" w:rsidRDefault="00991B5D" w:rsidP="00991B5D">
      <w:pPr>
        <w:spacing w:line="480" w:lineRule="auto"/>
        <w:rPr>
          <w:rFonts w:ascii="Times New Roman" w:hAnsi="Times New Roman" w:cs="Times New Roman"/>
          <w:color w:val="000000" w:themeColor="text1"/>
          <w:sz w:val="22"/>
        </w:rPr>
      </w:pPr>
    </w:p>
    <w:p w14:paraId="04C6F6C1" w14:textId="77777777" w:rsidR="00991B5D" w:rsidRPr="00BF6246" w:rsidRDefault="00991B5D" w:rsidP="00991B5D">
      <w:pPr>
        <w:spacing w:line="480" w:lineRule="auto"/>
        <w:rPr>
          <w:rFonts w:ascii="Times New Roman" w:hAnsi="Times New Roman" w:cs="Times New Roman"/>
          <w:color w:val="000000" w:themeColor="text1"/>
          <w:sz w:val="22"/>
        </w:rPr>
      </w:pPr>
    </w:p>
    <w:p w14:paraId="5FF4EB88" w14:textId="77777777" w:rsidR="00991B5D" w:rsidRPr="00BF6246" w:rsidRDefault="00991B5D" w:rsidP="00991B5D">
      <w:pPr>
        <w:spacing w:line="480" w:lineRule="auto"/>
        <w:rPr>
          <w:rFonts w:ascii="Times New Roman" w:hAnsi="Times New Roman" w:cs="Times New Roman"/>
          <w:color w:val="000000" w:themeColor="text1"/>
          <w:sz w:val="22"/>
        </w:rPr>
      </w:pPr>
    </w:p>
    <w:p w14:paraId="51FC9AB2" w14:textId="77777777" w:rsidR="00991B5D" w:rsidRPr="00BF6246" w:rsidRDefault="00991B5D" w:rsidP="00991B5D">
      <w:pPr>
        <w:spacing w:line="480" w:lineRule="auto"/>
        <w:rPr>
          <w:rFonts w:ascii="Times New Roman" w:hAnsi="Times New Roman" w:cs="Times New Roman"/>
          <w:color w:val="000000" w:themeColor="text1"/>
          <w:sz w:val="22"/>
        </w:rPr>
      </w:pPr>
    </w:p>
    <w:p w14:paraId="62C773C8" w14:textId="77777777" w:rsidR="00991B5D" w:rsidRPr="00BF6246" w:rsidRDefault="00991B5D" w:rsidP="00991B5D">
      <w:pPr>
        <w:spacing w:line="480" w:lineRule="auto"/>
        <w:rPr>
          <w:rFonts w:ascii="Times New Roman" w:hAnsi="Times New Roman" w:cs="Times New Roman"/>
          <w:color w:val="000000" w:themeColor="text1"/>
          <w:sz w:val="22"/>
        </w:rPr>
      </w:pPr>
    </w:p>
    <w:p w14:paraId="481F7523" w14:textId="4E138235" w:rsidR="00991B5D" w:rsidRPr="00991B5D" w:rsidRDefault="00991B5D" w:rsidP="00BF6246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120ED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HR</w:t>
      </w:r>
      <w:r w:rsidRPr="00BF624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hazard </w:t>
      </w:r>
      <w:r w:rsidRPr="00BF6246">
        <w:rPr>
          <w:rFonts w:ascii="Times New Roman" w:hAnsi="Times New Roman" w:cs="Times New Roman"/>
          <w:color w:val="000000" w:themeColor="text1"/>
          <w:sz w:val="24"/>
          <w:szCs w:val="24"/>
        </w:rPr>
        <w:t>r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a</w:t>
      </w:r>
      <w:r w:rsidRPr="00BF6246">
        <w:rPr>
          <w:rFonts w:ascii="Times New Roman" w:hAnsi="Times New Roman" w:cs="Times New Roman"/>
          <w:color w:val="000000" w:themeColor="text1"/>
          <w:sz w:val="24"/>
          <w:szCs w:val="24"/>
        </w:rPr>
        <w:t>ti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o</w:t>
      </w:r>
      <w:r w:rsidRPr="00BF624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; </w:t>
      </w:r>
      <w:r w:rsidRPr="00B120ED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CI</w:t>
      </w:r>
      <w:r w:rsidRPr="00BF6246">
        <w:rPr>
          <w:rFonts w:ascii="Times New Roman" w:hAnsi="Times New Roman" w:cs="Times New Roman"/>
          <w:color w:val="000000" w:themeColor="text1"/>
          <w:sz w:val="24"/>
          <w:szCs w:val="24"/>
        </w:rPr>
        <w:t>, confidence int</w:t>
      </w:r>
      <w:r w:rsidRPr="0096052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erval; </w:t>
      </w:r>
      <w:r w:rsidRPr="00B120ED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LAS</w:t>
      </w:r>
      <w:r w:rsidRPr="00960521">
        <w:rPr>
          <w:rFonts w:ascii="Times New Roman" w:hAnsi="Times New Roman" w:cs="Times New Roman"/>
          <w:color w:val="000000" w:themeColor="text1"/>
          <w:sz w:val="24"/>
          <w:szCs w:val="24"/>
        </w:rPr>
        <w:t>, lung allocation score;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D32D38" w:rsidRPr="00B120ED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HRQL</w:t>
      </w:r>
      <w:r w:rsidR="00D32D3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health-related quality of life; </w:t>
      </w:r>
      <w:proofErr w:type="spellStart"/>
      <w:r w:rsidRPr="00B120ED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mMRC</w:t>
      </w:r>
      <w:proofErr w:type="spellEnd"/>
      <w:r w:rsidRPr="00BF624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modified Medical Research Council; </w:t>
      </w:r>
      <w:r w:rsidRPr="00B120ED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SGRQ</w:t>
      </w:r>
      <w:r w:rsidRPr="00BF624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St. George’s Respiratory Questionnaire; </w:t>
      </w:r>
      <w:r w:rsidRPr="00B120ED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HADS</w:t>
      </w:r>
      <w:r w:rsidRPr="00BF6246">
        <w:rPr>
          <w:rFonts w:ascii="Times New Roman" w:hAnsi="Times New Roman" w:cs="Times New Roman"/>
          <w:color w:val="000000" w:themeColor="text1"/>
          <w:sz w:val="24"/>
          <w:szCs w:val="24"/>
        </w:rPr>
        <w:t>, Hospital Anxiety and Depression Scale.</w:t>
      </w:r>
      <w:bookmarkEnd w:id="0"/>
    </w:p>
    <w:sectPr w:rsidR="00991B5D" w:rsidRPr="00991B5D" w:rsidSect="00BF6246">
      <w:footerReference w:type="even" r:id="rId6"/>
      <w:pgSz w:w="16840" w:h="11900" w:orient="landscape" w:code="9"/>
      <w:pgMar w:top="1701" w:right="1985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3077ADA" w14:textId="77777777" w:rsidR="00D164B4" w:rsidRDefault="00D164B4" w:rsidP="00011871">
      <w:r>
        <w:separator/>
      </w:r>
    </w:p>
  </w:endnote>
  <w:endnote w:type="continuationSeparator" w:id="0">
    <w:p w14:paraId="2474F1EB" w14:textId="77777777" w:rsidR="00D164B4" w:rsidRDefault="00D164B4" w:rsidP="000118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a7"/>
      </w:rPr>
      <w:id w:val="-2016296361"/>
      <w:docPartObj>
        <w:docPartGallery w:val="Page Numbers (Bottom of Page)"/>
        <w:docPartUnique/>
      </w:docPartObj>
    </w:sdtPr>
    <w:sdtEndPr>
      <w:rPr>
        <w:rStyle w:val="a7"/>
      </w:rPr>
    </w:sdtEndPr>
    <w:sdtContent>
      <w:p w14:paraId="46780602" w14:textId="77777777" w:rsidR="00011871" w:rsidRDefault="00D164B4" w:rsidP="00FE204B">
        <w:pPr>
          <w:pStyle w:val="a5"/>
          <w:framePr w:wrap="none" w:vAnchor="text" w:hAnchor="margin" w:xAlign="center" w:y="1"/>
          <w:rPr>
            <w:rStyle w:val="a7"/>
          </w:rPr>
        </w:pPr>
      </w:p>
    </w:sdtContent>
  </w:sdt>
  <w:p w14:paraId="058B4D60" w14:textId="77777777" w:rsidR="00011871" w:rsidRDefault="00011871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269C7BA" w14:textId="77777777" w:rsidR="00D164B4" w:rsidRDefault="00D164B4" w:rsidP="00011871">
      <w:r>
        <w:separator/>
      </w:r>
    </w:p>
  </w:footnote>
  <w:footnote w:type="continuationSeparator" w:id="0">
    <w:p w14:paraId="19842B43" w14:textId="77777777" w:rsidR="00D164B4" w:rsidRDefault="00D164B4" w:rsidP="000118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savePreviewPicture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76F6"/>
    <w:rsid w:val="00011871"/>
    <w:rsid w:val="00014E25"/>
    <w:rsid w:val="000C1624"/>
    <w:rsid w:val="001422D5"/>
    <w:rsid w:val="00151374"/>
    <w:rsid w:val="0017466B"/>
    <w:rsid w:val="001C5751"/>
    <w:rsid w:val="001D01DB"/>
    <w:rsid w:val="001F426B"/>
    <w:rsid w:val="00263BEF"/>
    <w:rsid w:val="003174B5"/>
    <w:rsid w:val="0033002E"/>
    <w:rsid w:val="003A08D5"/>
    <w:rsid w:val="003C40A2"/>
    <w:rsid w:val="004506D1"/>
    <w:rsid w:val="004B3B53"/>
    <w:rsid w:val="005655B4"/>
    <w:rsid w:val="00602641"/>
    <w:rsid w:val="006155E0"/>
    <w:rsid w:val="0066660F"/>
    <w:rsid w:val="00680EDC"/>
    <w:rsid w:val="006A46C2"/>
    <w:rsid w:val="007539BF"/>
    <w:rsid w:val="007C4A90"/>
    <w:rsid w:val="00800827"/>
    <w:rsid w:val="00823ACC"/>
    <w:rsid w:val="00834100"/>
    <w:rsid w:val="00960521"/>
    <w:rsid w:val="00991B5D"/>
    <w:rsid w:val="009920FC"/>
    <w:rsid w:val="00A1704A"/>
    <w:rsid w:val="00A21B42"/>
    <w:rsid w:val="00A7091D"/>
    <w:rsid w:val="00B048E3"/>
    <w:rsid w:val="00B120ED"/>
    <w:rsid w:val="00B55BFE"/>
    <w:rsid w:val="00BB1725"/>
    <w:rsid w:val="00BF6246"/>
    <w:rsid w:val="00C376F6"/>
    <w:rsid w:val="00C92E2D"/>
    <w:rsid w:val="00D164B4"/>
    <w:rsid w:val="00D32D38"/>
    <w:rsid w:val="00D32D9A"/>
    <w:rsid w:val="00D57136"/>
    <w:rsid w:val="00D65C9D"/>
    <w:rsid w:val="00D979EE"/>
    <w:rsid w:val="00DF4E32"/>
    <w:rsid w:val="00E0631F"/>
    <w:rsid w:val="00E2633C"/>
    <w:rsid w:val="00E70F57"/>
    <w:rsid w:val="00E87B38"/>
    <w:rsid w:val="00F14E65"/>
    <w:rsid w:val="00F229DA"/>
    <w:rsid w:val="00FB36D0"/>
    <w:rsid w:val="00FD1C26"/>
    <w:rsid w:val="00FD71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A44D8D2"/>
  <w15:chartTrackingRefBased/>
  <w15:docId w15:val="{6E4A0788-3C80-487E-B0C7-D52C408878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1187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011871"/>
  </w:style>
  <w:style w:type="paragraph" w:styleId="a5">
    <w:name w:val="footer"/>
    <w:basedOn w:val="a"/>
    <w:link w:val="a6"/>
    <w:uiPriority w:val="99"/>
    <w:unhideWhenUsed/>
    <w:rsid w:val="0001187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011871"/>
  </w:style>
  <w:style w:type="character" w:styleId="a7">
    <w:name w:val="page number"/>
    <w:basedOn w:val="a0"/>
    <w:uiPriority w:val="99"/>
    <w:semiHidden/>
    <w:unhideWhenUsed/>
    <w:rsid w:val="00011871"/>
  </w:style>
  <w:style w:type="table" w:customStyle="1" w:styleId="1">
    <w:name w:val="表 (格子)1"/>
    <w:basedOn w:val="a1"/>
    <w:next w:val="a8"/>
    <w:uiPriority w:val="39"/>
    <w:rsid w:val="00011871"/>
    <w:rPr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表 (格子)11"/>
    <w:basedOn w:val="a1"/>
    <w:next w:val="a8"/>
    <w:uiPriority w:val="39"/>
    <w:rsid w:val="00011871"/>
    <w:rPr>
      <w:rFonts w:ascii="游明朝" w:eastAsia="游明朝" w:hAnsi="游明朝" w:cs="Times New Roman"/>
      <w:szCs w:val="24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8">
    <w:name w:val="Table Grid"/>
    <w:basedOn w:val="a1"/>
    <w:uiPriority w:val="39"/>
    <w:rsid w:val="000118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FB36D0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FB36D0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3375</TotalTime>
  <Pages>1</Pages>
  <Words>120</Words>
  <Characters>685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政樹 池田</dc:creator>
  <cp:keywords/>
  <dc:description/>
  <cp:lastModifiedBy>政樹 池田</cp:lastModifiedBy>
  <cp:revision>19</cp:revision>
  <dcterms:created xsi:type="dcterms:W3CDTF">2020-09-12T08:02:00Z</dcterms:created>
  <dcterms:modified xsi:type="dcterms:W3CDTF">2021-01-10T08:26:00Z</dcterms:modified>
</cp:coreProperties>
</file>