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D11" w:rsidRPr="00917D2F" w:rsidRDefault="00FE0D11" w:rsidP="00FE0D11">
      <w:pPr>
        <w:pStyle w:val="Head"/>
        <w:jc w:val="both"/>
        <w:rPr>
          <w:rFonts w:ascii="Arial" w:hAnsi="Arial" w:cs="Arial"/>
        </w:rPr>
      </w:pPr>
      <w:r w:rsidRPr="00917D2F">
        <w:rPr>
          <w:rFonts w:ascii="Arial" w:hAnsi="Arial" w:cs="Arial"/>
        </w:rPr>
        <w:t xml:space="preserve">All-optical closed-loop voltage clamp for precise control of muscles and neurons in live animals </w:t>
      </w:r>
    </w:p>
    <w:p w:rsidR="00FE0D11" w:rsidRPr="00917D2F" w:rsidRDefault="00FE0D11" w:rsidP="00FE0D11">
      <w:pPr>
        <w:pStyle w:val="Authors"/>
        <w:jc w:val="both"/>
        <w:rPr>
          <w:rFonts w:ascii="Arial" w:hAnsi="Arial" w:cs="Arial"/>
          <w:vertAlign w:val="superscript"/>
        </w:rPr>
      </w:pPr>
      <w:r w:rsidRPr="00917D2F">
        <w:rPr>
          <w:rFonts w:ascii="Arial" w:hAnsi="Arial" w:cs="Arial"/>
        </w:rPr>
        <w:t>Amelie C.F. Bergs</w:t>
      </w:r>
      <w:r w:rsidRPr="00917D2F">
        <w:rPr>
          <w:rFonts w:ascii="Arial" w:hAnsi="Arial" w:cs="Arial"/>
          <w:vertAlign w:val="superscript"/>
        </w:rPr>
        <w:t>1,2</w:t>
      </w:r>
      <w:r w:rsidRPr="00917D2F">
        <w:rPr>
          <w:rFonts w:ascii="Arial" w:hAnsi="Arial" w:cs="Arial"/>
        </w:rPr>
        <w:t>, Jana F. Liewald</w:t>
      </w:r>
      <w:r w:rsidRPr="00917D2F">
        <w:rPr>
          <w:rFonts w:ascii="Arial" w:hAnsi="Arial" w:cs="Arial"/>
          <w:vertAlign w:val="superscript"/>
        </w:rPr>
        <w:t>1,2</w:t>
      </w:r>
      <w:r w:rsidRPr="00917D2F">
        <w:rPr>
          <w:rFonts w:ascii="Arial" w:hAnsi="Arial" w:cs="Arial"/>
        </w:rPr>
        <w:t>, Silvia Rodriguez-Rozada</w:t>
      </w:r>
      <w:r w:rsidRPr="00917D2F">
        <w:rPr>
          <w:rFonts w:ascii="Arial" w:hAnsi="Arial" w:cs="Arial"/>
          <w:vertAlign w:val="superscript"/>
        </w:rPr>
        <w:t>3</w:t>
      </w:r>
      <w:r w:rsidRPr="00917D2F">
        <w:rPr>
          <w:rFonts w:ascii="Arial" w:hAnsi="Arial" w:cs="Arial"/>
        </w:rPr>
        <w:t xml:space="preserve">, </w:t>
      </w:r>
      <w:proofErr w:type="spellStart"/>
      <w:r w:rsidRPr="00917D2F">
        <w:rPr>
          <w:rFonts w:ascii="Arial" w:hAnsi="Arial" w:cs="Arial"/>
        </w:rPr>
        <w:t>Qiang</w:t>
      </w:r>
      <w:proofErr w:type="spellEnd"/>
      <w:r w:rsidRPr="00917D2F">
        <w:rPr>
          <w:rFonts w:ascii="Arial" w:hAnsi="Arial" w:cs="Arial"/>
        </w:rPr>
        <w:t xml:space="preserve"> Liu</w:t>
      </w:r>
      <w:r w:rsidRPr="00917D2F">
        <w:rPr>
          <w:rFonts w:ascii="Arial" w:hAnsi="Arial" w:cs="Arial"/>
          <w:vertAlign w:val="superscript"/>
        </w:rPr>
        <w:t>4, 5</w:t>
      </w:r>
      <w:r w:rsidRPr="00917D2F">
        <w:rPr>
          <w:rFonts w:ascii="Arial" w:hAnsi="Arial" w:cs="Arial"/>
        </w:rPr>
        <w:t>, Christin Wirt</w:t>
      </w:r>
      <w:r w:rsidRPr="00917D2F">
        <w:rPr>
          <w:rFonts w:ascii="Arial" w:hAnsi="Arial" w:cs="Arial"/>
          <w:vertAlign w:val="superscript"/>
        </w:rPr>
        <w:t>1,2</w:t>
      </w:r>
      <w:r w:rsidRPr="00917D2F">
        <w:rPr>
          <w:rFonts w:ascii="Arial" w:hAnsi="Arial" w:cs="Arial"/>
        </w:rPr>
        <w:t xml:space="preserve">, </w:t>
      </w:r>
      <w:proofErr w:type="spellStart"/>
      <w:r w:rsidRPr="00917D2F">
        <w:rPr>
          <w:rFonts w:ascii="Arial" w:hAnsi="Arial" w:cs="Arial"/>
        </w:rPr>
        <w:t>Artur</w:t>
      </w:r>
      <w:proofErr w:type="spellEnd"/>
      <w:r w:rsidRPr="00917D2F">
        <w:rPr>
          <w:rFonts w:ascii="Arial" w:hAnsi="Arial" w:cs="Arial"/>
        </w:rPr>
        <w:t xml:space="preserve"> Bessel</w:t>
      </w:r>
      <w:r w:rsidRPr="00917D2F">
        <w:rPr>
          <w:rFonts w:ascii="Arial" w:hAnsi="Arial" w:cs="Arial"/>
          <w:vertAlign w:val="superscript"/>
        </w:rPr>
        <w:t>6</w:t>
      </w:r>
      <w:r w:rsidRPr="00917D2F">
        <w:rPr>
          <w:rFonts w:ascii="Arial" w:hAnsi="Arial" w:cs="Arial"/>
        </w:rPr>
        <w:t xml:space="preserve">, </w:t>
      </w:r>
      <w:proofErr w:type="spellStart"/>
      <w:r w:rsidRPr="00917D2F">
        <w:rPr>
          <w:rFonts w:ascii="Arial" w:hAnsi="Arial" w:cs="Arial"/>
        </w:rPr>
        <w:t>Nadja</w:t>
      </w:r>
      <w:proofErr w:type="spellEnd"/>
      <w:r w:rsidRPr="00917D2F">
        <w:rPr>
          <w:rFonts w:ascii="Arial" w:hAnsi="Arial" w:cs="Arial"/>
        </w:rPr>
        <w:t xml:space="preserve"> Zeitzschel</w:t>
      </w:r>
      <w:r w:rsidRPr="00917D2F">
        <w:rPr>
          <w:rFonts w:ascii="Arial" w:hAnsi="Arial" w:cs="Arial"/>
          <w:vertAlign w:val="superscript"/>
        </w:rPr>
        <w:t>1,2</w:t>
      </w:r>
      <w:r w:rsidRPr="00917D2F">
        <w:rPr>
          <w:rFonts w:ascii="Arial" w:hAnsi="Arial" w:cs="Arial"/>
        </w:rPr>
        <w:t xml:space="preserve">, </w:t>
      </w:r>
      <w:proofErr w:type="spellStart"/>
      <w:r w:rsidRPr="00917D2F">
        <w:rPr>
          <w:rFonts w:ascii="Arial" w:hAnsi="Arial" w:cs="Arial"/>
        </w:rPr>
        <w:t>Hilal</w:t>
      </w:r>
      <w:proofErr w:type="spellEnd"/>
      <w:r w:rsidRPr="00917D2F">
        <w:rPr>
          <w:rFonts w:ascii="Arial" w:hAnsi="Arial" w:cs="Arial"/>
        </w:rPr>
        <w:t xml:space="preserve"> Durmaz</w:t>
      </w:r>
      <w:r w:rsidRPr="00917D2F">
        <w:rPr>
          <w:rFonts w:ascii="Arial" w:hAnsi="Arial" w:cs="Arial"/>
          <w:vertAlign w:val="superscript"/>
        </w:rPr>
        <w:t>1,2</w:t>
      </w:r>
      <w:r w:rsidRPr="00917D2F">
        <w:rPr>
          <w:rFonts w:ascii="Arial" w:hAnsi="Arial" w:cs="Arial"/>
        </w:rPr>
        <w:t>, Adrianna Nozownik</w:t>
      </w:r>
      <w:r w:rsidRPr="00917D2F">
        <w:rPr>
          <w:rFonts w:ascii="Arial" w:hAnsi="Arial" w:cs="Arial"/>
          <w:vertAlign w:val="superscript"/>
        </w:rPr>
        <w:t>3</w:t>
      </w:r>
      <w:r w:rsidRPr="00917D2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Holger Dill</w:t>
      </w:r>
      <w:r w:rsidRPr="004B442B">
        <w:rPr>
          <w:rFonts w:ascii="Arial" w:hAnsi="Arial" w:cs="Arial"/>
          <w:vertAlign w:val="superscript"/>
        </w:rPr>
        <w:t>1,2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</w:t>
      </w:r>
      <w:r w:rsidRPr="008A3273">
        <w:rPr>
          <w:rFonts w:ascii="Arial" w:hAnsi="Arial" w:cs="Arial"/>
        </w:rPr>
        <w:t>ë</w:t>
      </w:r>
      <w:r>
        <w:rPr>
          <w:rFonts w:ascii="Arial" w:hAnsi="Arial" w:cs="Arial"/>
        </w:rPr>
        <w:t>lle</w:t>
      </w:r>
      <w:proofErr w:type="spellEnd"/>
      <w:r>
        <w:rPr>
          <w:rFonts w:ascii="Arial" w:hAnsi="Arial" w:cs="Arial"/>
        </w:rPr>
        <w:t xml:space="preserve"> Jospin</w:t>
      </w:r>
      <w:r w:rsidRPr="008A3273">
        <w:rPr>
          <w:rFonts w:ascii="Arial" w:hAnsi="Arial" w:cs="Arial"/>
          <w:vertAlign w:val="superscript"/>
        </w:rPr>
        <w:t>7</w:t>
      </w:r>
      <w:r>
        <w:rPr>
          <w:rFonts w:ascii="Arial" w:hAnsi="Arial" w:cs="Arial"/>
        </w:rPr>
        <w:t xml:space="preserve"> </w:t>
      </w:r>
      <w:r w:rsidRPr="00917D2F">
        <w:rPr>
          <w:rFonts w:ascii="Arial" w:hAnsi="Arial" w:cs="Arial"/>
        </w:rPr>
        <w:t>Johannes Vierock</w:t>
      </w:r>
      <w:r>
        <w:rPr>
          <w:rFonts w:ascii="Arial" w:hAnsi="Arial" w:cs="Arial"/>
          <w:vertAlign w:val="superscript"/>
        </w:rPr>
        <w:t>8</w:t>
      </w:r>
      <w:r w:rsidRPr="00917D2F">
        <w:rPr>
          <w:rFonts w:ascii="Arial" w:hAnsi="Arial" w:cs="Arial"/>
        </w:rPr>
        <w:t>, Cornelia I. Bargmann</w:t>
      </w:r>
      <w:r w:rsidRPr="00917D2F">
        <w:rPr>
          <w:rFonts w:ascii="Arial" w:hAnsi="Arial" w:cs="Arial"/>
          <w:vertAlign w:val="superscript"/>
        </w:rPr>
        <w:t>4,</w:t>
      </w:r>
      <w:r>
        <w:rPr>
          <w:rFonts w:ascii="Arial" w:hAnsi="Arial" w:cs="Arial"/>
          <w:vertAlign w:val="superscript"/>
        </w:rPr>
        <w:t>9</w:t>
      </w:r>
      <w:r w:rsidRPr="00917D2F">
        <w:rPr>
          <w:rFonts w:ascii="Arial" w:hAnsi="Arial" w:cs="Arial"/>
        </w:rPr>
        <w:t>, Peter Hegemann</w:t>
      </w:r>
      <w:r>
        <w:rPr>
          <w:rFonts w:ascii="Arial" w:hAnsi="Arial" w:cs="Arial"/>
          <w:vertAlign w:val="superscript"/>
        </w:rPr>
        <w:t>8</w:t>
      </w:r>
      <w:r w:rsidRPr="00917D2F">
        <w:rPr>
          <w:rFonts w:ascii="Arial" w:hAnsi="Arial" w:cs="Arial"/>
        </w:rPr>
        <w:t>, J. Simon Wiegert</w:t>
      </w:r>
      <w:r w:rsidRPr="00917D2F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  <w:vertAlign w:val="superscript"/>
        </w:rPr>
        <w:t>,10</w:t>
      </w:r>
      <w:r w:rsidRPr="00917D2F">
        <w:rPr>
          <w:rFonts w:ascii="Arial" w:hAnsi="Arial" w:cs="Arial"/>
        </w:rPr>
        <w:t>, Alexander Gottschalk</w:t>
      </w:r>
      <w:r w:rsidRPr="00917D2F">
        <w:rPr>
          <w:rFonts w:ascii="Arial" w:hAnsi="Arial" w:cs="Arial"/>
          <w:vertAlign w:val="superscript"/>
        </w:rPr>
        <w:t>1,</w:t>
      </w:r>
      <w:proofErr w:type="gramStart"/>
      <w:r w:rsidRPr="00917D2F">
        <w:rPr>
          <w:rFonts w:ascii="Arial" w:hAnsi="Arial" w:cs="Arial"/>
          <w:vertAlign w:val="superscript"/>
        </w:rPr>
        <w:t>2,*</w:t>
      </w:r>
      <w:proofErr w:type="gramEnd"/>
      <w:r w:rsidRPr="00917D2F">
        <w:rPr>
          <w:rFonts w:ascii="Arial" w:hAnsi="Arial" w:cs="Arial"/>
        </w:rPr>
        <w:t xml:space="preserve"> </w:t>
      </w:r>
    </w:p>
    <w:p w:rsidR="00FE0D11" w:rsidRPr="00917D2F" w:rsidRDefault="00FE0D11" w:rsidP="00FE0D11">
      <w:pPr>
        <w:pStyle w:val="Paragraph"/>
        <w:tabs>
          <w:tab w:val="left" w:pos="8130"/>
        </w:tabs>
        <w:ind w:firstLine="0"/>
        <w:rPr>
          <w:rFonts w:ascii="Arial" w:hAnsi="Arial" w:cs="Arial"/>
          <w:b/>
        </w:rPr>
      </w:pPr>
      <w:r w:rsidRPr="00917D2F">
        <w:rPr>
          <w:rFonts w:ascii="Arial" w:hAnsi="Arial" w:cs="Arial"/>
          <w:b/>
        </w:rPr>
        <w:t>Affiliations:</w:t>
      </w:r>
      <w:r w:rsidRPr="00917D2F">
        <w:rPr>
          <w:rFonts w:ascii="Arial" w:hAnsi="Arial" w:cs="Arial"/>
          <w:b/>
        </w:rPr>
        <w:tab/>
      </w:r>
    </w:p>
    <w:p w:rsidR="00FE0D11" w:rsidRPr="00917D2F" w:rsidRDefault="00FE0D11" w:rsidP="00FE0D11">
      <w:pPr>
        <w:ind w:left="360"/>
        <w:rPr>
          <w:rFonts w:ascii="Arial" w:hAnsi="Arial" w:cs="Arial"/>
          <w:b/>
          <w:bCs/>
          <w:sz w:val="24"/>
          <w:szCs w:val="24"/>
        </w:rPr>
      </w:pPr>
    </w:p>
    <w:p w:rsidR="00FE0D11" w:rsidRPr="009E164D" w:rsidRDefault="00FE0D11" w:rsidP="00FE0D11">
      <w:pPr>
        <w:jc w:val="both"/>
        <w:rPr>
          <w:rFonts w:ascii="Arial" w:hAnsi="Arial" w:cs="Arial"/>
          <w:sz w:val="22"/>
          <w:szCs w:val="24"/>
        </w:rPr>
      </w:pPr>
      <w:r w:rsidRPr="009E164D">
        <w:rPr>
          <w:rFonts w:ascii="Arial" w:hAnsi="Arial" w:cs="Arial"/>
          <w:sz w:val="22"/>
          <w:szCs w:val="24"/>
          <w:vertAlign w:val="superscript"/>
        </w:rPr>
        <w:t>1</w:t>
      </w:r>
      <w:r w:rsidRPr="009E164D"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9E164D">
        <w:rPr>
          <w:rFonts w:ascii="Arial" w:hAnsi="Arial" w:cs="Arial"/>
          <w:sz w:val="22"/>
          <w:szCs w:val="24"/>
        </w:rPr>
        <w:t>Buchmann</w:t>
      </w:r>
      <w:proofErr w:type="spellEnd"/>
      <w:r w:rsidRPr="009E164D">
        <w:rPr>
          <w:rFonts w:ascii="Arial" w:hAnsi="Arial" w:cs="Arial"/>
          <w:sz w:val="22"/>
          <w:szCs w:val="24"/>
        </w:rPr>
        <w:t xml:space="preserve"> Institute for Molecular Life Sciences, Goethe University</w:t>
      </w:r>
      <w:r>
        <w:rPr>
          <w:rFonts w:ascii="Arial" w:hAnsi="Arial" w:cs="Arial"/>
          <w:sz w:val="22"/>
          <w:szCs w:val="24"/>
        </w:rPr>
        <w:t>,</w:t>
      </w:r>
      <w:r w:rsidRPr="009E164D">
        <w:rPr>
          <w:rFonts w:ascii="Arial" w:hAnsi="Arial" w:cs="Arial"/>
          <w:sz w:val="22"/>
          <w:szCs w:val="24"/>
        </w:rPr>
        <w:t xml:space="preserve"> Max-von-Laue-</w:t>
      </w:r>
      <w:proofErr w:type="spellStart"/>
      <w:r w:rsidRPr="009E164D">
        <w:rPr>
          <w:rFonts w:ascii="Arial" w:hAnsi="Arial" w:cs="Arial"/>
          <w:sz w:val="22"/>
          <w:szCs w:val="24"/>
        </w:rPr>
        <w:t>Strasse</w:t>
      </w:r>
      <w:proofErr w:type="spellEnd"/>
      <w:r w:rsidRPr="009E164D">
        <w:rPr>
          <w:rFonts w:ascii="Arial" w:hAnsi="Arial" w:cs="Arial"/>
          <w:sz w:val="22"/>
          <w:szCs w:val="24"/>
        </w:rPr>
        <w:t xml:space="preserve"> 15, D-60438 Frankfurt, Germany.</w:t>
      </w:r>
    </w:p>
    <w:p w:rsidR="00FE0D11" w:rsidRPr="009E164D" w:rsidRDefault="00FE0D11" w:rsidP="00FE0D11">
      <w:pPr>
        <w:spacing w:before="120"/>
        <w:jc w:val="both"/>
        <w:rPr>
          <w:rFonts w:ascii="Arial" w:hAnsi="Arial" w:cs="Arial"/>
          <w:sz w:val="22"/>
          <w:szCs w:val="24"/>
        </w:rPr>
      </w:pPr>
      <w:r w:rsidRPr="009E164D">
        <w:rPr>
          <w:rFonts w:ascii="Arial" w:hAnsi="Arial" w:cs="Arial"/>
          <w:sz w:val="22"/>
          <w:szCs w:val="24"/>
          <w:vertAlign w:val="superscript"/>
        </w:rPr>
        <w:t>2</w:t>
      </w:r>
      <w:r w:rsidRPr="009E164D">
        <w:rPr>
          <w:rFonts w:ascii="Arial" w:hAnsi="Arial" w:cs="Arial"/>
          <w:sz w:val="22"/>
          <w:szCs w:val="24"/>
        </w:rPr>
        <w:t xml:space="preserve"> Institute of Biophysical Chemistry, Goethe University</w:t>
      </w:r>
      <w:r>
        <w:rPr>
          <w:rFonts w:ascii="Arial" w:hAnsi="Arial" w:cs="Arial"/>
          <w:sz w:val="22"/>
          <w:szCs w:val="24"/>
        </w:rPr>
        <w:t>,</w:t>
      </w:r>
      <w:r w:rsidRPr="009E164D">
        <w:rPr>
          <w:rFonts w:ascii="Arial" w:hAnsi="Arial" w:cs="Arial"/>
          <w:sz w:val="22"/>
          <w:szCs w:val="24"/>
        </w:rPr>
        <w:t xml:space="preserve"> Max-von-Laue-</w:t>
      </w:r>
      <w:proofErr w:type="spellStart"/>
      <w:r w:rsidRPr="009E164D">
        <w:rPr>
          <w:rFonts w:ascii="Arial" w:hAnsi="Arial" w:cs="Arial"/>
          <w:sz w:val="22"/>
          <w:szCs w:val="24"/>
        </w:rPr>
        <w:t>Strasse</w:t>
      </w:r>
      <w:proofErr w:type="spellEnd"/>
      <w:r w:rsidRPr="009E164D">
        <w:rPr>
          <w:rFonts w:ascii="Arial" w:hAnsi="Arial" w:cs="Arial"/>
          <w:sz w:val="22"/>
          <w:szCs w:val="24"/>
        </w:rPr>
        <w:t xml:space="preserve"> 9, D-60438 Frankfurt, Germany.</w:t>
      </w:r>
    </w:p>
    <w:p w:rsidR="00FE0D11" w:rsidRPr="009E164D" w:rsidRDefault="00FE0D11" w:rsidP="00FE0D11">
      <w:pPr>
        <w:spacing w:before="120"/>
        <w:jc w:val="both"/>
        <w:rPr>
          <w:rFonts w:ascii="Arial" w:hAnsi="Arial" w:cs="Arial"/>
          <w:sz w:val="22"/>
          <w:szCs w:val="24"/>
        </w:rPr>
      </w:pPr>
      <w:r w:rsidRPr="009E164D">
        <w:rPr>
          <w:rFonts w:ascii="Arial" w:hAnsi="Arial" w:cs="Arial"/>
          <w:sz w:val="22"/>
          <w:szCs w:val="24"/>
          <w:vertAlign w:val="superscript"/>
        </w:rPr>
        <w:t>3</w:t>
      </w:r>
      <w:r w:rsidRPr="009E164D">
        <w:rPr>
          <w:rFonts w:ascii="Arial" w:hAnsi="Arial" w:cs="Arial"/>
          <w:sz w:val="22"/>
          <w:szCs w:val="24"/>
        </w:rPr>
        <w:t xml:space="preserve"> Research Group Synaptic Wiring and Information Processing, Center for Molecular Neurobiology Hamburg, University Medical Center Hamburg-Eppendorf, D-20251 Hamburg, Germany.</w:t>
      </w:r>
    </w:p>
    <w:p w:rsidR="00FE0D11" w:rsidRPr="009E164D" w:rsidRDefault="00FE0D11" w:rsidP="00FE0D11">
      <w:pPr>
        <w:spacing w:before="120"/>
        <w:jc w:val="both"/>
        <w:rPr>
          <w:rFonts w:ascii="Arial" w:hAnsi="Arial" w:cs="Arial"/>
          <w:sz w:val="22"/>
          <w:szCs w:val="24"/>
        </w:rPr>
      </w:pPr>
      <w:r w:rsidRPr="009E164D">
        <w:rPr>
          <w:rFonts w:ascii="Arial" w:hAnsi="Arial" w:cs="Arial"/>
          <w:sz w:val="22"/>
          <w:szCs w:val="24"/>
          <w:vertAlign w:val="superscript"/>
        </w:rPr>
        <w:t>4</w:t>
      </w:r>
      <w:r w:rsidRPr="009E164D">
        <w:rPr>
          <w:rFonts w:ascii="Arial" w:hAnsi="Arial" w:cs="Arial"/>
          <w:sz w:val="22"/>
          <w:szCs w:val="24"/>
        </w:rPr>
        <w:t xml:space="preserve"> Lulu and Anthony Wang Laboratory of Neural Circuits and Behavior, The Rockefeller University, New York, NY 10065, USA.</w:t>
      </w:r>
    </w:p>
    <w:p w:rsidR="00FE0D11" w:rsidRPr="009E164D" w:rsidRDefault="00FE0D11" w:rsidP="00FE0D11">
      <w:pPr>
        <w:spacing w:before="120"/>
        <w:jc w:val="both"/>
        <w:rPr>
          <w:rFonts w:ascii="Arial" w:hAnsi="Arial" w:cs="Arial"/>
          <w:sz w:val="22"/>
          <w:szCs w:val="24"/>
        </w:rPr>
      </w:pPr>
      <w:r w:rsidRPr="009E164D">
        <w:rPr>
          <w:rFonts w:ascii="Arial" w:hAnsi="Arial" w:cs="Arial"/>
          <w:sz w:val="22"/>
          <w:szCs w:val="24"/>
          <w:vertAlign w:val="superscript"/>
        </w:rPr>
        <w:t>5</w:t>
      </w:r>
      <w:r w:rsidRPr="009E164D">
        <w:rPr>
          <w:rFonts w:ascii="Arial" w:hAnsi="Arial" w:cs="Arial"/>
          <w:sz w:val="22"/>
          <w:szCs w:val="24"/>
        </w:rPr>
        <w:t xml:space="preserve"> Department of Neuroscience, City University of Hong Kong, Tat Chee Avenue, Kowloon Tong, Hong Kong, China.</w:t>
      </w:r>
    </w:p>
    <w:p w:rsidR="00FE0D11" w:rsidRDefault="00FE0D11" w:rsidP="00FE0D11">
      <w:pPr>
        <w:spacing w:before="120"/>
        <w:jc w:val="both"/>
        <w:rPr>
          <w:rFonts w:ascii="Arial" w:hAnsi="Arial" w:cs="Arial"/>
          <w:sz w:val="22"/>
          <w:szCs w:val="24"/>
        </w:rPr>
      </w:pPr>
      <w:r w:rsidRPr="009E164D">
        <w:rPr>
          <w:rFonts w:ascii="Arial" w:hAnsi="Arial" w:cs="Arial"/>
          <w:sz w:val="22"/>
          <w:szCs w:val="24"/>
          <w:vertAlign w:val="superscript"/>
        </w:rPr>
        <w:t>6</w:t>
      </w:r>
      <w:r w:rsidRPr="009E164D">
        <w:rPr>
          <w:rFonts w:ascii="Arial" w:hAnsi="Arial" w:cs="Arial"/>
          <w:sz w:val="22"/>
          <w:szCs w:val="24"/>
        </w:rPr>
        <w:t xml:space="preserve"> independent </w:t>
      </w:r>
      <w:proofErr w:type="gramStart"/>
      <w:r w:rsidRPr="009E164D">
        <w:rPr>
          <w:rFonts w:ascii="Arial" w:hAnsi="Arial" w:cs="Arial"/>
          <w:sz w:val="22"/>
          <w:szCs w:val="24"/>
        </w:rPr>
        <w:t>researcher</w:t>
      </w:r>
      <w:proofErr w:type="gramEnd"/>
      <w:r w:rsidRPr="009E164D">
        <w:rPr>
          <w:rFonts w:ascii="Arial" w:hAnsi="Arial" w:cs="Arial"/>
          <w:sz w:val="22"/>
          <w:szCs w:val="24"/>
        </w:rPr>
        <w:t xml:space="preserve">: </w:t>
      </w:r>
      <w:proofErr w:type="spellStart"/>
      <w:r w:rsidRPr="009E164D">
        <w:rPr>
          <w:rFonts w:ascii="Arial" w:hAnsi="Arial" w:cs="Arial"/>
          <w:sz w:val="22"/>
          <w:szCs w:val="24"/>
        </w:rPr>
        <w:t>Melatener</w:t>
      </w:r>
      <w:proofErr w:type="spellEnd"/>
      <w:r w:rsidRPr="009E164D"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9E164D">
        <w:rPr>
          <w:rFonts w:ascii="Arial" w:hAnsi="Arial" w:cs="Arial"/>
          <w:sz w:val="22"/>
          <w:szCs w:val="24"/>
        </w:rPr>
        <w:t>Strasse</w:t>
      </w:r>
      <w:proofErr w:type="spellEnd"/>
      <w:r w:rsidRPr="009E164D">
        <w:rPr>
          <w:rFonts w:ascii="Arial" w:hAnsi="Arial" w:cs="Arial"/>
          <w:sz w:val="22"/>
          <w:szCs w:val="24"/>
        </w:rPr>
        <w:t xml:space="preserve"> 93, D-52074 Aachen, Germany.</w:t>
      </w:r>
    </w:p>
    <w:p w:rsidR="00FE0D11" w:rsidRPr="009E164D" w:rsidRDefault="00FE0D11" w:rsidP="00FE0D11">
      <w:pPr>
        <w:spacing w:before="120"/>
        <w:jc w:val="both"/>
        <w:rPr>
          <w:rFonts w:ascii="Arial" w:hAnsi="Arial" w:cs="Arial"/>
          <w:sz w:val="22"/>
          <w:szCs w:val="24"/>
        </w:rPr>
      </w:pPr>
      <w:r w:rsidRPr="008A3273">
        <w:rPr>
          <w:rFonts w:ascii="Arial" w:hAnsi="Arial" w:cs="Arial"/>
          <w:sz w:val="22"/>
          <w:szCs w:val="24"/>
          <w:vertAlign w:val="superscript"/>
        </w:rPr>
        <w:t>7</w:t>
      </w:r>
      <w:r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8A3273">
        <w:rPr>
          <w:rFonts w:ascii="Arial" w:hAnsi="Arial" w:cs="Arial"/>
          <w:sz w:val="22"/>
          <w:szCs w:val="24"/>
        </w:rPr>
        <w:t>Université</w:t>
      </w:r>
      <w:proofErr w:type="spellEnd"/>
      <w:r w:rsidRPr="008A3273">
        <w:rPr>
          <w:rFonts w:ascii="Arial" w:hAnsi="Arial" w:cs="Arial"/>
          <w:sz w:val="22"/>
          <w:szCs w:val="24"/>
        </w:rPr>
        <w:t xml:space="preserve"> Claude Bernard Lyon 1</w:t>
      </w:r>
      <w:r>
        <w:rPr>
          <w:rFonts w:ascii="Arial" w:hAnsi="Arial" w:cs="Arial"/>
          <w:sz w:val="22"/>
          <w:szCs w:val="24"/>
        </w:rPr>
        <w:t xml:space="preserve">, </w:t>
      </w:r>
      <w:proofErr w:type="spellStart"/>
      <w:r>
        <w:rPr>
          <w:rFonts w:ascii="Arial" w:hAnsi="Arial" w:cs="Arial"/>
          <w:sz w:val="22"/>
          <w:szCs w:val="24"/>
        </w:rPr>
        <w:t>Institut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NeuroMyoGène</w:t>
      </w:r>
      <w:proofErr w:type="spellEnd"/>
      <w:r>
        <w:rPr>
          <w:rFonts w:ascii="Arial" w:hAnsi="Arial" w:cs="Arial"/>
          <w:sz w:val="22"/>
          <w:szCs w:val="24"/>
        </w:rPr>
        <w:t xml:space="preserve">, </w:t>
      </w:r>
      <w:r w:rsidRPr="008A3273">
        <w:rPr>
          <w:rFonts w:ascii="Arial" w:hAnsi="Arial" w:cs="Arial"/>
          <w:sz w:val="22"/>
          <w:szCs w:val="24"/>
        </w:rPr>
        <w:t>8 avenue Rockefeller</w:t>
      </w:r>
      <w:r>
        <w:rPr>
          <w:rFonts w:ascii="Arial" w:hAnsi="Arial" w:cs="Arial"/>
          <w:sz w:val="22"/>
          <w:szCs w:val="24"/>
        </w:rPr>
        <w:t>, 69008 Lyon, France</w:t>
      </w:r>
    </w:p>
    <w:p w:rsidR="00FE0D11" w:rsidRPr="009E164D" w:rsidRDefault="00FE0D11" w:rsidP="00FE0D11">
      <w:pPr>
        <w:spacing w:before="12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  <w:vertAlign w:val="superscript"/>
        </w:rPr>
        <w:t>8</w:t>
      </w:r>
      <w:r w:rsidRPr="009E164D">
        <w:rPr>
          <w:rFonts w:ascii="Arial" w:hAnsi="Arial" w:cs="Arial"/>
          <w:sz w:val="22"/>
          <w:szCs w:val="24"/>
        </w:rPr>
        <w:t xml:space="preserve"> Institute for Biology, Experimental Biophysics, Humboldt University, D-10115 Berlin, Germany.</w:t>
      </w:r>
    </w:p>
    <w:p w:rsidR="00FE0D11" w:rsidRDefault="00FE0D11" w:rsidP="00FE0D11">
      <w:pPr>
        <w:spacing w:before="120"/>
        <w:jc w:val="both"/>
        <w:rPr>
          <w:rFonts w:ascii="Arial" w:hAnsi="Arial" w:cs="Arial"/>
          <w:sz w:val="22"/>
          <w:szCs w:val="24"/>
          <w:lang w:val="de-DE"/>
        </w:rPr>
      </w:pPr>
      <w:r>
        <w:rPr>
          <w:rFonts w:ascii="Arial" w:hAnsi="Arial" w:cs="Arial"/>
          <w:sz w:val="22"/>
          <w:szCs w:val="24"/>
          <w:vertAlign w:val="superscript"/>
          <w:lang w:val="de-DE"/>
        </w:rPr>
        <w:t>9</w:t>
      </w:r>
      <w:r w:rsidRPr="009E164D">
        <w:rPr>
          <w:rFonts w:ascii="Arial" w:hAnsi="Arial" w:cs="Arial"/>
          <w:sz w:val="22"/>
          <w:szCs w:val="24"/>
          <w:lang w:val="de-DE"/>
        </w:rPr>
        <w:t xml:space="preserve"> Chan Zuckerberg Initiative, </w:t>
      </w:r>
      <w:proofErr w:type="spellStart"/>
      <w:r w:rsidRPr="009E164D">
        <w:rPr>
          <w:rFonts w:ascii="Arial" w:hAnsi="Arial" w:cs="Arial"/>
          <w:sz w:val="22"/>
          <w:szCs w:val="24"/>
          <w:lang w:val="de-DE"/>
        </w:rPr>
        <w:t>Palo</w:t>
      </w:r>
      <w:proofErr w:type="spellEnd"/>
      <w:r w:rsidRPr="009E164D">
        <w:rPr>
          <w:rFonts w:ascii="Arial" w:hAnsi="Arial" w:cs="Arial"/>
          <w:sz w:val="22"/>
          <w:szCs w:val="24"/>
          <w:lang w:val="de-DE"/>
        </w:rPr>
        <w:t xml:space="preserve"> Alto, USA.</w:t>
      </w:r>
    </w:p>
    <w:p w:rsidR="00FE0D11" w:rsidRPr="00F013CE" w:rsidRDefault="00FE0D11" w:rsidP="00FE0D11">
      <w:pPr>
        <w:spacing w:before="120"/>
        <w:jc w:val="both"/>
        <w:rPr>
          <w:rFonts w:ascii="Arial" w:hAnsi="Arial" w:cs="Arial"/>
          <w:sz w:val="22"/>
          <w:szCs w:val="24"/>
        </w:rPr>
      </w:pPr>
      <w:r w:rsidRPr="00F013CE">
        <w:rPr>
          <w:rFonts w:ascii="Arial" w:hAnsi="Arial" w:cs="Arial"/>
          <w:sz w:val="22"/>
          <w:szCs w:val="24"/>
          <w:vertAlign w:val="superscript"/>
        </w:rPr>
        <w:t>10</w:t>
      </w:r>
      <w:r w:rsidRPr="00F013CE">
        <w:rPr>
          <w:rFonts w:ascii="Arial" w:hAnsi="Arial" w:cs="Arial"/>
          <w:sz w:val="22"/>
          <w:szCs w:val="24"/>
        </w:rPr>
        <w:t xml:space="preserve"> Medical Faculty Mannheim, University of Heidelberg, </w:t>
      </w:r>
      <w:proofErr w:type="spellStart"/>
      <w:r w:rsidRPr="0083117C">
        <w:rPr>
          <w:rFonts w:ascii="Arial" w:hAnsi="Arial" w:cs="Arial"/>
          <w:sz w:val="22"/>
          <w:szCs w:val="24"/>
        </w:rPr>
        <w:t>Ludolf-Krehl-Str</w:t>
      </w:r>
      <w:r>
        <w:rPr>
          <w:rFonts w:ascii="Arial" w:hAnsi="Arial" w:cs="Arial"/>
          <w:sz w:val="22"/>
          <w:szCs w:val="24"/>
        </w:rPr>
        <w:t>asse</w:t>
      </w:r>
      <w:proofErr w:type="spellEnd"/>
      <w:r w:rsidRPr="0083117C">
        <w:rPr>
          <w:rFonts w:ascii="Arial" w:hAnsi="Arial" w:cs="Arial"/>
          <w:sz w:val="22"/>
          <w:szCs w:val="24"/>
        </w:rPr>
        <w:t xml:space="preserve"> 13-17</w:t>
      </w:r>
      <w:r>
        <w:rPr>
          <w:rFonts w:ascii="Arial" w:hAnsi="Arial" w:cs="Arial"/>
          <w:sz w:val="22"/>
          <w:szCs w:val="24"/>
        </w:rPr>
        <w:t>, D-</w:t>
      </w:r>
      <w:r w:rsidRPr="00F013CE">
        <w:rPr>
          <w:rFonts w:ascii="Arial" w:hAnsi="Arial" w:cs="Arial"/>
          <w:sz w:val="22"/>
          <w:szCs w:val="24"/>
        </w:rPr>
        <w:t>68167 Mannheim</w:t>
      </w:r>
      <w:r>
        <w:rPr>
          <w:rFonts w:ascii="Arial" w:hAnsi="Arial" w:cs="Arial"/>
          <w:sz w:val="22"/>
          <w:szCs w:val="24"/>
        </w:rPr>
        <w:t>, Germany.</w:t>
      </w:r>
    </w:p>
    <w:p w:rsidR="00FE0D11" w:rsidRPr="009E164D" w:rsidRDefault="00FE0D11" w:rsidP="00FE0D11">
      <w:pPr>
        <w:spacing w:before="120"/>
        <w:jc w:val="both"/>
        <w:rPr>
          <w:rFonts w:ascii="Arial" w:hAnsi="Arial" w:cs="Arial"/>
          <w:sz w:val="22"/>
          <w:szCs w:val="24"/>
          <w:vertAlign w:val="superscript"/>
        </w:rPr>
      </w:pPr>
      <w:r w:rsidRPr="009E164D">
        <w:rPr>
          <w:rFonts w:ascii="Arial" w:hAnsi="Arial" w:cs="Arial"/>
          <w:sz w:val="22"/>
          <w:szCs w:val="24"/>
        </w:rPr>
        <w:t>* Corresponding author. Email: a.gottschalk@em.uni-frankfurt.de</w:t>
      </w:r>
    </w:p>
    <w:p w:rsidR="00FE0D11" w:rsidRDefault="00FE0D11" w:rsidP="00FE0D11">
      <w:pPr>
        <w:pStyle w:val="SMHeading"/>
        <w:spacing w:line="360" w:lineRule="auto"/>
        <w:rPr>
          <w:rFonts w:ascii="Arial" w:hAnsi="Arial" w:cs="Arial"/>
          <w:sz w:val="28"/>
        </w:rPr>
      </w:pPr>
    </w:p>
    <w:p w:rsidR="00FE0D11" w:rsidRDefault="00FE0D11" w:rsidP="00FE0D1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r>
        <w:rPr>
          <w:rFonts w:ascii="Arial" w:hAnsi="Arial" w:cs="Arial"/>
          <w:b/>
          <w:color w:val="000000"/>
          <w:sz w:val="28"/>
          <w:szCs w:val="28"/>
        </w:rPr>
        <w:t xml:space="preserve">Inventory of </w:t>
      </w:r>
      <w:r>
        <w:rPr>
          <w:rFonts w:ascii="Arial" w:hAnsi="Arial" w:cs="Arial"/>
          <w:b/>
          <w:color w:val="000000"/>
          <w:sz w:val="28"/>
          <w:szCs w:val="28"/>
        </w:rPr>
        <w:t>Supp</w:t>
      </w:r>
      <w:r>
        <w:rPr>
          <w:rFonts w:ascii="Arial" w:hAnsi="Arial" w:cs="Arial"/>
          <w:b/>
          <w:color w:val="000000"/>
          <w:sz w:val="28"/>
          <w:szCs w:val="28"/>
        </w:rPr>
        <w:t>orting information</w:t>
      </w:r>
    </w:p>
    <w:bookmarkEnd w:id="0"/>
    <w:p w:rsidR="00FE0D11" w:rsidRPr="00957395" w:rsidRDefault="00FE0D11" w:rsidP="00FE0D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  <w:sz w:val="22"/>
          <w:szCs w:val="28"/>
        </w:rPr>
      </w:pPr>
      <w:r>
        <w:rPr>
          <w:rFonts w:ascii="Arial" w:hAnsi="Arial" w:cs="Arial"/>
          <w:color w:val="000000"/>
          <w:sz w:val="22"/>
          <w:szCs w:val="28"/>
        </w:rPr>
        <w:t>Supplementary</w:t>
      </w:r>
      <w:r w:rsidRPr="00957395">
        <w:rPr>
          <w:rFonts w:ascii="Arial" w:hAnsi="Arial" w:cs="Arial"/>
          <w:color w:val="000000"/>
          <w:sz w:val="22"/>
          <w:szCs w:val="28"/>
        </w:rPr>
        <w:t xml:space="preserve"> Figures 1-10</w:t>
      </w:r>
    </w:p>
    <w:p w:rsidR="00FE0D11" w:rsidRPr="00957395" w:rsidRDefault="00FE0D11" w:rsidP="00FE0D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  <w:sz w:val="22"/>
          <w:szCs w:val="28"/>
        </w:rPr>
      </w:pPr>
      <w:r>
        <w:rPr>
          <w:rFonts w:ascii="Arial" w:hAnsi="Arial" w:cs="Arial"/>
          <w:color w:val="000000"/>
          <w:sz w:val="22"/>
          <w:szCs w:val="28"/>
        </w:rPr>
        <w:t>Supplementary</w:t>
      </w:r>
      <w:r w:rsidRPr="00957395">
        <w:rPr>
          <w:rFonts w:ascii="Arial" w:hAnsi="Arial" w:cs="Arial"/>
          <w:color w:val="000000"/>
          <w:sz w:val="22"/>
          <w:szCs w:val="28"/>
        </w:rPr>
        <w:t xml:space="preserve"> Table 1</w:t>
      </w:r>
    </w:p>
    <w:p w:rsidR="00835A1F" w:rsidRDefault="00FE0D11" w:rsidP="00FE0D11">
      <w:pPr>
        <w:spacing w:line="276" w:lineRule="auto"/>
        <w:rPr>
          <w:rFonts w:ascii="Arial" w:hAnsi="Arial" w:cs="Arial"/>
          <w:color w:val="000000"/>
          <w:sz w:val="22"/>
          <w:szCs w:val="28"/>
        </w:rPr>
      </w:pPr>
      <w:r>
        <w:rPr>
          <w:rFonts w:ascii="Arial" w:hAnsi="Arial" w:cs="Arial"/>
          <w:color w:val="000000"/>
          <w:sz w:val="22"/>
          <w:szCs w:val="28"/>
        </w:rPr>
        <w:t>Supplementary References</w:t>
      </w:r>
    </w:p>
    <w:p w:rsidR="00FE0D11" w:rsidRDefault="00FE0D11" w:rsidP="00FE0D11">
      <w:pPr>
        <w:spacing w:line="276" w:lineRule="auto"/>
        <w:rPr>
          <w:rFonts w:ascii="Arial" w:hAnsi="Arial" w:cs="Arial"/>
          <w:color w:val="000000"/>
          <w:sz w:val="22"/>
          <w:szCs w:val="28"/>
        </w:rPr>
      </w:pPr>
      <w:r>
        <w:rPr>
          <w:rFonts w:ascii="Arial" w:hAnsi="Arial" w:cs="Arial"/>
          <w:color w:val="000000"/>
          <w:sz w:val="22"/>
          <w:szCs w:val="28"/>
        </w:rPr>
        <w:t>Source Data Figures 1-6</w:t>
      </w:r>
    </w:p>
    <w:p w:rsidR="00FE0D11" w:rsidRDefault="00FE0D11" w:rsidP="00FE0D11">
      <w:pPr>
        <w:spacing w:line="276" w:lineRule="auto"/>
        <w:rPr>
          <w:rFonts w:ascii="Arial" w:hAnsi="Arial" w:cs="Arial"/>
          <w:color w:val="000000"/>
          <w:sz w:val="22"/>
          <w:szCs w:val="28"/>
        </w:rPr>
      </w:pPr>
      <w:r>
        <w:rPr>
          <w:rFonts w:ascii="Arial" w:hAnsi="Arial" w:cs="Arial"/>
          <w:color w:val="000000"/>
          <w:sz w:val="22"/>
          <w:szCs w:val="28"/>
        </w:rPr>
        <w:t xml:space="preserve">Source Data Figures </w:t>
      </w:r>
      <w:r>
        <w:rPr>
          <w:rFonts w:ascii="Arial" w:hAnsi="Arial" w:cs="Arial"/>
          <w:color w:val="000000"/>
          <w:sz w:val="22"/>
          <w:szCs w:val="28"/>
        </w:rPr>
        <w:t>S</w:t>
      </w:r>
      <w:r>
        <w:rPr>
          <w:rFonts w:ascii="Arial" w:hAnsi="Arial" w:cs="Arial"/>
          <w:color w:val="000000"/>
          <w:sz w:val="22"/>
          <w:szCs w:val="28"/>
        </w:rPr>
        <w:t>1-</w:t>
      </w:r>
      <w:r>
        <w:rPr>
          <w:rFonts w:ascii="Arial" w:hAnsi="Arial" w:cs="Arial"/>
          <w:color w:val="000000"/>
          <w:sz w:val="22"/>
          <w:szCs w:val="28"/>
        </w:rPr>
        <w:t>10</w:t>
      </w:r>
    </w:p>
    <w:p w:rsidR="00FE0D11" w:rsidRDefault="00FE0D11" w:rsidP="00FE0D11">
      <w:pPr>
        <w:spacing w:line="276" w:lineRule="auto"/>
        <w:rPr>
          <w:rFonts w:ascii="Arial" w:hAnsi="Arial" w:cs="Arial"/>
          <w:color w:val="000000"/>
          <w:sz w:val="22"/>
          <w:szCs w:val="28"/>
        </w:rPr>
      </w:pPr>
      <w:r>
        <w:rPr>
          <w:rFonts w:ascii="Arial" w:hAnsi="Arial" w:cs="Arial"/>
          <w:color w:val="000000"/>
          <w:sz w:val="22"/>
          <w:szCs w:val="28"/>
        </w:rPr>
        <w:t xml:space="preserve">Source Data </w:t>
      </w:r>
      <w:r>
        <w:rPr>
          <w:rFonts w:ascii="Arial" w:hAnsi="Arial" w:cs="Arial"/>
          <w:color w:val="000000"/>
          <w:sz w:val="22"/>
          <w:szCs w:val="28"/>
        </w:rPr>
        <w:t>Table</w:t>
      </w:r>
      <w:r>
        <w:rPr>
          <w:rFonts w:ascii="Arial" w:hAnsi="Arial" w:cs="Arial"/>
          <w:color w:val="000000"/>
          <w:sz w:val="22"/>
          <w:szCs w:val="28"/>
        </w:rPr>
        <w:t xml:space="preserve"> </w:t>
      </w:r>
      <w:r>
        <w:rPr>
          <w:rFonts w:ascii="Arial" w:hAnsi="Arial" w:cs="Arial"/>
          <w:color w:val="000000"/>
          <w:sz w:val="22"/>
          <w:szCs w:val="28"/>
        </w:rPr>
        <w:t>1</w:t>
      </w:r>
    </w:p>
    <w:p w:rsidR="00FE0D11" w:rsidRDefault="00FE0D11" w:rsidP="00FE0D11">
      <w:pPr>
        <w:spacing w:line="276" w:lineRule="auto"/>
        <w:rPr>
          <w:rFonts w:ascii="Arial" w:hAnsi="Arial" w:cs="Arial"/>
          <w:color w:val="000000"/>
          <w:sz w:val="22"/>
          <w:szCs w:val="28"/>
        </w:rPr>
      </w:pPr>
      <w:r>
        <w:rPr>
          <w:rFonts w:ascii="Arial" w:hAnsi="Arial" w:cs="Arial"/>
          <w:color w:val="000000"/>
          <w:sz w:val="22"/>
          <w:szCs w:val="28"/>
        </w:rPr>
        <w:t>Supplementary Movies 1-3</w:t>
      </w:r>
    </w:p>
    <w:p w:rsidR="00FE0D11" w:rsidRDefault="00FE0D11" w:rsidP="00FE0D11">
      <w:pPr>
        <w:spacing w:line="276" w:lineRule="auto"/>
        <w:rPr>
          <w:rFonts w:ascii="Arial" w:hAnsi="Arial" w:cs="Arial"/>
          <w:color w:val="000000"/>
          <w:sz w:val="22"/>
          <w:szCs w:val="28"/>
        </w:rPr>
      </w:pPr>
      <w:r>
        <w:rPr>
          <w:rFonts w:ascii="Arial" w:hAnsi="Arial" w:cs="Arial"/>
          <w:color w:val="000000"/>
          <w:sz w:val="22"/>
          <w:szCs w:val="28"/>
        </w:rPr>
        <w:t>Code</w:t>
      </w:r>
    </w:p>
    <w:p w:rsidR="00FE0D11" w:rsidRPr="00FE0D11" w:rsidRDefault="00FE0D11" w:rsidP="00FE0D11">
      <w:pPr>
        <w:spacing w:line="276" w:lineRule="auto"/>
        <w:rPr>
          <w:rFonts w:ascii="Arial" w:hAnsi="Arial" w:cs="Arial"/>
          <w:color w:val="000000"/>
          <w:sz w:val="22"/>
          <w:szCs w:val="28"/>
        </w:rPr>
      </w:pPr>
      <w:r w:rsidRPr="00FE0D11">
        <w:rPr>
          <w:rFonts w:ascii="Arial" w:hAnsi="Arial" w:cs="Arial"/>
          <w:color w:val="000000"/>
          <w:sz w:val="22"/>
          <w:szCs w:val="28"/>
        </w:rPr>
        <w:t>Reporting Summary</w:t>
      </w:r>
    </w:p>
    <w:p w:rsidR="00FE0D11" w:rsidRPr="00FE0D11" w:rsidRDefault="00FE0D11" w:rsidP="00FE0D11">
      <w:pPr>
        <w:spacing w:line="276" w:lineRule="auto"/>
        <w:rPr>
          <w:rFonts w:ascii="Arial" w:hAnsi="Arial" w:cs="Arial"/>
          <w:color w:val="000000"/>
          <w:sz w:val="22"/>
          <w:szCs w:val="28"/>
        </w:rPr>
      </w:pPr>
      <w:r w:rsidRPr="00FE0D11">
        <w:rPr>
          <w:rFonts w:ascii="Arial" w:hAnsi="Arial" w:cs="Arial"/>
          <w:color w:val="000000"/>
          <w:sz w:val="22"/>
          <w:szCs w:val="28"/>
        </w:rPr>
        <w:t>Editorial Policy checklist</w:t>
      </w:r>
    </w:p>
    <w:p w:rsidR="00FE0D11" w:rsidRPr="00FE0D11" w:rsidRDefault="00FE0D11" w:rsidP="00FE0D11">
      <w:pPr>
        <w:spacing w:line="276" w:lineRule="auto"/>
        <w:rPr>
          <w:rFonts w:ascii="Arial" w:hAnsi="Arial" w:cs="Arial"/>
          <w:color w:val="000000"/>
          <w:sz w:val="22"/>
          <w:szCs w:val="28"/>
        </w:rPr>
      </w:pPr>
      <w:r w:rsidRPr="00FE0D11">
        <w:rPr>
          <w:rFonts w:ascii="Arial" w:hAnsi="Arial" w:cs="Arial"/>
          <w:color w:val="000000"/>
          <w:sz w:val="22"/>
          <w:szCs w:val="28"/>
        </w:rPr>
        <w:t>Software checklist</w:t>
      </w:r>
    </w:p>
    <w:sectPr w:rsidR="00FE0D11" w:rsidRPr="00FE0D11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D11"/>
    <w:rsid w:val="00286588"/>
    <w:rsid w:val="00BD551B"/>
    <w:rsid w:val="00FE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48543"/>
  <w15:chartTrackingRefBased/>
  <w15:docId w15:val="{E85F0E98-F891-496F-A6CA-FCD4663B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E0D1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E0D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thors">
    <w:name w:val="Authors"/>
    <w:basedOn w:val="Standard"/>
    <w:rsid w:val="00FE0D11"/>
    <w:pPr>
      <w:spacing w:before="120" w:after="360"/>
      <w:jc w:val="center"/>
    </w:pPr>
    <w:rPr>
      <w:rFonts w:eastAsia="Times New Roman"/>
      <w:sz w:val="24"/>
      <w:szCs w:val="24"/>
    </w:rPr>
  </w:style>
  <w:style w:type="paragraph" w:customStyle="1" w:styleId="Paragraph">
    <w:name w:val="Paragraph"/>
    <w:basedOn w:val="Standard"/>
    <w:rsid w:val="00FE0D11"/>
    <w:pPr>
      <w:spacing w:before="120"/>
      <w:ind w:firstLine="720"/>
    </w:pPr>
    <w:rPr>
      <w:rFonts w:eastAsia="Times New Roman"/>
      <w:sz w:val="24"/>
      <w:szCs w:val="24"/>
    </w:rPr>
  </w:style>
  <w:style w:type="paragraph" w:customStyle="1" w:styleId="Head">
    <w:name w:val="Head"/>
    <w:basedOn w:val="Standard"/>
    <w:rsid w:val="00FE0D11"/>
    <w:pPr>
      <w:keepNext/>
      <w:spacing w:before="120" w:after="120"/>
      <w:jc w:val="center"/>
      <w:outlineLvl w:val="0"/>
    </w:pPr>
    <w:rPr>
      <w:rFonts w:eastAsia="Times New Roman"/>
      <w:b/>
      <w:bCs/>
      <w:kern w:val="28"/>
      <w:sz w:val="28"/>
      <w:szCs w:val="28"/>
    </w:rPr>
  </w:style>
  <w:style w:type="paragraph" w:customStyle="1" w:styleId="SMHeading">
    <w:name w:val="SM Heading"/>
    <w:basedOn w:val="berschrift1"/>
    <w:qFormat/>
    <w:rsid w:val="00FE0D11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E0D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1</cp:revision>
  <dcterms:created xsi:type="dcterms:W3CDTF">2023-03-08T23:36:00Z</dcterms:created>
  <dcterms:modified xsi:type="dcterms:W3CDTF">2023-03-08T23:39:00Z</dcterms:modified>
</cp:coreProperties>
</file>