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586A9" w14:textId="7C210A76" w:rsidR="0020124C" w:rsidRDefault="008331ED" w:rsidP="0020124C">
      <w:pPr>
        <w:spacing w:line="268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A9B5019" wp14:editId="626D6D00">
            <wp:extent cx="5687568" cy="7821168"/>
            <wp:effectExtent l="0" t="0" r="889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782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2DDB" w14:textId="71F0DB63" w:rsidR="0020124C" w:rsidRDefault="0020124C" w:rsidP="00CA4C1B">
      <w:pPr>
        <w:spacing w:line="268" w:lineRule="auto"/>
        <w:jc w:val="left"/>
        <w:rPr>
          <w:rFonts w:ascii="Times New Roman" w:hAnsi="Times New Roman" w:cs="Times New Roman"/>
          <w:szCs w:val="21"/>
        </w:rPr>
      </w:pPr>
      <w:r w:rsidRPr="00CA4C1B">
        <w:rPr>
          <w:rFonts w:ascii="Times New Roman" w:hAnsi="Times New Roman" w:cs="Times New Roman"/>
          <w:szCs w:val="21"/>
        </w:rPr>
        <w:t>Fig</w:t>
      </w:r>
      <w:r w:rsidR="00D13E1F">
        <w:rPr>
          <w:rFonts w:ascii="Times New Roman" w:hAnsi="Times New Roman" w:cs="Times New Roman"/>
          <w:szCs w:val="21"/>
        </w:rPr>
        <w:t>ure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1</w:t>
      </w:r>
      <w:proofErr w:type="spellEnd"/>
      <w:r w:rsidR="00D13E1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20124C">
        <w:rPr>
          <w:rFonts w:ascii="Times New Roman" w:hAnsi="Times New Roman" w:cs="Times New Roman"/>
          <w:szCs w:val="21"/>
        </w:rPr>
        <w:t>Comparison of R(R)</w:t>
      </w:r>
      <w:proofErr w:type="spellStart"/>
      <w:r>
        <w:rPr>
          <w:rFonts w:ascii="Times New Roman" w:hAnsi="Times New Roman" w:cs="Times New Roman" w:hint="eastAsia"/>
          <w:szCs w:val="21"/>
        </w:rPr>
        <w:t>x</w:t>
      </w:r>
      <w:r w:rsidRPr="0020124C">
        <w:rPr>
          <w:rFonts w:ascii="Times New Roman" w:hAnsi="Times New Roman" w:cs="Times New Roman"/>
          <w:szCs w:val="21"/>
          <w:vertAlign w:val="subscript"/>
        </w:rPr>
        <w:t>8</w:t>
      </w:r>
      <w:r w:rsidRPr="0020124C">
        <w:rPr>
          <w:rFonts w:ascii="Times New Roman" w:hAnsi="Times New Roman" w:cs="Times New Roman"/>
          <w:szCs w:val="21"/>
        </w:rPr>
        <w:t>W</w:t>
      </w:r>
      <w:proofErr w:type="spellEnd"/>
      <w:r w:rsidRPr="0020124C"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DxDD</w:t>
      </w:r>
      <w:proofErr w:type="spellEnd"/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0124C">
        <w:rPr>
          <w:rFonts w:ascii="Times New Roman" w:hAnsi="Times New Roman" w:cs="Times New Roman"/>
          <w:szCs w:val="21"/>
        </w:rPr>
        <w:t>DDxxD</w:t>
      </w:r>
      <w:proofErr w:type="spellEnd"/>
      <w:r w:rsidRPr="0020124C">
        <w:rPr>
          <w:rFonts w:ascii="Times New Roman" w:hAnsi="Times New Roman" w:cs="Times New Roman"/>
          <w:szCs w:val="21"/>
        </w:rPr>
        <w:t xml:space="preserve">, and </w:t>
      </w:r>
      <w:proofErr w:type="spellStart"/>
      <w:r w:rsidRPr="0020124C">
        <w:rPr>
          <w:rFonts w:ascii="Times New Roman" w:hAnsi="Times New Roman" w:cs="Times New Roman"/>
          <w:szCs w:val="21"/>
        </w:rPr>
        <w:t>NSE</w:t>
      </w:r>
      <w:proofErr w:type="spellEnd"/>
      <w:r w:rsidRPr="0020124C">
        <w:rPr>
          <w:rFonts w:ascii="Times New Roman" w:hAnsi="Times New Roman" w:cs="Times New Roman"/>
          <w:szCs w:val="21"/>
        </w:rPr>
        <w:t>/</w:t>
      </w:r>
      <w:proofErr w:type="spellStart"/>
      <w:r w:rsidRPr="0020124C">
        <w:rPr>
          <w:rFonts w:ascii="Times New Roman" w:hAnsi="Times New Roman" w:cs="Times New Roman"/>
          <w:szCs w:val="21"/>
        </w:rPr>
        <w:t>DTE</w:t>
      </w:r>
      <w:proofErr w:type="spellEnd"/>
      <w:r w:rsidRPr="0020124C">
        <w:rPr>
          <w:rFonts w:ascii="Times New Roman" w:hAnsi="Times New Roman" w:cs="Times New Roman"/>
          <w:szCs w:val="21"/>
        </w:rPr>
        <w:t xml:space="preserve"> motifs in </w:t>
      </w:r>
      <w:r w:rsidRPr="0020124C">
        <w:rPr>
          <w:rFonts w:ascii="Times New Roman" w:hAnsi="Times New Roman" w:cs="Times New Roman"/>
          <w:i/>
          <w:iCs/>
          <w:szCs w:val="21"/>
        </w:rPr>
        <w:t>Rosa</w:t>
      </w:r>
      <w:r w:rsidRPr="0020124C">
        <w:rPr>
          <w:rFonts w:ascii="Times New Roman" w:hAnsi="Times New Roman" w:cs="Times New Roman"/>
          <w:szCs w:val="21"/>
        </w:rPr>
        <w:t xml:space="preserve"> </w:t>
      </w:r>
      <w:r w:rsidRPr="0020124C">
        <w:rPr>
          <w:rFonts w:ascii="Times New Roman" w:hAnsi="Times New Roman" w:cs="Times New Roman"/>
          <w:i/>
          <w:iCs/>
          <w:szCs w:val="21"/>
        </w:rPr>
        <w:t>chinensis</w:t>
      </w:r>
      <w:r>
        <w:rPr>
          <w:rFonts w:ascii="Times New Roman" w:hAnsi="Times New Roman" w:cs="Times New Roman"/>
          <w:szCs w:val="21"/>
        </w:rPr>
        <w:t xml:space="preserve"> TPS</w:t>
      </w:r>
      <w:r w:rsidRPr="0020124C">
        <w:rPr>
          <w:rFonts w:ascii="Times New Roman" w:hAnsi="Times New Roman" w:cs="Times New Roman"/>
          <w:szCs w:val="21"/>
        </w:rPr>
        <w:t xml:space="preserve"> proteins.</w:t>
      </w:r>
    </w:p>
    <w:p w14:paraId="5D973A60" w14:textId="1D2ABC62" w:rsidR="00CA4C1B" w:rsidRPr="00CA4C1B" w:rsidRDefault="00CD0B5C" w:rsidP="00C6476B">
      <w:pPr>
        <w:spacing w:line="268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3D8DDC6" wp14:editId="4ABB24D3">
            <wp:extent cx="3369861" cy="68400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"/>
                    <a:stretch/>
                  </pic:blipFill>
                  <pic:spPr bwMode="auto">
                    <a:xfrm>
                      <a:off x="0" y="0"/>
                      <a:ext cx="3369861" cy="68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754CA" w14:textId="0E2AE661" w:rsidR="00CA4C1B" w:rsidRDefault="00CA4C1B" w:rsidP="00CA4C1B">
      <w:pPr>
        <w:spacing w:line="268" w:lineRule="auto"/>
        <w:rPr>
          <w:rFonts w:ascii="Times New Roman" w:hAnsi="Times New Roman" w:cs="Times New Roman"/>
          <w:szCs w:val="21"/>
        </w:rPr>
      </w:pPr>
      <w:r w:rsidRPr="00CA4C1B">
        <w:rPr>
          <w:rFonts w:ascii="Times New Roman" w:hAnsi="Times New Roman" w:cs="Times New Roman"/>
          <w:szCs w:val="21"/>
        </w:rPr>
        <w:t>Fig</w:t>
      </w:r>
      <w:r w:rsidR="00D13E1F">
        <w:rPr>
          <w:rFonts w:ascii="Times New Roman" w:hAnsi="Times New Roman" w:cs="Times New Roman"/>
          <w:szCs w:val="21"/>
        </w:rPr>
        <w:t>ure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szCs w:val="21"/>
        </w:rPr>
        <w:t>S</w:t>
      </w:r>
      <w:r w:rsidR="0020124C">
        <w:rPr>
          <w:rFonts w:ascii="Times New Roman" w:hAnsi="Times New Roman" w:cs="Times New Roman"/>
          <w:szCs w:val="21"/>
        </w:rPr>
        <w:t>2</w:t>
      </w:r>
      <w:bookmarkStart w:id="0" w:name="_Hlk86416412"/>
      <w:proofErr w:type="spellEnd"/>
      <w:r w:rsidR="00D13E1F">
        <w:rPr>
          <w:rFonts w:ascii="Times New Roman" w:hAnsi="Times New Roman" w:cs="Times New Roman"/>
          <w:szCs w:val="21"/>
        </w:rPr>
        <w:t>.</w:t>
      </w:r>
      <w:r w:rsidRPr="00CA4C1B">
        <w:rPr>
          <w:rFonts w:ascii="Times New Roman" w:hAnsi="Times New Roman" w:cs="Times New Roman"/>
          <w:szCs w:val="21"/>
        </w:rPr>
        <w:t xml:space="preserve"> Identified motif</w:t>
      </w:r>
      <w:r w:rsidR="00955BF4">
        <w:rPr>
          <w:rFonts w:ascii="Times New Roman" w:hAnsi="Times New Roman" w:cs="Times New Roman"/>
          <w:szCs w:val="21"/>
        </w:rPr>
        <w:t>s</w:t>
      </w:r>
      <w:r w:rsidRPr="00CA4C1B">
        <w:rPr>
          <w:rFonts w:ascii="Times New Roman" w:hAnsi="Times New Roman" w:cs="Times New Roman"/>
          <w:szCs w:val="21"/>
        </w:rPr>
        <w:t xml:space="preserve"> of </w:t>
      </w:r>
      <w:r w:rsidRPr="00CA4C1B">
        <w:rPr>
          <w:rFonts w:ascii="Times New Roman" w:hAnsi="Times New Roman" w:cs="Times New Roman"/>
          <w:i/>
          <w:iCs/>
          <w:szCs w:val="21"/>
        </w:rPr>
        <w:t>R</w:t>
      </w:r>
      <w:r w:rsidRPr="00CA4C1B">
        <w:rPr>
          <w:rFonts w:ascii="Times New Roman" w:hAnsi="Times New Roman" w:cs="Times New Roman" w:hint="eastAsia"/>
          <w:i/>
          <w:iCs/>
          <w:szCs w:val="21"/>
        </w:rPr>
        <w:t>osa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chinensis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RcTPS</w:t>
      </w:r>
      <w:proofErr w:type="spellEnd"/>
      <w:r w:rsidRPr="00CA4C1B">
        <w:rPr>
          <w:rFonts w:ascii="Times New Roman" w:hAnsi="Times New Roman" w:cs="Times New Roman"/>
          <w:i/>
          <w:iCs/>
          <w:szCs w:val="21"/>
        </w:rPr>
        <w:t xml:space="preserve"> </w:t>
      </w:r>
      <w:r w:rsidRPr="00CA4C1B">
        <w:rPr>
          <w:rFonts w:ascii="Times New Roman" w:hAnsi="Times New Roman" w:cs="Times New Roman"/>
          <w:szCs w:val="21"/>
        </w:rPr>
        <w:t>genes.</w:t>
      </w:r>
      <w:bookmarkEnd w:id="0"/>
    </w:p>
    <w:p w14:paraId="6D0C7763" w14:textId="124CF466" w:rsidR="007C23FE" w:rsidRDefault="007C23FE" w:rsidP="00CA4C1B">
      <w:pPr>
        <w:spacing w:line="268" w:lineRule="auto"/>
        <w:rPr>
          <w:rFonts w:ascii="Times New Roman" w:hAnsi="Times New Roman" w:cs="Times New Roman"/>
          <w:szCs w:val="21"/>
        </w:rPr>
      </w:pPr>
    </w:p>
    <w:p w14:paraId="239DF501" w14:textId="2628349B" w:rsidR="00F05D8D" w:rsidRDefault="00F05D8D" w:rsidP="00CA4C1B">
      <w:pPr>
        <w:spacing w:line="268" w:lineRule="auto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40EC84A6" wp14:editId="2D9C72CC">
            <wp:extent cx="5731510" cy="1443597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06846" w14:textId="5A9CC771" w:rsidR="00CA4C1B" w:rsidRPr="00CA4C1B" w:rsidRDefault="007C23FE" w:rsidP="00F05D8D">
      <w:pPr>
        <w:spacing w:line="268" w:lineRule="auto"/>
        <w:rPr>
          <w:szCs w:val="21"/>
        </w:rPr>
      </w:pPr>
      <w:r w:rsidRPr="007C23FE">
        <w:rPr>
          <w:rFonts w:ascii="Times New Roman" w:hAnsi="Times New Roman" w:cs="Times New Roman"/>
          <w:szCs w:val="21"/>
        </w:rPr>
        <w:t xml:space="preserve">Figure </w:t>
      </w:r>
      <w:proofErr w:type="spellStart"/>
      <w:r w:rsidRPr="007C23FE">
        <w:rPr>
          <w:rFonts w:ascii="Times New Roman" w:hAnsi="Times New Roman" w:cs="Times New Roman"/>
          <w:szCs w:val="21"/>
        </w:rPr>
        <w:t>S3</w:t>
      </w:r>
      <w:proofErr w:type="spellEnd"/>
      <w:r w:rsidRPr="007C23FE">
        <w:rPr>
          <w:rFonts w:ascii="Times New Roman" w:hAnsi="Times New Roman" w:cs="Times New Roman"/>
          <w:szCs w:val="21"/>
        </w:rPr>
        <w:t xml:space="preserve">. </w:t>
      </w:r>
      <w:proofErr w:type="spellStart"/>
      <w:r w:rsidRPr="007C23FE">
        <w:rPr>
          <w:rFonts w:ascii="Times New Roman" w:hAnsi="Times New Roman" w:cs="Times New Roman"/>
        </w:rPr>
        <w:t>qRT</w:t>
      </w:r>
      <w:proofErr w:type="spellEnd"/>
      <w:r w:rsidRPr="007C23FE">
        <w:rPr>
          <w:rFonts w:ascii="Times New Roman" w:hAnsi="Times New Roman" w:cs="Times New Roman"/>
        </w:rPr>
        <w:t xml:space="preserve">-PCR validation of nine </w:t>
      </w:r>
      <w:proofErr w:type="spellStart"/>
      <w:r w:rsidRPr="007C23FE">
        <w:rPr>
          <w:rFonts w:ascii="Times New Roman" w:hAnsi="Times New Roman" w:cs="Times New Roman"/>
          <w:i/>
          <w:iCs/>
        </w:rPr>
        <w:t>RcTPSs</w:t>
      </w:r>
      <w:proofErr w:type="spellEnd"/>
      <w:r w:rsidRPr="007C23FE">
        <w:rPr>
          <w:rFonts w:ascii="Times New Roman" w:hAnsi="Times New Roman" w:cs="Times New Roman"/>
        </w:rPr>
        <w:t xml:space="preserve"> expressed </w:t>
      </w:r>
      <w:r w:rsidR="00625290" w:rsidRPr="00625290">
        <w:rPr>
          <w:rFonts w:ascii="Times New Roman" w:hAnsi="Times New Roman" w:cs="Times New Roman"/>
        </w:rPr>
        <w:t>in three samples of butterfly rose flowers</w:t>
      </w:r>
      <w:bookmarkStart w:id="1" w:name="_GoBack"/>
      <w:bookmarkEnd w:id="1"/>
      <w:r w:rsidRPr="007C23FE">
        <w:rPr>
          <w:rFonts w:ascii="Times New Roman" w:hAnsi="Times New Roman" w:cs="Times New Roman"/>
        </w:rPr>
        <w:t>.</w:t>
      </w:r>
      <w:r w:rsidR="00CA4C1B" w:rsidRPr="00CA4C1B">
        <w:rPr>
          <w:szCs w:val="21"/>
        </w:rPr>
        <w:br w:type="page"/>
      </w:r>
    </w:p>
    <w:p w14:paraId="147267ED" w14:textId="52063A5B" w:rsidR="00CA4C1B" w:rsidRPr="00CA4C1B" w:rsidRDefault="008331ED" w:rsidP="00CA4C1B">
      <w:pPr>
        <w:widowControl/>
        <w:spacing w:line="276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3F9A3E0" wp14:editId="168355BE">
            <wp:extent cx="5731510" cy="79908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9B276" w14:textId="3AEF5E4A" w:rsidR="00CA4C1B" w:rsidRPr="00CA4C1B" w:rsidRDefault="00CA4C1B" w:rsidP="00CA4C1B">
      <w:pPr>
        <w:widowControl/>
        <w:spacing w:line="276" w:lineRule="auto"/>
        <w:rPr>
          <w:rFonts w:ascii="Times New Roman" w:hAnsi="Times New Roman" w:cs="Times New Roman"/>
          <w:szCs w:val="21"/>
        </w:rPr>
      </w:pPr>
      <w:r w:rsidRPr="00CA4C1B">
        <w:rPr>
          <w:rFonts w:ascii="Times New Roman" w:hAnsi="Times New Roman" w:cs="Times New Roman"/>
          <w:szCs w:val="21"/>
        </w:rPr>
        <w:t>Fig</w:t>
      </w:r>
      <w:r w:rsidR="00955BF4">
        <w:rPr>
          <w:rFonts w:ascii="Times New Roman" w:hAnsi="Times New Roman" w:cs="Times New Roman"/>
          <w:szCs w:val="21"/>
        </w:rPr>
        <w:t>ure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szCs w:val="21"/>
        </w:rPr>
        <w:t>S</w:t>
      </w:r>
      <w:r w:rsidR="007C23FE">
        <w:rPr>
          <w:rFonts w:ascii="Times New Roman" w:hAnsi="Times New Roman" w:cs="Times New Roman"/>
          <w:szCs w:val="21"/>
        </w:rPr>
        <w:t>4</w:t>
      </w:r>
      <w:proofErr w:type="spellEnd"/>
      <w:r w:rsidR="00D13E1F">
        <w:rPr>
          <w:rFonts w:ascii="Times New Roman" w:hAnsi="Times New Roman" w:cs="Times New Roman"/>
          <w:szCs w:val="21"/>
        </w:rPr>
        <w:t>.</w:t>
      </w:r>
      <w:r w:rsidRPr="00CA4C1B">
        <w:rPr>
          <w:rFonts w:ascii="Times New Roman" w:hAnsi="Times New Roman" w:cs="Times New Roman"/>
          <w:szCs w:val="21"/>
        </w:rPr>
        <w:t xml:space="preserve"> </w:t>
      </w:r>
      <w:bookmarkStart w:id="2" w:name="_Hlk86416510"/>
      <w:r w:rsidRPr="00CA4C1B">
        <w:rPr>
          <w:rFonts w:ascii="Times New Roman" w:hAnsi="Times New Roman" w:cs="Times New Roman"/>
          <w:szCs w:val="21"/>
        </w:rPr>
        <w:t xml:space="preserve">Protein sequence alignment of </w:t>
      </w:r>
      <w:proofErr w:type="spellStart"/>
      <w:r w:rsidRPr="00CA4C1B">
        <w:rPr>
          <w:rFonts w:ascii="Times New Roman" w:hAnsi="Times New Roman" w:cs="Times New Roman"/>
          <w:szCs w:val="21"/>
        </w:rPr>
        <w:t>RcTPS18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 with</w:t>
      </w:r>
      <w:r w:rsidR="00955BF4">
        <w:rPr>
          <w:rFonts w:ascii="Times New Roman" w:hAnsi="Times New Roman" w:cs="Times New Roman"/>
          <w:szCs w:val="21"/>
        </w:rPr>
        <w:t xml:space="preserve"> other</w:t>
      </w:r>
      <w:r w:rsidRPr="00CA4C1B">
        <w:rPr>
          <w:rFonts w:ascii="Times New Roman" w:hAnsi="Times New Roman" w:cs="Times New Roman"/>
          <w:szCs w:val="21"/>
        </w:rPr>
        <w:t xml:space="preserve"> (</w:t>
      </w:r>
      <w:proofErr w:type="spellStart"/>
      <w:proofErr w:type="gramStart"/>
      <w:r w:rsidRPr="00CA4C1B">
        <w:rPr>
          <w:rFonts w:ascii="Times New Roman" w:hAnsi="Times New Roman" w:cs="Times New Roman"/>
          <w:i/>
          <w:iCs/>
          <w:szCs w:val="21"/>
        </w:rPr>
        <w:t>E</w:t>
      </w:r>
      <w:r w:rsidRPr="00CA4C1B">
        <w:rPr>
          <w:rFonts w:ascii="Times New Roman" w:hAnsi="Times New Roman" w:cs="Times New Roman"/>
          <w:szCs w:val="21"/>
        </w:rPr>
        <w:t>,</w:t>
      </w:r>
      <w:r w:rsidRPr="00CA4C1B">
        <w:rPr>
          <w:rFonts w:ascii="Times New Roman" w:hAnsi="Times New Roman" w:cs="Times New Roman"/>
          <w:i/>
          <w:iCs/>
          <w:szCs w:val="21"/>
        </w:rPr>
        <w:t>E</w:t>
      </w:r>
      <w:proofErr w:type="spellEnd"/>
      <w:proofErr w:type="gramEnd"/>
      <w:r w:rsidRPr="00CA4C1B">
        <w:rPr>
          <w:rFonts w:ascii="Times New Roman" w:hAnsi="Times New Roman" w:cs="Times New Roman"/>
          <w:szCs w:val="21"/>
        </w:rPr>
        <w:t>)-α-</w:t>
      </w:r>
      <w:proofErr w:type="spellStart"/>
      <w:r w:rsidRPr="00CA4C1B">
        <w:rPr>
          <w:rFonts w:ascii="Times New Roman" w:hAnsi="Times New Roman" w:cs="Times New Roman"/>
          <w:szCs w:val="21"/>
        </w:rPr>
        <w:t>farnesene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 synthases</w:t>
      </w:r>
      <w:r w:rsidR="00955BF4">
        <w:rPr>
          <w:rFonts w:ascii="Times New Roman" w:hAnsi="Times New Roman" w:cs="Times New Roman"/>
          <w:szCs w:val="21"/>
        </w:rPr>
        <w:t>.</w:t>
      </w:r>
      <w:bookmarkEnd w:id="2"/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MdAFS</w:t>
      </w:r>
      <w:proofErr w:type="spellEnd"/>
      <w:r w:rsidR="000622D0">
        <w:rPr>
          <w:rFonts w:ascii="Times New Roman" w:hAnsi="Times New Roman" w:cs="Times New Roman"/>
          <w:szCs w:val="21"/>
        </w:rPr>
        <w:t xml:space="preserve"> (</w:t>
      </w:r>
      <w:r w:rsidRPr="00CA4C1B">
        <w:rPr>
          <w:rFonts w:ascii="Times New Roman" w:hAnsi="Times New Roman" w:cs="Times New Roman"/>
          <w:i/>
          <w:iCs/>
          <w:szCs w:val="21"/>
        </w:rPr>
        <w:t>Malus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domestica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),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PcTPS7</w:t>
      </w:r>
      <w:proofErr w:type="spellEnd"/>
      <w:r w:rsidR="000622D0">
        <w:rPr>
          <w:rFonts w:ascii="Times New Roman" w:hAnsi="Times New Roman" w:cs="Times New Roman"/>
          <w:szCs w:val="21"/>
        </w:rPr>
        <w:t xml:space="preserve"> (</w:t>
      </w:r>
      <w:r w:rsidRPr="00CA4C1B">
        <w:rPr>
          <w:rFonts w:ascii="Times New Roman" w:hAnsi="Times New Roman" w:cs="Times New Roman"/>
          <w:i/>
          <w:iCs/>
          <w:szCs w:val="21"/>
        </w:rPr>
        <w:t>Prunus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campanulata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),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PpTPS2</w:t>
      </w:r>
      <w:proofErr w:type="spellEnd"/>
      <w:r w:rsidR="000622D0">
        <w:rPr>
          <w:rFonts w:ascii="Times New Roman" w:hAnsi="Times New Roman" w:cs="Times New Roman"/>
          <w:szCs w:val="21"/>
        </w:rPr>
        <w:t xml:space="preserve"> (</w:t>
      </w:r>
      <w:r w:rsidRPr="00CA4C1B">
        <w:rPr>
          <w:rFonts w:ascii="Times New Roman" w:hAnsi="Times New Roman" w:cs="Times New Roman"/>
          <w:i/>
          <w:iCs/>
          <w:szCs w:val="21"/>
        </w:rPr>
        <w:t>Prunus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persica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),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GmAFS</w:t>
      </w:r>
      <w:proofErr w:type="spellEnd"/>
      <w:r w:rsidR="000622D0" w:rsidRPr="00CA4C1B">
        <w:rPr>
          <w:rFonts w:ascii="Times New Roman" w:hAnsi="Times New Roman" w:cs="Times New Roman"/>
          <w:i/>
          <w:iCs/>
          <w:szCs w:val="21"/>
        </w:rPr>
        <w:t xml:space="preserve"> </w:t>
      </w:r>
      <w:r w:rsidR="000622D0">
        <w:rPr>
          <w:rFonts w:ascii="Times New Roman" w:hAnsi="Times New Roman" w:cs="Times New Roman"/>
          <w:szCs w:val="21"/>
        </w:rPr>
        <w:t>(</w:t>
      </w:r>
      <w:r w:rsidRPr="00CA4C1B">
        <w:rPr>
          <w:rFonts w:ascii="Times New Roman" w:hAnsi="Times New Roman" w:cs="Times New Roman"/>
          <w:i/>
          <w:iCs/>
          <w:szCs w:val="21"/>
        </w:rPr>
        <w:t>Glycine</w:t>
      </w:r>
      <w:r w:rsidRPr="00CA4C1B">
        <w:rPr>
          <w:rFonts w:ascii="Times New Roman" w:hAnsi="Times New Roman" w:cs="Times New Roman"/>
          <w:szCs w:val="21"/>
        </w:rPr>
        <w:t xml:space="preserve"> </w:t>
      </w:r>
      <w:r w:rsidRPr="00CA4C1B">
        <w:rPr>
          <w:rFonts w:ascii="Times New Roman" w:hAnsi="Times New Roman" w:cs="Times New Roman"/>
          <w:i/>
          <w:iCs/>
          <w:szCs w:val="21"/>
        </w:rPr>
        <w:t>max</w:t>
      </w:r>
      <w:r w:rsidRPr="00CA4C1B">
        <w:rPr>
          <w:rFonts w:ascii="Times New Roman" w:hAnsi="Times New Roman" w:cs="Times New Roman"/>
          <w:szCs w:val="21"/>
        </w:rPr>
        <w:t xml:space="preserve">),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PtTPS2</w:t>
      </w:r>
      <w:proofErr w:type="spellEnd"/>
      <w:r w:rsidR="000622D0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Populus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trichocarpa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),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SlTPS27</w:t>
      </w:r>
      <w:proofErr w:type="spellEnd"/>
      <w:r w:rsidR="000622D0">
        <w:rPr>
          <w:rFonts w:ascii="Times New Roman" w:hAnsi="Times New Roman" w:cs="Times New Roman"/>
          <w:szCs w:val="21"/>
        </w:rPr>
        <w:t xml:space="preserve"> (</w:t>
      </w:r>
      <w:r w:rsidRPr="00CA4C1B">
        <w:rPr>
          <w:rFonts w:ascii="Times New Roman" w:hAnsi="Times New Roman" w:cs="Times New Roman"/>
          <w:i/>
          <w:iCs/>
          <w:szCs w:val="21"/>
        </w:rPr>
        <w:t>Solanum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lycopersicum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), and </w:t>
      </w:r>
      <w:proofErr w:type="spellStart"/>
      <w:r w:rsidR="000622D0" w:rsidRPr="00CA4C1B">
        <w:rPr>
          <w:rFonts w:ascii="Times New Roman" w:hAnsi="Times New Roman" w:cs="Times New Roman"/>
          <w:szCs w:val="21"/>
        </w:rPr>
        <w:t>VvGwbOciF</w:t>
      </w:r>
      <w:proofErr w:type="spellEnd"/>
      <w:r w:rsidR="000622D0" w:rsidRPr="000622D0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A4C1B">
        <w:rPr>
          <w:rFonts w:ascii="Times New Roman" w:hAnsi="Times New Roman" w:cs="Times New Roman"/>
          <w:i/>
          <w:iCs/>
          <w:szCs w:val="21"/>
        </w:rPr>
        <w:t>Vitis</w:t>
      </w:r>
      <w:proofErr w:type="spellEnd"/>
      <w:r w:rsidRPr="00CA4C1B">
        <w:rPr>
          <w:rFonts w:ascii="Times New Roman" w:hAnsi="Times New Roman" w:cs="Times New Roman"/>
          <w:szCs w:val="21"/>
        </w:rPr>
        <w:t xml:space="preserve"> </w:t>
      </w:r>
      <w:r w:rsidRPr="00CA4C1B">
        <w:rPr>
          <w:rFonts w:ascii="Times New Roman" w:hAnsi="Times New Roman" w:cs="Times New Roman"/>
          <w:i/>
          <w:iCs/>
          <w:szCs w:val="21"/>
        </w:rPr>
        <w:t>vinifera</w:t>
      </w:r>
      <w:r w:rsidRPr="00CA4C1B">
        <w:rPr>
          <w:rFonts w:ascii="Times New Roman" w:hAnsi="Times New Roman" w:cs="Times New Roman"/>
          <w:szCs w:val="21"/>
        </w:rPr>
        <w:t>). Four conserved motifs are labelled: the ‘</w:t>
      </w:r>
      <w:proofErr w:type="spellStart"/>
      <w:r w:rsidRPr="00CA4C1B">
        <w:rPr>
          <w:rFonts w:ascii="Times New Roman" w:hAnsi="Times New Roman" w:cs="Times New Roman"/>
          <w:szCs w:val="21"/>
        </w:rPr>
        <w:t>RRx</w:t>
      </w:r>
      <w:r w:rsidRPr="00CA4C1B">
        <w:rPr>
          <w:rFonts w:ascii="Times New Roman" w:hAnsi="Times New Roman" w:cs="Times New Roman"/>
          <w:szCs w:val="21"/>
          <w:vertAlign w:val="subscript"/>
        </w:rPr>
        <w:t>8</w:t>
      </w:r>
      <w:r w:rsidRPr="00CA4C1B">
        <w:rPr>
          <w:rFonts w:ascii="Times New Roman" w:hAnsi="Times New Roman" w:cs="Times New Roman"/>
          <w:szCs w:val="21"/>
        </w:rPr>
        <w:t>W</w:t>
      </w:r>
      <w:proofErr w:type="spellEnd"/>
      <w:r w:rsidRPr="00CA4C1B">
        <w:rPr>
          <w:rFonts w:ascii="Times New Roman" w:hAnsi="Times New Roman" w:cs="Times New Roman"/>
          <w:szCs w:val="21"/>
        </w:rPr>
        <w:t>’ motif, the ‘</w:t>
      </w:r>
      <w:proofErr w:type="spellStart"/>
      <w:r w:rsidRPr="00CA4C1B">
        <w:rPr>
          <w:rFonts w:ascii="Times New Roman" w:hAnsi="Times New Roman" w:cs="Times New Roman"/>
          <w:szCs w:val="21"/>
        </w:rPr>
        <w:t>DDxxD</w:t>
      </w:r>
      <w:proofErr w:type="spellEnd"/>
      <w:r w:rsidRPr="00CA4C1B">
        <w:rPr>
          <w:rFonts w:ascii="Times New Roman" w:hAnsi="Times New Roman" w:cs="Times New Roman"/>
          <w:szCs w:val="21"/>
        </w:rPr>
        <w:t>’ motif, the ‘</w:t>
      </w:r>
      <w:proofErr w:type="spellStart"/>
      <w:r w:rsidRPr="00CA4C1B">
        <w:rPr>
          <w:rFonts w:ascii="Times New Roman" w:hAnsi="Times New Roman" w:cs="Times New Roman"/>
          <w:szCs w:val="21"/>
        </w:rPr>
        <w:t>NSD</w:t>
      </w:r>
      <w:proofErr w:type="spellEnd"/>
      <w:r w:rsidRPr="00CA4C1B">
        <w:rPr>
          <w:rFonts w:ascii="Times New Roman" w:hAnsi="Times New Roman" w:cs="Times New Roman"/>
          <w:szCs w:val="21"/>
        </w:rPr>
        <w:t>/</w:t>
      </w:r>
      <w:proofErr w:type="spellStart"/>
      <w:r w:rsidRPr="00CA4C1B">
        <w:rPr>
          <w:rFonts w:ascii="Times New Roman" w:hAnsi="Times New Roman" w:cs="Times New Roman"/>
          <w:szCs w:val="21"/>
        </w:rPr>
        <w:t>DTE</w:t>
      </w:r>
      <w:proofErr w:type="spellEnd"/>
      <w:r w:rsidRPr="00CA4C1B">
        <w:rPr>
          <w:rFonts w:ascii="Times New Roman" w:hAnsi="Times New Roman" w:cs="Times New Roman"/>
          <w:szCs w:val="21"/>
        </w:rPr>
        <w:t>’ motif and the ‘H-α1 loop’.</w:t>
      </w:r>
    </w:p>
    <w:p w14:paraId="3AA6D1D4" w14:textId="16BA395A" w:rsidR="00941D08" w:rsidRDefault="00CD0B5C" w:rsidP="00CA4C1B">
      <w:pPr>
        <w:spacing w:line="276" w:lineRule="auto"/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 wp14:anchorId="538BC9A5" wp14:editId="0137023F">
            <wp:extent cx="5400000" cy="2112471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1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1D08">
        <w:rPr>
          <w:szCs w:val="21"/>
        </w:rPr>
        <w:softHyphen/>
      </w:r>
    </w:p>
    <w:p w14:paraId="4BAC7600" w14:textId="77777777" w:rsidR="008331ED" w:rsidRDefault="008331ED" w:rsidP="00CA4C1B">
      <w:pPr>
        <w:spacing w:line="276" w:lineRule="auto"/>
        <w:rPr>
          <w:rFonts w:ascii="Times New Roman" w:hAnsi="Times New Roman" w:cs="Times New Roman"/>
          <w:szCs w:val="21"/>
        </w:rPr>
      </w:pPr>
    </w:p>
    <w:p w14:paraId="18409728" w14:textId="5BE8219E" w:rsidR="00BF46EB" w:rsidRDefault="003A01E2" w:rsidP="00CA4C1B">
      <w:pPr>
        <w:spacing w:line="276" w:lineRule="auto"/>
        <w:rPr>
          <w:rFonts w:ascii="Times New Roman" w:hAnsi="Times New Roman" w:cs="Times New Roman"/>
          <w:szCs w:val="21"/>
        </w:rPr>
      </w:pPr>
      <w:r w:rsidRPr="00CA4C1B">
        <w:rPr>
          <w:rFonts w:ascii="Times New Roman" w:hAnsi="Times New Roman" w:cs="Times New Roman"/>
          <w:szCs w:val="21"/>
        </w:rPr>
        <w:t>Fig</w:t>
      </w:r>
      <w:r w:rsidR="00465AE9">
        <w:rPr>
          <w:rFonts w:ascii="Times New Roman" w:hAnsi="Times New Roman" w:cs="Times New Roman"/>
          <w:szCs w:val="21"/>
        </w:rPr>
        <w:t>ure</w:t>
      </w:r>
      <w:r w:rsidRPr="00CA4C1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A4C1B">
        <w:rPr>
          <w:rFonts w:ascii="Times New Roman" w:hAnsi="Times New Roman" w:cs="Times New Roman"/>
          <w:szCs w:val="21"/>
        </w:rPr>
        <w:t>S</w:t>
      </w:r>
      <w:r w:rsidR="00465AE9">
        <w:rPr>
          <w:rFonts w:ascii="Times New Roman" w:hAnsi="Times New Roman" w:cs="Times New Roman"/>
          <w:szCs w:val="21"/>
        </w:rPr>
        <w:t>5</w:t>
      </w:r>
      <w:proofErr w:type="spellEnd"/>
      <w:r w:rsidR="00465AE9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bookmarkStart w:id="3" w:name="_Hlk86416539"/>
      <w:bookmarkStart w:id="4" w:name="_Hlk86418771"/>
      <w:r>
        <w:rPr>
          <w:rFonts w:ascii="Times New Roman" w:hAnsi="Times New Roman" w:cs="Times New Roman"/>
          <w:szCs w:val="21"/>
        </w:rPr>
        <w:t>C</w:t>
      </w:r>
      <w:r w:rsidRPr="003A01E2">
        <w:rPr>
          <w:rFonts w:ascii="Times New Roman" w:hAnsi="Times New Roman" w:cs="Times New Roman"/>
          <w:szCs w:val="21"/>
        </w:rPr>
        <w:t xml:space="preserve">ollinearity </w:t>
      </w:r>
      <w:r w:rsidR="00465AE9">
        <w:rPr>
          <w:rFonts w:ascii="Times New Roman" w:hAnsi="Times New Roman" w:cs="Times New Roman"/>
          <w:szCs w:val="21"/>
        </w:rPr>
        <w:t>genes</w:t>
      </w:r>
      <w:r>
        <w:rPr>
          <w:rFonts w:ascii="Times New Roman" w:hAnsi="Times New Roman" w:cs="Times New Roman"/>
          <w:szCs w:val="21"/>
        </w:rPr>
        <w:t xml:space="preserve"> between</w:t>
      </w:r>
      <w:r w:rsidR="00465AE9">
        <w:rPr>
          <w:rFonts w:ascii="Times New Roman" w:hAnsi="Times New Roman" w:cs="Times New Roman"/>
          <w:szCs w:val="21"/>
        </w:rPr>
        <w:t xml:space="preserve"> the </w:t>
      </w:r>
      <w:r w:rsidR="00465AE9">
        <w:rPr>
          <w:rFonts w:ascii="Times New Roman" w:hAnsi="Times New Roman" w:cs="Times New Roman" w:hint="eastAsia"/>
          <w:szCs w:val="21"/>
        </w:rPr>
        <w:t>fi</w:t>
      </w:r>
      <w:r w:rsidR="00465AE9">
        <w:rPr>
          <w:rFonts w:ascii="Times New Roman" w:hAnsi="Times New Roman" w:cs="Times New Roman"/>
          <w:szCs w:val="21"/>
        </w:rPr>
        <w:t>fth chromosome of</w:t>
      </w:r>
      <w:r>
        <w:rPr>
          <w:rFonts w:ascii="Times New Roman" w:hAnsi="Times New Roman" w:cs="Times New Roman"/>
          <w:szCs w:val="21"/>
        </w:rPr>
        <w:t xml:space="preserve"> </w:t>
      </w:r>
      <w:r w:rsidR="00465AE9" w:rsidRPr="003A01E2">
        <w:rPr>
          <w:rFonts w:ascii="Times New Roman" w:hAnsi="Times New Roman" w:cs="Times New Roman"/>
          <w:i/>
          <w:iCs/>
          <w:szCs w:val="21"/>
        </w:rPr>
        <w:t>Rosa</w:t>
      </w:r>
      <w:r w:rsidR="00465AE9">
        <w:rPr>
          <w:rFonts w:ascii="Times New Roman" w:hAnsi="Times New Roman" w:cs="Times New Roman"/>
          <w:szCs w:val="21"/>
        </w:rPr>
        <w:t xml:space="preserve"> </w:t>
      </w:r>
      <w:r w:rsidR="00465AE9" w:rsidRPr="003A01E2">
        <w:rPr>
          <w:rFonts w:ascii="Times New Roman" w:hAnsi="Times New Roman" w:cs="Times New Roman"/>
          <w:i/>
          <w:iCs/>
          <w:szCs w:val="21"/>
        </w:rPr>
        <w:t xml:space="preserve">chinensis </w:t>
      </w:r>
      <w:r w:rsidR="00465AE9" w:rsidRPr="00465AE9">
        <w:rPr>
          <w:rFonts w:ascii="Times New Roman" w:hAnsi="Times New Roman" w:cs="Times New Roman"/>
          <w:szCs w:val="21"/>
        </w:rPr>
        <w:t>and</w:t>
      </w:r>
      <w:r w:rsidR="00465AE9">
        <w:rPr>
          <w:rFonts w:ascii="Times New Roman" w:hAnsi="Times New Roman" w:cs="Times New Roman"/>
          <w:i/>
          <w:iCs/>
          <w:szCs w:val="21"/>
        </w:rPr>
        <w:t xml:space="preserve"> </w:t>
      </w:r>
      <w:r w:rsidRPr="003A01E2">
        <w:rPr>
          <w:rFonts w:ascii="Times New Roman" w:hAnsi="Times New Roman" w:cs="Times New Roman"/>
          <w:i/>
          <w:iCs/>
          <w:szCs w:val="21"/>
        </w:rPr>
        <w:t>Prunus</w:t>
      </w:r>
      <w:r>
        <w:rPr>
          <w:rFonts w:ascii="Times New Roman" w:hAnsi="Times New Roman" w:cs="Times New Roman"/>
          <w:szCs w:val="21"/>
        </w:rPr>
        <w:t xml:space="preserve"> </w:t>
      </w:r>
      <w:r w:rsidRPr="003A01E2">
        <w:rPr>
          <w:rFonts w:ascii="Times New Roman" w:hAnsi="Times New Roman" w:cs="Times New Roman"/>
          <w:i/>
          <w:iCs/>
          <w:szCs w:val="21"/>
        </w:rPr>
        <w:t>persica</w:t>
      </w:r>
      <w:bookmarkEnd w:id="3"/>
      <w:r>
        <w:rPr>
          <w:rFonts w:ascii="Times New Roman" w:hAnsi="Times New Roman" w:cs="Times New Roman"/>
          <w:szCs w:val="21"/>
        </w:rPr>
        <w:t>.</w:t>
      </w:r>
      <w:bookmarkEnd w:id="4"/>
    </w:p>
    <w:p w14:paraId="5D2D5B5E" w14:textId="5988E07C" w:rsidR="00135EB5" w:rsidRDefault="00135EB5" w:rsidP="00CA4C1B">
      <w:pPr>
        <w:spacing w:line="276" w:lineRule="auto"/>
        <w:rPr>
          <w:rFonts w:ascii="Times New Roman" w:hAnsi="Times New Roman" w:cs="Times New Roman"/>
          <w:szCs w:val="21"/>
        </w:rPr>
      </w:pPr>
    </w:p>
    <w:p w14:paraId="7318D40E" w14:textId="77777777" w:rsidR="0042279D" w:rsidRDefault="0042279D" w:rsidP="00CA4C1B">
      <w:pPr>
        <w:spacing w:line="276" w:lineRule="auto"/>
        <w:rPr>
          <w:rFonts w:ascii="Times New Roman" w:hAnsi="Times New Roman" w:cs="Times New Roman"/>
          <w:szCs w:val="21"/>
        </w:rPr>
      </w:pPr>
    </w:p>
    <w:p w14:paraId="0E5CAECE" w14:textId="26CFBA8A" w:rsidR="00465AE9" w:rsidRDefault="0042279D" w:rsidP="00CA4C1B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4B86759" wp14:editId="6B463306">
            <wp:extent cx="3600000" cy="1963637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96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D30A" w14:textId="5685602F" w:rsidR="00465AE9" w:rsidRPr="00465AE9" w:rsidRDefault="00465AE9" w:rsidP="00CA4C1B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igure </w:t>
      </w:r>
      <w:proofErr w:type="spellStart"/>
      <w:r>
        <w:rPr>
          <w:rFonts w:ascii="Times New Roman" w:hAnsi="Times New Roman" w:cs="Times New Roman"/>
          <w:szCs w:val="21"/>
        </w:rPr>
        <w:t>S6</w:t>
      </w:r>
      <w:proofErr w:type="spellEnd"/>
      <w:r>
        <w:rPr>
          <w:rFonts w:ascii="Times New Roman" w:hAnsi="Times New Roman" w:cs="Times New Roman"/>
          <w:szCs w:val="21"/>
        </w:rPr>
        <w:t xml:space="preserve">. </w:t>
      </w:r>
      <w:proofErr w:type="spellStart"/>
      <w:r w:rsidR="00DB002C" w:rsidRPr="00DB002C">
        <w:rPr>
          <w:rFonts w:ascii="Times New Roman" w:hAnsi="Times New Roman" w:cs="Times New Roman"/>
          <w:szCs w:val="21"/>
        </w:rPr>
        <w:t>qRT</w:t>
      </w:r>
      <w:proofErr w:type="spellEnd"/>
      <w:r w:rsidR="00DB002C" w:rsidRPr="00DB002C">
        <w:rPr>
          <w:rFonts w:ascii="Times New Roman" w:hAnsi="Times New Roman" w:cs="Times New Roman"/>
          <w:szCs w:val="21"/>
        </w:rPr>
        <w:t>-PCR validation of four differentially expressed genes.</w:t>
      </w:r>
    </w:p>
    <w:p w14:paraId="75B93B6B" w14:textId="5E297B72" w:rsidR="00135EB5" w:rsidRDefault="00135EB5" w:rsidP="00CA4C1B">
      <w:pPr>
        <w:spacing w:line="276" w:lineRule="auto"/>
        <w:rPr>
          <w:rFonts w:ascii="Times New Roman" w:hAnsi="Times New Roman" w:cs="Times New Roman"/>
          <w:szCs w:val="21"/>
        </w:rPr>
      </w:pPr>
    </w:p>
    <w:p w14:paraId="78719CC0" w14:textId="401A6053" w:rsidR="00135EB5" w:rsidRDefault="008D7293" w:rsidP="00CA4C1B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43F7360" wp14:editId="2F44CA4C">
            <wp:extent cx="4680000" cy="2189887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218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A4E26" w14:textId="1849B1CE" w:rsidR="00135EB5" w:rsidRPr="000A5C32" w:rsidRDefault="00135EB5" w:rsidP="00CA4C1B">
      <w:pPr>
        <w:spacing w:line="276" w:lineRule="auto"/>
        <w:rPr>
          <w:rFonts w:ascii="Times New Roman" w:hAnsi="Times New Roman" w:cs="Times New Roman"/>
          <w:szCs w:val="21"/>
        </w:rPr>
      </w:pPr>
      <w:r w:rsidRPr="000A5C32">
        <w:rPr>
          <w:rFonts w:ascii="Times New Roman" w:hAnsi="Times New Roman" w:cs="Times New Roman"/>
          <w:szCs w:val="21"/>
        </w:rPr>
        <w:t xml:space="preserve">Figure </w:t>
      </w:r>
      <w:proofErr w:type="spellStart"/>
      <w:r w:rsidRPr="000A5C32">
        <w:rPr>
          <w:rFonts w:ascii="Times New Roman" w:hAnsi="Times New Roman" w:cs="Times New Roman"/>
          <w:szCs w:val="21"/>
        </w:rPr>
        <w:t>S</w:t>
      </w:r>
      <w:r w:rsidR="00465AE9">
        <w:rPr>
          <w:rFonts w:ascii="Times New Roman" w:hAnsi="Times New Roman" w:cs="Times New Roman"/>
          <w:szCs w:val="21"/>
        </w:rPr>
        <w:t>7</w:t>
      </w:r>
      <w:proofErr w:type="spellEnd"/>
      <w:r w:rsidR="00955BF4">
        <w:rPr>
          <w:rFonts w:ascii="Times New Roman" w:hAnsi="Times New Roman" w:cs="Times New Roman"/>
          <w:szCs w:val="21"/>
        </w:rPr>
        <w:t>.</w:t>
      </w:r>
      <w:r w:rsidRPr="000A5C32">
        <w:rPr>
          <w:rFonts w:ascii="Times New Roman" w:hAnsi="Times New Roman" w:cs="Times New Roman"/>
          <w:szCs w:val="21"/>
        </w:rPr>
        <w:t xml:space="preserve"> </w:t>
      </w:r>
      <w:bookmarkStart w:id="5" w:name="_Hlk86416593"/>
      <w:r w:rsidR="000A5C32" w:rsidRPr="000A5C32">
        <w:rPr>
          <w:rFonts w:ascii="Times New Roman" w:hAnsi="Times New Roman" w:cs="Times New Roman"/>
          <w:szCs w:val="21"/>
        </w:rPr>
        <w:t>Expression levels of</w:t>
      </w:r>
      <w:r w:rsidR="000A5C3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0A5C32" w:rsidRPr="006A7A27">
        <w:rPr>
          <w:rFonts w:ascii="Times New Roman" w:hAnsi="Times New Roman" w:cs="Times New Roman"/>
          <w:i/>
          <w:iCs/>
          <w:szCs w:val="21"/>
        </w:rPr>
        <w:t>RcHY5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0A5C32" w:rsidRPr="006A7A27">
        <w:rPr>
          <w:rFonts w:ascii="Times New Roman" w:hAnsi="Times New Roman" w:cs="Times New Roman"/>
          <w:i/>
          <w:iCs/>
          <w:szCs w:val="21"/>
        </w:rPr>
        <w:t>RcPIF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 xml:space="preserve"> genes in different samples of </w:t>
      </w:r>
      <w:r w:rsidR="000A5C32" w:rsidRPr="006A7A27">
        <w:rPr>
          <w:rFonts w:ascii="Times New Roman" w:hAnsi="Times New Roman" w:cs="Times New Roman"/>
          <w:i/>
          <w:iCs/>
          <w:szCs w:val="21"/>
        </w:rPr>
        <w:t>R</w:t>
      </w:r>
      <w:r w:rsidR="000A5C32" w:rsidRPr="006A7A27">
        <w:rPr>
          <w:rFonts w:ascii="Times New Roman" w:hAnsi="Times New Roman" w:cs="Times New Roman"/>
          <w:szCs w:val="21"/>
        </w:rPr>
        <w:t xml:space="preserve">. </w:t>
      </w:r>
      <w:proofErr w:type="spellStart"/>
      <w:r w:rsidR="000A5C32" w:rsidRPr="006A7A27">
        <w:rPr>
          <w:rFonts w:ascii="Times New Roman" w:hAnsi="Times New Roman" w:cs="Times New Roman"/>
          <w:i/>
          <w:iCs/>
          <w:szCs w:val="21"/>
        </w:rPr>
        <w:t>chinensis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 xml:space="preserve"> ‘</w:t>
      </w:r>
      <w:proofErr w:type="spellStart"/>
      <w:r w:rsidR="000A5C32" w:rsidRPr="006A7A27">
        <w:rPr>
          <w:rFonts w:ascii="Times New Roman" w:hAnsi="Times New Roman" w:cs="Times New Roman"/>
          <w:szCs w:val="21"/>
        </w:rPr>
        <w:t>Mutablis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>’.</w:t>
      </w:r>
      <w:bookmarkEnd w:id="5"/>
      <w:r w:rsidR="000A5C32" w:rsidRPr="006A7A27">
        <w:rPr>
          <w:rFonts w:ascii="Times New Roman" w:hAnsi="Times New Roman" w:cs="Times New Roman"/>
          <w:szCs w:val="21"/>
        </w:rPr>
        <w:t xml:space="preserve"> Bars represent standard error (</w:t>
      </w:r>
      <w:r w:rsidR="000A5C32" w:rsidRPr="006A7A27">
        <w:rPr>
          <w:rFonts w:ascii="Times New Roman" w:hAnsi="Times New Roman" w:cs="Times New Roman"/>
          <w:i/>
          <w:iCs/>
          <w:szCs w:val="21"/>
        </w:rPr>
        <w:t>n</w:t>
      </w:r>
      <w:r w:rsidR="000A5C32" w:rsidRPr="006A7A27">
        <w:rPr>
          <w:rFonts w:ascii="Times New Roman" w:hAnsi="Times New Roman" w:cs="Times New Roman"/>
          <w:szCs w:val="21"/>
        </w:rPr>
        <w:t xml:space="preserve"> = 3). </w:t>
      </w:r>
      <w:r w:rsidR="006A7A27" w:rsidRPr="006A7A27">
        <w:rPr>
          <w:rFonts w:ascii="Times New Roman" w:hAnsi="Times New Roman" w:cs="Times New Roman"/>
          <w:szCs w:val="21"/>
        </w:rPr>
        <w:t>Different lowercase letters indicate statistically significant differences (</w:t>
      </w:r>
      <w:r w:rsidR="006A7A27" w:rsidRPr="006A7A27">
        <w:rPr>
          <w:rFonts w:ascii="Times New Roman" w:hAnsi="Times New Roman" w:cs="Times New Roman"/>
          <w:i/>
          <w:iCs/>
          <w:szCs w:val="21"/>
        </w:rPr>
        <w:t>P</w:t>
      </w:r>
      <w:r w:rsidR="006A7A27" w:rsidRPr="006A7A27">
        <w:rPr>
          <w:rFonts w:ascii="Times New Roman" w:hAnsi="Times New Roman" w:cs="Times New Roman"/>
          <w:szCs w:val="21"/>
        </w:rPr>
        <w:t xml:space="preserve"> &lt; 0.05). </w:t>
      </w:r>
      <w:r w:rsidRPr="006A7A27">
        <w:rPr>
          <w:rFonts w:ascii="Times New Roman" w:hAnsi="Times New Roman" w:cs="Times New Roman"/>
          <w:szCs w:val="21"/>
        </w:rPr>
        <w:t>The genome ids of genes mentioned in this figure are as follows:</w:t>
      </w:r>
      <w:r w:rsidRPr="006A7A27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</w:rPr>
        <w:t>RcHY5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6A7A27">
        <w:rPr>
          <w:rFonts w:ascii="Times New Roman" w:hAnsi="Times New Roman" w:cs="Times New Roman"/>
          <w:szCs w:val="21"/>
        </w:rPr>
        <w:t>Chr6g0298231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),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</w:rPr>
        <w:t>RcPIF3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6A7A27">
        <w:rPr>
          <w:rFonts w:ascii="Times New Roman" w:hAnsi="Times New Roman" w:cs="Times New Roman"/>
          <w:szCs w:val="21"/>
        </w:rPr>
        <w:t>Chr3g0458701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)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</w:rPr>
        <w:t>RcPIF4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 xml:space="preserve"> </w:t>
      </w:r>
      <w:r w:rsidRPr="006A7A27">
        <w:rPr>
          <w:rFonts w:ascii="Times New Roman" w:hAnsi="Times New Roman" w:cs="Times New Roman"/>
          <w:szCs w:val="21"/>
        </w:rPr>
        <w:t>(</w:t>
      </w:r>
      <w:proofErr w:type="spellStart"/>
      <w:r w:rsidRPr="006A7A27">
        <w:rPr>
          <w:rFonts w:ascii="Times New Roman" w:hAnsi="Times New Roman" w:cs="Times New Roman"/>
          <w:szCs w:val="21"/>
        </w:rPr>
        <w:t>Chr2g0152511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),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  <w:u w:val="single"/>
        </w:rPr>
        <w:t>RcPIF7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6A7A27">
        <w:rPr>
          <w:rFonts w:ascii="Times New Roman" w:hAnsi="Times New Roman" w:cs="Times New Roman"/>
          <w:szCs w:val="21"/>
        </w:rPr>
        <w:t>Chr7g0182341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),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</w:rPr>
        <w:t>RcPIF8</w:t>
      </w:r>
      <w:proofErr w:type="spellEnd"/>
      <w:r w:rsidRPr="006A7A27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6A7A27">
        <w:rPr>
          <w:rFonts w:ascii="Times New Roman" w:hAnsi="Times New Roman" w:cs="Times New Roman"/>
          <w:szCs w:val="21"/>
        </w:rPr>
        <w:t>Chr1g0348781</w:t>
      </w:r>
      <w:proofErr w:type="spellEnd"/>
      <w:r w:rsidRPr="006A7A27">
        <w:rPr>
          <w:rFonts w:ascii="Times New Roman" w:hAnsi="Times New Roman" w:cs="Times New Roman"/>
          <w:szCs w:val="21"/>
        </w:rPr>
        <w:t>)</w:t>
      </w:r>
      <w:r w:rsidR="000A5C32" w:rsidRPr="006A7A27">
        <w:rPr>
          <w:rFonts w:ascii="Times New Roman" w:hAnsi="Times New Roman" w:cs="Times New Roman"/>
          <w:szCs w:val="21"/>
        </w:rPr>
        <w:t xml:space="preserve">. The expression of </w:t>
      </w:r>
      <w:proofErr w:type="spellStart"/>
      <w:r w:rsidRPr="006A7A27">
        <w:rPr>
          <w:rFonts w:ascii="Times New Roman" w:hAnsi="Times New Roman" w:cs="Times New Roman"/>
          <w:i/>
          <w:iCs/>
          <w:szCs w:val="21"/>
        </w:rPr>
        <w:t>RcPIF1</w:t>
      </w:r>
      <w:proofErr w:type="spellEnd"/>
      <w:r w:rsidR="000A5C32" w:rsidRPr="006A7A27">
        <w:rPr>
          <w:rFonts w:ascii="Times New Roman" w:hAnsi="Times New Roman" w:cs="Times New Roman"/>
          <w:szCs w:val="21"/>
        </w:rPr>
        <w:t xml:space="preserve"> </w:t>
      </w:r>
      <w:r w:rsidRPr="006A7A27">
        <w:rPr>
          <w:rFonts w:ascii="Times New Roman" w:hAnsi="Times New Roman" w:cs="Times New Roman"/>
          <w:szCs w:val="21"/>
        </w:rPr>
        <w:t>(</w:t>
      </w:r>
      <w:proofErr w:type="spellStart"/>
      <w:r w:rsidRPr="006A7A27">
        <w:rPr>
          <w:rFonts w:ascii="Times New Roman" w:hAnsi="Times New Roman" w:cs="Times New Roman"/>
          <w:szCs w:val="21"/>
        </w:rPr>
        <w:t>Chr6g0285491</w:t>
      </w:r>
      <w:proofErr w:type="spellEnd"/>
      <w:r w:rsidRPr="006A7A27">
        <w:rPr>
          <w:rFonts w:ascii="Times New Roman" w:hAnsi="Times New Roman" w:cs="Times New Roman"/>
          <w:szCs w:val="21"/>
        </w:rPr>
        <w:t>)</w:t>
      </w:r>
      <w:r w:rsidR="000A5C32" w:rsidRPr="006A7A27">
        <w:rPr>
          <w:rFonts w:ascii="Times New Roman" w:hAnsi="Times New Roman" w:cs="Times New Roman"/>
          <w:szCs w:val="21"/>
        </w:rPr>
        <w:t xml:space="preserve"> is too low (</w:t>
      </w:r>
      <w:proofErr w:type="spellStart"/>
      <w:r w:rsidR="000A5C32" w:rsidRPr="006A7A27">
        <w:rPr>
          <w:rFonts w:ascii="Times New Roman" w:hAnsi="Times New Roman" w:cs="Times New Roman"/>
          <w:szCs w:val="21"/>
        </w:rPr>
        <w:t>FPK</w:t>
      </w:r>
      <w:r w:rsidR="000A5C32" w:rsidRPr="000A5C32">
        <w:rPr>
          <w:rFonts w:ascii="Times New Roman" w:hAnsi="Times New Roman" w:cs="Times New Roman"/>
          <w:szCs w:val="21"/>
        </w:rPr>
        <w:t>M</w:t>
      </w:r>
      <w:proofErr w:type="spellEnd"/>
      <w:r w:rsidR="000A5C32" w:rsidRPr="000A5C32">
        <w:rPr>
          <w:rFonts w:ascii="Times New Roman" w:hAnsi="Times New Roman" w:cs="Times New Roman"/>
          <w:szCs w:val="21"/>
        </w:rPr>
        <w:t xml:space="preserve"> &lt;1 </w:t>
      </w:r>
      <w:r w:rsidR="000A5C32" w:rsidRPr="000A5C32">
        <w:rPr>
          <w:rFonts w:ascii="Times New Roman" w:hAnsi="Times New Roman" w:cs="Times New Roman" w:hint="eastAsia"/>
          <w:szCs w:val="21"/>
        </w:rPr>
        <w:t>in</w:t>
      </w:r>
      <w:r w:rsidR="000A5C32" w:rsidRPr="000A5C32">
        <w:rPr>
          <w:rFonts w:ascii="Times New Roman" w:hAnsi="Times New Roman" w:cs="Times New Roman"/>
          <w:szCs w:val="21"/>
        </w:rPr>
        <w:t xml:space="preserve"> all samples) and not shown in the figure.</w:t>
      </w:r>
    </w:p>
    <w:p w14:paraId="6E691C13" w14:textId="26CEC37C" w:rsidR="00135EB5" w:rsidRPr="000A5C32" w:rsidRDefault="000A5C32" w:rsidP="00CA4C1B">
      <w:pPr>
        <w:spacing w:line="276" w:lineRule="auto"/>
        <w:rPr>
          <w:rFonts w:ascii="Times New Roman" w:hAnsi="Times New Roman" w:cs="Times New Roman"/>
          <w:szCs w:val="21"/>
        </w:rPr>
      </w:pPr>
      <w:r w:rsidRPr="000A5C32">
        <w:rPr>
          <w:rFonts w:ascii="Times New Roman" w:hAnsi="Times New Roman" w:cs="Times New Roman" w:hint="eastAsia"/>
          <w:szCs w:val="21"/>
        </w:rPr>
        <w:t xml:space="preserve"> </w:t>
      </w:r>
    </w:p>
    <w:sectPr w:rsidR="00135EB5" w:rsidRPr="000A5C32" w:rsidSect="00F649DB">
      <w:pgSz w:w="11906" w:h="16838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54FF78" w14:textId="77777777" w:rsidR="003466A0" w:rsidRDefault="003466A0" w:rsidP="0020124C">
      <w:r>
        <w:separator/>
      </w:r>
    </w:p>
  </w:endnote>
  <w:endnote w:type="continuationSeparator" w:id="0">
    <w:p w14:paraId="54C26B68" w14:textId="77777777" w:rsidR="003466A0" w:rsidRDefault="003466A0" w:rsidP="00201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8F20B" w14:textId="77777777" w:rsidR="003466A0" w:rsidRDefault="003466A0" w:rsidP="0020124C">
      <w:r>
        <w:separator/>
      </w:r>
    </w:p>
  </w:footnote>
  <w:footnote w:type="continuationSeparator" w:id="0">
    <w:p w14:paraId="071030D3" w14:textId="77777777" w:rsidR="003466A0" w:rsidRDefault="003466A0" w:rsidP="00201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C1B"/>
    <w:rsid w:val="00047C15"/>
    <w:rsid w:val="000622D0"/>
    <w:rsid w:val="0008518F"/>
    <w:rsid w:val="000A5C32"/>
    <w:rsid w:val="000B3523"/>
    <w:rsid w:val="00135EB5"/>
    <w:rsid w:val="001C64C7"/>
    <w:rsid w:val="0020124C"/>
    <w:rsid w:val="0020416B"/>
    <w:rsid w:val="003466A0"/>
    <w:rsid w:val="003A01E2"/>
    <w:rsid w:val="0042279D"/>
    <w:rsid w:val="00465AE9"/>
    <w:rsid w:val="00516AF8"/>
    <w:rsid w:val="00625290"/>
    <w:rsid w:val="006A7A27"/>
    <w:rsid w:val="007C1A22"/>
    <w:rsid w:val="007C23FE"/>
    <w:rsid w:val="008331ED"/>
    <w:rsid w:val="008665D2"/>
    <w:rsid w:val="008D7293"/>
    <w:rsid w:val="00941D08"/>
    <w:rsid w:val="00944D85"/>
    <w:rsid w:val="00955BF4"/>
    <w:rsid w:val="0095640E"/>
    <w:rsid w:val="009A09C4"/>
    <w:rsid w:val="00A23CA2"/>
    <w:rsid w:val="00AA1E16"/>
    <w:rsid w:val="00B90FEF"/>
    <w:rsid w:val="00B96CD0"/>
    <w:rsid w:val="00BF46EB"/>
    <w:rsid w:val="00C2012E"/>
    <w:rsid w:val="00C6476B"/>
    <w:rsid w:val="00C7727F"/>
    <w:rsid w:val="00CA4C1B"/>
    <w:rsid w:val="00CD0B5C"/>
    <w:rsid w:val="00D13E1F"/>
    <w:rsid w:val="00DB002C"/>
    <w:rsid w:val="00E7039C"/>
    <w:rsid w:val="00F05D8D"/>
    <w:rsid w:val="00F6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C85AA"/>
  <w15:chartTrackingRefBased/>
  <w15:docId w15:val="{289F3EB3-FEF6-40D4-90E3-A87BC4CE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4C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12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1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124C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649D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F649DB"/>
    <w:rPr>
      <w:color w:val="954F72"/>
      <w:u w:val="single"/>
    </w:rPr>
  </w:style>
  <w:style w:type="paragraph" w:customStyle="1" w:styleId="msonormal0">
    <w:name w:val="msonormal"/>
    <w:basedOn w:val="a"/>
    <w:rsid w:val="00F64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649D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F649D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F649D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649D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F649D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F649D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F649D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55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FAB3B-54DE-4978-B038-9FDAC0B20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Kong</dc:creator>
  <cp:keywords/>
  <dc:description/>
  <cp:lastModifiedBy>Kong Ying</cp:lastModifiedBy>
  <cp:revision>13</cp:revision>
  <dcterms:created xsi:type="dcterms:W3CDTF">2021-10-29T08:28:00Z</dcterms:created>
  <dcterms:modified xsi:type="dcterms:W3CDTF">2022-03-30T08:02:00Z</dcterms:modified>
</cp:coreProperties>
</file>