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38DC2" w14:textId="77777777" w:rsidR="00FB7903" w:rsidRPr="00270F63" w:rsidRDefault="00FB7903" w:rsidP="00FB7903">
      <w:pPr>
        <w:keepNext/>
        <w:spacing w:line="480" w:lineRule="auto"/>
        <w:rPr>
          <w:rFonts w:ascii="Calibri" w:eastAsia="DengXian" w:hAnsi="Calibri" w:cs="Times New Roman"/>
          <w:noProof/>
          <w:lang w:eastAsia="pt-BR"/>
        </w:rPr>
      </w:pPr>
      <w:r w:rsidRPr="00270F63">
        <w:rPr>
          <w:rFonts w:ascii="Calibri" w:eastAsia="DengXian" w:hAnsi="Calibri" w:cs="Calibri"/>
          <w:b/>
          <w:bCs/>
          <w:noProof/>
        </w:rPr>
        <w:t>Extended Data Figure 1: Height profiles of NiO</w:t>
      </w:r>
      <w:r w:rsidRPr="00F84A89">
        <w:rPr>
          <w:rFonts w:ascii="Calibri" w:eastAsia="DengXian" w:hAnsi="Calibri" w:cs="Calibri"/>
          <w:b/>
          <w:bCs/>
          <w:i/>
          <w:noProof/>
          <w:vertAlign w:val="subscript"/>
        </w:rPr>
        <w:t>x</w:t>
      </w:r>
      <w:r w:rsidRPr="00270F63">
        <w:rPr>
          <w:rFonts w:ascii="Calibri" w:eastAsia="DengXian" w:hAnsi="Calibri" w:cs="Calibri"/>
          <w:b/>
          <w:bCs/>
          <w:noProof/>
        </w:rPr>
        <w:t xml:space="preserve"> nanoislands and NiO</w:t>
      </w:r>
      <w:r w:rsidRPr="00F84A89">
        <w:rPr>
          <w:rFonts w:ascii="Calibri" w:eastAsia="DengXian" w:hAnsi="Calibri" w:cs="Calibri"/>
          <w:b/>
          <w:bCs/>
          <w:i/>
          <w:noProof/>
          <w:vertAlign w:val="subscript"/>
        </w:rPr>
        <w:t>x</w:t>
      </w:r>
      <w:r w:rsidRPr="00270F63">
        <w:rPr>
          <w:rFonts w:ascii="Calibri" w:eastAsia="DengXian" w:hAnsi="Calibri" w:cs="Calibri"/>
          <w:b/>
          <w:bCs/>
          <w:noProof/>
        </w:rPr>
        <w:t>H</w:t>
      </w:r>
      <w:r w:rsidRPr="00F84A89">
        <w:rPr>
          <w:rFonts w:ascii="Calibri" w:eastAsia="DengXian" w:hAnsi="Calibri" w:cs="Calibri"/>
          <w:b/>
          <w:bCs/>
          <w:i/>
          <w:noProof/>
          <w:vertAlign w:val="subscript"/>
        </w:rPr>
        <w:t>y</w:t>
      </w:r>
      <w:r w:rsidRPr="00270F63">
        <w:rPr>
          <w:rFonts w:ascii="Calibri" w:eastAsia="DengXian" w:hAnsi="Calibri" w:cs="Calibri"/>
          <w:b/>
          <w:bCs/>
          <w:noProof/>
        </w:rPr>
        <w:t xml:space="preserve"> islands.</w:t>
      </w:r>
    </w:p>
    <w:p w14:paraId="1D623162" w14:textId="77777777" w:rsidR="00FB7903" w:rsidRPr="00270F63" w:rsidRDefault="00FB7903" w:rsidP="00FB7903">
      <w:pPr>
        <w:keepNext/>
        <w:spacing w:line="480" w:lineRule="auto"/>
        <w:jc w:val="center"/>
        <w:rPr>
          <w:rFonts w:ascii="Calibri" w:eastAsia="DengXian" w:hAnsi="Calibri" w:cs="Calibri"/>
        </w:rPr>
      </w:pPr>
      <w:r w:rsidRPr="00270F63">
        <w:rPr>
          <w:rFonts w:ascii="Calibri" w:eastAsia="DengXian" w:hAnsi="Calibri" w:cs="Calibri"/>
        </w:rPr>
        <w:t xml:space="preserve">  </w:t>
      </w:r>
      <w:r>
        <w:rPr>
          <w:rFonts w:ascii="Calibri" w:eastAsia="DengXian" w:hAnsi="Calibri" w:cs="Calibri"/>
          <w:noProof/>
        </w:rPr>
        <w:drawing>
          <wp:inline distT="0" distB="0" distL="0" distR="0" wp14:anchorId="7D7338F5" wp14:editId="485D0491">
            <wp:extent cx="3600000" cy="3256141"/>
            <wp:effectExtent l="0" t="0" r="635" b="1905"/>
            <wp:docPr id="8" name="Picture 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5179"/>
                    <a:stretch/>
                  </pic:blipFill>
                  <pic:spPr bwMode="auto">
                    <a:xfrm>
                      <a:off x="0" y="0"/>
                      <a:ext cx="3600000" cy="3256141"/>
                    </a:xfrm>
                    <a:prstGeom prst="rect">
                      <a:avLst/>
                    </a:prstGeom>
                    <a:noFill/>
                    <a:ln>
                      <a:noFill/>
                    </a:ln>
                    <a:extLst>
                      <a:ext uri="{53640926-AAD7-44D8-BBD7-CCE9431645EC}">
                        <a14:shadowObscured xmlns:a14="http://schemas.microsoft.com/office/drawing/2010/main"/>
                      </a:ext>
                    </a:extLst>
                  </pic:spPr>
                </pic:pic>
              </a:graphicData>
            </a:graphic>
          </wp:inline>
        </w:drawing>
      </w:r>
    </w:p>
    <w:p w14:paraId="5B0D3146" w14:textId="77777777" w:rsidR="00FB7903" w:rsidRPr="00270F63" w:rsidRDefault="00FB7903" w:rsidP="00FB7903">
      <w:pPr>
        <w:spacing w:after="200" w:line="480" w:lineRule="auto"/>
        <w:rPr>
          <w:rFonts w:ascii="Calibri" w:eastAsia="DengXian" w:hAnsi="Calibri" w:cs="Calibri"/>
          <w:iCs/>
          <w:szCs w:val="18"/>
        </w:rPr>
      </w:pPr>
      <w:r w:rsidRPr="00270F63">
        <w:rPr>
          <w:rFonts w:ascii="Calibri" w:eastAsia="DengXian" w:hAnsi="Calibri" w:cs="Calibri"/>
          <w:b/>
          <w:iCs/>
          <w:szCs w:val="18"/>
        </w:rPr>
        <w:t xml:space="preserve">Extended Data Figure 1 | </w:t>
      </w:r>
      <w:r w:rsidRPr="00416797">
        <w:rPr>
          <w:rFonts w:ascii="Calibri" w:eastAsia="DengXian" w:hAnsi="Calibri" w:cs="Calibri"/>
          <w:iCs/>
          <w:szCs w:val="18"/>
        </w:rPr>
        <w:t xml:space="preserve">Height profiles of MBE-prepared </w:t>
      </w:r>
      <w:proofErr w:type="spellStart"/>
      <w:r w:rsidRPr="00416797">
        <w:rPr>
          <w:rFonts w:ascii="Calibri" w:eastAsia="DengXian" w:hAnsi="Calibri" w:cs="Calibri"/>
          <w:iCs/>
          <w:szCs w:val="18"/>
        </w:rPr>
        <w:t>NiO</w:t>
      </w:r>
      <w:r w:rsidRPr="00F84A89">
        <w:rPr>
          <w:rFonts w:ascii="Calibri" w:eastAsia="DengXian" w:hAnsi="Calibri" w:cs="Calibri"/>
          <w:i/>
          <w:iCs/>
          <w:szCs w:val="18"/>
          <w:vertAlign w:val="subscript"/>
        </w:rPr>
        <w:t>x</w:t>
      </w:r>
      <w:proofErr w:type="spellEnd"/>
      <w:r w:rsidRPr="00416797">
        <w:rPr>
          <w:rFonts w:ascii="Calibri" w:eastAsia="DengXian" w:hAnsi="Calibri" w:cs="Calibri"/>
          <w:iCs/>
          <w:szCs w:val="18"/>
        </w:rPr>
        <w:t xml:space="preserve"> </w:t>
      </w:r>
      <w:proofErr w:type="spellStart"/>
      <w:r w:rsidRPr="00416797">
        <w:rPr>
          <w:rFonts w:ascii="Calibri" w:eastAsia="DengXian" w:hAnsi="Calibri" w:cs="Calibri"/>
          <w:iCs/>
          <w:szCs w:val="18"/>
        </w:rPr>
        <w:t>nanoislands</w:t>
      </w:r>
      <w:proofErr w:type="spellEnd"/>
      <w:r w:rsidRPr="00416797">
        <w:rPr>
          <w:rFonts w:ascii="Calibri" w:eastAsia="DengXian" w:hAnsi="Calibri" w:cs="Calibri"/>
          <w:iCs/>
          <w:szCs w:val="18"/>
        </w:rPr>
        <w:t xml:space="preserve"> and </w:t>
      </w:r>
      <w:proofErr w:type="spellStart"/>
      <w:r w:rsidRPr="00416797">
        <w:rPr>
          <w:rFonts w:ascii="Calibri" w:eastAsia="DengXian" w:hAnsi="Calibri" w:cs="Calibri"/>
          <w:iCs/>
          <w:szCs w:val="18"/>
        </w:rPr>
        <w:t>NiO</w:t>
      </w:r>
      <w:r w:rsidRPr="00F84A89">
        <w:rPr>
          <w:rFonts w:ascii="Calibri" w:eastAsia="DengXian" w:hAnsi="Calibri" w:cs="Calibri"/>
          <w:i/>
          <w:iCs/>
          <w:szCs w:val="18"/>
          <w:vertAlign w:val="subscript"/>
        </w:rPr>
        <w:t>x</w:t>
      </w:r>
      <w:r w:rsidRPr="00416797">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416797">
        <w:rPr>
          <w:rFonts w:ascii="Calibri" w:eastAsia="DengXian" w:hAnsi="Calibri" w:cs="Calibri"/>
          <w:iCs/>
          <w:szCs w:val="18"/>
        </w:rPr>
        <w:t xml:space="preserve"> islands.</w:t>
      </w:r>
      <w:r w:rsidRPr="00270F63">
        <w:rPr>
          <w:rFonts w:ascii="Calibri" w:eastAsia="DengXian" w:hAnsi="Calibri" w:cs="Calibri"/>
          <w:iCs/>
          <w:szCs w:val="18"/>
        </w:rPr>
        <w:t xml:space="preserve"> </w:t>
      </w:r>
      <w:r w:rsidRPr="00416797">
        <w:rPr>
          <w:rFonts w:ascii="Calibri" w:eastAsia="DengXian" w:hAnsi="Calibri" w:cs="Calibri"/>
          <w:b/>
          <w:iCs/>
          <w:szCs w:val="18"/>
        </w:rPr>
        <w:t>a</w:t>
      </w:r>
      <w:r>
        <w:rPr>
          <w:rFonts w:ascii="Calibri" w:eastAsia="DengXian" w:hAnsi="Calibri" w:cs="Calibri"/>
          <w:iCs/>
          <w:szCs w:val="18"/>
        </w:rPr>
        <w:t>,</w:t>
      </w:r>
      <w:r w:rsidRPr="00270F63">
        <w:rPr>
          <w:rFonts w:ascii="Calibri" w:eastAsia="DengXian" w:hAnsi="Calibri" w:cs="Calibri"/>
          <w:iCs/>
          <w:szCs w:val="18"/>
        </w:rPr>
        <w:t xml:space="preserve"> STM image of a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proofErr w:type="spellEnd"/>
      <w:r w:rsidRPr="00270F63">
        <w:rPr>
          <w:rFonts w:ascii="Calibri" w:eastAsia="DengXian" w:hAnsi="Calibri" w:cs="Calibri"/>
          <w:iCs/>
          <w:szCs w:val="18"/>
        </w:rPr>
        <w:t xml:space="preserve"> MBE-prepared sample (scanning parameters: I = 600 </w:t>
      </w:r>
      <w:proofErr w:type="spellStart"/>
      <w:r w:rsidRPr="00270F63">
        <w:rPr>
          <w:rFonts w:ascii="Calibri" w:eastAsia="DengXian" w:hAnsi="Calibri" w:cs="Calibri"/>
          <w:iCs/>
          <w:szCs w:val="18"/>
        </w:rPr>
        <w:t>pA</w:t>
      </w:r>
      <w:proofErr w:type="spellEnd"/>
      <w:r w:rsidRPr="00270F63">
        <w:rPr>
          <w:rFonts w:ascii="Calibri" w:eastAsia="DengXian" w:hAnsi="Calibri" w:cs="Calibri"/>
          <w:iCs/>
          <w:szCs w:val="18"/>
        </w:rPr>
        <w:t xml:space="preserve">, </w:t>
      </w:r>
      <w:proofErr w:type="spellStart"/>
      <w:r w:rsidRPr="00270F63">
        <w:rPr>
          <w:rFonts w:ascii="Calibri" w:eastAsia="DengXian" w:hAnsi="Calibri" w:cs="Calibri"/>
          <w:iCs/>
          <w:szCs w:val="18"/>
        </w:rPr>
        <w:t>Vbias</w:t>
      </w:r>
      <w:proofErr w:type="spellEnd"/>
      <w:r w:rsidRPr="00270F63">
        <w:rPr>
          <w:rFonts w:ascii="Calibri" w:eastAsia="DengXian" w:hAnsi="Calibri" w:cs="Calibri"/>
          <w:iCs/>
          <w:szCs w:val="18"/>
        </w:rPr>
        <w:t xml:space="preserve"> = 541 mV). </w:t>
      </w:r>
      <w:r w:rsidRPr="00E83AAD">
        <w:rPr>
          <w:rFonts w:ascii="Calibri" w:eastAsia="DengXian" w:hAnsi="Calibri" w:cs="Calibri"/>
          <w:b/>
          <w:iCs/>
          <w:szCs w:val="18"/>
        </w:rPr>
        <w:t>b</w:t>
      </w:r>
      <w:r w:rsidRPr="00270F63">
        <w:rPr>
          <w:rFonts w:ascii="Calibri" w:eastAsia="DengXian" w:hAnsi="Calibri" w:cs="Calibri"/>
          <w:iCs/>
          <w:szCs w:val="18"/>
        </w:rPr>
        <w:t xml:space="preserve"> Height </w:t>
      </w:r>
      <w:r>
        <w:rPr>
          <w:rFonts w:ascii="Calibri" w:eastAsia="DengXian" w:hAnsi="Calibri" w:cs="Calibri"/>
          <w:iCs/>
          <w:szCs w:val="18"/>
        </w:rPr>
        <w:t xml:space="preserve">(apparent STM height) </w:t>
      </w:r>
      <w:r w:rsidRPr="00270F63">
        <w:rPr>
          <w:rFonts w:ascii="Calibri" w:eastAsia="DengXian" w:hAnsi="Calibri" w:cs="Calibri"/>
          <w:iCs/>
          <w:szCs w:val="18"/>
        </w:rPr>
        <w:t xml:space="preserve">profile of a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proofErr w:type="spellEnd"/>
      <w:r w:rsidRPr="00270F63">
        <w:rPr>
          <w:rFonts w:ascii="Calibri" w:eastAsia="DengXian" w:hAnsi="Calibri" w:cs="Calibri"/>
          <w:iCs/>
          <w:szCs w:val="18"/>
        </w:rPr>
        <w:t xml:space="preserve"> MBE-prepared </w:t>
      </w:r>
      <w:proofErr w:type="spellStart"/>
      <w:r w:rsidRPr="00270F63">
        <w:rPr>
          <w:rFonts w:ascii="Calibri" w:eastAsia="DengXian" w:hAnsi="Calibri" w:cs="Calibri"/>
          <w:iCs/>
          <w:szCs w:val="18"/>
        </w:rPr>
        <w:t>nanoisland</w:t>
      </w:r>
      <w:proofErr w:type="spellEnd"/>
      <w:r w:rsidRPr="00270F63">
        <w:rPr>
          <w:rFonts w:ascii="Calibri" w:eastAsia="DengXian" w:hAnsi="Calibri" w:cs="Calibri"/>
          <w:iCs/>
          <w:szCs w:val="18"/>
        </w:rPr>
        <w:t xml:space="preserve">. The thickness of the islands is around 0.8 nm, and there are clusters on the surface of them. </w:t>
      </w:r>
      <w:r>
        <w:rPr>
          <w:rFonts w:ascii="Calibri" w:eastAsia="DengXian" w:hAnsi="Calibri" w:cs="Calibri"/>
          <w:b/>
          <w:iCs/>
          <w:szCs w:val="18"/>
        </w:rPr>
        <w:t>c</w:t>
      </w:r>
      <w:r w:rsidRPr="00416797">
        <w:rPr>
          <w:rFonts w:ascii="Calibri" w:eastAsia="DengXian" w:hAnsi="Calibri" w:cs="Calibri"/>
          <w:iCs/>
          <w:szCs w:val="18"/>
        </w:rPr>
        <w:t>,</w:t>
      </w:r>
      <w:r w:rsidRPr="00270F63">
        <w:rPr>
          <w:rFonts w:ascii="Calibri" w:eastAsia="DengXian" w:hAnsi="Calibri" w:cs="Calibri"/>
          <w:iCs/>
          <w:szCs w:val="18"/>
        </w:rPr>
        <w:t xml:space="preserve"> AFM image of a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sample shown in </w:t>
      </w:r>
      <w:r w:rsidRPr="00416797">
        <w:rPr>
          <w:rFonts w:ascii="Calibri" w:eastAsia="DengXian" w:hAnsi="Calibri" w:cs="Calibri"/>
          <w:b/>
          <w:iCs/>
          <w:szCs w:val="18"/>
        </w:rPr>
        <w:t>Fig. 1e</w:t>
      </w:r>
      <w:r w:rsidRPr="00270F63">
        <w:rPr>
          <w:rFonts w:ascii="Calibri" w:eastAsia="DengXian" w:hAnsi="Calibri" w:cs="Calibri"/>
          <w:iCs/>
          <w:szCs w:val="18"/>
        </w:rPr>
        <w:t xml:space="preserve">. </w:t>
      </w:r>
      <w:r>
        <w:rPr>
          <w:rFonts w:ascii="Calibri" w:eastAsia="DengXian" w:hAnsi="Calibri" w:cs="Calibri"/>
          <w:b/>
          <w:iCs/>
          <w:szCs w:val="18"/>
        </w:rPr>
        <w:t>d</w:t>
      </w:r>
      <w:r w:rsidRPr="00416797">
        <w:rPr>
          <w:rFonts w:ascii="Calibri" w:eastAsia="DengXian" w:hAnsi="Calibri" w:cs="Calibri"/>
          <w:iCs/>
          <w:szCs w:val="18"/>
        </w:rPr>
        <w:t>,</w:t>
      </w:r>
      <w:r w:rsidRPr="00270F63">
        <w:rPr>
          <w:rFonts w:ascii="Calibri" w:eastAsia="DengXian" w:hAnsi="Calibri" w:cs="Calibri"/>
          <w:iCs/>
          <w:szCs w:val="18"/>
        </w:rPr>
        <w:t xml:space="preserve"> Height profiles of two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islands.</w:t>
      </w:r>
    </w:p>
    <w:p w14:paraId="24283EDF" w14:textId="77777777" w:rsidR="00FB7903" w:rsidRPr="00270F63" w:rsidRDefault="00FB7903" w:rsidP="00FB7903">
      <w:pPr>
        <w:spacing w:line="480" w:lineRule="auto"/>
        <w:jc w:val="left"/>
        <w:rPr>
          <w:rFonts w:ascii="Calibri" w:eastAsia="DengXian" w:hAnsi="Calibri" w:cs="Times New Roman"/>
        </w:rPr>
      </w:pPr>
    </w:p>
    <w:p w14:paraId="3700AED4" w14:textId="77777777" w:rsidR="00FB7903" w:rsidRPr="00270F63" w:rsidRDefault="00FB7903" w:rsidP="00FB7903">
      <w:pPr>
        <w:keepNext/>
        <w:spacing w:line="480" w:lineRule="auto"/>
        <w:rPr>
          <w:rFonts w:ascii="Calibri" w:eastAsia="DengXian" w:hAnsi="Calibri" w:cs="Calibri"/>
          <w:b/>
          <w:bCs/>
          <w:noProof/>
        </w:rPr>
      </w:pPr>
      <w:r w:rsidRPr="00270F63">
        <w:rPr>
          <w:rFonts w:ascii="Calibri" w:eastAsia="DengXian" w:hAnsi="Calibri" w:cs="Calibri"/>
          <w:b/>
          <w:bCs/>
          <w:noProof/>
        </w:rPr>
        <w:lastRenderedPageBreak/>
        <w:t xml:space="preserve">Extended Data Figure 2: Height profiles of different areas on </w:t>
      </w:r>
      <w:proofErr w:type="spellStart"/>
      <w:r w:rsidRPr="00270F63">
        <w:rPr>
          <w:rFonts w:ascii="Calibri" w:eastAsia="DengXian" w:hAnsi="Calibri" w:cs="Calibri"/>
          <w:b/>
        </w:rPr>
        <w:t>NiO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bCs/>
          <w:noProof/>
        </w:rPr>
        <w:t xml:space="preserve"> and </w:t>
      </w:r>
      <w:proofErr w:type="spellStart"/>
      <w:r w:rsidRPr="00270F63">
        <w:rPr>
          <w:rFonts w:ascii="Calibri" w:eastAsia="DengXian" w:hAnsi="Calibri" w:cs="Calibri"/>
          <w:b/>
        </w:rPr>
        <w:t>NiFeO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bCs/>
          <w:noProof/>
        </w:rPr>
        <w:t xml:space="preserve"> samples.</w:t>
      </w:r>
    </w:p>
    <w:p w14:paraId="303FCF3C" w14:textId="77777777" w:rsidR="00FB7903" w:rsidRPr="00270F63" w:rsidRDefault="00FB7903" w:rsidP="00FB7903">
      <w:pPr>
        <w:keepNext/>
        <w:spacing w:line="480" w:lineRule="auto"/>
        <w:jc w:val="center"/>
        <w:rPr>
          <w:rFonts w:ascii="Calibri" w:eastAsia="DengXian" w:hAnsi="Calibri" w:cs="Calibri"/>
        </w:rPr>
      </w:pPr>
      <w:r>
        <w:rPr>
          <w:rFonts w:ascii="Calibri" w:eastAsia="DengXian" w:hAnsi="Calibri" w:cs="Calibri"/>
          <w:noProof/>
        </w:rPr>
        <w:drawing>
          <wp:inline distT="0" distB="0" distL="0" distR="0" wp14:anchorId="3385085E" wp14:editId="119EC1E3">
            <wp:extent cx="5741355" cy="3189262"/>
            <wp:effectExtent l="0" t="0" r="0" b="0"/>
            <wp:docPr id="9" name="Picture 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with medium confidence"/>
                    <pic:cNvPicPr>
                      <a:picLocks noChangeAspect="1" noChangeArrowheads="1"/>
                    </pic:cNvPicPr>
                  </pic:nvPicPr>
                  <pic:blipFill rotWithShape="1">
                    <a:blip r:embed="rId5">
                      <a:extLst>
                        <a:ext uri="{28A0092B-C50C-407E-A947-70E740481C1C}">
                          <a14:useLocalDpi xmlns:a14="http://schemas.microsoft.com/office/drawing/2010/main" val="0"/>
                        </a:ext>
                      </a:extLst>
                    </a:blip>
                    <a:srcRect l="861" r="2468"/>
                    <a:stretch/>
                  </pic:blipFill>
                  <pic:spPr bwMode="auto">
                    <a:xfrm>
                      <a:off x="0" y="0"/>
                      <a:ext cx="5742316" cy="3189796"/>
                    </a:xfrm>
                    <a:prstGeom prst="rect">
                      <a:avLst/>
                    </a:prstGeom>
                    <a:noFill/>
                    <a:ln>
                      <a:noFill/>
                    </a:ln>
                    <a:extLst>
                      <a:ext uri="{53640926-AAD7-44D8-BBD7-CCE9431645EC}">
                        <a14:shadowObscured xmlns:a14="http://schemas.microsoft.com/office/drawing/2010/main"/>
                      </a:ext>
                    </a:extLst>
                  </pic:spPr>
                </pic:pic>
              </a:graphicData>
            </a:graphic>
          </wp:inline>
        </w:drawing>
      </w:r>
    </w:p>
    <w:p w14:paraId="1AFE10EF" w14:textId="77777777" w:rsidR="00FB7903" w:rsidRPr="00270F63" w:rsidRDefault="00FB7903" w:rsidP="00FB7903">
      <w:pPr>
        <w:spacing w:after="200" w:line="480" w:lineRule="auto"/>
        <w:rPr>
          <w:rFonts w:ascii="Calibri" w:eastAsia="DengXian" w:hAnsi="Calibri" w:cs="Calibri"/>
          <w:iCs/>
          <w:szCs w:val="18"/>
        </w:rPr>
      </w:pPr>
      <w:r w:rsidRPr="00416797">
        <w:rPr>
          <w:rFonts w:ascii="Calibri" w:eastAsia="DengXian" w:hAnsi="Calibri" w:cs="Calibri"/>
          <w:b/>
          <w:iCs/>
          <w:szCs w:val="18"/>
        </w:rPr>
        <w:t>Extended Data Figure 2</w:t>
      </w:r>
      <w:r w:rsidRPr="00270F63">
        <w:rPr>
          <w:rFonts w:ascii="Calibri" w:eastAsia="DengXian" w:hAnsi="Calibri" w:cs="Calibri"/>
          <w:iCs/>
          <w:szCs w:val="18"/>
        </w:rPr>
        <w:t xml:space="preserve"> | AFM images of different areas on </w:t>
      </w:r>
      <w:r w:rsidRPr="00E83AAD">
        <w:rPr>
          <w:rFonts w:ascii="Calibri" w:eastAsia="DengXian" w:hAnsi="Calibri" w:cs="Calibri"/>
          <w:b/>
          <w:iCs/>
          <w:szCs w:val="18"/>
        </w:rPr>
        <w:t>a</w:t>
      </w:r>
      <w:r w:rsidRPr="00270F63">
        <w:rPr>
          <w:rFonts w:ascii="Calibri" w:eastAsia="DengXian" w:hAnsi="Calibri" w:cs="Calibri"/>
          <w:iCs/>
          <w:szCs w:val="18"/>
        </w:rPr>
        <w:t xml:space="preserve">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and </w:t>
      </w:r>
      <w:proofErr w:type="spellStart"/>
      <w:proofErr w:type="gramStart"/>
      <w:r w:rsidRPr="00416797">
        <w:rPr>
          <w:rFonts w:ascii="Calibri" w:eastAsia="DengXian" w:hAnsi="Calibri" w:cs="Calibri"/>
          <w:b/>
          <w:iCs/>
          <w:szCs w:val="18"/>
        </w:rPr>
        <w:t>c</w:t>
      </w:r>
      <w:r w:rsidRPr="00E83AAD">
        <w:rPr>
          <w:rFonts w:ascii="Calibri" w:eastAsia="DengXian" w:hAnsi="Calibri" w:cs="Calibri"/>
          <w:iCs/>
          <w:szCs w:val="18"/>
        </w:rPr>
        <w:t>,</w:t>
      </w:r>
      <w:r w:rsidRPr="00416797">
        <w:rPr>
          <w:rFonts w:ascii="Calibri" w:eastAsia="DengXian" w:hAnsi="Calibri" w:cs="Calibri"/>
          <w:b/>
          <w:iCs/>
          <w:szCs w:val="18"/>
        </w:rPr>
        <w:t>e</w:t>
      </w:r>
      <w:proofErr w:type="spellEnd"/>
      <w:proofErr w:type="gramEnd"/>
      <w:r w:rsidRPr="00416797">
        <w:rPr>
          <w:rFonts w:ascii="Calibri" w:eastAsia="DengXian" w:hAnsi="Calibri" w:cs="Calibri"/>
          <w:iCs/>
          <w:szCs w:val="18"/>
        </w:rPr>
        <w:t>,</w:t>
      </w:r>
      <w:r w:rsidRPr="00270F63">
        <w:rPr>
          <w:rFonts w:ascii="Calibri" w:eastAsia="DengXian" w:hAnsi="Calibri" w:cs="Calibri"/>
          <w:iCs/>
          <w:szCs w:val="18"/>
        </w:rPr>
        <w:t xml:space="preserve">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samples; and </w:t>
      </w:r>
      <w:proofErr w:type="spellStart"/>
      <w:r w:rsidRPr="00416797">
        <w:rPr>
          <w:rFonts w:ascii="Calibri" w:eastAsia="DengXian" w:hAnsi="Calibri" w:cs="Calibri"/>
          <w:b/>
          <w:iCs/>
          <w:szCs w:val="18"/>
        </w:rPr>
        <w:t>b</w:t>
      </w:r>
      <w:r>
        <w:rPr>
          <w:rFonts w:ascii="Calibri" w:eastAsia="DengXian" w:hAnsi="Calibri" w:cs="Calibri"/>
          <w:iCs/>
          <w:szCs w:val="18"/>
        </w:rPr>
        <w:t>,</w:t>
      </w:r>
      <w:r w:rsidRPr="00416797">
        <w:rPr>
          <w:rFonts w:ascii="Calibri" w:eastAsia="DengXian" w:hAnsi="Calibri" w:cs="Calibri"/>
          <w:b/>
          <w:iCs/>
          <w:szCs w:val="18"/>
        </w:rPr>
        <w:t>d</w:t>
      </w:r>
      <w:r>
        <w:rPr>
          <w:rFonts w:ascii="Calibri" w:eastAsia="DengXian" w:hAnsi="Calibri" w:cs="Calibri"/>
          <w:iCs/>
          <w:szCs w:val="18"/>
        </w:rPr>
        <w:t>,</w:t>
      </w:r>
      <w:r w:rsidRPr="00416797">
        <w:rPr>
          <w:rFonts w:ascii="Calibri" w:eastAsia="DengXian" w:hAnsi="Calibri" w:cs="Calibri"/>
          <w:b/>
          <w:iCs/>
          <w:szCs w:val="18"/>
        </w:rPr>
        <w:t>f</w:t>
      </w:r>
      <w:proofErr w:type="spellEnd"/>
      <w:r>
        <w:rPr>
          <w:rFonts w:ascii="Calibri" w:eastAsia="DengXian" w:hAnsi="Calibri" w:cs="Calibri"/>
          <w:iCs/>
          <w:szCs w:val="18"/>
        </w:rPr>
        <w:t xml:space="preserve"> </w:t>
      </w:r>
      <w:r w:rsidRPr="00270F63">
        <w:rPr>
          <w:rFonts w:ascii="Calibri" w:eastAsia="DengXian" w:hAnsi="Calibri" w:cs="Calibri"/>
          <w:iCs/>
          <w:szCs w:val="18"/>
        </w:rPr>
        <w:t>corresponding height profiles of lines marked in the images.</w:t>
      </w:r>
    </w:p>
    <w:p w14:paraId="1FDC5607" w14:textId="77777777" w:rsidR="00FB7903" w:rsidRPr="00270F63" w:rsidRDefault="00FB7903" w:rsidP="00FB7903">
      <w:pPr>
        <w:spacing w:line="480" w:lineRule="auto"/>
        <w:jc w:val="left"/>
        <w:rPr>
          <w:rFonts w:ascii="Calibri" w:eastAsia="DengXian" w:hAnsi="Calibri" w:cs="Times New Roman"/>
        </w:rPr>
      </w:pPr>
      <w:r w:rsidRPr="00270F63">
        <w:rPr>
          <w:rFonts w:ascii="Calibri" w:eastAsia="DengXian" w:hAnsi="Calibri" w:cs="Times New Roman"/>
        </w:rPr>
        <w:br w:type="page"/>
      </w:r>
    </w:p>
    <w:p w14:paraId="62DCFCAB" w14:textId="77777777" w:rsidR="00FB7903" w:rsidRPr="00270F63" w:rsidRDefault="00FB7903" w:rsidP="00FB7903">
      <w:pPr>
        <w:keepNext/>
        <w:spacing w:line="480" w:lineRule="auto"/>
        <w:rPr>
          <w:rFonts w:ascii="Calibri" w:eastAsia="DengXian" w:hAnsi="Calibri" w:cs="Calibri"/>
          <w:b/>
          <w:bCs/>
          <w:noProof/>
        </w:rPr>
      </w:pPr>
      <w:r w:rsidRPr="00270F63">
        <w:rPr>
          <w:rFonts w:ascii="Calibri" w:eastAsia="DengXian" w:hAnsi="Calibri" w:cs="Times New Roman"/>
          <w:b/>
          <w:bCs/>
          <w:noProof/>
        </w:rPr>
        <w:lastRenderedPageBreak/>
        <w:t xml:space="preserve">Extended Data Figure 3: STEM and EDS (elemental net count maps) images of </w:t>
      </w:r>
      <w:r w:rsidRPr="00270F63">
        <w:rPr>
          <w:rFonts w:ascii="Calibri" w:eastAsia="DengXian" w:hAnsi="Calibri" w:cs="Calibri"/>
          <w:b/>
          <w:bCs/>
          <w:noProof/>
        </w:rPr>
        <w:t xml:space="preserve">different </w:t>
      </w:r>
      <w:proofErr w:type="spellStart"/>
      <w:r w:rsidRPr="00270F63">
        <w:rPr>
          <w:rFonts w:ascii="Calibri" w:eastAsia="DengXian" w:hAnsi="Calibri" w:cs="Calibri"/>
          <w:b/>
        </w:rPr>
        <w:t>NiO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rPr>
        <w:t xml:space="preserve"> and </w:t>
      </w:r>
      <w:proofErr w:type="spellStart"/>
      <w:r w:rsidRPr="00270F63">
        <w:rPr>
          <w:rFonts w:ascii="Calibri" w:eastAsia="DengXian" w:hAnsi="Calibri" w:cs="Calibri"/>
          <w:b/>
        </w:rPr>
        <w:t>NiFeO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rPr>
        <w:t xml:space="preserve"> islands</w:t>
      </w:r>
      <w:r w:rsidRPr="00270F63">
        <w:rPr>
          <w:rFonts w:ascii="Calibri" w:eastAsia="DengXian" w:hAnsi="Calibri" w:cs="Calibri"/>
          <w:b/>
          <w:bCs/>
          <w:noProof/>
        </w:rPr>
        <w:t>.</w:t>
      </w:r>
    </w:p>
    <w:p w14:paraId="52D619D1" w14:textId="77777777" w:rsidR="00FB7903" w:rsidRPr="00270F63" w:rsidRDefault="00FB7903" w:rsidP="00FB7903">
      <w:pPr>
        <w:keepNext/>
        <w:spacing w:line="480" w:lineRule="auto"/>
        <w:jc w:val="center"/>
        <w:rPr>
          <w:rFonts w:ascii="Calibri" w:eastAsia="DengXian" w:hAnsi="Calibri" w:cs="Calibri"/>
        </w:rPr>
      </w:pPr>
      <w:r>
        <w:rPr>
          <w:rFonts w:ascii="Calibri" w:eastAsia="DengXian" w:hAnsi="Calibri" w:cs="Calibri"/>
          <w:noProof/>
        </w:rPr>
        <w:drawing>
          <wp:inline distT="0" distB="0" distL="0" distR="0" wp14:anchorId="1280DCBC" wp14:editId="74A0E5C5">
            <wp:extent cx="5940000" cy="2974385"/>
            <wp:effectExtent l="0" t="0" r="3810" b="0"/>
            <wp:docPr id="19" name="Picture 19" descr="A picture containing text, wall, differen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wall, different, several&#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63" r="853"/>
                    <a:stretch/>
                  </pic:blipFill>
                  <pic:spPr bwMode="auto">
                    <a:xfrm>
                      <a:off x="0" y="0"/>
                      <a:ext cx="5940000" cy="2974385"/>
                    </a:xfrm>
                    <a:prstGeom prst="rect">
                      <a:avLst/>
                    </a:prstGeom>
                    <a:noFill/>
                    <a:ln>
                      <a:noFill/>
                    </a:ln>
                    <a:extLst>
                      <a:ext uri="{53640926-AAD7-44D8-BBD7-CCE9431645EC}">
                        <a14:shadowObscured xmlns:a14="http://schemas.microsoft.com/office/drawing/2010/main"/>
                      </a:ext>
                    </a:extLst>
                  </pic:spPr>
                </pic:pic>
              </a:graphicData>
            </a:graphic>
          </wp:inline>
        </w:drawing>
      </w:r>
    </w:p>
    <w:p w14:paraId="7AA93DC4" w14:textId="77777777" w:rsidR="00FB7903" w:rsidRDefault="00FB7903" w:rsidP="00FB7903">
      <w:pPr>
        <w:spacing w:after="200" w:line="480" w:lineRule="auto"/>
        <w:rPr>
          <w:rFonts w:ascii="Calibri" w:eastAsia="DengXian" w:hAnsi="Calibri" w:cs="Calibri"/>
          <w:szCs w:val="18"/>
        </w:rPr>
      </w:pPr>
      <w:bookmarkStart w:id="0" w:name="_Hlk99036740"/>
      <w:r w:rsidRPr="00416797">
        <w:rPr>
          <w:rFonts w:ascii="Calibri" w:eastAsia="DengXian" w:hAnsi="Calibri" w:cs="Calibri"/>
          <w:b/>
          <w:szCs w:val="18"/>
        </w:rPr>
        <w:t>Extended Data Figure 3</w:t>
      </w:r>
      <w:r w:rsidRPr="00270F63">
        <w:rPr>
          <w:rFonts w:ascii="Calibri" w:eastAsia="DengXian" w:hAnsi="Calibri" w:cs="Calibri"/>
          <w:szCs w:val="18"/>
        </w:rPr>
        <w:t xml:space="preserve"> </w:t>
      </w:r>
      <w:bookmarkEnd w:id="0"/>
      <w:r w:rsidRPr="002F0567">
        <w:rPr>
          <w:rFonts w:ascii="Calibri" w:eastAsia="DengXian" w:hAnsi="Calibri" w:cs="Calibri"/>
          <w:szCs w:val="18"/>
        </w:rPr>
        <w:t xml:space="preserve">| STEM and EDS (elemental net count maps) images of a </w:t>
      </w:r>
      <w:proofErr w:type="spellStart"/>
      <w:r w:rsidRPr="002F0567">
        <w:rPr>
          <w:rFonts w:ascii="Calibri" w:eastAsia="DengXian" w:hAnsi="Calibri" w:cs="Calibri"/>
          <w:iCs/>
          <w:szCs w:val="18"/>
        </w:rPr>
        <w:t>NiO</w:t>
      </w:r>
      <w:r w:rsidRPr="00F84A89">
        <w:rPr>
          <w:rFonts w:ascii="Calibri" w:eastAsia="DengXian" w:hAnsi="Calibri" w:cs="Calibri"/>
          <w:i/>
          <w:iCs/>
          <w:szCs w:val="18"/>
          <w:vertAlign w:val="subscript"/>
        </w:rPr>
        <w:t>x</w:t>
      </w:r>
      <w:r w:rsidRPr="002F0567">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F0567">
        <w:rPr>
          <w:rFonts w:ascii="Calibri" w:eastAsia="DengXian" w:hAnsi="Calibri" w:cs="Calibri"/>
          <w:szCs w:val="18"/>
        </w:rPr>
        <w:t xml:space="preserve"> and different </w:t>
      </w:r>
      <w:proofErr w:type="spellStart"/>
      <w:r w:rsidRPr="002F0567">
        <w:rPr>
          <w:rFonts w:ascii="Calibri" w:eastAsia="DengXian" w:hAnsi="Calibri" w:cs="Calibri"/>
          <w:iCs/>
          <w:szCs w:val="18"/>
        </w:rPr>
        <w:t>NiFeO</w:t>
      </w:r>
      <w:r w:rsidRPr="00F84A89">
        <w:rPr>
          <w:rFonts w:ascii="Calibri" w:eastAsia="DengXian" w:hAnsi="Calibri" w:cs="Calibri"/>
          <w:i/>
          <w:iCs/>
          <w:szCs w:val="18"/>
          <w:vertAlign w:val="subscript"/>
        </w:rPr>
        <w:t>x</w:t>
      </w:r>
      <w:r w:rsidRPr="002F0567">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F0567">
        <w:rPr>
          <w:rFonts w:ascii="Calibri" w:eastAsia="DengXian" w:hAnsi="Calibri" w:cs="Calibri"/>
          <w:szCs w:val="18"/>
        </w:rPr>
        <w:t xml:space="preserve"> islands before and after the OER.</w:t>
      </w:r>
      <w:r w:rsidRPr="00270F63">
        <w:rPr>
          <w:rFonts w:ascii="Calibri" w:eastAsia="DengXian" w:hAnsi="Calibri" w:cs="Calibri"/>
          <w:szCs w:val="18"/>
        </w:rPr>
        <w:t xml:space="preserve"> </w:t>
      </w:r>
      <w:r w:rsidRPr="00416797">
        <w:rPr>
          <w:rFonts w:ascii="Calibri" w:eastAsia="DengXian" w:hAnsi="Calibri" w:cs="Calibri"/>
          <w:b/>
          <w:szCs w:val="18"/>
        </w:rPr>
        <w:t>a</w:t>
      </w:r>
      <w:r>
        <w:rPr>
          <w:rFonts w:ascii="Calibri" w:eastAsia="DengXian" w:hAnsi="Calibri" w:cs="Calibri"/>
          <w:szCs w:val="18"/>
        </w:rPr>
        <w:t>-</w:t>
      </w:r>
      <w:r w:rsidRPr="00416797">
        <w:rPr>
          <w:rFonts w:ascii="Calibri" w:eastAsia="DengXian" w:hAnsi="Calibri" w:cs="Calibri"/>
          <w:b/>
          <w:szCs w:val="18"/>
        </w:rPr>
        <w:t>c</w:t>
      </w:r>
      <w:r>
        <w:rPr>
          <w:rFonts w:ascii="Calibri" w:eastAsia="DengXian" w:hAnsi="Calibri" w:cs="Calibri"/>
          <w:szCs w:val="18"/>
        </w:rPr>
        <w:t>,</w:t>
      </w:r>
      <w:r w:rsidRPr="00270F63">
        <w:rPr>
          <w:rFonts w:ascii="Calibri" w:eastAsia="DengXian" w:hAnsi="Calibri" w:cs="Calibri"/>
          <w:szCs w:val="18"/>
        </w:rPr>
        <w:t xml:space="preserve"> Images of an as-prepared </w:t>
      </w:r>
      <w:proofErr w:type="spellStart"/>
      <w:r w:rsidRPr="006A5F9E">
        <w:rPr>
          <w:rFonts w:ascii="Calibri" w:eastAsia="DengXian" w:hAnsi="Calibri" w:cs="Calibri"/>
          <w:iCs/>
          <w:szCs w:val="18"/>
        </w:rPr>
        <w:t>NiO</w:t>
      </w:r>
      <w:r w:rsidRPr="00F84A89">
        <w:rPr>
          <w:rFonts w:ascii="Calibri" w:eastAsia="DengXian" w:hAnsi="Calibri" w:cs="Calibri"/>
          <w:i/>
          <w:iCs/>
          <w:szCs w:val="18"/>
          <w:vertAlign w:val="subscript"/>
        </w:rPr>
        <w:t>x</w:t>
      </w:r>
      <w:r w:rsidRPr="006A5F9E">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szCs w:val="18"/>
        </w:rPr>
        <w:t xml:space="preserve"> island </w:t>
      </w:r>
      <w:r>
        <w:rPr>
          <w:rFonts w:ascii="Calibri" w:eastAsia="DengXian" w:hAnsi="Calibri" w:cs="Calibri"/>
          <w:szCs w:val="18"/>
        </w:rPr>
        <w:t>(</w:t>
      </w:r>
      <w:r w:rsidRPr="00416797">
        <w:rPr>
          <w:rFonts w:ascii="Calibri" w:eastAsia="DengXian" w:hAnsi="Calibri" w:cs="Calibri"/>
          <w:b/>
          <w:szCs w:val="18"/>
        </w:rPr>
        <w:t>Fig.1h</w:t>
      </w:r>
      <w:r>
        <w:rPr>
          <w:rFonts w:ascii="Calibri" w:eastAsia="DengXian" w:hAnsi="Calibri" w:cs="Calibri"/>
          <w:szCs w:val="18"/>
        </w:rPr>
        <w:t xml:space="preserve">) </w:t>
      </w:r>
      <w:r w:rsidRPr="00270F63">
        <w:rPr>
          <w:rFonts w:ascii="Calibri" w:eastAsia="DengXian" w:hAnsi="Calibri" w:cs="Calibri"/>
          <w:szCs w:val="18"/>
        </w:rPr>
        <w:t xml:space="preserve">where no Fe signal can be detected. </w:t>
      </w:r>
      <w:r w:rsidRPr="00416797">
        <w:rPr>
          <w:rFonts w:ascii="Calibri" w:eastAsia="DengXian" w:hAnsi="Calibri" w:cs="Calibri"/>
          <w:b/>
          <w:szCs w:val="18"/>
        </w:rPr>
        <w:t>d</w:t>
      </w:r>
      <w:r>
        <w:rPr>
          <w:rFonts w:ascii="Calibri" w:eastAsia="DengXian" w:hAnsi="Calibri" w:cs="Calibri"/>
          <w:szCs w:val="18"/>
        </w:rPr>
        <w:t>-</w:t>
      </w:r>
      <w:r w:rsidRPr="00416797">
        <w:rPr>
          <w:rFonts w:ascii="Calibri" w:eastAsia="DengXian" w:hAnsi="Calibri" w:cs="Calibri"/>
          <w:b/>
          <w:szCs w:val="18"/>
        </w:rPr>
        <w:t>f</w:t>
      </w:r>
      <w:r>
        <w:rPr>
          <w:rFonts w:ascii="Calibri" w:eastAsia="DengXian" w:hAnsi="Calibri" w:cs="Calibri"/>
          <w:szCs w:val="18"/>
        </w:rPr>
        <w:t>,</w:t>
      </w:r>
      <w:r w:rsidRPr="00270F63">
        <w:rPr>
          <w:rFonts w:ascii="Calibri" w:eastAsia="DengXian" w:hAnsi="Calibri" w:cs="Calibri"/>
          <w:szCs w:val="18"/>
        </w:rPr>
        <w:t xml:space="preserve"> Images of </w:t>
      </w:r>
      <w:r>
        <w:rPr>
          <w:rFonts w:ascii="Calibri" w:eastAsia="DengXian" w:hAnsi="Calibri" w:cs="Calibri"/>
          <w:szCs w:val="18"/>
        </w:rPr>
        <w:t>a</w:t>
      </w:r>
      <w:r w:rsidRPr="00270F63">
        <w:rPr>
          <w:rFonts w:ascii="Calibri" w:eastAsia="DengXian" w:hAnsi="Calibri" w:cs="Calibri"/>
          <w:szCs w:val="18"/>
        </w:rPr>
        <w:t xml:space="preserve">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szCs w:val="18"/>
        </w:rPr>
        <w:t xml:space="preserve"> </w:t>
      </w:r>
      <w:r>
        <w:rPr>
          <w:rFonts w:ascii="Calibri" w:eastAsia="DengXian" w:hAnsi="Calibri" w:cs="Calibri"/>
          <w:szCs w:val="18"/>
        </w:rPr>
        <w:t>island (</w:t>
      </w:r>
      <w:r w:rsidRPr="006A5F9E">
        <w:rPr>
          <w:rFonts w:ascii="Calibri" w:eastAsia="DengXian" w:hAnsi="Calibri" w:cs="Calibri"/>
          <w:b/>
          <w:szCs w:val="18"/>
        </w:rPr>
        <w:t>Fig.1</w:t>
      </w:r>
      <w:r>
        <w:rPr>
          <w:rFonts w:ascii="Calibri" w:eastAsia="DengXian" w:hAnsi="Calibri" w:cs="Calibri"/>
          <w:b/>
          <w:szCs w:val="18"/>
        </w:rPr>
        <w:t>i</w:t>
      </w:r>
      <w:r>
        <w:rPr>
          <w:rFonts w:ascii="Calibri" w:eastAsia="DengXian" w:hAnsi="Calibri" w:cs="Calibri"/>
          <w:szCs w:val="18"/>
        </w:rPr>
        <w:t xml:space="preserve">) </w:t>
      </w:r>
      <w:r w:rsidRPr="00270F63">
        <w:rPr>
          <w:rFonts w:ascii="Calibri" w:eastAsia="DengXian" w:hAnsi="Calibri" w:cs="Calibri"/>
          <w:szCs w:val="18"/>
        </w:rPr>
        <w:t>before the OER. Enriched Fe signals are located at large clusters</w:t>
      </w:r>
      <w:r>
        <w:rPr>
          <w:rFonts w:ascii="Calibri" w:eastAsia="DengXian" w:hAnsi="Calibri" w:cs="Calibri"/>
          <w:szCs w:val="18"/>
        </w:rPr>
        <w:t xml:space="preserve"> and island edges</w:t>
      </w:r>
      <w:r w:rsidRPr="00270F63">
        <w:rPr>
          <w:rFonts w:ascii="Calibri" w:eastAsia="DengXian" w:hAnsi="Calibri" w:cs="Calibri"/>
          <w:szCs w:val="18"/>
        </w:rPr>
        <w:t xml:space="preserve">. </w:t>
      </w:r>
      <w:r w:rsidRPr="00416797">
        <w:rPr>
          <w:rFonts w:ascii="Calibri" w:eastAsia="DengXian" w:hAnsi="Calibri" w:cs="Calibri"/>
          <w:b/>
          <w:szCs w:val="18"/>
        </w:rPr>
        <w:t>g</w:t>
      </w:r>
      <w:r>
        <w:rPr>
          <w:rFonts w:ascii="Calibri" w:eastAsia="DengXian" w:hAnsi="Calibri" w:cs="Calibri"/>
          <w:szCs w:val="18"/>
        </w:rPr>
        <w:t>-</w:t>
      </w:r>
      <w:proofErr w:type="spellStart"/>
      <w:r>
        <w:rPr>
          <w:rFonts w:ascii="Calibri" w:eastAsia="DengXian" w:hAnsi="Calibri" w:cs="Calibri"/>
          <w:b/>
          <w:szCs w:val="18"/>
        </w:rPr>
        <w:t>i</w:t>
      </w:r>
      <w:proofErr w:type="spellEnd"/>
      <w:r>
        <w:rPr>
          <w:rFonts w:ascii="Calibri" w:eastAsia="DengXian" w:hAnsi="Calibri" w:cs="Calibri"/>
          <w:szCs w:val="18"/>
        </w:rPr>
        <w:t>,</w:t>
      </w:r>
      <w:r w:rsidRPr="00270F63">
        <w:rPr>
          <w:rFonts w:ascii="Calibri" w:eastAsia="DengXian" w:hAnsi="Calibri" w:cs="Calibri"/>
          <w:szCs w:val="18"/>
        </w:rPr>
        <w:t xml:space="preserve"> </w:t>
      </w:r>
      <w:r>
        <w:rPr>
          <w:rFonts w:ascii="Calibri" w:eastAsia="DengXian" w:hAnsi="Calibri" w:cs="Calibri"/>
          <w:szCs w:val="18"/>
        </w:rPr>
        <w:t xml:space="preserve">two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Pr>
          <w:rFonts w:ascii="Calibri" w:eastAsia="DengXian" w:hAnsi="Calibri" w:cs="Calibri"/>
          <w:szCs w:val="18"/>
        </w:rPr>
        <w:t xml:space="preserve"> i</w:t>
      </w:r>
      <w:r w:rsidRPr="00270F63">
        <w:rPr>
          <w:rFonts w:ascii="Calibri" w:eastAsia="DengXian" w:hAnsi="Calibri" w:cs="Calibri"/>
          <w:szCs w:val="18"/>
        </w:rPr>
        <w:t xml:space="preserve">sland </w:t>
      </w:r>
      <w:r>
        <w:rPr>
          <w:rFonts w:ascii="Calibri" w:eastAsia="DengXian" w:hAnsi="Calibri" w:cs="Calibri"/>
          <w:szCs w:val="18"/>
        </w:rPr>
        <w:t xml:space="preserve">structures </w:t>
      </w:r>
      <w:r w:rsidRPr="00270F63">
        <w:rPr>
          <w:rFonts w:ascii="Calibri" w:eastAsia="DengXian" w:hAnsi="Calibri" w:cs="Calibri"/>
          <w:szCs w:val="18"/>
        </w:rPr>
        <w:t xml:space="preserve">with </w:t>
      </w:r>
      <w:r>
        <w:rPr>
          <w:rFonts w:ascii="Calibri" w:eastAsia="DengXian" w:hAnsi="Calibri" w:cs="Calibri"/>
          <w:szCs w:val="18"/>
        </w:rPr>
        <w:t>different</w:t>
      </w:r>
      <w:r w:rsidRPr="00270F63">
        <w:rPr>
          <w:rFonts w:ascii="Calibri" w:eastAsia="DengXian" w:hAnsi="Calibri" w:cs="Calibri"/>
          <w:szCs w:val="18"/>
        </w:rPr>
        <w:t xml:space="preserve"> Ni and Fe </w:t>
      </w:r>
      <w:r>
        <w:rPr>
          <w:rFonts w:ascii="Calibri" w:eastAsia="DengXian" w:hAnsi="Calibri" w:cs="Calibri"/>
          <w:szCs w:val="18"/>
        </w:rPr>
        <w:t>distributions</w:t>
      </w:r>
      <w:r w:rsidRPr="00270F63">
        <w:rPr>
          <w:rFonts w:ascii="Calibri" w:eastAsia="DengXian" w:hAnsi="Calibri" w:cs="Calibri"/>
          <w:szCs w:val="18"/>
        </w:rPr>
        <w:t xml:space="preserve"> before the OER. </w:t>
      </w:r>
      <w:r w:rsidRPr="00416797">
        <w:rPr>
          <w:rFonts w:ascii="Calibri" w:eastAsia="DengXian" w:hAnsi="Calibri" w:cs="Calibri"/>
          <w:b/>
          <w:szCs w:val="18"/>
        </w:rPr>
        <w:t>j</w:t>
      </w:r>
      <w:r>
        <w:rPr>
          <w:rFonts w:ascii="Calibri" w:eastAsia="DengXian" w:hAnsi="Calibri" w:cs="Calibri"/>
          <w:szCs w:val="18"/>
        </w:rPr>
        <w:t>-</w:t>
      </w:r>
      <w:r w:rsidRPr="00416797">
        <w:rPr>
          <w:rFonts w:ascii="Calibri" w:eastAsia="DengXian" w:hAnsi="Calibri" w:cs="Calibri"/>
          <w:b/>
          <w:szCs w:val="18"/>
        </w:rPr>
        <w:t>l</w:t>
      </w:r>
      <w:r>
        <w:rPr>
          <w:rFonts w:ascii="Calibri" w:eastAsia="DengXian" w:hAnsi="Calibri" w:cs="Calibri"/>
          <w:szCs w:val="18"/>
        </w:rPr>
        <w:t xml:space="preserve">, </w:t>
      </w:r>
      <w:proofErr w:type="gramStart"/>
      <w:r>
        <w:rPr>
          <w:rFonts w:ascii="Calibri" w:eastAsia="DengXian" w:hAnsi="Calibri" w:cs="Calibri"/>
          <w:szCs w:val="18"/>
        </w:rPr>
        <w:t>An</w:t>
      </w:r>
      <w:proofErr w:type="gramEnd"/>
      <w:r w:rsidRPr="00270F63">
        <w:rPr>
          <w:rFonts w:ascii="Calibri" w:eastAsia="DengXian" w:hAnsi="Calibri" w:cs="Calibri"/>
          <w:szCs w:val="18"/>
        </w:rPr>
        <w:t xml:space="preserve"> </w:t>
      </w:r>
      <w:r>
        <w:rPr>
          <w:rFonts w:ascii="Calibri" w:eastAsia="DengXian" w:hAnsi="Calibri" w:cs="Calibri"/>
          <w:szCs w:val="18"/>
        </w:rPr>
        <w:t xml:space="preserve">thick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szCs w:val="18"/>
        </w:rPr>
        <w:t xml:space="preserve"> </w:t>
      </w:r>
      <w:r>
        <w:rPr>
          <w:rFonts w:ascii="Calibri" w:eastAsia="DengXian" w:hAnsi="Calibri" w:cs="Calibri"/>
          <w:szCs w:val="18"/>
        </w:rPr>
        <w:t>i</w:t>
      </w:r>
      <w:r w:rsidRPr="00270F63">
        <w:rPr>
          <w:rFonts w:ascii="Calibri" w:eastAsia="DengXian" w:hAnsi="Calibri" w:cs="Calibri"/>
          <w:szCs w:val="18"/>
        </w:rPr>
        <w:t xml:space="preserve">sland with evenly distributed Ni signal after the OER, and Fe seems to form clusters </w:t>
      </w:r>
      <w:r>
        <w:rPr>
          <w:rFonts w:ascii="Calibri" w:eastAsia="DengXian" w:hAnsi="Calibri" w:cs="Calibri"/>
          <w:szCs w:val="18"/>
        </w:rPr>
        <w:t>at the surface</w:t>
      </w:r>
      <w:r w:rsidRPr="00270F63">
        <w:rPr>
          <w:rFonts w:ascii="Calibri" w:eastAsia="DengXian" w:hAnsi="Calibri" w:cs="Calibri"/>
          <w:szCs w:val="18"/>
        </w:rPr>
        <w:t>. However,</w:t>
      </w:r>
      <w:r w:rsidRPr="00270F63">
        <w:rPr>
          <w:rFonts w:ascii="Calibri" w:eastAsia="DengXian" w:hAnsi="Calibri" w:cs="Times New Roman"/>
          <w:i/>
          <w:iCs/>
          <w:color w:val="44546A" w:themeColor="text2"/>
          <w:sz w:val="18"/>
          <w:szCs w:val="18"/>
        </w:rPr>
        <w:t xml:space="preserve"> </w:t>
      </w:r>
      <w:r w:rsidRPr="00270F63">
        <w:rPr>
          <w:rFonts w:ascii="Calibri" w:eastAsia="DengXian" w:hAnsi="Calibri" w:cs="Calibri"/>
          <w:szCs w:val="18"/>
        </w:rPr>
        <w:t>the resolution is not enough to attest to such a conclusion</w:t>
      </w:r>
      <w:r>
        <w:rPr>
          <w:rFonts w:ascii="Calibri" w:eastAsia="DengXian" w:hAnsi="Calibri" w:cs="Calibri"/>
          <w:szCs w:val="18"/>
        </w:rPr>
        <w:t>, likely due to the thickness of the island</w:t>
      </w:r>
      <w:r w:rsidRPr="00270F63">
        <w:rPr>
          <w:rFonts w:ascii="Calibri" w:eastAsia="DengXian" w:hAnsi="Calibri" w:cs="Calibri"/>
          <w:szCs w:val="18"/>
        </w:rPr>
        <w:t xml:space="preserve">. </w:t>
      </w:r>
      <w:r w:rsidRPr="00416797">
        <w:rPr>
          <w:rFonts w:ascii="Calibri" w:eastAsia="DengXian" w:hAnsi="Calibri" w:cs="Calibri"/>
          <w:b/>
          <w:szCs w:val="18"/>
        </w:rPr>
        <w:t>m</w:t>
      </w:r>
      <w:r>
        <w:rPr>
          <w:rFonts w:ascii="Calibri" w:eastAsia="DengXian" w:hAnsi="Calibri" w:cs="Calibri"/>
          <w:szCs w:val="18"/>
        </w:rPr>
        <w:t>-</w:t>
      </w:r>
      <w:r w:rsidRPr="00416797">
        <w:rPr>
          <w:rFonts w:ascii="Calibri" w:eastAsia="DengXian" w:hAnsi="Calibri" w:cs="Calibri"/>
          <w:b/>
          <w:szCs w:val="18"/>
        </w:rPr>
        <w:t>o</w:t>
      </w:r>
      <w:r>
        <w:rPr>
          <w:rFonts w:ascii="Calibri" w:eastAsia="DengXian" w:hAnsi="Calibri" w:cs="Calibri"/>
          <w:szCs w:val="18"/>
        </w:rPr>
        <w:t>,</w:t>
      </w:r>
      <w:r w:rsidRPr="00270F63">
        <w:rPr>
          <w:rFonts w:ascii="Calibri" w:eastAsia="DengXian" w:hAnsi="Calibri" w:cs="Calibri"/>
          <w:szCs w:val="18"/>
        </w:rPr>
        <w:t xml:space="preserve"> </w:t>
      </w:r>
      <w:r>
        <w:rPr>
          <w:rFonts w:ascii="Calibri" w:eastAsia="DengXian" w:hAnsi="Calibri" w:cs="Calibri"/>
          <w:szCs w:val="18"/>
        </w:rPr>
        <w:t xml:space="preserve">An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szCs w:val="18"/>
        </w:rPr>
        <w:t xml:space="preserve"> </w:t>
      </w:r>
      <w:r>
        <w:rPr>
          <w:rFonts w:ascii="Calibri" w:eastAsia="DengXian" w:hAnsi="Calibri" w:cs="Calibri"/>
          <w:szCs w:val="18"/>
        </w:rPr>
        <w:t>i</w:t>
      </w:r>
      <w:r w:rsidRPr="00270F63">
        <w:rPr>
          <w:rFonts w:ascii="Calibri" w:eastAsia="DengXian" w:hAnsi="Calibri" w:cs="Calibri"/>
          <w:szCs w:val="18"/>
        </w:rPr>
        <w:t xml:space="preserve">sland with evenly distributed Ni signal after the OER, and the lower part of the island has higher Fe content compared to the upper part. </w:t>
      </w:r>
      <w:r w:rsidRPr="00416797">
        <w:rPr>
          <w:rFonts w:ascii="Calibri" w:eastAsia="DengXian" w:hAnsi="Calibri" w:cs="Calibri"/>
          <w:b/>
          <w:szCs w:val="18"/>
        </w:rPr>
        <w:t>p</w:t>
      </w:r>
      <w:r>
        <w:rPr>
          <w:rFonts w:ascii="Calibri" w:eastAsia="DengXian" w:hAnsi="Calibri" w:cs="Calibri"/>
          <w:szCs w:val="18"/>
        </w:rPr>
        <w:t>-</w:t>
      </w:r>
      <w:r w:rsidRPr="00416797">
        <w:rPr>
          <w:rFonts w:ascii="Calibri" w:eastAsia="DengXian" w:hAnsi="Calibri" w:cs="Calibri"/>
          <w:b/>
          <w:szCs w:val="18"/>
        </w:rPr>
        <w:t>r</w:t>
      </w:r>
      <w:r>
        <w:rPr>
          <w:rFonts w:ascii="Calibri" w:eastAsia="DengXian" w:hAnsi="Calibri" w:cs="Calibri"/>
          <w:szCs w:val="18"/>
        </w:rPr>
        <w:t>,</w:t>
      </w:r>
      <w:r w:rsidRPr="00270F63">
        <w:rPr>
          <w:rFonts w:ascii="Calibri" w:eastAsia="DengXian" w:hAnsi="Calibri" w:cs="Calibri"/>
          <w:szCs w:val="18"/>
        </w:rPr>
        <w:t xml:space="preserve"> </w:t>
      </w:r>
      <w:r>
        <w:rPr>
          <w:rFonts w:ascii="Calibri" w:eastAsia="DengXian" w:hAnsi="Calibri" w:cs="Calibri"/>
          <w:szCs w:val="18"/>
        </w:rPr>
        <w:t xml:space="preserve">An </w:t>
      </w:r>
      <w:proofErr w:type="spellStart"/>
      <w:r w:rsidRPr="00270F63">
        <w:rPr>
          <w:rFonts w:ascii="Calibri" w:eastAsia="DengXian" w:hAnsi="Calibri" w:cs="Calibri"/>
          <w:iCs/>
          <w:szCs w:val="18"/>
        </w:rPr>
        <w:t>NiFeO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szCs w:val="18"/>
        </w:rPr>
        <w:t xml:space="preserve"> </w:t>
      </w:r>
      <w:r>
        <w:rPr>
          <w:rFonts w:ascii="Calibri" w:eastAsia="DengXian" w:hAnsi="Calibri" w:cs="Calibri"/>
          <w:szCs w:val="18"/>
        </w:rPr>
        <w:t>i</w:t>
      </w:r>
      <w:r w:rsidRPr="00270F63">
        <w:rPr>
          <w:rFonts w:ascii="Calibri" w:eastAsia="DengXian" w:hAnsi="Calibri" w:cs="Calibri"/>
          <w:szCs w:val="18"/>
        </w:rPr>
        <w:t>sland with no visible Ni signal after the OER.</w:t>
      </w:r>
    </w:p>
    <w:p w14:paraId="49B3760C" w14:textId="77777777" w:rsidR="00FB7903" w:rsidRPr="00270F63" w:rsidRDefault="00FB7903" w:rsidP="00FB7903">
      <w:pPr>
        <w:spacing w:after="200" w:line="480" w:lineRule="auto"/>
        <w:rPr>
          <w:rFonts w:ascii="Calibri" w:eastAsia="DengXian" w:hAnsi="Calibri" w:cs="Calibri"/>
          <w:szCs w:val="18"/>
        </w:rPr>
      </w:pPr>
    </w:p>
    <w:p w14:paraId="04C48F4B" w14:textId="77777777" w:rsidR="00FB7903" w:rsidRPr="00270F63" w:rsidRDefault="00FB7903" w:rsidP="00FB7903">
      <w:pPr>
        <w:spacing w:line="480" w:lineRule="auto"/>
        <w:jc w:val="left"/>
        <w:rPr>
          <w:rFonts w:ascii="Calibri" w:eastAsia="DengXian" w:hAnsi="Calibri" w:cs="Calibri"/>
        </w:rPr>
      </w:pPr>
      <w:r w:rsidRPr="00270F63">
        <w:rPr>
          <w:rFonts w:ascii="Calibri" w:eastAsia="DengXian" w:hAnsi="Calibri" w:cs="Calibri"/>
          <w:b/>
          <w:bCs/>
          <w:noProof/>
        </w:rPr>
        <w:t>Extended Data Figure 4:</w:t>
      </w:r>
      <w:r w:rsidRPr="00270F63">
        <w:rPr>
          <w:rFonts w:ascii="Calibri" w:eastAsia="DengXian" w:hAnsi="Calibri" w:cs="Calibri"/>
        </w:rPr>
        <w:t xml:space="preserve"> </w:t>
      </w:r>
      <w:r w:rsidRPr="00270F63">
        <w:rPr>
          <w:rFonts w:ascii="Calibri" w:eastAsia="DengXian" w:hAnsi="Calibri" w:cs="Calibri"/>
          <w:b/>
        </w:rPr>
        <w:t>Average change of the morphology of the islands</w:t>
      </w:r>
      <w:r w:rsidRPr="00270F63">
        <w:rPr>
          <w:rFonts w:ascii="Calibri" w:eastAsia="DengXian" w:hAnsi="Calibri" w:cs="Calibri"/>
          <w:b/>
          <w:bCs/>
          <w:noProof/>
        </w:rPr>
        <w:t>.</w:t>
      </w:r>
    </w:p>
    <w:p w14:paraId="03B9D710" w14:textId="77777777" w:rsidR="00FB7903" w:rsidRPr="00270F63" w:rsidRDefault="00FB7903" w:rsidP="00FB7903">
      <w:pPr>
        <w:spacing w:line="480" w:lineRule="auto"/>
        <w:jc w:val="center"/>
        <w:rPr>
          <w:rFonts w:ascii="Calibri" w:eastAsia="DengXian" w:hAnsi="Calibri" w:cs="Calibri"/>
        </w:rPr>
      </w:pPr>
      <w:r>
        <w:rPr>
          <w:rFonts w:ascii="Calibri" w:eastAsia="DengXian" w:hAnsi="Calibri" w:cs="Calibri"/>
          <w:noProof/>
        </w:rPr>
        <w:lastRenderedPageBreak/>
        <w:drawing>
          <wp:inline distT="0" distB="0" distL="0" distR="0" wp14:anchorId="5B9BAFB9" wp14:editId="7EB14177">
            <wp:extent cx="3600000" cy="1429242"/>
            <wp:effectExtent l="0" t="0" r="0" b="0"/>
            <wp:docPr id="11" name="Picture 11"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omputer screen&#10;&#10;Description automatically generated with low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0000" cy="1429242"/>
                    </a:xfrm>
                    <a:prstGeom prst="rect">
                      <a:avLst/>
                    </a:prstGeom>
                    <a:noFill/>
                  </pic:spPr>
                </pic:pic>
              </a:graphicData>
            </a:graphic>
          </wp:inline>
        </w:drawing>
      </w:r>
    </w:p>
    <w:p w14:paraId="0B7C37BD" w14:textId="77777777" w:rsidR="00FB7903" w:rsidRPr="00E97CCF" w:rsidRDefault="00FB7903" w:rsidP="00FB7903">
      <w:pPr>
        <w:spacing w:line="480" w:lineRule="auto"/>
        <w:rPr>
          <w:rFonts w:ascii="Calibri" w:eastAsia="DengXian" w:hAnsi="Calibri" w:cs="Calibri"/>
          <w:lang/>
        </w:rPr>
      </w:pPr>
      <w:r w:rsidRPr="00416797">
        <w:rPr>
          <w:rFonts w:ascii="Calibri" w:eastAsia="DengXian" w:hAnsi="Calibri" w:cs="Calibri"/>
          <w:b/>
        </w:rPr>
        <w:t>Extended Data Figure 4</w:t>
      </w:r>
      <w:r w:rsidRPr="00270F63">
        <w:rPr>
          <w:rFonts w:ascii="Calibri" w:eastAsia="DengXian" w:hAnsi="Calibri" w:cs="Calibri"/>
        </w:rPr>
        <w:t xml:space="preserve"> | Average change of the morphology of </w:t>
      </w:r>
      <w:proofErr w:type="gramStart"/>
      <w:r w:rsidRPr="00270F63">
        <w:rPr>
          <w:rFonts w:ascii="Calibri" w:eastAsia="DengXian" w:hAnsi="Calibri" w:cs="Calibri"/>
        </w:rPr>
        <w:t xml:space="preserve">the </w:t>
      </w:r>
      <w:r w:rsidRPr="00E83AAD">
        <w:rPr>
          <w:rFonts w:ascii="Calibri" w:eastAsia="DengXian" w:hAnsi="Calibri" w:cs="Calibri"/>
          <w:b/>
        </w:rPr>
        <w:t>a</w:t>
      </w:r>
      <w:proofErr w:type="gramEnd"/>
      <w:r w:rsidRPr="00270F63">
        <w:rPr>
          <w:rFonts w:ascii="Calibri" w:eastAsia="DengXian" w:hAnsi="Calibri" w:cs="Calibri"/>
        </w:rPr>
        <w:t xml:space="preserve"> </w:t>
      </w:r>
      <w:proofErr w:type="spellStart"/>
      <w:r w:rsidRPr="00270F63">
        <w:rPr>
          <w:rFonts w:ascii="Calibri" w:eastAsia="DengXian" w:hAnsi="Calibri" w:cs="Calibri"/>
        </w:rPr>
        <w:t>nanoislands</w:t>
      </w:r>
      <w:proofErr w:type="spellEnd"/>
      <w:r w:rsidRPr="00270F63">
        <w:rPr>
          <w:rFonts w:ascii="Calibri" w:eastAsia="DengXian" w:hAnsi="Calibri" w:cs="Calibri"/>
        </w:rPr>
        <w:t xml:space="preserve"> due to the water exposure </w:t>
      </w:r>
      <w:r>
        <w:rPr>
          <w:rFonts w:ascii="Calibri" w:eastAsia="DengXian" w:hAnsi="Calibri" w:cs="Calibri"/>
        </w:rPr>
        <w:t xml:space="preserve">(apparent STM height) </w:t>
      </w:r>
      <w:r w:rsidRPr="00270F63">
        <w:rPr>
          <w:rFonts w:ascii="Calibri" w:eastAsia="DengXian" w:hAnsi="Calibri" w:cs="Calibri"/>
        </w:rPr>
        <w:t xml:space="preserve">and </w:t>
      </w:r>
      <w:r w:rsidRPr="00E83AAD">
        <w:rPr>
          <w:rFonts w:ascii="Calibri" w:eastAsia="DengXian" w:hAnsi="Calibri" w:cs="Calibri"/>
          <w:b/>
        </w:rPr>
        <w:t>b</w:t>
      </w:r>
      <w:r w:rsidRPr="00270F63">
        <w:rPr>
          <w:rFonts w:ascii="Calibri" w:eastAsia="DengXian" w:hAnsi="Calibri" w:cs="Calibri"/>
        </w:rPr>
        <w:t xml:space="preserve"> hydroxide islands due to the OER. For all samples, an increase of the average</w:t>
      </w:r>
      <w:r>
        <w:rPr>
          <w:rFonts w:ascii="Calibri" w:eastAsia="DengXian" w:hAnsi="Calibri" w:cs="Calibri"/>
        </w:rPr>
        <w:t xml:space="preserve"> apparent</w:t>
      </w:r>
      <w:r w:rsidRPr="00270F63">
        <w:rPr>
          <w:rFonts w:ascii="Calibri" w:eastAsia="DengXian" w:hAnsi="Calibri" w:cs="Calibri"/>
        </w:rPr>
        <w:t xml:space="preserve"> height after the exposure to water or OER </w:t>
      </w:r>
      <w:proofErr w:type="gramStart"/>
      <w:r w:rsidRPr="00270F63">
        <w:rPr>
          <w:rFonts w:ascii="Calibri" w:eastAsia="DengXian" w:hAnsi="Calibri" w:cs="Calibri"/>
        </w:rPr>
        <w:t>as a consequence of</w:t>
      </w:r>
      <w:proofErr w:type="gramEnd"/>
      <w:r w:rsidRPr="00270F63">
        <w:rPr>
          <w:rFonts w:ascii="Calibri" w:eastAsia="DengXian" w:hAnsi="Calibri" w:cs="Calibri"/>
        </w:rPr>
        <w:t xml:space="preserve"> the formation of clusters was observed.</w:t>
      </w:r>
      <w:r w:rsidRPr="00223B49">
        <w:rPr>
          <w:rFonts w:ascii="Calibri" w:eastAsia="DengXian" w:hAnsi="Calibri" w:cs="Calibri"/>
        </w:rPr>
        <w:t xml:space="preserve"> </w:t>
      </w:r>
      <w:r>
        <w:rPr>
          <w:rFonts w:ascii="Calibri" w:eastAsia="DengXian" w:hAnsi="Calibri" w:cs="Calibri"/>
        </w:rPr>
        <w:t xml:space="preserve">Note that real height values cannot be taken from STM images (as this is measurement convoluted with the electronic structure). The comparison in </w:t>
      </w:r>
      <w:r w:rsidRPr="00E83AAD">
        <w:rPr>
          <w:rFonts w:ascii="Calibri" w:eastAsia="DengXian" w:hAnsi="Calibri" w:cs="Calibri"/>
          <w:b/>
        </w:rPr>
        <w:t>a</w:t>
      </w:r>
      <w:r>
        <w:rPr>
          <w:rFonts w:ascii="Calibri" w:eastAsia="DengXian" w:hAnsi="Calibri" w:cs="Calibri"/>
          <w:b/>
        </w:rPr>
        <w:t xml:space="preserve"> </w:t>
      </w:r>
      <w:proofErr w:type="gramStart"/>
      <w:r w:rsidRPr="00076151">
        <w:rPr>
          <w:rFonts w:ascii="Calibri" w:eastAsia="DengXian" w:hAnsi="Calibri" w:cs="Calibri"/>
        </w:rPr>
        <w:t>shows</w:t>
      </w:r>
      <w:proofErr w:type="gramEnd"/>
      <w:r>
        <w:rPr>
          <w:rFonts w:ascii="Calibri" w:eastAsia="DengXian" w:hAnsi="Calibri" w:cs="Calibri"/>
        </w:rPr>
        <w:t xml:space="preserve"> the overall trend of height change, but is not quantitative.</w:t>
      </w:r>
    </w:p>
    <w:p w14:paraId="3773069B" w14:textId="77777777" w:rsidR="00FB7903" w:rsidRPr="00270F63" w:rsidRDefault="00FB7903" w:rsidP="00FB7903">
      <w:pPr>
        <w:spacing w:line="480" w:lineRule="auto"/>
        <w:jc w:val="left"/>
        <w:rPr>
          <w:rFonts w:ascii="Calibri" w:eastAsia="DengXian" w:hAnsi="Calibri" w:cs="Calibri"/>
        </w:rPr>
      </w:pPr>
    </w:p>
    <w:p w14:paraId="52D143F2" w14:textId="77777777" w:rsidR="00FB7903" w:rsidRPr="00270F63" w:rsidRDefault="00FB7903" w:rsidP="00FB7903">
      <w:pPr>
        <w:spacing w:line="480" w:lineRule="auto"/>
        <w:jc w:val="left"/>
        <w:rPr>
          <w:rFonts w:ascii="Calibri" w:eastAsia="DengXian" w:hAnsi="Calibri" w:cs="Calibri"/>
          <w:noProof/>
          <w:lang w:eastAsia="pt-BR"/>
        </w:rPr>
      </w:pPr>
      <w:r w:rsidRPr="00270F63">
        <w:rPr>
          <w:rFonts w:ascii="Calibri" w:eastAsia="DengXian" w:hAnsi="Calibri" w:cs="Calibri"/>
          <w:b/>
          <w:bCs/>
          <w:noProof/>
        </w:rPr>
        <w:t xml:space="preserve">Extended Data Figure 5: </w:t>
      </w:r>
      <w:r w:rsidRPr="00270F63">
        <w:rPr>
          <w:rFonts w:ascii="Calibri" w:eastAsia="DengXian" w:hAnsi="Calibri" w:cs="Calibri"/>
          <w:b/>
        </w:rPr>
        <w:t xml:space="preserve">SEM images of </w:t>
      </w:r>
      <w:proofErr w:type="spellStart"/>
      <w:r w:rsidRPr="00270F63">
        <w:rPr>
          <w:rFonts w:ascii="Calibri" w:eastAsia="DengXian" w:hAnsi="Calibri" w:cs="Calibri"/>
          <w:b/>
        </w:rPr>
        <w:t>NiO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rPr>
        <w:t xml:space="preserve"> islands before and after the OER.</w:t>
      </w:r>
    </w:p>
    <w:p w14:paraId="41287A5F" w14:textId="77777777" w:rsidR="00FB7903" w:rsidRPr="00270F63" w:rsidRDefault="00FB7903" w:rsidP="00FB7903">
      <w:pPr>
        <w:spacing w:line="480" w:lineRule="auto"/>
        <w:jc w:val="center"/>
        <w:rPr>
          <w:rFonts w:ascii="Calibri" w:eastAsia="DengXian" w:hAnsi="Calibri" w:cs="Calibri"/>
        </w:rPr>
      </w:pPr>
      <w:r>
        <w:rPr>
          <w:rFonts w:ascii="Calibri" w:eastAsia="DengXian" w:hAnsi="Calibri" w:cs="Calibri"/>
          <w:noProof/>
        </w:rPr>
        <w:drawing>
          <wp:inline distT="0" distB="0" distL="0" distR="0" wp14:anchorId="71297CB2" wp14:editId="5FA1AC47">
            <wp:extent cx="3600000" cy="2738951"/>
            <wp:effectExtent l="0" t="0" r="635" b="4445"/>
            <wp:docPr id="12" name="Picture 12" descr="A picture containing text,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whit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0000" cy="2738951"/>
                    </a:xfrm>
                    <a:prstGeom prst="rect">
                      <a:avLst/>
                    </a:prstGeom>
                    <a:noFill/>
                  </pic:spPr>
                </pic:pic>
              </a:graphicData>
            </a:graphic>
          </wp:inline>
        </w:drawing>
      </w:r>
    </w:p>
    <w:p w14:paraId="48EB7816" w14:textId="77777777" w:rsidR="00FB7903" w:rsidRPr="00270F63" w:rsidRDefault="00FB7903" w:rsidP="00FB7903">
      <w:pPr>
        <w:spacing w:after="200" w:line="480" w:lineRule="auto"/>
        <w:rPr>
          <w:rFonts w:ascii="Calibri" w:eastAsia="DengXian" w:hAnsi="Calibri" w:cs="Times New Roman"/>
        </w:rPr>
      </w:pPr>
      <w:r w:rsidRPr="00416797">
        <w:rPr>
          <w:rFonts w:ascii="Calibri" w:eastAsia="DengXian" w:hAnsi="Calibri" w:cs="Calibri"/>
          <w:b/>
          <w:iCs/>
          <w:szCs w:val="18"/>
        </w:rPr>
        <w:lastRenderedPageBreak/>
        <w:t>Extended Data Figure 5</w:t>
      </w:r>
      <w:r w:rsidRPr="00270F63">
        <w:rPr>
          <w:rFonts w:ascii="Calibri" w:eastAsia="DengXian" w:hAnsi="Calibri" w:cs="Calibri"/>
          <w:iCs/>
          <w:szCs w:val="18"/>
        </w:rPr>
        <w:t xml:space="preserve"> | SEM images of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islands on </w:t>
      </w:r>
      <w:proofErr w:type="spellStart"/>
      <w:r w:rsidRPr="00270F63">
        <w:rPr>
          <w:rFonts w:ascii="Calibri" w:eastAsia="DengXian" w:hAnsi="Calibri" w:cs="Calibri"/>
          <w:iCs/>
          <w:szCs w:val="18"/>
        </w:rPr>
        <w:t>a</w:t>
      </w:r>
      <w:proofErr w:type="spellEnd"/>
      <w:r w:rsidRPr="00270F63">
        <w:rPr>
          <w:rFonts w:ascii="Calibri" w:eastAsia="DengXian" w:hAnsi="Calibri" w:cs="Calibri"/>
          <w:iCs/>
          <w:szCs w:val="18"/>
        </w:rPr>
        <w:t xml:space="preserve"> Au substrate </w:t>
      </w:r>
      <w:proofErr w:type="spellStart"/>
      <w:proofErr w:type="gramStart"/>
      <w:r w:rsidRPr="00416797">
        <w:rPr>
          <w:rFonts w:ascii="Calibri" w:eastAsia="DengXian" w:hAnsi="Calibri" w:cs="Calibri"/>
          <w:b/>
          <w:iCs/>
          <w:szCs w:val="18"/>
        </w:rPr>
        <w:t>a</w:t>
      </w:r>
      <w:r>
        <w:rPr>
          <w:rFonts w:ascii="Calibri" w:eastAsia="DengXian" w:hAnsi="Calibri" w:cs="Calibri"/>
          <w:iCs/>
          <w:szCs w:val="18"/>
        </w:rPr>
        <w:t>,</w:t>
      </w:r>
      <w:r w:rsidRPr="00416797">
        <w:rPr>
          <w:rFonts w:ascii="Calibri" w:eastAsia="DengXian" w:hAnsi="Calibri" w:cs="Calibri"/>
          <w:b/>
          <w:iCs/>
          <w:szCs w:val="18"/>
        </w:rPr>
        <w:t>b</w:t>
      </w:r>
      <w:proofErr w:type="spellEnd"/>
      <w:proofErr w:type="gramEnd"/>
      <w:r w:rsidRPr="00270F63">
        <w:rPr>
          <w:rFonts w:ascii="Calibri" w:eastAsia="DengXian" w:hAnsi="Calibri" w:cs="Calibri"/>
          <w:iCs/>
          <w:szCs w:val="18"/>
        </w:rPr>
        <w:t xml:space="preserve"> before and </w:t>
      </w:r>
      <w:proofErr w:type="spellStart"/>
      <w:r w:rsidRPr="00416797">
        <w:rPr>
          <w:rFonts w:ascii="Calibri" w:eastAsia="DengXian" w:hAnsi="Calibri" w:cs="Calibri"/>
          <w:b/>
          <w:iCs/>
          <w:szCs w:val="18"/>
        </w:rPr>
        <w:t>c</w:t>
      </w:r>
      <w:r>
        <w:rPr>
          <w:rFonts w:ascii="Calibri" w:eastAsia="DengXian" w:hAnsi="Calibri" w:cs="Calibri"/>
          <w:iCs/>
          <w:szCs w:val="18"/>
        </w:rPr>
        <w:t>,</w:t>
      </w:r>
      <w:r w:rsidRPr="00416797">
        <w:rPr>
          <w:rFonts w:ascii="Calibri" w:eastAsia="DengXian" w:hAnsi="Calibri" w:cs="Calibri"/>
          <w:b/>
          <w:iCs/>
          <w:szCs w:val="18"/>
        </w:rPr>
        <w:t>d</w:t>
      </w:r>
      <w:proofErr w:type="spellEnd"/>
      <w:r w:rsidRPr="00270F63">
        <w:rPr>
          <w:rFonts w:ascii="Calibri" w:eastAsia="DengXian" w:hAnsi="Calibri" w:cs="Calibri"/>
          <w:iCs/>
          <w:szCs w:val="18"/>
        </w:rPr>
        <w:t xml:space="preserve"> after the OER. After the OER, the islands were cracked.</w:t>
      </w:r>
    </w:p>
    <w:p w14:paraId="0C6ABB36" w14:textId="77777777" w:rsidR="00FB7903" w:rsidRPr="00270F63" w:rsidRDefault="00FB7903" w:rsidP="00FB7903">
      <w:pPr>
        <w:spacing w:line="480" w:lineRule="auto"/>
        <w:jc w:val="left"/>
        <w:rPr>
          <w:rFonts w:ascii="Calibri" w:eastAsia="DengXian" w:hAnsi="Calibri" w:cs="Calibri"/>
          <w:b/>
          <w:bCs/>
          <w:noProof/>
        </w:rPr>
      </w:pPr>
      <w:r w:rsidRPr="00270F63">
        <w:rPr>
          <w:rFonts w:ascii="Calibri" w:eastAsia="DengXian" w:hAnsi="Calibri" w:cs="Calibri"/>
          <w:b/>
          <w:bCs/>
          <w:noProof/>
        </w:rPr>
        <w:t xml:space="preserve">Extended Data Figure 6: AFM images of </w:t>
      </w:r>
      <w:proofErr w:type="spellStart"/>
      <w:r w:rsidRPr="00270F63">
        <w:rPr>
          <w:rFonts w:ascii="Calibri" w:eastAsia="DengXian" w:hAnsi="Calibri" w:cs="Calibri"/>
          <w:b/>
        </w:rPr>
        <w:t>NiO</w:t>
      </w:r>
      <w:r w:rsidRPr="00F84A89">
        <w:rPr>
          <w:rFonts w:ascii="Calibri" w:eastAsia="DengXian" w:hAnsi="Calibri" w:cs="Calibri"/>
          <w:b/>
          <w:i/>
          <w:vertAlign w:val="subscript"/>
        </w:rPr>
        <w:t>x</w:t>
      </w:r>
      <w:r w:rsidRPr="00270F63">
        <w:rPr>
          <w:rFonts w:ascii="Calibri" w:eastAsia="DengXian" w:hAnsi="Calibri" w:cs="Calibri"/>
          <w:b/>
        </w:rPr>
        <w:t>H</w:t>
      </w:r>
      <w:r w:rsidRPr="00F84A89">
        <w:rPr>
          <w:rFonts w:ascii="Calibri" w:eastAsia="DengXian" w:hAnsi="Calibri" w:cs="Calibri"/>
          <w:b/>
          <w:i/>
          <w:vertAlign w:val="subscript"/>
        </w:rPr>
        <w:t>y</w:t>
      </w:r>
      <w:proofErr w:type="spellEnd"/>
      <w:r w:rsidRPr="00270F63">
        <w:rPr>
          <w:rFonts w:ascii="Calibri" w:eastAsia="DengXian" w:hAnsi="Calibri" w:cs="Calibri"/>
          <w:b/>
          <w:bCs/>
          <w:noProof/>
        </w:rPr>
        <w:t xml:space="preserve"> islands before and after OER.</w:t>
      </w:r>
    </w:p>
    <w:p w14:paraId="759CCA93" w14:textId="77777777" w:rsidR="00FB7903" w:rsidRPr="00270F63" w:rsidRDefault="00FB7903" w:rsidP="00FB7903">
      <w:pPr>
        <w:keepNext/>
        <w:spacing w:line="480" w:lineRule="auto"/>
        <w:jc w:val="center"/>
        <w:rPr>
          <w:rFonts w:ascii="Calibri" w:eastAsia="DengXian" w:hAnsi="Calibri" w:cs="Calibri"/>
        </w:rPr>
      </w:pPr>
      <w:r>
        <w:rPr>
          <w:rFonts w:ascii="Calibri" w:eastAsia="DengXian" w:hAnsi="Calibri" w:cs="Calibri"/>
          <w:noProof/>
        </w:rPr>
        <w:drawing>
          <wp:inline distT="0" distB="0" distL="0" distR="0" wp14:anchorId="585B041F" wp14:editId="36B9FB6B">
            <wp:extent cx="3600000" cy="3132623"/>
            <wp:effectExtent l="0" t="0" r="635" b="0"/>
            <wp:docPr id="13" name="Picture 1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graphical user interfac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0000" cy="3132623"/>
                    </a:xfrm>
                    <a:prstGeom prst="rect">
                      <a:avLst/>
                    </a:prstGeom>
                    <a:noFill/>
                  </pic:spPr>
                </pic:pic>
              </a:graphicData>
            </a:graphic>
          </wp:inline>
        </w:drawing>
      </w:r>
    </w:p>
    <w:p w14:paraId="1B145FF1" w14:textId="77777777" w:rsidR="00FB7903" w:rsidRPr="00270F63" w:rsidRDefault="00FB7903" w:rsidP="00FB7903">
      <w:pPr>
        <w:spacing w:after="200" w:line="480" w:lineRule="auto"/>
        <w:rPr>
          <w:rFonts w:ascii="Calibri" w:eastAsia="DengXian" w:hAnsi="Calibri" w:cs="Calibri"/>
          <w:iCs/>
          <w:szCs w:val="18"/>
        </w:rPr>
      </w:pPr>
      <w:r w:rsidRPr="00416797">
        <w:rPr>
          <w:rFonts w:ascii="Calibri" w:eastAsia="DengXian" w:hAnsi="Calibri" w:cs="Calibri"/>
          <w:b/>
          <w:iCs/>
          <w:szCs w:val="18"/>
        </w:rPr>
        <w:t>Extended Data Figure 6</w:t>
      </w:r>
      <w:r w:rsidRPr="00270F63">
        <w:rPr>
          <w:rFonts w:ascii="Calibri" w:eastAsia="DengXian" w:hAnsi="Calibri" w:cs="Calibri"/>
          <w:iCs/>
          <w:szCs w:val="18"/>
        </w:rPr>
        <w:t xml:space="preserve"> | AFM images of </w:t>
      </w:r>
      <w:proofErr w:type="spellStart"/>
      <w:r w:rsidRPr="00270F63">
        <w:rPr>
          <w:rFonts w:ascii="Calibri" w:eastAsia="DengXian" w:hAnsi="Calibri" w:cs="Calibri"/>
          <w:iCs/>
          <w:szCs w:val="18"/>
        </w:rPr>
        <w:t>NiO</w:t>
      </w:r>
      <w:r w:rsidRPr="00F84A89">
        <w:rPr>
          <w:rFonts w:ascii="Calibri" w:eastAsia="DengXian" w:hAnsi="Calibri" w:cs="Calibri"/>
          <w:i/>
          <w:iCs/>
          <w:szCs w:val="18"/>
          <w:vertAlign w:val="subscript"/>
        </w:rPr>
        <w:t>x</w:t>
      </w:r>
      <w:r w:rsidRPr="00270F63">
        <w:rPr>
          <w:rFonts w:ascii="Calibri" w:eastAsia="DengXian" w:hAnsi="Calibri" w:cs="Calibri"/>
          <w:iCs/>
          <w:szCs w:val="18"/>
        </w:rPr>
        <w:t>H</w:t>
      </w:r>
      <w:r w:rsidRPr="00F84A89">
        <w:rPr>
          <w:rFonts w:ascii="Calibri" w:eastAsia="DengXian" w:hAnsi="Calibri" w:cs="Calibri"/>
          <w:i/>
          <w:iCs/>
          <w:szCs w:val="18"/>
          <w:vertAlign w:val="subscript"/>
        </w:rPr>
        <w:t>y</w:t>
      </w:r>
      <w:proofErr w:type="spellEnd"/>
      <w:r w:rsidRPr="00270F63">
        <w:rPr>
          <w:rFonts w:ascii="Calibri" w:eastAsia="DengXian" w:hAnsi="Calibri" w:cs="Calibri"/>
          <w:iCs/>
          <w:szCs w:val="18"/>
        </w:rPr>
        <w:t xml:space="preserve"> islands deposited on </w:t>
      </w:r>
      <w:proofErr w:type="spellStart"/>
      <w:r w:rsidRPr="00270F63">
        <w:rPr>
          <w:rFonts w:ascii="Calibri" w:eastAsia="DengXian" w:hAnsi="Calibri" w:cs="Calibri"/>
          <w:iCs/>
          <w:szCs w:val="18"/>
        </w:rPr>
        <w:t>a</w:t>
      </w:r>
      <w:proofErr w:type="spellEnd"/>
      <w:r w:rsidRPr="00270F63">
        <w:rPr>
          <w:rFonts w:ascii="Calibri" w:eastAsia="DengXian" w:hAnsi="Calibri" w:cs="Calibri"/>
          <w:iCs/>
          <w:szCs w:val="18"/>
        </w:rPr>
        <w:t xml:space="preserve"> Au surface </w:t>
      </w:r>
      <w:proofErr w:type="spellStart"/>
      <w:proofErr w:type="gramStart"/>
      <w:r w:rsidRPr="00416797">
        <w:rPr>
          <w:rFonts w:ascii="Calibri" w:eastAsia="DengXian" w:hAnsi="Calibri" w:cs="Calibri"/>
          <w:b/>
          <w:iCs/>
          <w:szCs w:val="18"/>
        </w:rPr>
        <w:t>a</w:t>
      </w:r>
      <w:r>
        <w:rPr>
          <w:rFonts w:ascii="Calibri" w:eastAsia="DengXian" w:hAnsi="Calibri" w:cs="Calibri"/>
          <w:iCs/>
          <w:szCs w:val="18"/>
        </w:rPr>
        <w:t>,</w:t>
      </w:r>
      <w:r w:rsidRPr="00416797">
        <w:rPr>
          <w:rFonts w:ascii="Calibri" w:eastAsia="DengXian" w:hAnsi="Calibri" w:cs="Calibri"/>
          <w:b/>
          <w:iCs/>
          <w:szCs w:val="18"/>
        </w:rPr>
        <w:t>b</w:t>
      </w:r>
      <w:proofErr w:type="spellEnd"/>
      <w:proofErr w:type="gramEnd"/>
      <w:r w:rsidRPr="00270F63">
        <w:rPr>
          <w:rFonts w:ascii="Calibri" w:eastAsia="DengXian" w:hAnsi="Calibri" w:cs="Calibri"/>
          <w:iCs/>
          <w:szCs w:val="18"/>
        </w:rPr>
        <w:t xml:space="preserve"> before and </w:t>
      </w:r>
      <w:proofErr w:type="spellStart"/>
      <w:r w:rsidRPr="00416797">
        <w:rPr>
          <w:rFonts w:ascii="Calibri" w:eastAsia="DengXian" w:hAnsi="Calibri" w:cs="Calibri"/>
          <w:b/>
          <w:iCs/>
          <w:szCs w:val="18"/>
        </w:rPr>
        <w:t>c</w:t>
      </w:r>
      <w:r>
        <w:rPr>
          <w:rFonts w:ascii="Calibri" w:eastAsia="DengXian" w:hAnsi="Calibri" w:cs="Calibri"/>
          <w:iCs/>
          <w:szCs w:val="18"/>
        </w:rPr>
        <w:t>,</w:t>
      </w:r>
      <w:r w:rsidRPr="00416797">
        <w:rPr>
          <w:rFonts w:ascii="Calibri" w:eastAsia="DengXian" w:hAnsi="Calibri" w:cs="Calibri"/>
          <w:b/>
          <w:iCs/>
          <w:szCs w:val="18"/>
        </w:rPr>
        <w:t>d</w:t>
      </w:r>
      <w:proofErr w:type="spellEnd"/>
      <w:r>
        <w:rPr>
          <w:rFonts w:ascii="Calibri" w:eastAsia="DengXian" w:hAnsi="Calibri" w:cs="Calibri"/>
          <w:iCs/>
          <w:szCs w:val="18"/>
        </w:rPr>
        <w:t xml:space="preserve"> </w:t>
      </w:r>
      <w:r w:rsidRPr="00270F63">
        <w:rPr>
          <w:rFonts w:ascii="Calibri" w:eastAsia="DengXian" w:hAnsi="Calibri" w:cs="Calibri"/>
          <w:iCs/>
          <w:szCs w:val="18"/>
        </w:rPr>
        <w:t>after the OER. Clusters and cracking lines already appeared on the islands before the OER. However, more clusters and cracking can be seen after the OER, and the monolayer islands were more damaged than the thicker ones. The Au surface was also roughened after the OER.</w:t>
      </w:r>
    </w:p>
    <w:p w14:paraId="77B161CF" w14:textId="77777777" w:rsidR="00FB7903" w:rsidRPr="00270F63" w:rsidRDefault="00FB7903" w:rsidP="00FB7903">
      <w:pPr>
        <w:spacing w:line="480" w:lineRule="auto"/>
        <w:jc w:val="left"/>
        <w:rPr>
          <w:rFonts w:ascii="Calibri" w:eastAsia="DengXian" w:hAnsi="Calibri" w:cs="Calibri"/>
        </w:rPr>
      </w:pPr>
    </w:p>
    <w:p w14:paraId="6B024A6B" w14:textId="77777777" w:rsidR="00FB7903" w:rsidRPr="00270F63" w:rsidRDefault="00FB7903" w:rsidP="00FB7903">
      <w:pPr>
        <w:spacing w:line="480" w:lineRule="auto"/>
        <w:jc w:val="left"/>
        <w:rPr>
          <w:rFonts w:ascii="Calibri" w:eastAsia="DengXian" w:hAnsi="Calibri" w:cs="Calibri"/>
        </w:rPr>
      </w:pPr>
      <w:r w:rsidRPr="00270F63">
        <w:rPr>
          <w:rFonts w:ascii="Calibri" w:eastAsia="DengXian" w:hAnsi="Calibri" w:cs="Calibri"/>
          <w:b/>
          <w:bCs/>
          <w:noProof/>
        </w:rPr>
        <w:t>Extended Data Figure 7:</w:t>
      </w:r>
      <w:r w:rsidRPr="00270F63">
        <w:rPr>
          <w:rFonts w:ascii="Calibri" w:eastAsia="DengXian" w:hAnsi="Calibri" w:cs="Calibri"/>
        </w:rPr>
        <w:t xml:space="preserve"> </w:t>
      </w:r>
      <w:r w:rsidRPr="00270F63">
        <w:rPr>
          <w:rFonts w:ascii="Calibri" w:eastAsia="DengXian" w:hAnsi="Calibri" w:cs="Calibri"/>
          <w:b/>
        </w:rPr>
        <w:t>T</w:t>
      </w:r>
      <w:r w:rsidRPr="00270F63">
        <w:rPr>
          <w:rFonts w:ascii="Calibri" w:eastAsia="DengXian" w:hAnsi="Calibri" w:cs="Calibri"/>
          <w:b/>
          <w:bCs/>
          <w:noProof/>
        </w:rPr>
        <w:t>ypical CVs of NiO</w:t>
      </w:r>
      <w:r w:rsidRPr="00F84A89">
        <w:rPr>
          <w:rFonts w:ascii="Calibri" w:eastAsia="DengXian" w:hAnsi="Calibri" w:cs="Calibri"/>
          <w:b/>
          <w:bCs/>
          <w:i/>
          <w:noProof/>
          <w:vertAlign w:val="subscript"/>
        </w:rPr>
        <w:t>x</w:t>
      </w:r>
      <w:r w:rsidRPr="00270F63">
        <w:rPr>
          <w:rFonts w:ascii="Calibri" w:eastAsia="DengXian" w:hAnsi="Calibri" w:cs="Calibri"/>
          <w:b/>
          <w:bCs/>
          <w:noProof/>
        </w:rPr>
        <w:t>H</w:t>
      </w:r>
      <w:r w:rsidRPr="00F84A89">
        <w:rPr>
          <w:rFonts w:ascii="Calibri" w:eastAsia="DengXian" w:hAnsi="Calibri" w:cs="Calibri"/>
          <w:b/>
          <w:bCs/>
          <w:i/>
          <w:noProof/>
          <w:vertAlign w:val="subscript"/>
        </w:rPr>
        <w:t>y</w:t>
      </w:r>
      <w:r w:rsidRPr="00270F63">
        <w:rPr>
          <w:rFonts w:ascii="Calibri" w:eastAsia="DengXian" w:hAnsi="Calibri" w:cs="Calibri"/>
          <w:b/>
          <w:bCs/>
          <w:noProof/>
        </w:rPr>
        <w:t xml:space="preserve"> and NiFeO</w:t>
      </w:r>
      <w:r w:rsidRPr="00F84A89">
        <w:rPr>
          <w:rFonts w:ascii="Calibri" w:eastAsia="DengXian" w:hAnsi="Calibri" w:cs="Calibri"/>
          <w:b/>
          <w:bCs/>
          <w:i/>
          <w:noProof/>
          <w:vertAlign w:val="subscript"/>
        </w:rPr>
        <w:t>x</w:t>
      </w:r>
      <w:r w:rsidRPr="00270F63">
        <w:rPr>
          <w:rFonts w:ascii="Calibri" w:eastAsia="DengXian" w:hAnsi="Calibri" w:cs="Calibri"/>
          <w:b/>
          <w:bCs/>
          <w:noProof/>
        </w:rPr>
        <w:t>H</w:t>
      </w:r>
      <w:r w:rsidRPr="00F84A89">
        <w:rPr>
          <w:rFonts w:ascii="Calibri" w:eastAsia="DengXian" w:hAnsi="Calibri" w:cs="Calibri"/>
          <w:b/>
          <w:bCs/>
          <w:i/>
          <w:noProof/>
          <w:vertAlign w:val="subscript"/>
        </w:rPr>
        <w:t>y</w:t>
      </w:r>
      <w:r w:rsidRPr="00270F63">
        <w:rPr>
          <w:rFonts w:ascii="Calibri" w:eastAsia="DengXian" w:hAnsi="Calibri" w:cs="Calibri"/>
          <w:b/>
          <w:bCs/>
          <w:noProof/>
        </w:rPr>
        <w:t xml:space="preserve"> samples in 0.1 M Fe-free KOH measured in the ECSTM cell at a scan rate of 50 mV/s.</w:t>
      </w:r>
    </w:p>
    <w:p w14:paraId="51EDCD67" w14:textId="77777777" w:rsidR="00FB7903" w:rsidRPr="00270F63" w:rsidRDefault="00FB7903" w:rsidP="00FB7903">
      <w:pPr>
        <w:keepNext/>
        <w:spacing w:line="480" w:lineRule="auto"/>
        <w:jc w:val="center"/>
        <w:rPr>
          <w:rFonts w:ascii="Calibri" w:eastAsia="DengXian" w:hAnsi="Calibri" w:cs="Calibri"/>
        </w:rPr>
      </w:pPr>
      <w:r>
        <w:rPr>
          <w:rFonts w:ascii="Calibri" w:eastAsia="DengXian" w:hAnsi="Calibri" w:cs="Calibri"/>
          <w:noProof/>
        </w:rPr>
        <w:lastRenderedPageBreak/>
        <w:drawing>
          <wp:inline distT="0" distB="0" distL="0" distR="0" wp14:anchorId="17EF0FC4" wp14:editId="493C8827">
            <wp:extent cx="3600000" cy="1431016"/>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00000" cy="1431016"/>
                    </a:xfrm>
                    <a:prstGeom prst="rect">
                      <a:avLst/>
                    </a:prstGeom>
                    <a:noFill/>
                  </pic:spPr>
                </pic:pic>
              </a:graphicData>
            </a:graphic>
          </wp:inline>
        </w:drawing>
      </w:r>
    </w:p>
    <w:p w14:paraId="2AEDBCDD" w14:textId="77777777" w:rsidR="00FB7903" w:rsidRPr="00270F63" w:rsidRDefault="00FB7903" w:rsidP="00FB7903">
      <w:pPr>
        <w:spacing w:after="200" w:line="480" w:lineRule="auto"/>
        <w:rPr>
          <w:rFonts w:ascii="Calibri" w:eastAsia="DengXian" w:hAnsi="Calibri" w:cs="Calibri"/>
          <w:i/>
          <w:iCs/>
          <w:color w:val="44546A" w:themeColor="text2"/>
          <w:sz w:val="18"/>
          <w:szCs w:val="18"/>
        </w:rPr>
      </w:pPr>
      <w:r w:rsidRPr="00416797">
        <w:rPr>
          <w:rFonts w:ascii="Calibri" w:eastAsia="DengXian" w:hAnsi="Calibri" w:cs="Calibri"/>
          <w:b/>
          <w:iCs/>
          <w:szCs w:val="18"/>
        </w:rPr>
        <w:t xml:space="preserve">Extended Data Figure </w:t>
      </w:r>
      <w:r>
        <w:rPr>
          <w:rFonts w:ascii="Calibri" w:eastAsia="DengXian" w:hAnsi="Calibri" w:cs="Calibri"/>
          <w:b/>
          <w:iCs/>
          <w:szCs w:val="18"/>
        </w:rPr>
        <w:t>7</w:t>
      </w:r>
      <w:r w:rsidRPr="00270F63">
        <w:rPr>
          <w:rFonts w:ascii="Calibri" w:eastAsia="DengXian" w:hAnsi="Calibri" w:cs="Calibri"/>
          <w:iCs/>
          <w:szCs w:val="18"/>
        </w:rPr>
        <w:t xml:space="preserve"> | Typical CVs of </w:t>
      </w:r>
      <w:r w:rsidRPr="00416797">
        <w:rPr>
          <w:rFonts w:ascii="Calibri" w:eastAsia="DengXian" w:hAnsi="Calibri" w:cs="Calibri"/>
          <w:b/>
          <w:iCs/>
          <w:szCs w:val="18"/>
        </w:rPr>
        <w:t>a</w:t>
      </w:r>
      <w:r>
        <w:rPr>
          <w:rFonts w:ascii="Calibri" w:eastAsia="DengXian" w:hAnsi="Calibri" w:cs="Calibri"/>
          <w:iCs/>
          <w:szCs w:val="18"/>
        </w:rPr>
        <w:t xml:space="preserve"> </w:t>
      </w:r>
      <w:proofErr w:type="spellStart"/>
      <w:r w:rsidRPr="00270F63">
        <w:rPr>
          <w:rFonts w:ascii="Calibri" w:eastAsia="DengXian" w:hAnsi="Calibri" w:cs="Calibri"/>
          <w:bCs/>
          <w:iCs/>
          <w:szCs w:val="18"/>
        </w:rPr>
        <w:t>NiO</w:t>
      </w:r>
      <w:r w:rsidRPr="00F84A89">
        <w:rPr>
          <w:rFonts w:ascii="Calibri" w:eastAsia="DengXian" w:hAnsi="Calibri" w:cs="Calibri"/>
          <w:bCs/>
          <w:i/>
          <w:iCs/>
          <w:szCs w:val="18"/>
          <w:vertAlign w:val="subscript"/>
        </w:rPr>
        <w:t>x</w:t>
      </w:r>
      <w:r w:rsidRPr="00270F63">
        <w:rPr>
          <w:rFonts w:ascii="Calibri" w:eastAsia="DengXian" w:hAnsi="Calibri" w:cs="Calibri"/>
          <w:bCs/>
          <w:iCs/>
          <w:szCs w:val="18"/>
        </w:rPr>
        <w:t>H</w:t>
      </w:r>
      <w:r w:rsidRPr="00F84A89">
        <w:rPr>
          <w:rFonts w:ascii="Calibri" w:eastAsia="DengXian" w:hAnsi="Calibri" w:cs="Calibri"/>
          <w:bCs/>
          <w:i/>
          <w:iCs/>
          <w:szCs w:val="18"/>
          <w:vertAlign w:val="subscript"/>
        </w:rPr>
        <w:t>y</w:t>
      </w:r>
      <w:proofErr w:type="spellEnd"/>
      <w:r w:rsidRPr="00270F63">
        <w:rPr>
          <w:rFonts w:ascii="Calibri" w:eastAsia="DengXian" w:hAnsi="Calibri" w:cs="Calibri"/>
          <w:iCs/>
          <w:szCs w:val="18"/>
        </w:rPr>
        <w:t xml:space="preserve"> and</w:t>
      </w:r>
      <w:r>
        <w:rPr>
          <w:rFonts w:ascii="Calibri" w:eastAsia="DengXian" w:hAnsi="Calibri" w:cs="Calibri"/>
          <w:iCs/>
          <w:szCs w:val="18"/>
        </w:rPr>
        <w:t xml:space="preserve"> </w:t>
      </w:r>
      <w:r w:rsidRPr="00416797">
        <w:rPr>
          <w:rFonts w:ascii="Calibri" w:eastAsia="DengXian" w:hAnsi="Calibri" w:cs="Calibri"/>
          <w:b/>
          <w:iCs/>
          <w:szCs w:val="18"/>
        </w:rPr>
        <w:t>b</w:t>
      </w:r>
      <w:r w:rsidRPr="00270F63">
        <w:rPr>
          <w:rFonts w:ascii="Calibri" w:eastAsia="DengXian" w:hAnsi="Calibri" w:cs="Calibri"/>
          <w:iCs/>
          <w:szCs w:val="18"/>
        </w:rPr>
        <w:t xml:space="preserve"> </w:t>
      </w:r>
      <w:proofErr w:type="spellStart"/>
      <w:r w:rsidRPr="00270F63">
        <w:rPr>
          <w:rFonts w:ascii="Calibri" w:eastAsia="DengXian" w:hAnsi="Calibri" w:cs="Calibri"/>
          <w:bCs/>
          <w:iCs/>
          <w:szCs w:val="18"/>
        </w:rPr>
        <w:t>NiFeO</w:t>
      </w:r>
      <w:r w:rsidRPr="00F84A89">
        <w:rPr>
          <w:rFonts w:ascii="Calibri" w:eastAsia="DengXian" w:hAnsi="Calibri" w:cs="Calibri"/>
          <w:bCs/>
          <w:i/>
          <w:iCs/>
          <w:szCs w:val="18"/>
          <w:vertAlign w:val="subscript"/>
        </w:rPr>
        <w:t>x</w:t>
      </w:r>
      <w:r w:rsidRPr="00270F63">
        <w:rPr>
          <w:rFonts w:ascii="Calibri" w:eastAsia="DengXian" w:hAnsi="Calibri" w:cs="Calibri"/>
          <w:bCs/>
          <w:iCs/>
          <w:szCs w:val="18"/>
        </w:rPr>
        <w:t>H</w:t>
      </w:r>
      <w:r w:rsidRPr="00F84A89">
        <w:rPr>
          <w:rFonts w:ascii="Calibri" w:eastAsia="DengXian" w:hAnsi="Calibri" w:cs="Calibri"/>
          <w:bCs/>
          <w:i/>
          <w:iCs/>
          <w:szCs w:val="18"/>
          <w:vertAlign w:val="subscript"/>
        </w:rPr>
        <w:t>y</w:t>
      </w:r>
      <w:proofErr w:type="spellEnd"/>
      <w:r w:rsidRPr="00270F63">
        <w:rPr>
          <w:rFonts w:ascii="Calibri" w:eastAsia="DengXian" w:hAnsi="Calibri" w:cs="Calibri"/>
          <w:i/>
          <w:iCs/>
          <w:szCs w:val="18"/>
        </w:rPr>
        <w:t xml:space="preserve"> </w:t>
      </w:r>
      <w:r w:rsidRPr="00270F63">
        <w:rPr>
          <w:rFonts w:ascii="Calibri" w:eastAsia="DengXian" w:hAnsi="Calibri" w:cs="Calibri"/>
          <w:iCs/>
          <w:szCs w:val="18"/>
        </w:rPr>
        <w:t xml:space="preserve">samples in 0.1 M Fe-free KOH measured in the ECSTM cell at a scan rate of 50 mV/s. Pt and Au wires were used as </w:t>
      </w:r>
      <w:r>
        <w:rPr>
          <w:rFonts w:ascii="Calibri" w:eastAsia="DengXian" w:hAnsi="Calibri" w:cs="Calibri"/>
          <w:iCs/>
          <w:szCs w:val="18"/>
        </w:rPr>
        <w:t xml:space="preserve">the </w:t>
      </w:r>
      <w:r w:rsidRPr="00270F63">
        <w:rPr>
          <w:rFonts w:ascii="Calibri" w:eastAsia="DengXian" w:hAnsi="Calibri" w:cs="Calibri"/>
          <w:iCs/>
          <w:szCs w:val="18"/>
        </w:rPr>
        <w:t xml:space="preserve">reference and </w:t>
      </w:r>
      <w:r>
        <w:rPr>
          <w:rFonts w:ascii="Calibri" w:eastAsia="DengXian" w:hAnsi="Calibri" w:cs="Calibri"/>
          <w:iCs/>
          <w:szCs w:val="18"/>
        </w:rPr>
        <w:t xml:space="preserve">the </w:t>
      </w:r>
      <w:r w:rsidRPr="00270F63">
        <w:rPr>
          <w:rFonts w:ascii="Calibri" w:eastAsia="DengXian" w:hAnsi="Calibri" w:cs="Calibri"/>
          <w:iCs/>
          <w:szCs w:val="18"/>
        </w:rPr>
        <w:t>counter electrodes, respectively.</w:t>
      </w:r>
    </w:p>
    <w:p w14:paraId="4229C443" w14:textId="77777777" w:rsidR="00A42007" w:rsidRDefault="00A42007"/>
    <w:sectPr w:rsidR="00A420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903"/>
    <w:rsid w:val="00A42007"/>
    <w:rsid w:val="00FB7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13EAD"/>
  <w15:chartTrackingRefBased/>
  <w15:docId w15:val="{8FE69805-31F7-4DBC-BB44-6574608DA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903"/>
    <w:pPr>
      <w:spacing w:line="360" w:lineRule="auto"/>
      <w:jc w:val="both"/>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519</Words>
  <Characters>2961</Characters>
  <Application>Microsoft Office Word</Application>
  <DocSecurity>0</DocSecurity>
  <Lines>24</Lines>
  <Paragraphs>6</Paragraphs>
  <ScaleCrop>false</ScaleCrop>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2022-03-29T19:22:00Z</dcterms:created>
  <dcterms:modified xsi:type="dcterms:W3CDTF">2022-03-29T19:22:00Z</dcterms:modified>
</cp:coreProperties>
</file>