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0CD3" w:rsidRPr="00C401BE" w:rsidRDefault="00AB0CD3" w:rsidP="00AB0CD3">
      <w:pPr>
        <w:pStyle w:val="Heading1"/>
        <w:rPr>
          <w:rFonts w:asciiTheme="majorBidi" w:hAnsiTheme="majorBidi" w:cstheme="majorBidi"/>
        </w:rPr>
      </w:pPr>
      <w:bookmarkStart w:id="0" w:name="_Toc409450874"/>
      <w:r w:rsidRPr="00C401BE">
        <w:rPr>
          <w:rFonts w:asciiTheme="majorBidi" w:hAnsiTheme="majorBidi" w:cstheme="majorBidi"/>
        </w:rPr>
        <w:t>Appendix</w:t>
      </w:r>
      <w:bookmarkEnd w:id="0"/>
      <w:r w:rsidRPr="00C401BE">
        <w:rPr>
          <w:rFonts w:asciiTheme="majorBidi" w:hAnsiTheme="majorBidi" w:cstheme="majorBidi"/>
        </w:rPr>
        <w:t xml:space="preserve"> </w:t>
      </w:r>
    </w:p>
    <w:p w:rsidR="00AB0CD3" w:rsidRPr="00C401BE" w:rsidRDefault="00AB0CD3" w:rsidP="00AB0CD3">
      <w:pPr>
        <w:pStyle w:val="First"/>
        <w:numPr>
          <w:ilvl w:val="0"/>
          <w:numId w:val="22"/>
        </w:numPr>
        <w:rPr>
          <w:rFonts w:asciiTheme="majorBidi" w:hAnsiTheme="majorBidi" w:cstheme="majorBidi"/>
        </w:rPr>
      </w:pPr>
      <w:r w:rsidRPr="00C401BE">
        <w:rPr>
          <w:rFonts w:asciiTheme="majorBidi" w:hAnsiTheme="majorBidi" w:cstheme="majorBidi"/>
        </w:rPr>
        <w:t>DREEM</w:t>
      </w:r>
      <w:r>
        <w:rPr>
          <w:rFonts w:asciiTheme="majorBidi" w:hAnsiTheme="majorBidi" w:cstheme="majorBidi"/>
        </w:rPr>
        <w:t xml:space="preserve"> (English / Arabic )</w:t>
      </w:r>
    </w:p>
    <w:tbl>
      <w:tblPr>
        <w:tblStyle w:val="TableGrid"/>
        <w:tblW w:w="9515" w:type="dxa"/>
        <w:tblInd w:w="-605" w:type="dxa"/>
        <w:tblLayout w:type="fixed"/>
        <w:tblLook w:val="04A0" w:firstRow="1" w:lastRow="0" w:firstColumn="1" w:lastColumn="0" w:noHBand="0" w:noVBand="1"/>
      </w:tblPr>
      <w:tblGrid>
        <w:gridCol w:w="511"/>
        <w:gridCol w:w="3555"/>
        <w:gridCol w:w="3555"/>
        <w:gridCol w:w="378"/>
        <w:gridCol w:w="379"/>
        <w:gridCol w:w="379"/>
        <w:gridCol w:w="379"/>
        <w:gridCol w:w="379"/>
      </w:tblGrid>
      <w:tr w:rsidR="00AB0CD3" w:rsidRPr="00C401BE" w:rsidTr="00D51A46">
        <w:trPr>
          <w:cantSplit/>
          <w:trHeight w:val="837"/>
        </w:trPr>
        <w:tc>
          <w:tcPr>
            <w:tcW w:w="511" w:type="dxa"/>
            <w:vAlign w:val="center"/>
          </w:tcPr>
          <w:p w:rsidR="00AB0CD3" w:rsidRPr="00C401BE" w:rsidRDefault="00AB0CD3" w:rsidP="00D51A46">
            <w:pPr>
              <w:pStyle w:val="Default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401BE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Item #</w:t>
            </w:r>
          </w:p>
        </w:tc>
        <w:tc>
          <w:tcPr>
            <w:tcW w:w="3555" w:type="dxa"/>
            <w:vAlign w:val="center"/>
          </w:tcPr>
          <w:p w:rsidR="00AB0CD3" w:rsidRPr="00C401BE" w:rsidRDefault="00AB0CD3" w:rsidP="00D51A46">
            <w:pPr>
              <w:pStyle w:val="Default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401BE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Item in English</w:t>
            </w:r>
          </w:p>
        </w:tc>
        <w:tc>
          <w:tcPr>
            <w:tcW w:w="3555" w:type="dxa"/>
            <w:vAlign w:val="center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  <w:r w:rsidRPr="00C401BE">
              <w:rPr>
                <w:rFonts w:asciiTheme="majorBidi" w:eastAsia="Times New Roman,Bold" w:hAnsiTheme="majorBidi" w:cstheme="majorBidi"/>
              </w:rPr>
              <w:t>Item In Arabic</w:t>
            </w:r>
          </w:p>
        </w:tc>
        <w:tc>
          <w:tcPr>
            <w:tcW w:w="378" w:type="dxa"/>
            <w:textDirection w:val="tbRl"/>
            <w:vAlign w:val="center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  <w:r w:rsidRPr="00C401BE">
              <w:rPr>
                <w:rFonts w:asciiTheme="majorBidi" w:eastAsia="Times New Roman,Bold" w:hAnsiTheme="majorBidi" w:cstheme="majorBidi"/>
              </w:rPr>
              <w:t>Strongly Agree</w:t>
            </w:r>
          </w:p>
        </w:tc>
        <w:tc>
          <w:tcPr>
            <w:tcW w:w="379" w:type="dxa"/>
            <w:textDirection w:val="tbRl"/>
            <w:vAlign w:val="center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  <w:r w:rsidRPr="00C401BE">
              <w:rPr>
                <w:rFonts w:asciiTheme="majorBidi" w:eastAsia="Times New Roman,Bold" w:hAnsiTheme="majorBidi" w:cstheme="majorBidi"/>
              </w:rPr>
              <w:t>Agree</w:t>
            </w:r>
          </w:p>
        </w:tc>
        <w:tc>
          <w:tcPr>
            <w:tcW w:w="379" w:type="dxa"/>
            <w:textDirection w:val="tbRl"/>
            <w:vAlign w:val="center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  <w:r w:rsidRPr="00C401BE">
              <w:rPr>
                <w:rFonts w:asciiTheme="majorBidi" w:eastAsia="Times New Roman,Bold" w:hAnsiTheme="majorBidi" w:cstheme="majorBidi"/>
              </w:rPr>
              <w:t>Natural</w:t>
            </w:r>
          </w:p>
        </w:tc>
        <w:tc>
          <w:tcPr>
            <w:tcW w:w="379" w:type="dxa"/>
            <w:textDirection w:val="tbRl"/>
            <w:vAlign w:val="center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  <w:r w:rsidRPr="00C401BE">
              <w:rPr>
                <w:rFonts w:asciiTheme="majorBidi" w:eastAsia="Times New Roman,Bold" w:hAnsiTheme="majorBidi" w:cstheme="majorBidi"/>
              </w:rPr>
              <w:t>Disagree</w:t>
            </w:r>
          </w:p>
        </w:tc>
        <w:tc>
          <w:tcPr>
            <w:tcW w:w="379" w:type="dxa"/>
            <w:textDirection w:val="tbRl"/>
            <w:vAlign w:val="center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  <w:r w:rsidRPr="00C401BE">
              <w:rPr>
                <w:rFonts w:asciiTheme="majorBidi" w:eastAsia="Times New Roman,Bold" w:hAnsiTheme="majorBidi" w:cstheme="majorBidi"/>
              </w:rPr>
              <w:t>Sreongly Diagree</w:t>
            </w:r>
          </w:p>
        </w:tc>
      </w:tr>
      <w:tr w:rsidR="00AB0CD3" w:rsidRPr="00C401BE" w:rsidTr="00D51A46">
        <w:tc>
          <w:tcPr>
            <w:tcW w:w="511" w:type="dxa"/>
          </w:tcPr>
          <w:p w:rsidR="00AB0CD3" w:rsidRPr="00C401BE" w:rsidRDefault="00AB0CD3" w:rsidP="00D51A46">
            <w:pPr>
              <w:pStyle w:val="Default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401BE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1 </w:t>
            </w:r>
          </w:p>
        </w:tc>
        <w:tc>
          <w:tcPr>
            <w:tcW w:w="3555" w:type="dxa"/>
          </w:tcPr>
          <w:p w:rsidR="00AB0CD3" w:rsidRPr="00C401BE" w:rsidRDefault="00AB0CD3" w:rsidP="00D51A46">
            <w:pPr>
              <w:pStyle w:val="Default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401BE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I am encouraged to participate during teaching sessions </w:t>
            </w:r>
          </w:p>
        </w:tc>
        <w:tc>
          <w:tcPr>
            <w:tcW w:w="3555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  <w:r w:rsidRPr="00C401BE">
              <w:rPr>
                <w:rFonts w:asciiTheme="majorBidi" w:eastAsia="Times New Roman,Bold" w:hAnsiTheme="majorBidi" w:cstheme="majorBidi"/>
                <w:rtl/>
              </w:rPr>
              <w:t>يتوفر لي التشجيع الكافي للمشاركة في الفصل</w:t>
            </w:r>
          </w:p>
        </w:tc>
        <w:tc>
          <w:tcPr>
            <w:tcW w:w="378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</w:tr>
      <w:tr w:rsidR="00AB0CD3" w:rsidRPr="00C401BE" w:rsidTr="00D51A46">
        <w:tc>
          <w:tcPr>
            <w:tcW w:w="511" w:type="dxa"/>
          </w:tcPr>
          <w:p w:rsidR="00AB0CD3" w:rsidRPr="00C401BE" w:rsidRDefault="00AB0CD3" w:rsidP="00D51A46">
            <w:pPr>
              <w:pStyle w:val="Default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401BE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3555" w:type="dxa"/>
          </w:tcPr>
          <w:p w:rsidR="00AB0CD3" w:rsidRPr="00C401BE" w:rsidRDefault="00AB0CD3" w:rsidP="00D51A46">
            <w:pPr>
              <w:pStyle w:val="Default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401BE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The teachers are knowledgeable </w:t>
            </w:r>
          </w:p>
        </w:tc>
        <w:tc>
          <w:tcPr>
            <w:tcW w:w="3555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  <w:r w:rsidRPr="00C401BE">
              <w:rPr>
                <w:rFonts w:asciiTheme="majorBidi" w:eastAsia="Times New Roman,Bold" w:hAnsiTheme="majorBidi" w:cstheme="majorBidi"/>
                <w:rtl/>
              </w:rPr>
              <w:t>يتصف المدرسون في هذه الكلية بسعة المعرفة</w:t>
            </w:r>
          </w:p>
        </w:tc>
        <w:tc>
          <w:tcPr>
            <w:tcW w:w="378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</w:tr>
      <w:tr w:rsidR="00AB0CD3" w:rsidRPr="00C401BE" w:rsidTr="00D51A46">
        <w:tc>
          <w:tcPr>
            <w:tcW w:w="511" w:type="dxa"/>
          </w:tcPr>
          <w:p w:rsidR="00AB0CD3" w:rsidRPr="00C401BE" w:rsidRDefault="00AB0CD3" w:rsidP="00D51A46">
            <w:pPr>
              <w:pStyle w:val="Default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401BE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3555" w:type="dxa"/>
          </w:tcPr>
          <w:p w:rsidR="00AB0CD3" w:rsidRPr="00C401BE" w:rsidRDefault="00AB0CD3" w:rsidP="00D51A46">
            <w:pPr>
              <w:pStyle w:val="Default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401BE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There is a good support system for students who get stressed </w:t>
            </w:r>
          </w:p>
        </w:tc>
        <w:tc>
          <w:tcPr>
            <w:tcW w:w="3555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  <w:r w:rsidRPr="00C401BE">
              <w:rPr>
                <w:rFonts w:asciiTheme="majorBidi" w:eastAsia="Times New Roman,Bold" w:hAnsiTheme="majorBidi" w:cstheme="majorBidi"/>
                <w:rtl/>
              </w:rPr>
              <w:t>يوجد دعم جيد في الكلية للطلاب الذين يقعون تحت ضغوط نفسيه أو دراسية</w:t>
            </w:r>
          </w:p>
        </w:tc>
        <w:tc>
          <w:tcPr>
            <w:tcW w:w="378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</w:tr>
      <w:tr w:rsidR="00AB0CD3" w:rsidRPr="00C401BE" w:rsidTr="00D51A46">
        <w:tc>
          <w:tcPr>
            <w:tcW w:w="511" w:type="dxa"/>
          </w:tcPr>
          <w:p w:rsidR="00AB0CD3" w:rsidRPr="00C401BE" w:rsidRDefault="00AB0CD3" w:rsidP="00D51A46">
            <w:pPr>
              <w:pStyle w:val="Default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401BE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3555" w:type="dxa"/>
          </w:tcPr>
          <w:p w:rsidR="00AB0CD3" w:rsidRPr="00C401BE" w:rsidRDefault="00AB0CD3" w:rsidP="00D51A46">
            <w:pPr>
              <w:pStyle w:val="Default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401BE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I am too tired to enjoy the course* </w:t>
            </w:r>
          </w:p>
        </w:tc>
        <w:tc>
          <w:tcPr>
            <w:tcW w:w="3555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  <w:r w:rsidRPr="00C401BE">
              <w:rPr>
                <w:rFonts w:asciiTheme="majorBidi" w:eastAsia="Times New Roman,Bold" w:hAnsiTheme="majorBidi" w:cstheme="majorBidi"/>
                <w:rtl/>
              </w:rPr>
              <w:t>أنا مرهق للغاية تمنعني من الاستمتاع بالدراسة</w:t>
            </w:r>
          </w:p>
        </w:tc>
        <w:tc>
          <w:tcPr>
            <w:tcW w:w="378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</w:tr>
      <w:tr w:rsidR="00AB0CD3" w:rsidRPr="00C401BE" w:rsidTr="00D51A46">
        <w:tc>
          <w:tcPr>
            <w:tcW w:w="511" w:type="dxa"/>
          </w:tcPr>
          <w:p w:rsidR="00AB0CD3" w:rsidRPr="00C401BE" w:rsidRDefault="00AB0CD3" w:rsidP="00D51A46">
            <w:pPr>
              <w:pStyle w:val="Default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401BE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3555" w:type="dxa"/>
          </w:tcPr>
          <w:p w:rsidR="00AB0CD3" w:rsidRPr="00C401BE" w:rsidRDefault="00AB0CD3" w:rsidP="00D51A46">
            <w:pPr>
              <w:pStyle w:val="Default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401BE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Learning strategies that worked for me before continue to work for me now </w:t>
            </w:r>
          </w:p>
        </w:tc>
        <w:tc>
          <w:tcPr>
            <w:tcW w:w="3555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  <w:r w:rsidRPr="00C401BE">
              <w:rPr>
                <w:rFonts w:asciiTheme="majorBidi" w:eastAsia="Times New Roman,Bold" w:hAnsiTheme="majorBidi" w:cstheme="majorBidi"/>
                <w:rtl/>
              </w:rPr>
              <w:t>أساليب التعلم التي كنت استخدمها مسبقا لازلت اجدها فعاله الأن</w:t>
            </w:r>
          </w:p>
        </w:tc>
        <w:tc>
          <w:tcPr>
            <w:tcW w:w="378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</w:tr>
      <w:tr w:rsidR="00AB0CD3" w:rsidRPr="00C401BE" w:rsidTr="00D51A46">
        <w:tc>
          <w:tcPr>
            <w:tcW w:w="511" w:type="dxa"/>
          </w:tcPr>
          <w:p w:rsidR="00AB0CD3" w:rsidRPr="00C401BE" w:rsidRDefault="00AB0CD3" w:rsidP="00D51A46">
            <w:pPr>
              <w:pStyle w:val="Default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401BE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3555" w:type="dxa"/>
          </w:tcPr>
          <w:p w:rsidR="00AB0CD3" w:rsidRPr="00C401BE" w:rsidRDefault="00AB0CD3" w:rsidP="00D51A46">
            <w:pPr>
              <w:pStyle w:val="Default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401BE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The teachers adopt a patient-centred approach to consulting </w:t>
            </w:r>
          </w:p>
        </w:tc>
        <w:tc>
          <w:tcPr>
            <w:tcW w:w="3555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  <w:r w:rsidRPr="00C401BE">
              <w:rPr>
                <w:rFonts w:asciiTheme="majorBidi" w:eastAsia="Times New Roman,Bold" w:hAnsiTheme="majorBidi" w:cstheme="majorBidi"/>
                <w:rtl/>
              </w:rPr>
              <w:t>يتحلى المدرسون بسعة الصدر عند استشارتهم من قبل المرضي</w:t>
            </w:r>
          </w:p>
        </w:tc>
        <w:tc>
          <w:tcPr>
            <w:tcW w:w="378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</w:tr>
      <w:tr w:rsidR="00AB0CD3" w:rsidRPr="00C401BE" w:rsidTr="00D51A46">
        <w:tc>
          <w:tcPr>
            <w:tcW w:w="511" w:type="dxa"/>
          </w:tcPr>
          <w:p w:rsidR="00AB0CD3" w:rsidRPr="00C401BE" w:rsidRDefault="00AB0CD3" w:rsidP="00D51A46">
            <w:pPr>
              <w:pStyle w:val="Default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401BE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3555" w:type="dxa"/>
          </w:tcPr>
          <w:p w:rsidR="00AB0CD3" w:rsidRPr="00C401BE" w:rsidRDefault="00AB0CD3" w:rsidP="00D51A46">
            <w:pPr>
              <w:pStyle w:val="Default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401BE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The teaching is often stimulating </w:t>
            </w:r>
          </w:p>
        </w:tc>
        <w:tc>
          <w:tcPr>
            <w:tcW w:w="3555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  <w:r w:rsidRPr="00C401BE">
              <w:rPr>
                <w:rFonts w:asciiTheme="majorBidi" w:eastAsia="Times New Roman,Bold" w:hAnsiTheme="majorBidi" w:cstheme="majorBidi"/>
                <w:rtl/>
              </w:rPr>
              <w:t>غالباً ما يكون التدريس محفزا لي</w:t>
            </w:r>
          </w:p>
        </w:tc>
        <w:tc>
          <w:tcPr>
            <w:tcW w:w="378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</w:tr>
      <w:tr w:rsidR="00AB0CD3" w:rsidRPr="00C401BE" w:rsidTr="00D51A46">
        <w:tc>
          <w:tcPr>
            <w:tcW w:w="511" w:type="dxa"/>
          </w:tcPr>
          <w:p w:rsidR="00AB0CD3" w:rsidRPr="00C401BE" w:rsidRDefault="00AB0CD3" w:rsidP="00D51A46">
            <w:pPr>
              <w:pStyle w:val="Default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401BE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3555" w:type="dxa"/>
          </w:tcPr>
          <w:p w:rsidR="00AB0CD3" w:rsidRPr="00C401BE" w:rsidRDefault="00AB0CD3" w:rsidP="00D51A46">
            <w:pPr>
              <w:pStyle w:val="Default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401BE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The teachers ridicule the students* </w:t>
            </w:r>
          </w:p>
        </w:tc>
        <w:tc>
          <w:tcPr>
            <w:tcW w:w="3555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  <w:r w:rsidRPr="00C401BE">
              <w:rPr>
                <w:rFonts w:asciiTheme="majorBidi" w:eastAsia="Times New Roman,Bold" w:hAnsiTheme="majorBidi" w:cstheme="majorBidi"/>
                <w:rtl/>
              </w:rPr>
              <w:t>يسخر المدرسون من الطلاب</w:t>
            </w:r>
          </w:p>
        </w:tc>
        <w:tc>
          <w:tcPr>
            <w:tcW w:w="378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</w:tr>
      <w:tr w:rsidR="00AB0CD3" w:rsidRPr="00C401BE" w:rsidTr="00D51A46">
        <w:tc>
          <w:tcPr>
            <w:tcW w:w="511" w:type="dxa"/>
          </w:tcPr>
          <w:p w:rsidR="00AB0CD3" w:rsidRPr="00C401BE" w:rsidRDefault="00AB0CD3" w:rsidP="00D51A46">
            <w:pPr>
              <w:pStyle w:val="Default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401BE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9</w:t>
            </w:r>
          </w:p>
        </w:tc>
        <w:tc>
          <w:tcPr>
            <w:tcW w:w="3555" w:type="dxa"/>
          </w:tcPr>
          <w:p w:rsidR="00AB0CD3" w:rsidRPr="00C401BE" w:rsidRDefault="00AB0CD3" w:rsidP="00D51A46">
            <w:pPr>
              <w:pStyle w:val="Default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401BE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The teachers are authoritarian* </w:t>
            </w:r>
          </w:p>
        </w:tc>
        <w:tc>
          <w:tcPr>
            <w:tcW w:w="3555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  <w:r w:rsidRPr="00C401BE">
              <w:rPr>
                <w:rFonts w:asciiTheme="majorBidi" w:eastAsia="Times New Roman,Bold" w:hAnsiTheme="majorBidi" w:cstheme="majorBidi"/>
                <w:rtl/>
              </w:rPr>
              <w:t>المدرسون يغلب عليهم حب السيطرة</w:t>
            </w:r>
          </w:p>
        </w:tc>
        <w:tc>
          <w:tcPr>
            <w:tcW w:w="378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</w:tr>
      <w:tr w:rsidR="00AB0CD3" w:rsidRPr="00C401BE" w:rsidTr="00D51A46">
        <w:tc>
          <w:tcPr>
            <w:tcW w:w="511" w:type="dxa"/>
          </w:tcPr>
          <w:p w:rsidR="00AB0CD3" w:rsidRPr="00C401BE" w:rsidRDefault="00AB0CD3" w:rsidP="00D51A46">
            <w:pPr>
              <w:pStyle w:val="Default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401BE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10</w:t>
            </w:r>
          </w:p>
        </w:tc>
        <w:tc>
          <w:tcPr>
            <w:tcW w:w="3555" w:type="dxa"/>
          </w:tcPr>
          <w:p w:rsidR="00AB0CD3" w:rsidRPr="00C401BE" w:rsidRDefault="00AB0CD3" w:rsidP="00D51A46">
            <w:pPr>
              <w:pStyle w:val="Default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401BE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I am confident about my passing this year </w:t>
            </w:r>
          </w:p>
        </w:tc>
        <w:tc>
          <w:tcPr>
            <w:tcW w:w="3555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  <w:r w:rsidRPr="00C401BE">
              <w:rPr>
                <w:rFonts w:asciiTheme="majorBidi" w:eastAsia="Times New Roman,Bold" w:hAnsiTheme="majorBidi" w:cstheme="majorBidi"/>
                <w:rtl/>
              </w:rPr>
              <w:t>انا واثق من نجاحي في الاختبارت هذا العام</w:t>
            </w:r>
          </w:p>
        </w:tc>
        <w:tc>
          <w:tcPr>
            <w:tcW w:w="378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</w:tr>
      <w:tr w:rsidR="00AB0CD3" w:rsidRPr="00C401BE" w:rsidTr="00D51A46">
        <w:tc>
          <w:tcPr>
            <w:tcW w:w="511" w:type="dxa"/>
          </w:tcPr>
          <w:p w:rsidR="00AB0CD3" w:rsidRPr="00C401BE" w:rsidRDefault="00AB0CD3" w:rsidP="00D51A46">
            <w:pPr>
              <w:pStyle w:val="Default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401BE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11</w:t>
            </w:r>
          </w:p>
        </w:tc>
        <w:tc>
          <w:tcPr>
            <w:tcW w:w="3555" w:type="dxa"/>
          </w:tcPr>
          <w:p w:rsidR="00AB0CD3" w:rsidRPr="00C401BE" w:rsidRDefault="00AB0CD3" w:rsidP="00D51A46">
            <w:pPr>
              <w:pStyle w:val="Default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401BE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The atmosphere is relaxed during ward teaching </w:t>
            </w:r>
          </w:p>
        </w:tc>
        <w:tc>
          <w:tcPr>
            <w:tcW w:w="3555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  <w:r w:rsidRPr="00C401BE">
              <w:rPr>
                <w:rFonts w:asciiTheme="majorBidi" w:eastAsia="Times New Roman,Bold" w:hAnsiTheme="majorBidi" w:cstheme="majorBidi"/>
                <w:rtl/>
              </w:rPr>
              <w:t>اثناء التدريس في المستشفى، يتسم الجو التعليمي بالراحة</w:t>
            </w:r>
          </w:p>
        </w:tc>
        <w:tc>
          <w:tcPr>
            <w:tcW w:w="378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</w:tr>
      <w:tr w:rsidR="00AB0CD3" w:rsidRPr="00C401BE" w:rsidTr="00D51A46">
        <w:tc>
          <w:tcPr>
            <w:tcW w:w="511" w:type="dxa"/>
          </w:tcPr>
          <w:p w:rsidR="00AB0CD3" w:rsidRPr="00C401BE" w:rsidRDefault="00AB0CD3" w:rsidP="00D51A46">
            <w:pPr>
              <w:pStyle w:val="Default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401BE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12</w:t>
            </w:r>
          </w:p>
        </w:tc>
        <w:tc>
          <w:tcPr>
            <w:tcW w:w="3555" w:type="dxa"/>
          </w:tcPr>
          <w:p w:rsidR="00AB0CD3" w:rsidRPr="00C401BE" w:rsidRDefault="00AB0CD3" w:rsidP="00D51A46">
            <w:pPr>
              <w:pStyle w:val="Default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401BE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This school is well time-tabled </w:t>
            </w:r>
          </w:p>
        </w:tc>
        <w:tc>
          <w:tcPr>
            <w:tcW w:w="3555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  <w:r w:rsidRPr="00C401BE">
              <w:rPr>
                <w:rFonts w:asciiTheme="majorBidi" w:eastAsia="Times New Roman,Bold" w:hAnsiTheme="majorBidi" w:cstheme="majorBidi"/>
                <w:rtl/>
              </w:rPr>
              <w:t>الجداول الدراسية منظمة ومنسقة بدقة في الكلية</w:t>
            </w:r>
          </w:p>
        </w:tc>
        <w:tc>
          <w:tcPr>
            <w:tcW w:w="378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</w:tr>
      <w:tr w:rsidR="00AB0CD3" w:rsidRPr="00C401BE" w:rsidTr="00D51A46">
        <w:tc>
          <w:tcPr>
            <w:tcW w:w="511" w:type="dxa"/>
          </w:tcPr>
          <w:p w:rsidR="00AB0CD3" w:rsidRPr="00C401BE" w:rsidRDefault="00AB0CD3" w:rsidP="00D51A46">
            <w:pPr>
              <w:pStyle w:val="Default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401BE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13</w:t>
            </w:r>
          </w:p>
        </w:tc>
        <w:tc>
          <w:tcPr>
            <w:tcW w:w="3555" w:type="dxa"/>
          </w:tcPr>
          <w:p w:rsidR="00AB0CD3" w:rsidRPr="00C401BE" w:rsidRDefault="00AB0CD3" w:rsidP="00D51A46">
            <w:pPr>
              <w:pStyle w:val="Default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401BE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The teaching is student-centred </w:t>
            </w:r>
          </w:p>
        </w:tc>
        <w:tc>
          <w:tcPr>
            <w:tcW w:w="3555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  <w:r w:rsidRPr="00C401BE">
              <w:rPr>
                <w:rFonts w:asciiTheme="majorBidi" w:eastAsia="Times New Roman,Bold" w:hAnsiTheme="majorBidi" w:cstheme="majorBidi"/>
                <w:rtl/>
              </w:rPr>
              <w:t>الطالب هو المحور الأساسي في عملية التدريس</w:t>
            </w:r>
          </w:p>
        </w:tc>
        <w:tc>
          <w:tcPr>
            <w:tcW w:w="378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</w:tr>
      <w:tr w:rsidR="00AB0CD3" w:rsidRPr="00C401BE" w:rsidTr="00D51A46">
        <w:tc>
          <w:tcPr>
            <w:tcW w:w="511" w:type="dxa"/>
          </w:tcPr>
          <w:p w:rsidR="00AB0CD3" w:rsidRPr="00C401BE" w:rsidRDefault="00AB0CD3" w:rsidP="00D51A46">
            <w:pPr>
              <w:pStyle w:val="Default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401BE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3555" w:type="dxa"/>
          </w:tcPr>
          <w:p w:rsidR="00AB0CD3" w:rsidRPr="00C401BE" w:rsidRDefault="00AB0CD3" w:rsidP="00D51A46">
            <w:pPr>
              <w:pStyle w:val="Default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401BE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I am rarely bored in this course </w:t>
            </w:r>
          </w:p>
        </w:tc>
        <w:tc>
          <w:tcPr>
            <w:tcW w:w="3555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  <w:r w:rsidRPr="00C401BE">
              <w:rPr>
                <w:rFonts w:asciiTheme="majorBidi" w:eastAsia="Times New Roman,Bold" w:hAnsiTheme="majorBidi" w:cstheme="majorBidi"/>
                <w:rtl/>
              </w:rPr>
              <w:t>نادراً ما أشعر بالملل في الفصل</w:t>
            </w:r>
          </w:p>
        </w:tc>
        <w:tc>
          <w:tcPr>
            <w:tcW w:w="378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</w:tr>
      <w:tr w:rsidR="00AB0CD3" w:rsidRPr="00C401BE" w:rsidTr="00D51A46">
        <w:tc>
          <w:tcPr>
            <w:tcW w:w="511" w:type="dxa"/>
          </w:tcPr>
          <w:p w:rsidR="00AB0CD3" w:rsidRPr="00C401BE" w:rsidRDefault="00AB0CD3" w:rsidP="00D51A46">
            <w:pPr>
              <w:pStyle w:val="Default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401BE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3555" w:type="dxa"/>
          </w:tcPr>
          <w:p w:rsidR="00AB0CD3" w:rsidRPr="00C401BE" w:rsidRDefault="00AB0CD3" w:rsidP="00D51A46">
            <w:pPr>
              <w:pStyle w:val="Default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401BE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I have good friends in this course </w:t>
            </w:r>
          </w:p>
        </w:tc>
        <w:tc>
          <w:tcPr>
            <w:tcW w:w="3555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  <w:r w:rsidRPr="00C401BE">
              <w:rPr>
                <w:rFonts w:asciiTheme="majorBidi" w:eastAsia="Times New Roman,Bold" w:hAnsiTheme="majorBidi" w:cstheme="majorBidi"/>
                <w:rtl/>
              </w:rPr>
              <w:t>لدي أصدقاء جيدون في الكلية</w:t>
            </w:r>
          </w:p>
        </w:tc>
        <w:tc>
          <w:tcPr>
            <w:tcW w:w="378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</w:tr>
      <w:tr w:rsidR="00AB0CD3" w:rsidRPr="00C401BE" w:rsidTr="00D51A46">
        <w:tc>
          <w:tcPr>
            <w:tcW w:w="511" w:type="dxa"/>
          </w:tcPr>
          <w:p w:rsidR="00AB0CD3" w:rsidRPr="00C401BE" w:rsidRDefault="00AB0CD3" w:rsidP="00D51A46">
            <w:pPr>
              <w:pStyle w:val="Default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401BE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16</w:t>
            </w:r>
          </w:p>
        </w:tc>
        <w:tc>
          <w:tcPr>
            <w:tcW w:w="3555" w:type="dxa"/>
          </w:tcPr>
          <w:p w:rsidR="00AB0CD3" w:rsidRPr="00C401BE" w:rsidRDefault="00AB0CD3" w:rsidP="00D51A46">
            <w:pPr>
              <w:pStyle w:val="Default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401BE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The teaching helps to develop my competence </w:t>
            </w:r>
          </w:p>
        </w:tc>
        <w:tc>
          <w:tcPr>
            <w:tcW w:w="3555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  <w:r w:rsidRPr="00C401BE">
              <w:rPr>
                <w:rFonts w:asciiTheme="majorBidi" w:eastAsia="Times New Roman,Bold" w:hAnsiTheme="majorBidi" w:cstheme="majorBidi"/>
                <w:rtl/>
              </w:rPr>
              <w:t xml:space="preserve"> طرق التدريس تساعد على تطوير قدراتي</w:t>
            </w:r>
          </w:p>
        </w:tc>
        <w:tc>
          <w:tcPr>
            <w:tcW w:w="378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</w:tr>
      <w:tr w:rsidR="00AB0CD3" w:rsidRPr="00C401BE" w:rsidTr="00D51A46">
        <w:tc>
          <w:tcPr>
            <w:tcW w:w="511" w:type="dxa"/>
          </w:tcPr>
          <w:p w:rsidR="00AB0CD3" w:rsidRPr="00C401BE" w:rsidRDefault="00AB0CD3" w:rsidP="00D51A46">
            <w:pPr>
              <w:pStyle w:val="Default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401BE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17</w:t>
            </w:r>
          </w:p>
        </w:tc>
        <w:tc>
          <w:tcPr>
            <w:tcW w:w="3555" w:type="dxa"/>
          </w:tcPr>
          <w:p w:rsidR="00AB0CD3" w:rsidRPr="00C401BE" w:rsidRDefault="00AB0CD3" w:rsidP="00D51A46">
            <w:pPr>
              <w:pStyle w:val="Default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401BE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Cheating is a problem in this school* </w:t>
            </w:r>
          </w:p>
        </w:tc>
        <w:tc>
          <w:tcPr>
            <w:tcW w:w="3555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  <w:r w:rsidRPr="00C401BE">
              <w:rPr>
                <w:rFonts w:asciiTheme="majorBidi" w:eastAsia="Times New Roman,Bold" w:hAnsiTheme="majorBidi" w:cstheme="majorBidi"/>
                <w:rtl/>
              </w:rPr>
              <w:t>يشكل الغش مشكلة في هذه الكلية</w:t>
            </w:r>
          </w:p>
        </w:tc>
        <w:tc>
          <w:tcPr>
            <w:tcW w:w="378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</w:tr>
      <w:tr w:rsidR="00AB0CD3" w:rsidRPr="00C401BE" w:rsidTr="00D51A46">
        <w:tc>
          <w:tcPr>
            <w:tcW w:w="511" w:type="dxa"/>
          </w:tcPr>
          <w:p w:rsidR="00AB0CD3" w:rsidRPr="00C401BE" w:rsidRDefault="00AB0CD3" w:rsidP="00D51A46">
            <w:pPr>
              <w:pStyle w:val="Default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401BE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3555" w:type="dxa"/>
          </w:tcPr>
          <w:p w:rsidR="00AB0CD3" w:rsidRPr="00C401BE" w:rsidRDefault="00AB0CD3" w:rsidP="00D51A46">
            <w:pPr>
              <w:pStyle w:val="Default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401BE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The teachers have good communication skills with patients </w:t>
            </w:r>
          </w:p>
        </w:tc>
        <w:tc>
          <w:tcPr>
            <w:tcW w:w="3555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  <w:r w:rsidRPr="00C401BE">
              <w:rPr>
                <w:rFonts w:asciiTheme="majorBidi" w:eastAsia="Times New Roman,Bold" w:hAnsiTheme="majorBidi" w:cstheme="majorBidi"/>
                <w:rtl/>
              </w:rPr>
              <w:t>يتمتع المدرسون بمهارات اتصال جيدة مع المرضى</w:t>
            </w:r>
          </w:p>
        </w:tc>
        <w:tc>
          <w:tcPr>
            <w:tcW w:w="378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</w:tr>
      <w:tr w:rsidR="00AB0CD3" w:rsidRPr="00C401BE" w:rsidTr="00D51A46">
        <w:tc>
          <w:tcPr>
            <w:tcW w:w="511" w:type="dxa"/>
          </w:tcPr>
          <w:p w:rsidR="00AB0CD3" w:rsidRPr="00C401BE" w:rsidRDefault="00AB0CD3" w:rsidP="00D51A46">
            <w:pPr>
              <w:pStyle w:val="Default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401BE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19</w:t>
            </w:r>
          </w:p>
        </w:tc>
        <w:tc>
          <w:tcPr>
            <w:tcW w:w="3555" w:type="dxa"/>
          </w:tcPr>
          <w:p w:rsidR="00AB0CD3" w:rsidRPr="00C401BE" w:rsidRDefault="00AB0CD3" w:rsidP="00D51A46">
            <w:pPr>
              <w:pStyle w:val="Default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401BE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My social life is good </w:t>
            </w:r>
          </w:p>
        </w:tc>
        <w:tc>
          <w:tcPr>
            <w:tcW w:w="3555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  <w:r w:rsidRPr="00C401BE">
              <w:rPr>
                <w:rFonts w:asciiTheme="majorBidi" w:eastAsia="Times New Roman,Bold" w:hAnsiTheme="majorBidi" w:cstheme="majorBidi"/>
                <w:rtl/>
              </w:rPr>
              <w:t>حياتي الاجتماعي جيدة</w:t>
            </w:r>
          </w:p>
        </w:tc>
        <w:tc>
          <w:tcPr>
            <w:tcW w:w="378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</w:tr>
      <w:tr w:rsidR="00AB0CD3" w:rsidRPr="00C401BE" w:rsidTr="00D51A46">
        <w:tc>
          <w:tcPr>
            <w:tcW w:w="511" w:type="dxa"/>
          </w:tcPr>
          <w:p w:rsidR="00AB0CD3" w:rsidRPr="00C401BE" w:rsidRDefault="00AB0CD3" w:rsidP="00D51A46">
            <w:pPr>
              <w:pStyle w:val="Default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401BE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20</w:t>
            </w:r>
          </w:p>
        </w:tc>
        <w:tc>
          <w:tcPr>
            <w:tcW w:w="3555" w:type="dxa"/>
          </w:tcPr>
          <w:p w:rsidR="00AB0CD3" w:rsidRPr="00C401BE" w:rsidRDefault="00AB0CD3" w:rsidP="00D51A46">
            <w:pPr>
              <w:pStyle w:val="Default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401BE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The teaching is well-focused </w:t>
            </w:r>
          </w:p>
        </w:tc>
        <w:tc>
          <w:tcPr>
            <w:tcW w:w="3555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  <w:r w:rsidRPr="00C401BE">
              <w:rPr>
                <w:rFonts w:asciiTheme="majorBidi" w:eastAsia="Times New Roman,Bold" w:hAnsiTheme="majorBidi" w:cstheme="majorBidi"/>
                <w:rtl/>
              </w:rPr>
              <w:t>التدريس في الكلية مركز بصورة جيدة</w:t>
            </w:r>
          </w:p>
        </w:tc>
        <w:tc>
          <w:tcPr>
            <w:tcW w:w="378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</w:tr>
      <w:tr w:rsidR="00AB0CD3" w:rsidRPr="00C401BE" w:rsidTr="00D51A46">
        <w:tc>
          <w:tcPr>
            <w:tcW w:w="511" w:type="dxa"/>
          </w:tcPr>
          <w:p w:rsidR="00AB0CD3" w:rsidRPr="00C401BE" w:rsidRDefault="00AB0CD3" w:rsidP="00D51A46">
            <w:pPr>
              <w:pStyle w:val="Default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401BE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21</w:t>
            </w:r>
          </w:p>
        </w:tc>
        <w:tc>
          <w:tcPr>
            <w:tcW w:w="3555" w:type="dxa"/>
          </w:tcPr>
          <w:p w:rsidR="00AB0CD3" w:rsidRPr="00C401BE" w:rsidRDefault="00AB0CD3" w:rsidP="00D51A46">
            <w:pPr>
              <w:pStyle w:val="Default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401BE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I fell I am being well prepared for my profession </w:t>
            </w:r>
          </w:p>
        </w:tc>
        <w:tc>
          <w:tcPr>
            <w:tcW w:w="3555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  <w:r w:rsidRPr="00C401BE">
              <w:rPr>
                <w:rFonts w:asciiTheme="majorBidi" w:eastAsia="Times New Roman,Bold" w:hAnsiTheme="majorBidi" w:cstheme="majorBidi"/>
                <w:rtl/>
              </w:rPr>
              <w:t>اشعر بان الدراسة في الكلية اعدتني اعداداً جيداً لأداء متطلبات مهنتي</w:t>
            </w:r>
          </w:p>
        </w:tc>
        <w:tc>
          <w:tcPr>
            <w:tcW w:w="378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</w:tr>
      <w:tr w:rsidR="00AB0CD3" w:rsidRPr="00C401BE" w:rsidTr="00D51A46">
        <w:tc>
          <w:tcPr>
            <w:tcW w:w="511" w:type="dxa"/>
          </w:tcPr>
          <w:p w:rsidR="00AB0CD3" w:rsidRPr="00C401BE" w:rsidRDefault="00AB0CD3" w:rsidP="00D51A46">
            <w:pPr>
              <w:pStyle w:val="Default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401BE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22</w:t>
            </w:r>
          </w:p>
        </w:tc>
        <w:tc>
          <w:tcPr>
            <w:tcW w:w="3555" w:type="dxa"/>
          </w:tcPr>
          <w:p w:rsidR="00AB0CD3" w:rsidRPr="00C401BE" w:rsidRDefault="00AB0CD3" w:rsidP="00D51A46">
            <w:pPr>
              <w:pStyle w:val="Default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401BE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The teaching helps to develop my confidence </w:t>
            </w:r>
          </w:p>
        </w:tc>
        <w:tc>
          <w:tcPr>
            <w:tcW w:w="3555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  <w:r w:rsidRPr="00C401BE">
              <w:rPr>
                <w:rFonts w:asciiTheme="majorBidi" w:eastAsia="Times New Roman,Bold" w:hAnsiTheme="majorBidi" w:cstheme="majorBidi"/>
                <w:rtl/>
              </w:rPr>
              <w:t>ساعد التدريس في الكلية على زيادة ثقتي بنفسي</w:t>
            </w:r>
          </w:p>
        </w:tc>
        <w:tc>
          <w:tcPr>
            <w:tcW w:w="378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</w:tr>
      <w:tr w:rsidR="00AB0CD3" w:rsidRPr="00C401BE" w:rsidTr="00D51A46">
        <w:tc>
          <w:tcPr>
            <w:tcW w:w="511" w:type="dxa"/>
          </w:tcPr>
          <w:p w:rsidR="00AB0CD3" w:rsidRPr="00C401BE" w:rsidRDefault="00AB0CD3" w:rsidP="00D51A46">
            <w:pPr>
              <w:pStyle w:val="Default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401BE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23</w:t>
            </w:r>
          </w:p>
        </w:tc>
        <w:tc>
          <w:tcPr>
            <w:tcW w:w="3555" w:type="dxa"/>
          </w:tcPr>
          <w:p w:rsidR="00AB0CD3" w:rsidRPr="00C401BE" w:rsidRDefault="00AB0CD3" w:rsidP="00D51A46">
            <w:pPr>
              <w:pStyle w:val="Default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401BE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The atmosphere is relaxed during lectures </w:t>
            </w:r>
          </w:p>
        </w:tc>
        <w:tc>
          <w:tcPr>
            <w:tcW w:w="3555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  <w:r w:rsidRPr="00C401BE">
              <w:rPr>
                <w:rFonts w:asciiTheme="majorBidi" w:eastAsia="Times New Roman,Bold" w:hAnsiTheme="majorBidi" w:cstheme="majorBidi"/>
                <w:rtl/>
              </w:rPr>
              <w:t>يتسم الجو بالراحة خلال المحاضرات</w:t>
            </w:r>
          </w:p>
        </w:tc>
        <w:tc>
          <w:tcPr>
            <w:tcW w:w="378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</w:tr>
      <w:tr w:rsidR="00AB0CD3" w:rsidRPr="00C401BE" w:rsidTr="00D51A46">
        <w:tc>
          <w:tcPr>
            <w:tcW w:w="511" w:type="dxa"/>
          </w:tcPr>
          <w:p w:rsidR="00AB0CD3" w:rsidRPr="00C401BE" w:rsidRDefault="00AB0CD3" w:rsidP="00D51A46">
            <w:pPr>
              <w:pStyle w:val="Default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401BE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24</w:t>
            </w:r>
          </w:p>
        </w:tc>
        <w:tc>
          <w:tcPr>
            <w:tcW w:w="3555" w:type="dxa"/>
          </w:tcPr>
          <w:p w:rsidR="00AB0CD3" w:rsidRPr="00C401BE" w:rsidRDefault="00AB0CD3" w:rsidP="00D51A46">
            <w:pPr>
              <w:pStyle w:val="Default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401BE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The teaching time is put to good use </w:t>
            </w:r>
          </w:p>
        </w:tc>
        <w:tc>
          <w:tcPr>
            <w:tcW w:w="3555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  <w:r w:rsidRPr="00C401BE">
              <w:rPr>
                <w:rFonts w:asciiTheme="majorBidi" w:eastAsia="Times New Roman,Bold" w:hAnsiTheme="majorBidi" w:cstheme="majorBidi"/>
                <w:rtl/>
              </w:rPr>
              <w:t>ستغل الوقت المخصص للتدريس استغلالاً جيدا</w:t>
            </w:r>
          </w:p>
        </w:tc>
        <w:tc>
          <w:tcPr>
            <w:tcW w:w="378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</w:tr>
      <w:tr w:rsidR="00AB0CD3" w:rsidRPr="00C401BE" w:rsidTr="00D51A46">
        <w:tc>
          <w:tcPr>
            <w:tcW w:w="511" w:type="dxa"/>
          </w:tcPr>
          <w:p w:rsidR="00AB0CD3" w:rsidRPr="00C401BE" w:rsidRDefault="00AB0CD3" w:rsidP="00D51A46">
            <w:pPr>
              <w:pStyle w:val="Default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401BE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25</w:t>
            </w:r>
          </w:p>
        </w:tc>
        <w:tc>
          <w:tcPr>
            <w:tcW w:w="3555" w:type="dxa"/>
          </w:tcPr>
          <w:p w:rsidR="00AB0CD3" w:rsidRPr="00C401BE" w:rsidRDefault="00AB0CD3" w:rsidP="00D51A46">
            <w:pPr>
              <w:pStyle w:val="Default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401BE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The teaching over-emphasizes factual learning* </w:t>
            </w:r>
          </w:p>
        </w:tc>
        <w:tc>
          <w:tcPr>
            <w:tcW w:w="3555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  <w:r w:rsidRPr="00C401BE">
              <w:rPr>
                <w:rFonts w:asciiTheme="majorBidi" w:eastAsia="Times New Roman,Bold" w:hAnsiTheme="majorBidi" w:cstheme="majorBidi"/>
                <w:rtl/>
              </w:rPr>
              <w:t>التعليم يركز بصورة كبيره على تعليم الحقائق</w:t>
            </w:r>
          </w:p>
        </w:tc>
        <w:tc>
          <w:tcPr>
            <w:tcW w:w="378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</w:tr>
      <w:tr w:rsidR="00AB0CD3" w:rsidRPr="00C401BE" w:rsidTr="00D51A46">
        <w:tc>
          <w:tcPr>
            <w:tcW w:w="511" w:type="dxa"/>
          </w:tcPr>
          <w:p w:rsidR="00AB0CD3" w:rsidRPr="00C401BE" w:rsidRDefault="00AB0CD3" w:rsidP="00D51A46">
            <w:pPr>
              <w:pStyle w:val="Default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401BE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26</w:t>
            </w:r>
          </w:p>
        </w:tc>
        <w:tc>
          <w:tcPr>
            <w:tcW w:w="3555" w:type="dxa"/>
          </w:tcPr>
          <w:p w:rsidR="00AB0CD3" w:rsidRPr="00C401BE" w:rsidRDefault="00AB0CD3" w:rsidP="00D51A46">
            <w:pPr>
              <w:pStyle w:val="Default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401BE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Last year’s work has been a good preparation for this year’s work </w:t>
            </w:r>
          </w:p>
        </w:tc>
        <w:tc>
          <w:tcPr>
            <w:tcW w:w="3555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  <w:r w:rsidRPr="00C401BE">
              <w:rPr>
                <w:rFonts w:asciiTheme="majorBidi" w:eastAsia="Times New Roman,Bold" w:hAnsiTheme="majorBidi" w:cstheme="majorBidi"/>
                <w:rtl/>
              </w:rPr>
              <w:t>الدراسة في السنوات الماضية هي اعداد جيد  للدراسة في هذه السنة</w:t>
            </w:r>
          </w:p>
        </w:tc>
        <w:tc>
          <w:tcPr>
            <w:tcW w:w="378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</w:tr>
      <w:tr w:rsidR="00AB0CD3" w:rsidRPr="00C401BE" w:rsidTr="00D51A46">
        <w:tc>
          <w:tcPr>
            <w:tcW w:w="511" w:type="dxa"/>
          </w:tcPr>
          <w:p w:rsidR="00AB0CD3" w:rsidRPr="00C401BE" w:rsidRDefault="00AB0CD3" w:rsidP="00D51A46">
            <w:pPr>
              <w:pStyle w:val="Default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401BE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27</w:t>
            </w:r>
          </w:p>
        </w:tc>
        <w:tc>
          <w:tcPr>
            <w:tcW w:w="3555" w:type="dxa"/>
          </w:tcPr>
          <w:p w:rsidR="00AB0CD3" w:rsidRPr="00C401BE" w:rsidRDefault="00AB0CD3" w:rsidP="00D51A46">
            <w:pPr>
              <w:pStyle w:val="Default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401BE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I am able to memorize all I need </w:t>
            </w:r>
          </w:p>
        </w:tc>
        <w:tc>
          <w:tcPr>
            <w:tcW w:w="3555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  <w:r w:rsidRPr="00C401BE">
              <w:rPr>
                <w:rFonts w:asciiTheme="majorBidi" w:eastAsia="Times New Roman,Bold" w:hAnsiTheme="majorBidi" w:cstheme="majorBidi"/>
                <w:rtl/>
              </w:rPr>
              <w:t>انا قادر على حفظ كل ما احتاج حفظه</w:t>
            </w:r>
          </w:p>
        </w:tc>
        <w:tc>
          <w:tcPr>
            <w:tcW w:w="378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</w:tr>
      <w:tr w:rsidR="00AB0CD3" w:rsidRPr="00C401BE" w:rsidTr="00D51A46">
        <w:tc>
          <w:tcPr>
            <w:tcW w:w="511" w:type="dxa"/>
          </w:tcPr>
          <w:p w:rsidR="00AB0CD3" w:rsidRPr="00C401BE" w:rsidRDefault="00AB0CD3" w:rsidP="00D51A46">
            <w:pPr>
              <w:pStyle w:val="Default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401BE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28</w:t>
            </w:r>
          </w:p>
        </w:tc>
        <w:tc>
          <w:tcPr>
            <w:tcW w:w="3555" w:type="dxa"/>
          </w:tcPr>
          <w:p w:rsidR="00AB0CD3" w:rsidRPr="00C401BE" w:rsidRDefault="00AB0CD3" w:rsidP="00D51A46">
            <w:pPr>
              <w:pStyle w:val="Default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401BE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I seldom feel lonely </w:t>
            </w:r>
          </w:p>
        </w:tc>
        <w:tc>
          <w:tcPr>
            <w:tcW w:w="3555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  <w:r w:rsidRPr="00C401BE">
              <w:rPr>
                <w:rFonts w:asciiTheme="majorBidi" w:eastAsia="Times New Roman,Bold" w:hAnsiTheme="majorBidi" w:cstheme="majorBidi"/>
                <w:rtl/>
              </w:rPr>
              <w:t>نادرا ما شعر بالوحدة</w:t>
            </w:r>
          </w:p>
        </w:tc>
        <w:tc>
          <w:tcPr>
            <w:tcW w:w="378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</w:tr>
      <w:tr w:rsidR="00AB0CD3" w:rsidRPr="00C401BE" w:rsidTr="00D51A46">
        <w:tc>
          <w:tcPr>
            <w:tcW w:w="511" w:type="dxa"/>
          </w:tcPr>
          <w:p w:rsidR="00AB0CD3" w:rsidRPr="00C401BE" w:rsidRDefault="00AB0CD3" w:rsidP="00D51A46">
            <w:pPr>
              <w:pStyle w:val="Default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401BE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29</w:t>
            </w:r>
          </w:p>
        </w:tc>
        <w:tc>
          <w:tcPr>
            <w:tcW w:w="3555" w:type="dxa"/>
          </w:tcPr>
          <w:p w:rsidR="00AB0CD3" w:rsidRPr="00C401BE" w:rsidRDefault="00AB0CD3" w:rsidP="00D51A46">
            <w:pPr>
              <w:pStyle w:val="Default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401BE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The teachers are good at providing feedback to students </w:t>
            </w:r>
          </w:p>
        </w:tc>
        <w:tc>
          <w:tcPr>
            <w:tcW w:w="3555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  <w:r w:rsidRPr="00C401BE">
              <w:rPr>
                <w:rFonts w:asciiTheme="majorBidi" w:eastAsia="Times New Roman,Bold" w:hAnsiTheme="majorBidi" w:cstheme="majorBidi"/>
                <w:rtl/>
              </w:rPr>
              <w:t>المدرسون جيدون في إعطاء الملاحظات وتقديم التغذية الراجعة (</w:t>
            </w:r>
            <w:r w:rsidRPr="00C401BE">
              <w:rPr>
                <w:rFonts w:asciiTheme="majorBidi" w:hAnsiTheme="majorBidi" w:cstheme="majorBidi"/>
              </w:rPr>
              <w:t>feedback</w:t>
            </w:r>
            <w:r w:rsidRPr="00C401BE">
              <w:rPr>
                <w:rFonts w:asciiTheme="majorBidi" w:eastAsia="Times New Roman,Bold" w:hAnsiTheme="majorBidi" w:cstheme="majorBidi"/>
                <w:rtl/>
              </w:rPr>
              <w:t>) للطلاب</w:t>
            </w:r>
          </w:p>
        </w:tc>
        <w:tc>
          <w:tcPr>
            <w:tcW w:w="378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</w:tr>
      <w:tr w:rsidR="00AB0CD3" w:rsidRPr="00C401BE" w:rsidTr="00D51A46">
        <w:tc>
          <w:tcPr>
            <w:tcW w:w="511" w:type="dxa"/>
          </w:tcPr>
          <w:p w:rsidR="00AB0CD3" w:rsidRPr="00C401BE" w:rsidRDefault="00AB0CD3" w:rsidP="00D51A46">
            <w:pPr>
              <w:pStyle w:val="Default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401BE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30</w:t>
            </w:r>
          </w:p>
        </w:tc>
        <w:tc>
          <w:tcPr>
            <w:tcW w:w="3555" w:type="dxa"/>
          </w:tcPr>
          <w:p w:rsidR="00AB0CD3" w:rsidRPr="00C401BE" w:rsidRDefault="00AB0CD3" w:rsidP="00D51A46">
            <w:pPr>
              <w:pStyle w:val="Default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401BE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There are opportunities for me to develop my interpersonal skills </w:t>
            </w:r>
          </w:p>
        </w:tc>
        <w:tc>
          <w:tcPr>
            <w:tcW w:w="3555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  <w:r w:rsidRPr="00C401BE">
              <w:rPr>
                <w:rFonts w:asciiTheme="majorBidi" w:eastAsia="Times New Roman,Bold" w:hAnsiTheme="majorBidi" w:cstheme="majorBidi"/>
                <w:rtl/>
              </w:rPr>
              <w:t>هناك فرص متعددة لتطوير مهاراتي الذاتية</w:t>
            </w:r>
          </w:p>
        </w:tc>
        <w:tc>
          <w:tcPr>
            <w:tcW w:w="378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</w:tr>
      <w:tr w:rsidR="00AB0CD3" w:rsidRPr="00C401BE" w:rsidTr="00D51A46">
        <w:tc>
          <w:tcPr>
            <w:tcW w:w="511" w:type="dxa"/>
          </w:tcPr>
          <w:p w:rsidR="00AB0CD3" w:rsidRPr="00C401BE" w:rsidRDefault="00AB0CD3" w:rsidP="00D51A46">
            <w:pPr>
              <w:pStyle w:val="Default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401BE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31</w:t>
            </w:r>
          </w:p>
        </w:tc>
        <w:tc>
          <w:tcPr>
            <w:tcW w:w="3555" w:type="dxa"/>
          </w:tcPr>
          <w:p w:rsidR="00AB0CD3" w:rsidRPr="00C401BE" w:rsidRDefault="00AB0CD3" w:rsidP="00D51A46">
            <w:pPr>
              <w:pStyle w:val="Default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401BE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I have learnt a lot about empathy in my profession </w:t>
            </w:r>
          </w:p>
        </w:tc>
        <w:tc>
          <w:tcPr>
            <w:tcW w:w="3555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  <w:r w:rsidRPr="00C401BE">
              <w:rPr>
                <w:rFonts w:asciiTheme="majorBidi" w:eastAsia="Times New Roman,Bold" w:hAnsiTheme="majorBidi" w:cstheme="majorBidi"/>
                <w:rtl/>
              </w:rPr>
              <w:t>تعلمت الكثير عن العطف في مهنتي</w:t>
            </w:r>
          </w:p>
        </w:tc>
        <w:tc>
          <w:tcPr>
            <w:tcW w:w="378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</w:tr>
      <w:tr w:rsidR="00AB0CD3" w:rsidRPr="00C401BE" w:rsidTr="00D51A46">
        <w:tc>
          <w:tcPr>
            <w:tcW w:w="511" w:type="dxa"/>
          </w:tcPr>
          <w:p w:rsidR="00AB0CD3" w:rsidRPr="00C401BE" w:rsidRDefault="00AB0CD3" w:rsidP="00D51A46">
            <w:pPr>
              <w:pStyle w:val="Default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401BE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32</w:t>
            </w:r>
          </w:p>
        </w:tc>
        <w:tc>
          <w:tcPr>
            <w:tcW w:w="3555" w:type="dxa"/>
          </w:tcPr>
          <w:p w:rsidR="00AB0CD3" w:rsidRPr="00C401BE" w:rsidRDefault="00AB0CD3" w:rsidP="00D51A46">
            <w:pPr>
              <w:pStyle w:val="Default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401BE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The teachers provide constructive criticism here </w:t>
            </w:r>
          </w:p>
        </w:tc>
        <w:tc>
          <w:tcPr>
            <w:tcW w:w="3555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  <w:r w:rsidRPr="00C401BE">
              <w:rPr>
                <w:rFonts w:asciiTheme="majorBidi" w:eastAsia="Times New Roman,Bold" w:hAnsiTheme="majorBidi" w:cstheme="majorBidi"/>
                <w:rtl/>
              </w:rPr>
              <w:t>يقدم المدرسون في الكلية النقد البناء للطلاب</w:t>
            </w:r>
          </w:p>
        </w:tc>
        <w:tc>
          <w:tcPr>
            <w:tcW w:w="378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</w:tr>
      <w:tr w:rsidR="00AB0CD3" w:rsidRPr="00C401BE" w:rsidTr="00D51A46">
        <w:tc>
          <w:tcPr>
            <w:tcW w:w="511" w:type="dxa"/>
          </w:tcPr>
          <w:p w:rsidR="00AB0CD3" w:rsidRPr="00C401BE" w:rsidRDefault="00AB0CD3" w:rsidP="00D51A46">
            <w:pPr>
              <w:pStyle w:val="Default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401BE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33</w:t>
            </w:r>
          </w:p>
        </w:tc>
        <w:tc>
          <w:tcPr>
            <w:tcW w:w="3555" w:type="dxa"/>
          </w:tcPr>
          <w:p w:rsidR="00AB0CD3" w:rsidRPr="00C401BE" w:rsidRDefault="00AB0CD3" w:rsidP="00D51A46">
            <w:pPr>
              <w:pStyle w:val="Default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401BE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I feel comfortable in class socially </w:t>
            </w:r>
          </w:p>
        </w:tc>
        <w:tc>
          <w:tcPr>
            <w:tcW w:w="3555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  <w:r w:rsidRPr="00C401BE">
              <w:rPr>
                <w:rFonts w:asciiTheme="majorBidi" w:eastAsia="Times New Roman,Bold" w:hAnsiTheme="majorBidi" w:cstheme="majorBidi"/>
                <w:rtl/>
              </w:rPr>
              <w:t>اشعر بالراحة اجتماعيا داخل الفصل</w:t>
            </w:r>
          </w:p>
        </w:tc>
        <w:tc>
          <w:tcPr>
            <w:tcW w:w="378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</w:tr>
      <w:tr w:rsidR="00AB0CD3" w:rsidRPr="00C401BE" w:rsidTr="00D51A46">
        <w:tc>
          <w:tcPr>
            <w:tcW w:w="511" w:type="dxa"/>
          </w:tcPr>
          <w:p w:rsidR="00AB0CD3" w:rsidRPr="00C401BE" w:rsidRDefault="00AB0CD3" w:rsidP="00D51A46">
            <w:pPr>
              <w:pStyle w:val="Default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401BE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34</w:t>
            </w:r>
          </w:p>
        </w:tc>
        <w:tc>
          <w:tcPr>
            <w:tcW w:w="3555" w:type="dxa"/>
          </w:tcPr>
          <w:p w:rsidR="00AB0CD3" w:rsidRPr="00C401BE" w:rsidRDefault="00AB0CD3" w:rsidP="00D51A46">
            <w:pPr>
              <w:pStyle w:val="Default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401BE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The atmosphere is relaxed during class/seminars/tutorials </w:t>
            </w:r>
          </w:p>
        </w:tc>
        <w:tc>
          <w:tcPr>
            <w:tcW w:w="3555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  <w:r w:rsidRPr="00C401BE">
              <w:rPr>
                <w:rFonts w:asciiTheme="majorBidi" w:eastAsia="Times New Roman,Bold" w:hAnsiTheme="majorBidi" w:cstheme="majorBidi"/>
                <w:rtl/>
              </w:rPr>
              <w:t>الجو مريح خلال الفصول الدراسية والجلسات العلمية وجلسات النقاش</w:t>
            </w:r>
          </w:p>
        </w:tc>
        <w:tc>
          <w:tcPr>
            <w:tcW w:w="378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</w:tr>
      <w:tr w:rsidR="00AB0CD3" w:rsidRPr="00C401BE" w:rsidTr="00D51A46">
        <w:tc>
          <w:tcPr>
            <w:tcW w:w="511" w:type="dxa"/>
          </w:tcPr>
          <w:p w:rsidR="00AB0CD3" w:rsidRPr="00C401BE" w:rsidRDefault="00AB0CD3" w:rsidP="00D51A46">
            <w:pPr>
              <w:pStyle w:val="Default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401BE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35</w:t>
            </w:r>
          </w:p>
        </w:tc>
        <w:tc>
          <w:tcPr>
            <w:tcW w:w="3555" w:type="dxa"/>
          </w:tcPr>
          <w:p w:rsidR="00AB0CD3" w:rsidRPr="00C401BE" w:rsidRDefault="00AB0CD3" w:rsidP="00D51A46">
            <w:pPr>
              <w:pStyle w:val="Default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401BE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I find the experience disappointing* </w:t>
            </w:r>
          </w:p>
        </w:tc>
        <w:tc>
          <w:tcPr>
            <w:tcW w:w="3555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  <w:r w:rsidRPr="00C401BE">
              <w:rPr>
                <w:rFonts w:asciiTheme="majorBidi" w:eastAsia="Times New Roman,Bold" w:hAnsiTheme="majorBidi" w:cstheme="majorBidi"/>
                <w:rtl/>
              </w:rPr>
              <w:t>انا اعتبر تجربتي في الكلية مخيبة للآمال</w:t>
            </w:r>
          </w:p>
        </w:tc>
        <w:tc>
          <w:tcPr>
            <w:tcW w:w="378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</w:tr>
      <w:tr w:rsidR="00AB0CD3" w:rsidRPr="00C401BE" w:rsidTr="00D51A46">
        <w:tc>
          <w:tcPr>
            <w:tcW w:w="511" w:type="dxa"/>
          </w:tcPr>
          <w:p w:rsidR="00AB0CD3" w:rsidRPr="00C401BE" w:rsidRDefault="00AB0CD3" w:rsidP="00D51A46">
            <w:pPr>
              <w:pStyle w:val="Default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401BE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36</w:t>
            </w:r>
          </w:p>
        </w:tc>
        <w:tc>
          <w:tcPr>
            <w:tcW w:w="3555" w:type="dxa"/>
          </w:tcPr>
          <w:p w:rsidR="00AB0CD3" w:rsidRPr="00C401BE" w:rsidRDefault="00AB0CD3" w:rsidP="00D51A46">
            <w:pPr>
              <w:pStyle w:val="Default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401BE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I am able to concentrate well </w:t>
            </w:r>
          </w:p>
        </w:tc>
        <w:tc>
          <w:tcPr>
            <w:tcW w:w="3555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  <w:r w:rsidRPr="00C401BE">
              <w:rPr>
                <w:rFonts w:asciiTheme="majorBidi" w:eastAsia="Times New Roman,Bold" w:hAnsiTheme="majorBidi" w:cstheme="majorBidi"/>
                <w:rtl/>
              </w:rPr>
              <w:t>لدي المقدر على التركيز الجيد</w:t>
            </w:r>
          </w:p>
        </w:tc>
        <w:tc>
          <w:tcPr>
            <w:tcW w:w="378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</w:tr>
      <w:tr w:rsidR="00AB0CD3" w:rsidRPr="00C401BE" w:rsidTr="00D51A46">
        <w:tc>
          <w:tcPr>
            <w:tcW w:w="511" w:type="dxa"/>
          </w:tcPr>
          <w:p w:rsidR="00AB0CD3" w:rsidRPr="00C401BE" w:rsidRDefault="00AB0CD3" w:rsidP="00D51A46">
            <w:pPr>
              <w:pStyle w:val="Default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401BE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37</w:t>
            </w:r>
          </w:p>
        </w:tc>
        <w:tc>
          <w:tcPr>
            <w:tcW w:w="3555" w:type="dxa"/>
          </w:tcPr>
          <w:p w:rsidR="00AB0CD3" w:rsidRPr="00C401BE" w:rsidRDefault="00AB0CD3" w:rsidP="00D51A46">
            <w:pPr>
              <w:pStyle w:val="Default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401BE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The teachers give clear examples </w:t>
            </w:r>
          </w:p>
        </w:tc>
        <w:tc>
          <w:tcPr>
            <w:tcW w:w="3555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  <w:r w:rsidRPr="00C401BE">
              <w:rPr>
                <w:rFonts w:asciiTheme="majorBidi" w:eastAsia="Times New Roman,Bold" w:hAnsiTheme="majorBidi" w:cstheme="majorBidi"/>
                <w:rtl/>
              </w:rPr>
              <w:t>المدرسون يقدمون امثلة واضحة خلال التدريس</w:t>
            </w:r>
          </w:p>
        </w:tc>
        <w:tc>
          <w:tcPr>
            <w:tcW w:w="378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</w:tr>
      <w:tr w:rsidR="00AB0CD3" w:rsidRPr="00C401BE" w:rsidTr="00D51A46">
        <w:tc>
          <w:tcPr>
            <w:tcW w:w="511" w:type="dxa"/>
          </w:tcPr>
          <w:p w:rsidR="00AB0CD3" w:rsidRPr="00C401BE" w:rsidRDefault="00AB0CD3" w:rsidP="00D51A46">
            <w:pPr>
              <w:pStyle w:val="Default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401BE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38</w:t>
            </w:r>
          </w:p>
        </w:tc>
        <w:tc>
          <w:tcPr>
            <w:tcW w:w="3555" w:type="dxa"/>
          </w:tcPr>
          <w:p w:rsidR="00AB0CD3" w:rsidRPr="00C401BE" w:rsidRDefault="00AB0CD3" w:rsidP="00D51A46">
            <w:pPr>
              <w:pStyle w:val="Default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401BE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I’m clear about the learning objectives of the course </w:t>
            </w:r>
          </w:p>
        </w:tc>
        <w:tc>
          <w:tcPr>
            <w:tcW w:w="3555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  <w:r w:rsidRPr="00C401BE">
              <w:rPr>
                <w:rFonts w:asciiTheme="majorBidi" w:eastAsia="Times New Roman,Bold" w:hAnsiTheme="majorBidi" w:cstheme="majorBidi"/>
                <w:rtl/>
              </w:rPr>
              <w:t>لدي فكرة واضحة عن الأهداف التعليمية للمواد الدراسية</w:t>
            </w:r>
          </w:p>
        </w:tc>
        <w:tc>
          <w:tcPr>
            <w:tcW w:w="378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</w:tr>
      <w:tr w:rsidR="00AB0CD3" w:rsidRPr="00C401BE" w:rsidTr="00D51A46">
        <w:tc>
          <w:tcPr>
            <w:tcW w:w="511" w:type="dxa"/>
          </w:tcPr>
          <w:p w:rsidR="00AB0CD3" w:rsidRPr="00C401BE" w:rsidRDefault="00AB0CD3" w:rsidP="00D51A46">
            <w:pPr>
              <w:pStyle w:val="Default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401BE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39</w:t>
            </w:r>
          </w:p>
        </w:tc>
        <w:tc>
          <w:tcPr>
            <w:tcW w:w="3555" w:type="dxa"/>
          </w:tcPr>
          <w:p w:rsidR="00AB0CD3" w:rsidRPr="00C401BE" w:rsidRDefault="00AB0CD3" w:rsidP="00D51A46">
            <w:pPr>
              <w:pStyle w:val="Default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401BE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The teachers get angry in teaching* </w:t>
            </w:r>
          </w:p>
        </w:tc>
        <w:tc>
          <w:tcPr>
            <w:tcW w:w="3555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  <w:r w:rsidRPr="00C401BE">
              <w:rPr>
                <w:rFonts w:asciiTheme="majorBidi" w:eastAsia="Times New Roman,Bold" w:hAnsiTheme="majorBidi" w:cstheme="majorBidi"/>
                <w:rtl/>
              </w:rPr>
              <w:t>يغضب المدرسون أثناء التدريس</w:t>
            </w:r>
          </w:p>
        </w:tc>
        <w:tc>
          <w:tcPr>
            <w:tcW w:w="378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</w:tr>
      <w:tr w:rsidR="00AB0CD3" w:rsidRPr="00C401BE" w:rsidTr="00D51A46">
        <w:tc>
          <w:tcPr>
            <w:tcW w:w="511" w:type="dxa"/>
          </w:tcPr>
          <w:p w:rsidR="00AB0CD3" w:rsidRPr="00C401BE" w:rsidRDefault="00AB0CD3" w:rsidP="00D51A46">
            <w:pPr>
              <w:pStyle w:val="Default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401BE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lastRenderedPageBreak/>
              <w:t>40</w:t>
            </w:r>
          </w:p>
        </w:tc>
        <w:tc>
          <w:tcPr>
            <w:tcW w:w="3555" w:type="dxa"/>
          </w:tcPr>
          <w:p w:rsidR="00AB0CD3" w:rsidRPr="00C401BE" w:rsidRDefault="00AB0CD3" w:rsidP="00D51A46">
            <w:pPr>
              <w:pStyle w:val="Default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401BE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The teachers are well-prepared for their teaching sessions </w:t>
            </w:r>
          </w:p>
        </w:tc>
        <w:tc>
          <w:tcPr>
            <w:tcW w:w="3555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  <w:r w:rsidRPr="00C401BE">
              <w:rPr>
                <w:rFonts w:asciiTheme="majorBidi" w:eastAsia="Times New Roman,Bold" w:hAnsiTheme="majorBidi" w:cstheme="majorBidi"/>
                <w:rtl/>
              </w:rPr>
              <w:t>يتصف المدرسون بالاعداد الجيد للجلسات العلمية</w:t>
            </w:r>
          </w:p>
        </w:tc>
        <w:tc>
          <w:tcPr>
            <w:tcW w:w="378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</w:tr>
      <w:tr w:rsidR="00AB0CD3" w:rsidRPr="00C401BE" w:rsidTr="00D51A46">
        <w:tc>
          <w:tcPr>
            <w:tcW w:w="511" w:type="dxa"/>
          </w:tcPr>
          <w:p w:rsidR="00AB0CD3" w:rsidRPr="00C401BE" w:rsidRDefault="00AB0CD3" w:rsidP="00D51A46">
            <w:pPr>
              <w:pStyle w:val="Default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401BE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41</w:t>
            </w:r>
          </w:p>
        </w:tc>
        <w:tc>
          <w:tcPr>
            <w:tcW w:w="3555" w:type="dxa"/>
          </w:tcPr>
          <w:p w:rsidR="00AB0CD3" w:rsidRPr="00C401BE" w:rsidRDefault="00AB0CD3" w:rsidP="00D51A46">
            <w:pPr>
              <w:pStyle w:val="Default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401BE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My problem-solving skills are being well developed here </w:t>
            </w:r>
          </w:p>
        </w:tc>
        <w:tc>
          <w:tcPr>
            <w:tcW w:w="3555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  <w:r w:rsidRPr="00C401BE">
              <w:rPr>
                <w:rFonts w:asciiTheme="majorBidi" w:eastAsia="Times New Roman,Bold" w:hAnsiTheme="majorBidi" w:cstheme="majorBidi"/>
                <w:rtl/>
              </w:rPr>
              <w:t>الدراسة في الكلية ساهمت في صقل مهاراتي في التفكير التحليلي وحل المشاكل</w:t>
            </w:r>
          </w:p>
        </w:tc>
        <w:tc>
          <w:tcPr>
            <w:tcW w:w="378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</w:tr>
      <w:tr w:rsidR="00AB0CD3" w:rsidRPr="00C401BE" w:rsidTr="00D51A46">
        <w:tc>
          <w:tcPr>
            <w:tcW w:w="511" w:type="dxa"/>
          </w:tcPr>
          <w:p w:rsidR="00AB0CD3" w:rsidRPr="00C401BE" w:rsidRDefault="00AB0CD3" w:rsidP="00D51A46">
            <w:pPr>
              <w:pStyle w:val="Default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401BE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42</w:t>
            </w:r>
          </w:p>
        </w:tc>
        <w:tc>
          <w:tcPr>
            <w:tcW w:w="3555" w:type="dxa"/>
          </w:tcPr>
          <w:p w:rsidR="00AB0CD3" w:rsidRPr="00C401BE" w:rsidRDefault="00AB0CD3" w:rsidP="00D51A46">
            <w:pPr>
              <w:pStyle w:val="Default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401BE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The enjoyment outweighs the stress of the course </w:t>
            </w:r>
          </w:p>
        </w:tc>
        <w:tc>
          <w:tcPr>
            <w:tcW w:w="3555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  <w:r w:rsidRPr="00C401BE">
              <w:rPr>
                <w:rFonts w:asciiTheme="majorBidi" w:eastAsia="Times New Roman,Bold" w:hAnsiTheme="majorBidi" w:cstheme="majorBidi"/>
                <w:rtl/>
              </w:rPr>
              <w:t>المتعة في الدراية تغلب على الاجهاد الدراسي خلال الدراسة في الكلية</w:t>
            </w:r>
          </w:p>
        </w:tc>
        <w:tc>
          <w:tcPr>
            <w:tcW w:w="378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</w:tr>
      <w:tr w:rsidR="00AB0CD3" w:rsidRPr="00C401BE" w:rsidTr="00D51A46">
        <w:tc>
          <w:tcPr>
            <w:tcW w:w="511" w:type="dxa"/>
          </w:tcPr>
          <w:p w:rsidR="00AB0CD3" w:rsidRPr="00C401BE" w:rsidRDefault="00AB0CD3" w:rsidP="00D51A46">
            <w:pPr>
              <w:pStyle w:val="Default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401BE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43</w:t>
            </w:r>
          </w:p>
        </w:tc>
        <w:tc>
          <w:tcPr>
            <w:tcW w:w="3555" w:type="dxa"/>
          </w:tcPr>
          <w:p w:rsidR="00AB0CD3" w:rsidRPr="00C401BE" w:rsidRDefault="00AB0CD3" w:rsidP="00D51A46">
            <w:pPr>
              <w:pStyle w:val="Default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401BE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The atmosphere motivates me as a learner </w:t>
            </w:r>
          </w:p>
        </w:tc>
        <w:tc>
          <w:tcPr>
            <w:tcW w:w="3555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  <w:r w:rsidRPr="00C401BE">
              <w:rPr>
                <w:rFonts w:asciiTheme="majorBidi" w:eastAsia="Times New Roman,Bold" w:hAnsiTheme="majorBidi" w:cstheme="majorBidi"/>
                <w:rtl/>
              </w:rPr>
              <w:t>الجو الدراسي العام يحفزني كطالب</w:t>
            </w:r>
          </w:p>
        </w:tc>
        <w:tc>
          <w:tcPr>
            <w:tcW w:w="378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</w:tr>
      <w:tr w:rsidR="00AB0CD3" w:rsidRPr="00C401BE" w:rsidTr="00D51A46">
        <w:tc>
          <w:tcPr>
            <w:tcW w:w="511" w:type="dxa"/>
          </w:tcPr>
          <w:p w:rsidR="00AB0CD3" w:rsidRPr="00C401BE" w:rsidRDefault="00AB0CD3" w:rsidP="00D51A46">
            <w:pPr>
              <w:pStyle w:val="Default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401BE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44</w:t>
            </w:r>
          </w:p>
        </w:tc>
        <w:tc>
          <w:tcPr>
            <w:tcW w:w="3555" w:type="dxa"/>
          </w:tcPr>
          <w:p w:rsidR="00AB0CD3" w:rsidRPr="00C401BE" w:rsidRDefault="00AB0CD3" w:rsidP="00D51A46">
            <w:pPr>
              <w:pStyle w:val="Default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401BE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The teaching encourages me to be an active learner </w:t>
            </w:r>
          </w:p>
        </w:tc>
        <w:tc>
          <w:tcPr>
            <w:tcW w:w="3555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  <w:r w:rsidRPr="00C401BE">
              <w:rPr>
                <w:rFonts w:asciiTheme="majorBidi" w:eastAsia="Times New Roman,Bold" w:hAnsiTheme="majorBidi" w:cstheme="majorBidi"/>
                <w:rtl/>
              </w:rPr>
              <w:t>التدريس يحفزني على أن أكون طالب نشط (</w:t>
            </w:r>
            <w:r w:rsidRPr="00C401BE">
              <w:rPr>
                <w:rFonts w:asciiTheme="majorBidi" w:hAnsiTheme="majorBidi" w:cstheme="majorBidi"/>
              </w:rPr>
              <w:t>active learner</w:t>
            </w:r>
            <w:r w:rsidRPr="00C401BE">
              <w:rPr>
                <w:rFonts w:asciiTheme="majorBidi" w:eastAsia="Times New Roman,Bold" w:hAnsiTheme="majorBidi" w:cstheme="majorBidi"/>
                <w:rtl/>
              </w:rPr>
              <w:t>) وفعال</w:t>
            </w:r>
          </w:p>
        </w:tc>
        <w:tc>
          <w:tcPr>
            <w:tcW w:w="378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</w:tr>
      <w:tr w:rsidR="00AB0CD3" w:rsidRPr="00C401BE" w:rsidTr="00D51A46">
        <w:tc>
          <w:tcPr>
            <w:tcW w:w="511" w:type="dxa"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45</w:t>
            </w:r>
          </w:p>
        </w:tc>
        <w:tc>
          <w:tcPr>
            <w:tcW w:w="3555" w:type="dxa"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 xml:space="preserve">Much of what I have to learn seems relevant to a career in healthcare </w:t>
            </w:r>
          </w:p>
        </w:tc>
        <w:tc>
          <w:tcPr>
            <w:tcW w:w="3555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  <w:r w:rsidRPr="00C401BE">
              <w:rPr>
                <w:rFonts w:asciiTheme="majorBidi" w:eastAsia="Times New Roman,Bold" w:hAnsiTheme="majorBidi" w:cstheme="majorBidi"/>
                <w:rtl/>
              </w:rPr>
              <w:t>يزهر لي ان معظم ما اتعلمه مرتبط بمستقبلي الطبي المهني</w:t>
            </w:r>
          </w:p>
        </w:tc>
        <w:tc>
          <w:tcPr>
            <w:tcW w:w="378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</w:tr>
      <w:tr w:rsidR="00AB0CD3" w:rsidRPr="00C401BE" w:rsidTr="00D51A46">
        <w:tc>
          <w:tcPr>
            <w:tcW w:w="511" w:type="dxa"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46</w:t>
            </w:r>
          </w:p>
        </w:tc>
        <w:tc>
          <w:tcPr>
            <w:tcW w:w="3555" w:type="dxa"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 xml:space="preserve">My accommodation is pleasant </w:t>
            </w:r>
          </w:p>
        </w:tc>
        <w:tc>
          <w:tcPr>
            <w:tcW w:w="3555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  <w:r w:rsidRPr="00C401BE">
              <w:rPr>
                <w:rFonts w:asciiTheme="majorBidi" w:eastAsia="Times New Roman,Bold" w:hAnsiTheme="majorBidi" w:cstheme="majorBidi"/>
                <w:rtl/>
              </w:rPr>
              <w:t>السكن الذي أعيش به مريح</w:t>
            </w:r>
          </w:p>
        </w:tc>
        <w:tc>
          <w:tcPr>
            <w:tcW w:w="378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</w:tr>
      <w:tr w:rsidR="00AB0CD3" w:rsidRPr="00C401BE" w:rsidTr="00D51A46">
        <w:tc>
          <w:tcPr>
            <w:tcW w:w="511" w:type="dxa"/>
          </w:tcPr>
          <w:p w:rsidR="00AB0CD3" w:rsidRPr="00C401BE" w:rsidRDefault="00AB0CD3" w:rsidP="00D51A46">
            <w:pPr>
              <w:pStyle w:val="Default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401BE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47</w:t>
            </w:r>
          </w:p>
        </w:tc>
        <w:tc>
          <w:tcPr>
            <w:tcW w:w="3555" w:type="dxa"/>
          </w:tcPr>
          <w:p w:rsidR="00AB0CD3" w:rsidRPr="00C401BE" w:rsidRDefault="00AB0CD3" w:rsidP="00D51A46">
            <w:pPr>
              <w:pStyle w:val="Default"/>
              <w:rPr>
                <w:rFonts w:asciiTheme="majorBidi" w:hAnsiTheme="majorBidi" w:cstheme="majorBidi"/>
                <w:color w:val="000000" w:themeColor="text1"/>
                <w:sz w:val="14"/>
                <w:szCs w:val="14"/>
              </w:rPr>
            </w:pPr>
            <w:r w:rsidRPr="00C401BE">
              <w:rPr>
                <w:rFonts w:asciiTheme="majorBidi" w:hAnsiTheme="majorBidi" w:cstheme="majorBidi"/>
                <w:color w:val="000000" w:themeColor="text1"/>
                <w:sz w:val="14"/>
                <w:szCs w:val="14"/>
              </w:rPr>
              <w:t xml:space="preserve">Long-term learning is emphasized over short-term learning </w:t>
            </w:r>
          </w:p>
        </w:tc>
        <w:tc>
          <w:tcPr>
            <w:tcW w:w="3555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  <w:r w:rsidRPr="00C401BE">
              <w:rPr>
                <w:rFonts w:asciiTheme="majorBidi" w:eastAsia="Times New Roman,Bold" w:hAnsiTheme="majorBidi" w:cstheme="majorBidi"/>
                <w:rtl/>
              </w:rPr>
              <w:t xml:space="preserve">التركيز في التدريس على التعليم بعيد المدى اكثر من التعليك قصير المدى </w:t>
            </w:r>
          </w:p>
        </w:tc>
        <w:tc>
          <w:tcPr>
            <w:tcW w:w="378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</w:tr>
      <w:tr w:rsidR="00AB0CD3" w:rsidRPr="00C401BE" w:rsidTr="00D51A46">
        <w:tc>
          <w:tcPr>
            <w:tcW w:w="511" w:type="dxa"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48</w:t>
            </w:r>
          </w:p>
        </w:tc>
        <w:tc>
          <w:tcPr>
            <w:tcW w:w="3555" w:type="dxa"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 xml:space="preserve">The teaching is too teacher-centred* </w:t>
            </w:r>
          </w:p>
        </w:tc>
        <w:tc>
          <w:tcPr>
            <w:tcW w:w="3555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  <w:r w:rsidRPr="00C401BE">
              <w:rPr>
                <w:rFonts w:asciiTheme="majorBidi" w:eastAsia="Times New Roman,Bold" w:hAnsiTheme="majorBidi" w:cstheme="majorBidi"/>
                <w:rtl/>
              </w:rPr>
              <w:t>التعليم مرتكز بشكل كبير على المدرسين</w:t>
            </w:r>
          </w:p>
        </w:tc>
        <w:tc>
          <w:tcPr>
            <w:tcW w:w="378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</w:tr>
      <w:tr w:rsidR="00AB0CD3" w:rsidRPr="00C401BE" w:rsidTr="00D51A46">
        <w:tc>
          <w:tcPr>
            <w:tcW w:w="511" w:type="dxa"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49</w:t>
            </w:r>
          </w:p>
        </w:tc>
        <w:tc>
          <w:tcPr>
            <w:tcW w:w="3555" w:type="dxa"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 xml:space="preserve">I feel able to ask the questions I want </w:t>
            </w:r>
          </w:p>
        </w:tc>
        <w:tc>
          <w:tcPr>
            <w:tcW w:w="3555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  <w:r w:rsidRPr="00C401BE">
              <w:rPr>
                <w:rFonts w:asciiTheme="majorBidi" w:eastAsia="Times New Roman,Bold" w:hAnsiTheme="majorBidi" w:cstheme="majorBidi"/>
                <w:rtl/>
              </w:rPr>
              <w:t>اشعر بالحرية في توجيه الأسئلة التي احتاج الإجابة عليها</w:t>
            </w:r>
          </w:p>
        </w:tc>
        <w:tc>
          <w:tcPr>
            <w:tcW w:w="378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</w:tr>
      <w:tr w:rsidR="00AB0CD3" w:rsidRPr="00C401BE" w:rsidTr="00D51A46">
        <w:tc>
          <w:tcPr>
            <w:tcW w:w="511" w:type="dxa"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50</w:t>
            </w:r>
          </w:p>
        </w:tc>
        <w:tc>
          <w:tcPr>
            <w:tcW w:w="3555" w:type="dxa"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 xml:space="preserve">The students irritate the teachers* </w:t>
            </w:r>
          </w:p>
        </w:tc>
        <w:tc>
          <w:tcPr>
            <w:tcW w:w="3555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  <w:r w:rsidRPr="00C401BE">
              <w:rPr>
                <w:rFonts w:asciiTheme="majorBidi" w:eastAsia="Times New Roman,Bold" w:hAnsiTheme="majorBidi" w:cstheme="majorBidi"/>
                <w:rtl/>
              </w:rPr>
              <w:t>الطلاب يضايقون المدرسين في الكلية</w:t>
            </w:r>
          </w:p>
        </w:tc>
        <w:tc>
          <w:tcPr>
            <w:tcW w:w="378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  <w:tc>
          <w:tcPr>
            <w:tcW w:w="379" w:type="dxa"/>
          </w:tcPr>
          <w:p w:rsidR="00AB0CD3" w:rsidRPr="00C401BE" w:rsidRDefault="00AB0CD3" w:rsidP="00D51A46">
            <w:pPr>
              <w:rPr>
                <w:rFonts w:asciiTheme="majorBidi" w:eastAsia="Times New Roman,Bold" w:hAnsiTheme="majorBidi" w:cstheme="majorBidi"/>
                <w:rtl/>
              </w:rPr>
            </w:pPr>
          </w:p>
        </w:tc>
      </w:tr>
    </w:tbl>
    <w:p w:rsidR="00AB0CD3" w:rsidRPr="00C401BE" w:rsidRDefault="00AB0CD3" w:rsidP="00AB0CD3">
      <w:pPr>
        <w:rPr>
          <w:rFonts w:asciiTheme="majorBidi" w:hAnsiTheme="majorBidi" w:cstheme="majorBidi"/>
        </w:rPr>
      </w:pPr>
      <w:r w:rsidRPr="00C401BE">
        <w:rPr>
          <w:rFonts w:asciiTheme="majorBidi" w:hAnsiTheme="majorBidi" w:cstheme="majorBidi"/>
        </w:rPr>
        <w:br w:type="page"/>
      </w:r>
    </w:p>
    <w:p w:rsidR="00AB0CD3" w:rsidRDefault="00AB0CD3" w:rsidP="00AB0CD3">
      <w:pPr>
        <w:pStyle w:val="First"/>
        <w:numPr>
          <w:ilvl w:val="0"/>
          <w:numId w:val="22"/>
        </w:numPr>
        <w:rPr>
          <w:rFonts w:asciiTheme="majorBidi" w:hAnsiTheme="majorBidi" w:cstheme="majorBidi"/>
        </w:rPr>
        <w:sectPr w:rsidR="00AB0CD3" w:rsidSect="00C6425F">
          <w:pgSz w:w="11907" w:h="16840" w:code="9"/>
          <w:pgMar w:top="1440" w:right="1800" w:bottom="1440" w:left="1800" w:header="708" w:footer="708" w:gutter="0"/>
          <w:pgNumType w:start="1"/>
          <w:cols w:space="708"/>
          <w:titlePg/>
          <w:bidi/>
          <w:rtlGutter/>
          <w:docGrid w:linePitch="360"/>
        </w:sectPr>
      </w:pPr>
    </w:p>
    <w:p w:rsidR="00AB0CD3" w:rsidRPr="00C401BE" w:rsidRDefault="00AB0CD3" w:rsidP="00AB0CD3">
      <w:pPr>
        <w:pStyle w:val="First"/>
        <w:numPr>
          <w:ilvl w:val="0"/>
          <w:numId w:val="22"/>
        </w:numPr>
        <w:rPr>
          <w:rFonts w:asciiTheme="majorBidi" w:hAnsiTheme="majorBidi" w:cstheme="majorBidi"/>
        </w:rPr>
      </w:pPr>
      <w:r w:rsidRPr="00C401BE">
        <w:rPr>
          <w:rFonts w:asciiTheme="majorBidi" w:hAnsiTheme="majorBidi" w:cstheme="majorBidi"/>
        </w:rPr>
        <w:lastRenderedPageBreak/>
        <w:t>Subscale Items with individual item result according to gender.</w:t>
      </w:r>
    </w:p>
    <w:tbl>
      <w:tblPr>
        <w:tblW w:w="5152" w:type="pct"/>
        <w:tblInd w:w="-459" w:type="dxa"/>
        <w:tblLook w:val="04A0" w:firstRow="1" w:lastRow="0" w:firstColumn="1" w:lastColumn="0" w:noHBand="0" w:noVBand="1"/>
      </w:tblPr>
      <w:tblGrid>
        <w:gridCol w:w="7972"/>
        <w:gridCol w:w="1070"/>
        <w:gridCol w:w="1070"/>
        <w:gridCol w:w="1070"/>
        <w:gridCol w:w="1070"/>
        <w:gridCol w:w="1070"/>
        <w:gridCol w:w="1062"/>
      </w:tblGrid>
      <w:tr w:rsidR="00AB0CD3" w:rsidRPr="00C401BE" w:rsidTr="00D51A46">
        <w:trPr>
          <w:trHeight w:val="227"/>
        </w:trPr>
        <w:tc>
          <w:tcPr>
            <w:tcW w:w="2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SPoL</w:t>
            </w:r>
          </w:p>
        </w:tc>
        <w:tc>
          <w:tcPr>
            <w:tcW w:w="7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Female</w:t>
            </w:r>
          </w:p>
        </w:tc>
        <w:tc>
          <w:tcPr>
            <w:tcW w:w="74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Male</w:t>
            </w:r>
          </w:p>
        </w:tc>
        <w:tc>
          <w:tcPr>
            <w:tcW w:w="74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Total</w:t>
            </w:r>
          </w:p>
        </w:tc>
      </w:tr>
      <w:tr w:rsidR="00AB0CD3" w:rsidRPr="00C401BE" w:rsidTr="00D51A46">
        <w:trPr>
          <w:trHeight w:val="227"/>
        </w:trPr>
        <w:tc>
          <w:tcPr>
            <w:tcW w:w="2771" w:type="pct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 I am encouraged to participate in class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2.15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1.03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1.75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1.00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1.95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1.03</w:t>
            </w:r>
          </w:p>
        </w:tc>
      </w:tr>
      <w:tr w:rsidR="00AB0CD3" w:rsidRPr="00C401BE" w:rsidTr="00D51A46">
        <w:trPr>
          <w:trHeight w:val="227"/>
        </w:trPr>
        <w:tc>
          <w:tcPr>
            <w:tcW w:w="2771" w:type="pct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7. The teaching is often stimulating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2.24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0.99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1.93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0.98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2.08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1.00</w:t>
            </w:r>
          </w:p>
        </w:tc>
      </w:tr>
      <w:tr w:rsidR="00AB0CD3" w:rsidRPr="00C401BE" w:rsidTr="00D51A46">
        <w:trPr>
          <w:trHeight w:val="227"/>
        </w:trPr>
        <w:tc>
          <w:tcPr>
            <w:tcW w:w="2771" w:type="pct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13. The teaching is student centered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2.16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1.25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2.04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1.14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2.10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1.19</w:t>
            </w:r>
          </w:p>
        </w:tc>
      </w:tr>
      <w:tr w:rsidR="00AB0CD3" w:rsidRPr="00C401BE" w:rsidTr="00D51A46">
        <w:trPr>
          <w:trHeight w:val="227"/>
        </w:trPr>
        <w:tc>
          <w:tcPr>
            <w:tcW w:w="2771" w:type="pct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16. The teaching helps to develop my competence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1.98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1.09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1.71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1.00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1.84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1.05</w:t>
            </w:r>
          </w:p>
        </w:tc>
      </w:tr>
      <w:tr w:rsidR="00AB0CD3" w:rsidRPr="00C401BE" w:rsidTr="00D51A46">
        <w:trPr>
          <w:trHeight w:val="227"/>
        </w:trPr>
        <w:tc>
          <w:tcPr>
            <w:tcW w:w="2771" w:type="pct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20. The teaching is well focused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2.01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1.04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1.79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1.14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1.90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1.09</w:t>
            </w:r>
          </w:p>
        </w:tc>
      </w:tr>
      <w:tr w:rsidR="00AB0CD3" w:rsidRPr="00C401BE" w:rsidTr="00D51A46">
        <w:trPr>
          <w:trHeight w:val="227"/>
        </w:trPr>
        <w:tc>
          <w:tcPr>
            <w:tcW w:w="2771" w:type="pct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22. The teaching helps to develop my confidence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2.20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1.10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2.07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1.06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2.13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1.08</w:t>
            </w:r>
          </w:p>
        </w:tc>
      </w:tr>
      <w:tr w:rsidR="00AB0CD3" w:rsidRPr="00C401BE" w:rsidTr="00D51A46">
        <w:trPr>
          <w:trHeight w:val="227"/>
        </w:trPr>
        <w:tc>
          <w:tcPr>
            <w:tcW w:w="2771" w:type="pct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24. The teaching time is put to good use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2.27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1.15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1.84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1.09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2.05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1.14</w:t>
            </w:r>
          </w:p>
        </w:tc>
      </w:tr>
      <w:tr w:rsidR="00AB0CD3" w:rsidRPr="00C401BE" w:rsidTr="00D51A46">
        <w:trPr>
          <w:trHeight w:val="227"/>
        </w:trPr>
        <w:tc>
          <w:tcPr>
            <w:tcW w:w="2771" w:type="pct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25. The teaching over-emphasizes factual learning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1.45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1.09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1.69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1.05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1.57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1.07</w:t>
            </w:r>
          </w:p>
        </w:tc>
      </w:tr>
      <w:tr w:rsidR="00AB0CD3" w:rsidRPr="00C401BE" w:rsidTr="00D51A46">
        <w:trPr>
          <w:trHeight w:val="227"/>
        </w:trPr>
        <w:tc>
          <w:tcPr>
            <w:tcW w:w="2771" w:type="pct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38. I am clear about the learning objectives of the course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2.25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1.05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1.98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1.09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2.12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1.07</w:t>
            </w:r>
          </w:p>
        </w:tc>
      </w:tr>
      <w:tr w:rsidR="00AB0CD3" w:rsidRPr="00C401BE" w:rsidTr="00D51A46">
        <w:trPr>
          <w:trHeight w:val="227"/>
        </w:trPr>
        <w:tc>
          <w:tcPr>
            <w:tcW w:w="2771" w:type="pct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44. The teaching encourages me to be an active learner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1.99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1.06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1.67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1.07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1.83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1.08</w:t>
            </w:r>
          </w:p>
        </w:tc>
      </w:tr>
      <w:tr w:rsidR="00AB0CD3" w:rsidRPr="00C401BE" w:rsidTr="00D51A46">
        <w:trPr>
          <w:trHeight w:val="227"/>
        </w:trPr>
        <w:tc>
          <w:tcPr>
            <w:tcW w:w="2771" w:type="pct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47. Long term learning is emphasized over short term learning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1.94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1.04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1.76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1.10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1.85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1.07</w:t>
            </w:r>
          </w:p>
        </w:tc>
      </w:tr>
      <w:tr w:rsidR="00AB0CD3" w:rsidRPr="00C401BE" w:rsidTr="00D51A46">
        <w:trPr>
          <w:trHeight w:val="227"/>
        </w:trPr>
        <w:tc>
          <w:tcPr>
            <w:tcW w:w="2771" w:type="pct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48. The teaching is too teacher-centered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1.58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1.08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1.52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1.15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1.55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1.11</w:t>
            </w:r>
          </w:p>
        </w:tc>
      </w:tr>
      <w:tr w:rsidR="00AB0CD3" w:rsidRPr="00C401BE" w:rsidTr="00D51A46">
        <w:trPr>
          <w:trHeight w:val="227"/>
        </w:trPr>
        <w:tc>
          <w:tcPr>
            <w:tcW w:w="2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SPoT</w:t>
            </w:r>
          </w:p>
        </w:tc>
        <w:tc>
          <w:tcPr>
            <w:tcW w:w="7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Female</w:t>
            </w:r>
          </w:p>
        </w:tc>
        <w:tc>
          <w:tcPr>
            <w:tcW w:w="74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Male</w:t>
            </w:r>
          </w:p>
        </w:tc>
        <w:tc>
          <w:tcPr>
            <w:tcW w:w="74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Total</w:t>
            </w:r>
          </w:p>
        </w:tc>
      </w:tr>
      <w:tr w:rsidR="00AB0CD3" w:rsidRPr="00C401BE" w:rsidTr="00D51A46">
        <w:trPr>
          <w:trHeight w:val="227"/>
        </w:trPr>
        <w:tc>
          <w:tcPr>
            <w:tcW w:w="2771" w:type="pct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bottom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 The teachers are knowledgeable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2.78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0.88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2.41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1.04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2.59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0.98</w:t>
            </w:r>
          </w:p>
        </w:tc>
      </w:tr>
      <w:tr w:rsidR="00AB0CD3" w:rsidRPr="00C401BE" w:rsidTr="00D51A46">
        <w:trPr>
          <w:trHeight w:val="227"/>
        </w:trPr>
        <w:tc>
          <w:tcPr>
            <w:tcW w:w="2771" w:type="pct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bottom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6. The teachers are patient with students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2.58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0.87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2.30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0.89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2.44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0.89</w:t>
            </w:r>
          </w:p>
        </w:tc>
      </w:tr>
      <w:tr w:rsidR="00AB0CD3" w:rsidRPr="00C401BE" w:rsidTr="00D51A46">
        <w:trPr>
          <w:trHeight w:val="227"/>
        </w:trPr>
        <w:tc>
          <w:tcPr>
            <w:tcW w:w="2771" w:type="pct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bottom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8. The teachers ridicule the students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1.95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1.25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1.74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1.33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1.84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1.29</w:t>
            </w:r>
          </w:p>
        </w:tc>
      </w:tr>
      <w:tr w:rsidR="00AB0CD3" w:rsidRPr="00C401BE" w:rsidTr="00D51A46">
        <w:trPr>
          <w:trHeight w:val="227"/>
        </w:trPr>
        <w:tc>
          <w:tcPr>
            <w:tcW w:w="2771" w:type="pct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bottom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lastRenderedPageBreak/>
              <w:t>9. The teachers are authoritarian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1.94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1.06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1.38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1.11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1.66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1.12</w:t>
            </w:r>
          </w:p>
        </w:tc>
      </w:tr>
      <w:tr w:rsidR="00AB0CD3" w:rsidRPr="00C401BE" w:rsidTr="00D51A46">
        <w:trPr>
          <w:trHeight w:val="227"/>
        </w:trPr>
        <w:tc>
          <w:tcPr>
            <w:tcW w:w="2771" w:type="pct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bottom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18. The teachers have good communication skills with students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2.41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0.89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2.22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0.90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2.31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0.90</w:t>
            </w:r>
          </w:p>
        </w:tc>
      </w:tr>
      <w:tr w:rsidR="00AB0CD3" w:rsidRPr="00C401BE" w:rsidTr="00D51A46">
        <w:trPr>
          <w:trHeight w:val="227"/>
        </w:trPr>
        <w:tc>
          <w:tcPr>
            <w:tcW w:w="2771" w:type="pct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bottom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29. The teachers are good at providing feedback to students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2.13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1.10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1.70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1.06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1.92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1.10</w:t>
            </w:r>
          </w:p>
        </w:tc>
      </w:tr>
      <w:tr w:rsidR="00AB0CD3" w:rsidRPr="00C401BE" w:rsidTr="00D51A46">
        <w:trPr>
          <w:trHeight w:val="227"/>
        </w:trPr>
        <w:tc>
          <w:tcPr>
            <w:tcW w:w="2771" w:type="pct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bottom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32. The teachers provide constructive criticism here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2.20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1.07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1.96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1.06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2.08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1.07</w:t>
            </w:r>
          </w:p>
        </w:tc>
      </w:tr>
      <w:tr w:rsidR="00AB0CD3" w:rsidRPr="00C401BE" w:rsidTr="00D51A46">
        <w:trPr>
          <w:trHeight w:val="227"/>
        </w:trPr>
        <w:tc>
          <w:tcPr>
            <w:tcW w:w="2771" w:type="pct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bottom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37. The teachers give clear examples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2.73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0.88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2.40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0.90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2.56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0.90</w:t>
            </w:r>
          </w:p>
        </w:tc>
      </w:tr>
      <w:tr w:rsidR="00AB0CD3" w:rsidRPr="00C401BE" w:rsidTr="00D51A46">
        <w:trPr>
          <w:trHeight w:val="227"/>
        </w:trPr>
        <w:tc>
          <w:tcPr>
            <w:tcW w:w="2771" w:type="pct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bottom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39. The teachers get angry in class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1.78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1.13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1.62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1.06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1.70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1.10</w:t>
            </w:r>
          </w:p>
        </w:tc>
      </w:tr>
      <w:tr w:rsidR="00AB0CD3" w:rsidRPr="00C401BE" w:rsidTr="00D51A46">
        <w:trPr>
          <w:trHeight w:val="227"/>
        </w:trPr>
        <w:tc>
          <w:tcPr>
            <w:tcW w:w="2771" w:type="pct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bottom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40. The teachers are well prepared for their classes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2.44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0.99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1.86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1.03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2.15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1.05</w:t>
            </w:r>
          </w:p>
        </w:tc>
      </w:tr>
      <w:tr w:rsidR="00AB0CD3" w:rsidRPr="00C401BE" w:rsidTr="00D51A46">
        <w:trPr>
          <w:trHeight w:val="227"/>
        </w:trPr>
        <w:tc>
          <w:tcPr>
            <w:tcW w:w="2771" w:type="pct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bottom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50. The students irritate the teachers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2.44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1.18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2.70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1.11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2.57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1.15</w:t>
            </w:r>
          </w:p>
        </w:tc>
      </w:tr>
      <w:tr w:rsidR="00AB0CD3" w:rsidRPr="00C401BE" w:rsidTr="00D51A46">
        <w:trPr>
          <w:trHeight w:val="227"/>
        </w:trPr>
        <w:tc>
          <w:tcPr>
            <w:tcW w:w="2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SASP</w:t>
            </w:r>
          </w:p>
        </w:tc>
        <w:tc>
          <w:tcPr>
            <w:tcW w:w="7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Female</w:t>
            </w:r>
          </w:p>
        </w:tc>
        <w:tc>
          <w:tcPr>
            <w:tcW w:w="74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Male</w:t>
            </w:r>
          </w:p>
        </w:tc>
        <w:tc>
          <w:tcPr>
            <w:tcW w:w="74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Total</w:t>
            </w:r>
          </w:p>
        </w:tc>
      </w:tr>
      <w:tr w:rsidR="00AB0CD3" w:rsidRPr="00C401BE" w:rsidTr="00D51A46">
        <w:trPr>
          <w:trHeight w:val="227"/>
        </w:trPr>
        <w:tc>
          <w:tcPr>
            <w:tcW w:w="2771" w:type="pct"/>
            <w:tcBorders>
              <w:top w:val="nil"/>
              <w:left w:val="nil"/>
              <w:bottom w:val="nil"/>
              <w:right w:val="nil"/>
            </w:tcBorders>
            <w:shd w:val="clear" w:color="000000" w:fill="C9C9C9"/>
            <w:noWrap/>
            <w:vAlign w:val="bottom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5. Learning strategies which worked for me before continue to work for me now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C9C9C9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1.84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C9C9C9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1.14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C9C9C9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1.73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C9C9C9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1.01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C9C9C9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1.78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000000" w:fill="C9C9C9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1.08</w:t>
            </w:r>
          </w:p>
        </w:tc>
      </w:tr>
      <w:tr w:rsidR="00AB0CD3" w:rsidRPr="00C401BE" w:rsidTr="00D51A46">
        <w:trPr>
          <w:trHeight w:val="227"/>
        </w:trPr>
        <w:tc>
          <w:tcPr>
            <w:tcW w:w="2771" w:type="pct"/>
            <w:tcBorders>
              <w:top w:val="nil"/>
              <w:left w:val="nil"/>
              <w:bottom w:val="nil"/>
              <w:right w:val="nil"/>
            </w:tcBorders>
            <w:shd w:val="clear" w:color="000000" w:fill="C9C9C9"/>
            <w:noWrap/>
            <w:vAlign w:val="bottom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10. I am confident about my passing this year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C9C9C9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3.12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C9C9C9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0.86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C9C9C9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2.83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C9C9C9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0.99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C9C9C9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2.97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000000" w:fill="C9C9C9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0.94</w:t>
            </w:r>
          </w:p>
        </w:tc>
      </w:tr>
      <w:tr w:rsidR="00AB0CD3" w:rsidRPr="00C401BE" w:rsidTr="00D51A46">
        <w:trPr>
          <w:trHeight w:val="227"/>
        </w:trPr>
        <w:tc>
          <w:tcPr>
            <w:tcW w:w="2771" w:type="pct"/>
            <w:tcBorders>
              <w:top w:val="nil"/>
              <w:left w:val="nil"/>
              <w:bottom w:val="nil"/>
              <w:right w:val="nil"/>
            </w:tcBorders>
            <w:shd w:val="clear" w:color="000000" w:fill="C9C9C9"/>
            <w:noWrap/>
            <w:vAlign w:val="bottom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21. I feel I am being well prepared for my profession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C9C9C9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1.92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C9C9C9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1.00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C9C9C9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1.75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C9C9C9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1.15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C9C9C9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1.83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000000" w:fill="C9C9C9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1.08</w:t>
            </w:r>
          </w:p>
        </w:tc>
      </w:tr>
      <w:tr w:rsidR="00AB0CD3" w:rsidRPr="00C401BE" w:rsidTr="00D51A46">
        <w:trPr>
          <w:trHeight w:val="227"/>
        </w:trPr>
        <w:tc>
          <w:tcPr>
            <w:tcW w:w="2771" w:type="pct"/>
            <w:tcBorders>
              <w:top w:val="nil"/>
              <w:left w:val="nil"/>
              <w:bottom w:val="nil"/>
              <w:right w:val="nil"/>
            </w:tcBorders>
            <w:shd w:val="clear" w:color="000000" w:fill="C9C9C9"/>
            <w:noWrap/>
            <w:vAlign w:val="bottom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26. Last year’s work has been a good preparation for this year’s work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C9C9C9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2.33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C9C9C9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1.08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C9C9C9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2.19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C9C9C9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1.05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C9C9C9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2.26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000000" w:fill="C9C9C9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1.07</w:t>
            </w:r>
          </w:p>
        </w:tc>
      </w:tr>
      <w:tr w:rsidR="00AB0CD3" w:rsidRPr="00C401BE" w:rsidTr="00D51A46">
        <w:trPr>
          <w:trHeight w:val="227"/>
        </w:trPr>
        <w:tc>
          <w:tcPr>
            <w:tcW w:w="2771" w:type="pct"/>
            <w:tcBorders>
              <w:top w:val="nil"/>
              <w:left w:val="nil"/>
              <w:bottom w:val="nil"/>
              <w:right w:val="nil"/>
            </w:tcBorders>
            <w:shd w:val="clear" w:color="000000" w:fill="C9C9C9"/>
            <w:noWrap/>
            <w:vAlign w:val="bottom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27. I am able to memorize all I need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C9C9C9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1.87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C9C9C9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0.97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C9C9C9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1.98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C9C9C9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1.14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C9C9C9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1.93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000000" w:fill="C9C9C9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1.06</w:t>
            </w:r>
          </w:p>
        </w:tc>
      </w:tr>
      <w:tr w:rsidR="00AB0CD3" w:rsidRPr="00C401BE" w:rsidTr="00D51A46">
        <w:trPr>
          <w:trHeight w:val="227"/>
        </w:trPr>
        <w:tc>
          <w:tcPr>
            <w:tcW w:w="2771" w:type="pct"/>
            <w:tcBorders>
              <w:top w:val="nil"/>
              <w:left w:val="nil"/>
              <w:bottom w:val="nil"/>
              <w:right w:val="nil"/>
            </w:tcBorders>
            <w:shd w:val="clear" w:color="000000" w:fill="C9C9C9"/>
            <w:noWrap/>
            <w:vAlign w:val="bottom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31. I have learned a lot about empathy in my profession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C9C9C9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2.96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C9C9C9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1.06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C9C9C9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2.92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C9C9C9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0.90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C9C9C9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2.94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000000" w:fill="C9C9C9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0.98</w:t>
            </w:r>
          </w:p>
        </w:tc>
      </w:tr>
      <w:tr w:rsidR="00AB0CD3" w:rsidRPr="00C401BE" w:rsidTr="00D51A46">
        <w:trPr>
          <w:trHeight w:val="227"/>
        </w:trPr>
        <w:tc>
          <w:tcPr>
            <w:tcW w:w="2771" w:type="pct"/>
            <w:tcBorders>
              <w:top w:val="nil"/>
              <w:left w:val="nil"/>
              <w:bottom w:val="nil"/>
              <w:right w:val="nil"/>
            </w:tcBorders>
            <w:shd w:val="clear" w:color="000000" w:fill="C9C9C9"/>
            <w:noWrap/>
            <w:vAlign w:val="bottom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41. My problem solving skills are being well developed here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C9C9C9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2.69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C9C9C9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1.09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C9C9C9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2.30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C9C9C9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1.14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C9C9C9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2.49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000000" w:fill="C9C9C9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1.13</w:t>
            </w:r>
          </w:p>
        </w:tc>
      </w:tr>
      <w:tr w:rsidR="00AB0CD3" w:rsidRPr="00C401BE" w:rsidTr="00D51A46">
        <w:trPr>
          <w:trHeight w:val="227"/>
        </w:trPr>
        <w:tc>
          <w:tcPr>
            <w:tcW w:w="2771" w:type="pct"/>
            <w:tcBorders>
              <w:top w:val="nil"/>
              <w:left w:val="nil"/>
              <w:bottom w:val="nil"/>
              <w:right w:val="nil"/>
            </w:tcBorders>
            <w:shd w:val="clear" w:color="000000" w:fill="C9C9C9"/>
            <w:noWrap/>
            <w:vAlign w:val="bottom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45. Much of what I have to learn seems relevant to a career in healthcare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C9C9C9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3.10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C9C9C9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0.87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C9C9C9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2.80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C9C9C9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0.99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C9C9C9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2.95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000000" w:fill="C9C9C9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0.94</w:t>
            </w:r>
          </w:p>
        </w:tc>
      </w:tr>
      <w:tr w:rsidR="00AB0CD3" w:rsidRPr="00C401BE" w:rsidTr="00D51A46">
        <w:trPr>
          <w:trHeight w:val="227"/>
        </w:trPr>
        <w:tc>
          <w:tcPr>
            <w:tcW w:w="2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SPoA</w:t>
            </w:r>
          </w:p>
        </w:tc>
        <w:tc>
          <w:tcPr>
            <w:tcW w:w="7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Female</w:t>
            </w:r>
          </w:p>
        </w:tc>
        <w:tc>
          <w:tcPr>
            <w:tcW w:w="74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Male</w:t>
            </w:r>
          </w:p>
        </w:tc>
        <w:tc>
          <w:tcPr>
            <w:tcW w:w="74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Total</w:t>
            </w:r>
          </w:p>
        </w:tc>
      </w:tr>
      <w:tr w:rsidR="00AB0CD3" w:rsidRPr="00C401BE" w:rsidTr="00D51A46">
        <w:trPr>
          <w:trHeight w:val="227"/>
        </w:trPr>
        <w:tc>
          <w:tcPr>
            <w:tcW w:w="2771" w:type="pct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lastRenderedPageBreak/>
              <w:t>11. The environments are relaxing during the ward teaching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1.31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1.11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1.46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1.18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1.38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1.14</w:t>
            </w:r>
          </w:p>
        </w:tc>
      </w:tr>
      <w:tr w:rsidR="00AB0CD3" w:rsidRPr="00C401BE" w:rsidTr="00D51A46">
        <w:trPr>
          <w:trHeight w:val="227"/>
        </w:trPr>
        <w:tc>
          <w:tcPr>
            <w:tcW w:w="2771" w:type="pct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12. This school is well timetabled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1.48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1.22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1.41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1.28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1.45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1.25</w:t>
            </w:r>
          </w:p>
        </w:tc>
      </w:tr>
      <w:tr w:rsidR="00AB0CD3" w:rsidRPr="00C401BE" w:rsidTr="00D51A46">
        <w:trPr>
          <w:trHeight w:val="227"/>
        </w:trPr>
        <w:tc>
          <w:tcPr>
            <w:tcW w:w="2771" w:type="pct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17. Cheating is a problem in this school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2.33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1.25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2.02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1.33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2.17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1.30</w:t>
            </w:r>
          </w:p>
        </w:tc>
      </w:tr>
      <w:tr w:rsidR="00AB0CD3" w:rsidRPr="00C401BE" w:rsidTr="00D51A46">
        <w:trPr>
          <w:trHeight w:val="227"/>
        </w:trPr>
        <w:tc>
          <w:tcPr>
            <w:tcW w:w="2771" w:type="pct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23. The atmosphere is relaxing during lectures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1.86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1.12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1.67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1.08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1.77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1.10</w:t>
            </w:r>
          </w:p>
        </w:tc>
      </w:tr>
      <w:tr w:rsidR="00AB0CD3" w:rsidRPr="00C401BE" w:rsidTr="00D51A46">
        <w:trPr>
          <w:trHeight w:val="227"/>
        </w:trPr>
        <w:tc>
          <w:tcPr>
            <w:tcW w:w="2771" w:type="pct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30. There are opportunities for me to develop interpersonal skills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2.21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1.09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2.09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1.23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2.15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1.16</w:t>
            </w:r>
          </w:p>
        </w:tc>
      </w:tr>
      <w:tr w:rsidR="00AB0CD3" w:rsidRPr="00C401BE" w:rsidTr="00D51A46">
        <w:trPr>
          <w:trHeight w:val="227"/>
        </w:trPr>
        <w:tc>
          <w:tcPr>
            <w:tcW w:w="2771" w:type="pct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33. I feel comfortable in class socially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2.66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1.03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2.45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0.95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2.55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1.00</w:t>
            </w:r>
          </w:p>
        </w:tc>
      </w:tr>
      <w:tr w:rsidR="00AB0CD3" w:rsidRPr="00C401BE" w:rsidTr="00D51A46">
        <w:trPr>
          <w:trHeight w:val="227"/>
        </w:trPr>
        <w:tc>
          <w:tcPr>
            <w:tcW w:w="2771" w:type="pct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34. The atmosphere is relaxing during seminars/tutorials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2.22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1.11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1.96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1.03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2.09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1.08</w:t>
            </w:r>
          </w:p>
        </w:tc>
      </w:tr>
      <w:tr w:rsidR="00AB0CD3" w:rsidRPr="00C401BE" w:rsidTr="00D51A46">
        <w:trPr>
          <w:trHeight w:val="227"/>
        </w:trPr>
        <w:tc>
          <w:tcPr>
            <w:tcW w:w="2771" w:type="pct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35. I find the experience disappointing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2.76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1.20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2.37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1.35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2.56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1.29</w:t>
            </w:r>
          </w:p>
        </w:tc>
      </w:tr>
      <w:tr w:rsidR="00AB0CD3" w:rsidRPr="00C401BE" w:rsidTr="00D51A46">
        <w:trPr>
          <w:trHeight w:val="227"/>
        </w:trPr>
        <w:tc>
          <w:tcPr>
            <w:tcW w:w="2771" w:type="pct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36. I am able to concentrate well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2.80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0.82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2.83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0.73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2.82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0.78</w:t>
            </w:r>
          </w:p>
        </w:tc>
      </w:tr>
      <w:tr w:rsidR="00AB0CD3" w:rsidRPr="00C401BE" w:rsidTr="00D51A46">
        <w:trPr>
          <w:trHeight w:val="227"/>
        </w:trPr>
        <w:tc>
          <w:tcPr>
            <w:tcW w:w="2771" w:type="pct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42. The enjoyment outweighs the stress of the course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1.63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1.22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1.33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1.11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1.48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1.17</w:t>
            </w:r>
          </w:p>
        </w:tc>
      </w:tr>
      <w:tr w:rsidR="00AB0CD3" w:rsidRPr="00C401BE" w:rsidTr="00D51A46">
        <w:trPr>
          <w:trHeight w:val="227"/>
        </w:trPr>
        <w:tc>
          <w:tcPr>
            <w:tcW w:w="2771" w:type="pct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43. The atmosphere motivates me as a learner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1.90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1.11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1.59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1.06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1.74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1.09</w:t>
            </w:r>
          </w:p>
        </w:tc>
      </w:tr>
      <w:tr w:rsidR="00AB0CD3" w:rsidRPr="00C401BE" w:rsidTr="00D51A46">
        <w:trPr>
          <w:trHeight w:val="227"/>
        </w:trPr>
        <w:tc>
          <w:tcPr>
            <w:tcW w:w="2771" w:type="pct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49. I feel able to ask the questions I want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2.16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1.12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1.99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1.17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2.08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1.14</w:t>
            </w:r>
          </w:p>
        </w:tc>
      </w:tr>
      <w:tr w:rsidR="00AB0CD3" w:rsidRPr="00C401BE" w:rsidTr="00D51A46">
        <w:trPr>
          <w:trHeight w:val="227"/>
        </w:trPr>
        <w:tc>
          <w:tcPr>
            <w:tcW w:w="2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SSSP</w:t>
            </w:r>
          </w:p>
        </w:tc>
        <w:tc>
          <w:tcPr>
            <w:tcW w:w="7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Female</w:t>
            </w:r>
          </w:p>
        </w:tc>
        <w:tc>
          <w:tcPr>
            <w:tcW w:w="74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Male</w:t>
            </w:r>
          </w:p>
        </w:tc>
        <w:tc>
          <w:tcPr>
            <w:tcW w:w="74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Total</w:t>
            </w:r>
          </w:p>
        </w:tc>
      </w:tr>
      <w:tr w:rsidR="00AB0CD3" w:rsidRPr="00C401BE" w:rsidTr="00D51A46">
        <w:trPr>
          <w:trHeight w:val="227"/>
        </w:trPr>
        <w:tc>
          <w:tcPr>
            <w:tcW w:w="2771" w:type="pct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3. There is a good support system for students who get stressed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0.95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1.05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0.82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0.98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0.89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1.02</w:t>
            </w:r>
          </w:p>
        </w:tc>
      </w:tr>
      <w:tr w:rsidR="00AB0CD3" w:rsidRPr="00C401BE" w:rsidTr="00D51A46">
        <w:trPr>
          <w:trHeight w:val="227"/>
        </w:trPr>
        <w:tc>
          <w:tcPr>
            <w:tcW w:w="2771" w:type="pct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4. I am too tired to enjoy the course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1.21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1.03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1.25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1.12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1.23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1.08</w:t>
            </w:r>
          </w:p>
        </w:tc>
      </w:tr>
      <w:tr w:rsidR="00AB0CD3" w:rsidRPr="00C401BE" w:rsidTr="00D51A46">
        <w:trPr>
          <w:trHeight w:val="227"/>
        </w:trPr>
        <w:tc>
          <w:tcPr>
            <w:tcW w:w="2771" w:type="pct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14. I am rarely bored on this course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1.33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1.18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1.29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1.19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1.31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1.19</w:t>
            </w:r>
          </w:p>
        </w:tc>
      </w:tr>
      <w:tr w:rsidR="00AB0CD3" w:rsidRPr="00C401BE" w:rsidTr="00D51A46">
        <w:trPr>
          <w:trHeight w:val="227"/>
        </w:trPr>
        <w:tc>
          <w:tcPr>
            <w:tcW w:w="2771" w:type="pct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15. I have good friends in this school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3.45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0.74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3.49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0.75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3.47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0.74</w:t>
            </w:r>
          </w:p>
        </w:tc>
      </w:tr>
      <w:tr w:rsidR="00AB0CD3" w:rsidRPr="00C401BE" w:rsidTr="00D51A46">
        <w:trPr>
          <w:trHeight w:val="227"/>
        </w:trPr>
        <w:tc>
          <w:tcPr>
            <w:tcW w:w="2771" w:type="pct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19. My social life is good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2.64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1.10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2.67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1.11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2.66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1.10</w:t>
            </w:r>
          </w:p>
        </w:tc>
      </w:tr>
      <w:tr w:rsidR="00AB0CD3" w:rsidRPr="00C401BE" w:rsidTr="00D51A46">
        <w:trPr>
          <w:trHeight w:val="227"/>
        </w:trPr>
        <w:tc>
          <w:tcPr>
            <w:tcW w:w="2771" w:type="pct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lastRenderedPageBreak/>
              <w:t>28. I seldom feel lonely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2.09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1.19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1.99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1.17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2.04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1.18</w:t>
            </w:r>
          </w:p>
        </w:tc>
      </w:tr>
      <w:tr w:rsidR="00AB0CD3" w:rsidRPr="00C401BE" w:rsidTr="00D51A46">
        <w:trPr>
          <w:trHeight w:val="227"/>
        </w:trPr>
        <w:tc>
          <w:tcPr>
            <w:tcW w:w="2771" w:type="pct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46. My accommodation is pleasant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3.12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1.06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3.15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1.00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3.13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1.03</w:t>
            </w:r>
          </w:p>
        </w:tc>
      </w:tr>
    </w:tbl>
    <w:p w:rsidR="00AB0CD3" w:rsidRPr="00C401BE" w:rsidRDefault="00AB0CD3" w:rsidP="00AB0CD3">
      <w:pPr>
        <w:rPr>
          <w:rFonts w:asciiTheme="majorBidi" w:hAnsiTheme="majorBidi" w:cstheme="majorBidi"/>
        </w:rPr>
      </w:pPr>
    </w:p>
    <w:p w:rsidR="00AB0CD3" w:rsidRPr="00C401BE" w:rsidRDefault="00AB0CD3" w:rsidP="00AB0CD3">
      <w:pPr>
        <w:rPr>
          <w:rFonts w:asciiTheme="majorBidi" w:hAnsiTheme="majorBidi" w:cstheme="majorBidi"/>
        </w:rPr>
      </w:pPr>
      <w:r w:rsidRPr="00C401BE">
        <w:rPr>
          <w:rFonts w:asciiTheme="majorBidi" w:hAnsiTheme="majorBidi" w:cstheme="majorBidi"/>
        </w:rPr>
        <w:br w:type="page"/>
      </w:r>
    </w:p>
    <w:p w:rsidR="00AB0CD3" w:rsidRDefault="00AB0CD3" w:rsidP="00AB0CD3">
      <w:pPr>
        <w:pStyle w:val="First"/>
        <w:numPr>
          <w:ilvl w:val="0"/>
          <w:numId w:val="22"/>
        </w:numPr>
        <w:rPr>
          <w:rFonts w:asciiTheme="majorBidi" w:hAnsiTheme="majorBidi" w:cstheme="majorBidi"/>
        </w:rPr>
        <w:sectPr w:rsidR="00AB0CD3" w:rsidSect="00C401BE">
          <w:pgSz w:w="16840" w:h="11907" w:orient="landscape" w:code="9"/>
          <w:pgMar w:top="1797" w:right="1440" w:bottom="1797" w:left="1440" w:header="709" w:footer="709" w:gutter="0"/>
          <w:pgNumType w:start="1"/>
          <w:cols w:space="708"/>
          <w:titlePg/>
          <w:bidi/>
          <w:rtlGutter/>
          <w:docGrid w:linePitch="360"/>
        </w:sectPr>
      </w:pPr>
    </w:p>
    <w:p w:rsidR="00AB0CD3" w:rsidRPr="00C401BE" w:rsidRDefault="00AB0CD3" w:rsidP="00AB0CD3">
      <w:pPr>
        <w:pStyle w:val="First"/>
        <w:numPr>
          <w:ilvl w:val="0"/>
          <w:numId w:val="22"/>
        </w:numPr>
        <w:rPr>
          <w:rFonts w:asciiTheme="majorBidi" w:hAnsiTheme="majorBidi" w:cstheme="majorBidi"/>
        </w:rPr>
      </w:pPr>
      <w:r w:rsidRPr="00C401BE">
        <w:rPr>
          <w:rFonts w:asciiTheme="majorBidi" w:hAnsiTheme="majorBidi" w:cstheme="majorBidi"/>
        </w:rPr>
        <w:lastRenderedPageBreak/>
        <w:t xml:space="preserve"> Individual item Score for each subgroup:</w:t>
      </w:r>
      <w:r w:rsidRPr="00C401BE">
        <w:rPr>
          <w:rFonts w:asciiTheme="majorBidi" w:hAnsiTheme="majorBidi" w:cstheme="majorBidi"/>
          <w:color w:val="000000"/>
          <w:sz w:val="14"/>
          <w:szCs w:val="14"/>
        </w:rPr>
        <w:t xml:space="preserve"> 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99"/>
        <w:gridCol w:w="808"/>
        <w:gridCol w:w="806"/>
        <w:gridCol w:w="806"/>
        <w:gridCol w:w="806"/>
        <w:gridCol w:w="806"/>
        <w:gridCol w:w="806"/>
        <w:gridCol w:w="806"/>
        <w:gridCol w:w="806"/>
        <w:gridCol w:w="806"/>
        <w:gridCol w:w="795"/>
      </w:tblGrid>
      <w:tr w:rsidR="00AB0CD3" w:rsidRPr="00C401BE" w:rsidTr="00D51A46">
        <w:trPr>
          <w:cantSplit/>
          <w:trHeight w:val="4319"/>
          <w:jc w:val="center"/>
        </w:trPr>
        <w:tc>
          <w:tcPr>
            <w:tcW w:w="695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Subgroup</w:t>
            </w:r>
          </w:p>
        </w:tc>
        <w:tc>
          <w:tcPr>
            <w:tcW w:w="432" w:type="pct"/>
            <w:shd w:val="clear" w:color="auto" w:fill="auto"/>
            <w:textDirection w:val="btLr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ITEM 1-I am encouraged to participate during teaching sessions</w:t>
            </w:r>
          </w:p>
        </w:tc>
        <w:tc>
          <w:tcPr>
            <w:tcW w:w="431" w:type="pct"/>
            <w:shd w:val="clear" w:color="auto" w:fill="auto"/>
            <w:textDirection w:val="btLr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ITEM 2- The teachers are knowledgeable</w:t>
            </w:r>
          </w:p>
        </w:tc>
        <w:tc>
          <w:tcPr>
            <w:tcW w:w="431" w:type="pct"/>
            <w:shd w:val="clear" w:color="auto" w:fill="auto"/>
            <w:textDirection w:val="btLr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ITEM 3- There is a good support system for students who get stressed</w:t>
            </w:r>
          </w:p>
        </w:tc>
        <w:tc>
          <w:tcPr>
            <w:tcW w:w="431" w:type="pct"/>
            <w:shd w:val="clear" w:color="auto" w:fill="auto"/>
            <w:textDirection w:val="btLr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ITEM 4- I am too tired to enjoy the course</w:t>
            </w:r>
          </w:p>
        </w:tc>
        <w:tc>
          <w:tcPr>
            <w:tcW w:w="431" w:type="pct"/>
            <w:shd w:val="clear" w:color="auto" w:fill="auto"/>
            <w:textDirection w:val="btLr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ITEM 5- Learning strategies that worked for me before continue to work for me now</w:t>
            </w:r>
          </w:p>
        </w:tc>
        <w:tc>
          <w:tcPr>
            <w:tcW w:w="431" w:type="pct"/>
            <w:shd w:val="clear" w:color="auto" w:fill="auto"/>
            <w:textDirection w:val="btLr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ITEM 6- The teachers adopt a patient-centred approach to consulting</w:t>
            </w:r>
          </w:p>
        </w:tc>
        <w:tc>
          <w:tcPr>
            <w:tcW w:w="431" w:type="pct"/>
            <w:shd w:val="clear" w:color="auto" w:fill="auto"/>
            <w:textDirection w:val="btLr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ITEM 7- The teaching is often stimulating</w:t>
            </w:r>
          </w:p>
        </w:tc>
        <w:tc>
          <w:tcPr>
            <w:tcW w:w="431" w:type="pct"/>
            <w:shd w:val="clear" w:color="auto" w:fill="auto"/>
            <w:textDirection w:val="btLr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ITEM 8- The teachers ridicule the students</w:t>
            </w:r>
          </w:p>
        </w:tc>
        <w:tc>
          <w:tcPr>
            <w:tcW w:w="431" w:type="pct"/>
            <w:shd w:val="clear" w:color="auto" w:fill="auto"/>
            <w:textDirection w:val="btLr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ITEM 9- The teachers are authoritarian</w:t>
            </w:r>
          </w:p>
        </w:tc>
        <w:tc>
          <w:tcPr>
            <w:tcW w:w="426" w:type="pct"/>
            <w:shd w:val="clear" w:color="auto" w:fill="auto"/>
            <w:textDirection w:val="btLr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ITEM 10- I am confident about my passing this year</w:t>
            </w:r>
          </w:p>
        </w:tc>
      </w:tr>
      <w:tr w:rsidR="00AB0CD3" w:rsidRPr="00C401BE" w:rsidTr="00D51A46">
        <w:trPr>
          <w:trHeight w:val="170"/>
          <w:jc w:val="center"/>
        </w:trPr>
        <w:tc>
          <w:tcPr>
            <w:tcW w:w="695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Female2</w:t>
            </w:r>
          </w:p>
        </w:tc>
        <w:tc>
          <w:tcPr>
            <w:tcW w:w="432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1.73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2.64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0.73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1.55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2.45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1.86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1.91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1.95</w:t>
            </w:r>
          </w:p>
        </w:tc>
        <w:tc>
          <w:tcPr>
            <w:tcW w:w="426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2.64</w:t>
            </w:r>
          </w:p>
        </w:tc>
      </w:tr>
      <w:tr w:rsidR="00AB0CD3" w:rsidRPr="00C401BE" w:rsidTr="00D51A46">
        <w:trPr>
          <w:trHeight w:val="170"/>
          <w:jc w:val="center"/>
        </w:trPr>
        <w:tc>
          <w:tcPr>
            <w:tcW w:w="695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Male2</w:t>
            </w:r>
          </w:p>
        </w:tc>
        <w:tc>
          <w:tcPr>
            <w:tcW w:w="432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1.94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2.64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1.06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1.15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1.82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2.27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2.06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1.94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1.15</w:t>
            </w:r>
          </w:p>
        </w:tc>
        <w:tc>
          <w:tcPr>
            <w:tcW w:w="426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2.85</w:t>
            </w:r>
          </w:p>
        </w:tc>
      </w:tr>
      <w:tr w:rsidR="00AB0CD3" w:rsidRPr="00C401BE" w:rsidTr="00D51A46">
        <w:trPr>
          <w:trHeight w:val="170"/>
          <w:jc w:val="center"/>
        </w:trPr>
        <w:tc>
          <w:tcPr>
            <w:tcW w:w="695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Total2</w:t>
            </w:r>
          </w:p>
        </w:tc>
        <w:tc>
          <w:tcPr>
            <w:tcW w:w="432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1.85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2.64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1.04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0.98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1.71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2.35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1.98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1.93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1.47</w:t>
            </w:r>
          </w:p>
        </w:tc>
        <w:tc>
          <w:tcPr>
            <w:tcW w:w="426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2.76</w:t>
            </w:r>
          </w:p>
        </w:tc>
      </w:tr>
      <w:tr w:rsidR="00AB0CD3" w:rsidRPr="00C401BE" w:rsidTr="00D51A46">
        <w:trPr>
          <w:trHeight w:val="170"/>
          <w:jc w:val="center"/>
        </w:trPr>
        <w:tc>
          <w:tcPr>
            <w:tcW w:w="695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Female3</w:t>
            </w:r>
          </w:p>
        </w:tc>
        <w:tc>
          <w:tcPr>
            <w:tcW w:w="432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2.22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3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1.33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1.3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1.87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2.54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2.5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2.02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2.02</w:t>
            </w:r>
          </w:p>
        </w:tc>
        <w:tc>
          <w:tcPr>
            <w:tcW w:w="426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3.24</w:t>
            </w:r>
          </w:p>
        </w:tc>
      </w:tr>
      <w:tr w:rsidR="00AB0CD3" w:rsidRPr="00C401BE" w:rsidTr="00D51A46">
        <w:trPr>
          <w:trHeight w:val="170"/>
          <w:jc w:val="center"/>
        </w:trPr>
        <w:tc>
          <w:tcPr>
            <w:tcW w:w="695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Male3</w:t>
            </w:r>
          </w:p>
        </w:tc>
        <w:tc>
          <w:tcPr>
            <w:tcW w:w="432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1.78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2.28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0.94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1.5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1.78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2.28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1.89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1.89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1.61</w:t>
            </w:r>
          </w:p>
        </w:tc>
        <w:tc>
          <w:tcPr>
            <w:tcW w:w="426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3.39</w:t>
            </w:r>
          </w:p>
        </w:tc>
      </w:tr>
      <w:tr w:rsidR="00AB0CD3" w:rsidRPr="00C401BE" w:rsidTr="00D51A46">
        <w:trPr>
          <w:trHeight w:val="170"/>
          <w:jc w:val="center"/>
        </w:trPr>
        <w:tc>
          <w:tcPr>
            <w:tcW w:w="695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Total3</w:t>
            </w:r>
          </w:p>
        </w:tc>
        <w:tc>
          <w:tcPr>
            <w:tcW w:w="432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2.09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2.8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1.22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1.36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1.84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2.47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2.33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1.98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1.91</w:t>
            </w:r>
          </w:p>
        </w:tc>
        <w:tc>
          <w:tcPr>
            <w:tcW w:w="426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3.28</w:t>
            </w:r>
          </w:p>
        </w:tc>
      </w:tr>
      <w:tr w:rsidR="00AB0CD3" w:rsidRPr="00C401BE" w:rsidTr="00D51A46">
        <w:trPr>
          <w:trHeight w:val="170"/>
          <w:jc w:val="center"/>
        </w:trPr>
        <w:tc>
          <w:tcPr>
            <w:tcW w:w="695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Female4</w:t>
            </w:r>
          </w:p>
        </w:tc>
        <w:tc>
          <w:tcPr>
            <w:tcW w:w="432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2.48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1.12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1.24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1.88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2.48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2.28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1.8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1.76</w:t>
            </w:r>
          </w:p>
        </w:tc>
        <w:tc>
          <w:tcPr>
            <w:tcW w:w="426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3.48</w:t>
            </w:r>
          </w:p>
        </w:tc>
      </w:tr>
      <w:tr w:rsidR="00AB0CD3" w:rsidRPr="00C401BE" w:rsidTr="00D51A46">
        <w:trPr>
          <w:trHeight w:val="170"/>
          <w:jc w:val="center"/>
        </w:trPr>
        <w:tc>
          <w:tcPr>
            <w:tcW w:w="695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Male4</w:t>
            </w:r>
          </w:p>
        </w:tc>
        <w:tc>
          <w:tcPr>
            <w:tcW w:w="432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1.73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2.56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0.88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1.06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1.54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2.5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2.04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1.58</w:t>
            </w:r>
          </w:p>
        </w:tc>
        <w:tc>
          <w:tcPr>
            <w:tcW w:w="426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2.85</w:t>
            </w:r>
          </w:p>
        </w:tc>
      </w:tr>
      <w:tr w:rsidR="00AB0CD3" w:rsidRPr="00C401BE" w:rsidTr="00D51A46">
        <w:trPr>
          <w:trHeight w:val="170"/>
          <w:jc w:val="center"/>
        </w:trPr>
        <w:tc>
          <w:tcPr>
            <w:tcW w:w="695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Total4</w:t>
            </w:r>
          </w:p>
        </w:tc>
        <w:tc>
          <w:tcPr>
            <w:tcW w:w="432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1.82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2.53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0.96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1.12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1.66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2.49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2.1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1.96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1.64</w:t>
            </w:r>
          </w:p>
        </w:tc>
        <w:tc>
          <w:tcPr>
            <w:tcW w:w="426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3.07</w:t>
            </w:r>
          </w:p>
        </w:tc>
      </w:tr>
      <w:tr w:rsidR="00AB0CD3" w:rsidRPr="00C401BE" w:rsidTr="00D51A46">
        <w:trPr>
          <w:trHeight w:val="170"/>
          <w:jc w:val="center"/>
        </w:trPr>
        <w:tc>
          <w:tcPr>
            <w:tcW w:w="695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Female5</w:t>
            </w:r>
          </w:p>
        </w:tc>
        <w:tc>
          <w:tcPr>
            <w:tcW w:w="432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2.29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2.74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0.63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1.37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2.63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2.23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1.77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1.77</w:t>
            </w:r>
          </w:p>
        </w:tc>
        <w:tc>
          <w:tcPr>
            <w:tcW w:w="426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3.14</w:t>
            </w:r>
          </w:p>
        </w:tc>
      </w:tr>
      <w:tr w:rsidR="00AB0CD3" w:rsidRPr="00C401BE" w:rsidTr="00D51A46">
        <w:trPr>
          <w:trHeight w:val="170"/>
          <w:jc w:val="center"/>
        </w:trPr>
        <w:tc>
          <w:tcPr>
            <w:tcW w:w="695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Male5</w:t>
            </w:r>
          </w:p>
        </w:tc>
        <w:tc>
          <w:tcPr>
            <w:tcW w:w="432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1.57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2.27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0.7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1.35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1.62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2.22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1.81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1.65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1.3</w:t>
            </w:r>
          </w:p>
        </w:tc>
        <w:tc>
          <w:tcPr>
            <w:tcW w:w="426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2.46</w:t>
            </w:r>
          </w:p>
        </w:tc>
      </w:tr>
      <w:tr w:rsidR="00AB0CD3" w:rsidRPr="00C401BE" w:rsidTr="00D51A46">
        <w:trPr>
          <w:trHeight w:val="170"/>
          <w:jc w:val="center"/>
        </w:trPr>
        <w:tc>
          <w:tcPr>
            <w:tcW w:w="695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Total5</w:t>
            </w:r>
          </w:p>
        </w:tc>
        <w:tc>
          <w:tcPr>
            <w:tcW w:w="432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1.92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2.5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0.67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1.36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1.81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2.42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2.01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1.71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1.53</w:t>
            </w:r>
          </w:p>
        </w:tc>
        <w:tc>
          <w:tcPr>
            <w:tcW w:w="426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2.79</w:t>
            </w:r>
          </w:p>
        </w:tc>
      </w:tr>
      <w:tr w:rsidR="00AB0CD3" w:rsidRPr="00C401BE" w:rsidTr="00D51A46">
        <w:trPr>
          <w:trHeight w:val="170"/>
          <w:jc w:val="center"/>
        </w:trPr>
        <w:tc>
          <w:tcPr>
            <w:tcW w:w="695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Female6</w:t>
            </w:r>
          </w:p>
        </w:tc>
        <w:tc>
          <w:tcPr>
            <w:tcW w:w="432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2.3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2.84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0.65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1.19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1.78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2.73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2.11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2.14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2.11</w:t>
            </w:r>
          </w:p>
        </w:tc>
        <w:tc>
          <w:tcPr>
            <w:tcW w:w="426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2.97</w:t>
            </w:r>
          </w:p>
        </w:tc>
      </w:tr>
      <w:tr w:rsidR="00AB0CD3" w:rsidRPr="00C401BE" w:rsidTr="00D51A46">
        <w:trPr>
          <w:trHeight w:val="170"/>
          <w:jc w:val="center"/>
        </w:trPr>
        <w:tc>
          <w:tcPr>
            <w:tcW w:w="695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Male6</w:t>
            </w:r>
          </w:p>
        </w:tc>
        <w:tc>
          <w:tcPr>
            <w:tcW w:w="432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1.76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2.18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0.58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1.39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2.12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1.85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1.12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1.27</w:t>
            </w:r>
          </w:p>
        </w:tc>
        <w:tc>
          <w:tcPr>
            <w:tcW w:w="426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2.88</w:t>
            </w:r>
          </w:p>
        </w:tc>
      </w:tr>
      <w:tr w:rsidR="00AB0CD3" w:rsidRPr="00C401BE" w:rsidTr="00D51A46">
        <w:trPr>
          <w:trHeight w:val="170"/>
          <w:jc w:val="center"/>
        </w:trPr>
        <w:tc>
          <w:tcPr>
            <w:tcW w:w="695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Total6</w:t>
            </w:r>
          </w:p>
        </w:tc>
        <w:tc>
          <w:tcPr>
            <w:tcW w:w="432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2.04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2.53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0.61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1.29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1.89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2.44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1.99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1.66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1.71</w:t>
            </w:r>
          </w:p>
        </w:tc>
        <w:tc>
          <w:tcPr>
            <w:tcW w:w="426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2.93</w:t>
            </w:r>
          </w:p>
        </w:tc>
      </w:tr>
      <w:tr w:rsidR="00AB0CD3" w:rsidRPr="00C401BE" w:rsidTr="00D51A46">
        <w:trPr>
          <w:trHeight w:val="170"/>
          <w:jc w:val="center"/>
        </w:trPr>
        <w:tc>
          <w:tcPr>
            <w:tcW w:w="695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FemaleT</w:t>
            </w:r>
          </w:p>
        </w:tc>
        <w:tc>
          <w:tcPr>
            <w:tcW w:w="432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2.15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2.78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0.95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1.21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1.84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2.58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2.24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1.95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1.94</w:t>
            </w:r>
          </w:p>
        </w:tc>
        <w:tc>
          <w:tcPr>
            <w:tcW w:w="426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3.12</w:t>
            </w:r>
          </w:p>
        </w:tc>
      </w:tr>
      <w:tr w:rsidR="00AB0CD3" w:rsidRPr="00C401BE" w:rsidTr="00D51A46">
        <w:trPr>
          <w:trHeight w:val="170"/>
          <w:jc w:val="center"/>
        </w:trPr>
        <w:tc>
          <w:tcPr>
            <w:tcW w:w="695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MaleT</w:t>
            </w:r>
          </w:p>
        </w:tc>
        <w:tc>
          <w:tcPr>
            <w:tcW w:w="432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1.75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2.41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0.82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1.25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1.73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2.3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1.93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1.74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1.38</w:t>
            </w:r>
          </w:p>
        </w:tc>
        <w:tc>
          <w:tcPr>
            <w:tcW w:w="426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2.83</w:t>
            </w:r>
          </w:p>
        </w:tc>
      </w:tr>
      <w:tr w:rsidR="00AB0CD3" w:rsidRPr="00C401BE" w:rsidTr="00D51A46">
        <w:trPr>
          <w:trHeight w:val="170"/>
          <w:jc w:val="center"/>
        </w:trPr>
        <w:tc>
          <w:tcPr>
            <w:tcW w:w="695" w:type="pct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lastRenderedPageBreak/>
              <w:t>TotalT</w:t>
            </w:r>
          </w:p>
        </w:tc>
        <w:tc>
          <w:tcPr>
            <w:tcW w:w="432" w:type="pct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1.95</w:t>
            </w:r>
          </w:p>
        </w:tc>
        <w:tc>
          <w:tcPr>
            <w:tcW w:w="431" w:type="pct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2.59</w:t>
            </w:r>
          </w:p>
        </w:tc>
        <w:tc>
          <w:tcPr>
            <w:tcW w:w="431" w:type="pct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0.89</w:t>
            </w:r>
          </w:p>
        </w:tc>
        <w:tc>
          <w:tcPr>
            <w:tcW w:w="431" w:type="pct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1.23</w:t>
            </w:r>
          </w:p>
        </w:tc>
        <w:tc>
          <w:tcPr>
            <w:tcW w:w="431" w:type="pct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1.78</w:t>
            </w:r>
          </w:p>
        </w:tc>
        <w:tc>
          <w:tcPr>
            <w:tcW w:w="431" w:type="pct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2.44</w:t>
            </w:r>
          </w:p>
        </w:tc>
        <w:tc>
          <w:tcPr>
            <w:tcW w:w="431" w:type="pct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2.08</w:t>
            </w:r>
          </w:p>
        </w:tc>
        <w:tc>
          <w:tcPr>
            <w:tcW w:w="431" w:type="pct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1.84</w:t>
            </w:r>
          </w:p>
        </w:tc>
        <w:tc>
          <w:tcPr>
            <w:tcW w:w="431" w:type="pct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1.66</w:t>
            </w:r>
          </w:p>
        </w:tc>
        <w:tc>
          <w:tcPr>
            <w:tcW w:w="426" w:type="pct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2.97</w:t>
            </w:r>
          </w:p>
        </w:tc>
      </w:tr>
      <w:tr w:rsidR="00AB0CD3" w:rsidRPr="00C401BE" w:rsidTr="00D51A46">
        <w:trPr>
          <w:trHeight w:val="170"/>
          <w:jc w:val="center"/>
        </w:trPr>
        <w:tc>
          <w:tcPr>
            <w:tcW w:w="5000" w:type="pct"/>
            <w:gridSpan w:val="11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</w:p>
        </w:tc>
      </w:tr>
    </w:tbl>
    <w:p w:rsidR="00AB0CD3" w:rsidRDefault="00AB0CD3" w:rsidP="00AB0CD3">
      <w:r>
        <w:br w:type="page"/>
      </w:r>
    </w:p>
    <w:tbl>
      <w:tblPr>
        <w:tblW w:w="4994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99"/>
        <w:gridCol w:w="807"/>
        <w:gridCol w:w="806"/>
        <w:gridCol w:w="806"/>
        <w:gridCol w:w="806"/>
        <w:gridCol w:w="806"/>
        <w:gridCol w:w="806"/>
        <w:gridCol w:w="806"/>
        <w:gridCol w:w="806"/>
        <w:gridCol w:w="806"/>
        <w:gridCol w:w="795"/>
      </w:tblGrid>
      <w:tr w:rsidR="00AB0CD3" w:rsidRPr="00C401BE" w:rsidTr="00D51A46">
        <w:trPr>
          <w:trHeight w:val="170"/>
          <w:jc w:val="center"/>
        </w:trPr>
        <w:tc>
          <w:tcPr>
            <w:tcW w:w="5000" w:type="pct"/>
            <w:gridSpan w:val="11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lastRenderedPageBreak/>
              <w:t>Individual item Score for each subgroup Cont…</w:t>
            </w:r>
          </w:p>
        </w:tc>
      </w:tr>
      <w:tr w:rsidR="00AB0CD3" w:rsidRPr="00C401BE" w:rsidTr="00D51A46">
        <w:trPr>
          <w:cantSplit/>
          <w:trHeight w:val="4079"/>
          <w:jc w:val="center"/>
        </w:trPr>
        <w:tc>
          <w:tcPr>
            <w:tcW w:w="695" w:type="pct"/>
            <w:shd w:val="clear" w:color="auto" w:fill="auto"/>
            <w:textDirection w:val="btLr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Subgroup</w:t>
            </w:r>
          </w:p>
        </w:tc>
        <w:tc>
          <w:tcPr>
            <w:tcW w:w="432" w:type="pct"/>
            <w:shd w:val="clear" w:color="auto" w:fill="auto"/>
            <w:textDirection w:val="btLr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ITEM 11- The atmosphere is relaxed during ward teaching</w:t>
            </w:r>
          </w:p>
        </w:tc>
        <w:tc>
          <w:tcPr>
            <w:tcW w:w="431" w:type="pct"/>
            <w:shd w:val="clear" w:color="auto" w:fill="auto"/>
            <w:textDirection w:val="btLr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ITEM 12- This school is well time-tabled</w:t>
            </w:r>
          </w:p>
        </w:tc>
        <w:tc>
          <w:tcPr>
            <w:tcW w:w="431" w:type="pct"/>
            <w:shd w:val="clear" w:color="auto" w:fill="auto"/>
            <w:textDirection w:val="btLr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ITEM 13- The teaching is student-centered</w:t>
            </w:r>
          </w:p>
        </w:tc>
        <w:tc>
          <w:tcPr>
            <w:tcW w:w="431" w:type="pct"/>
            <w:shd w:val="clear" w:color="auto" w:fill="auto"/>
            <w:textDirection w:val="btLr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ITEM 14- I am rarely bored in this course</w:t>
            </w:r>
          </w:p>
        </w:tc>
        <w:tc>
          <w:tcPr>
            <w:tcW w:w="431" w:type="pct"/>
            <w:shd w:val="clear" w:color="auto" w:fill="auto"/>
            <w:textDirection w:val="btLr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ITEM 15- I have good friends in this course</w:t>
            </w:r>
          </w:p>
        </w:tc>
        <w:tc>
          <w:tcPr>
            <w:tcW w:w="431" w:type="pct"/>
            <w:shd w:val="clear" w:color="auto" w:fill="auto"/>
            <w:textDirection w:val="btLr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ITEM 16- The teaching helps to develop my competence</w:t>
            </w:r>
          </w:p>
        </w:tc>
        <w:tc>
          <w:tcPr>
            <w:tcW w:w="431" w:type="pct"/>
            <w:shd w:val="clear" w:color="auto" w:fill="auto"/>
            <w:textDirection w:val="btLr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ITEM 17- Cheating is a problem in this school</w:t>
            </w:r>
          </w:p>
        </w:tc>
        <w:tc>
          <w:tcPr>
            <w:tcW w:w="431" w:type="pct"/>
            <w:shd w:val="clear" w:color="auto" w:fill="auto"/>
            <w:textDirection w:val="btLr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ITEM 18- The teachers have good communication skills with patients</w:t>
            </w:r>
          </w:p>
        </w:tc>
        <w:tc>
          <w:tcPr>
            <w:tcW w:w="431" w:type="pct"/>
            <w:shd w:val="clear" w:color="auto" w:fill="auto"/>
            <w:textDirection w:val="btLr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ITEM 19- My social life is good</w:t>
            </w:r>
          </w:p>
        </w:tc>
        <w:tc>
          <w:tcPr>
            <w:tcW w:w="426" w:type="pct"/>
            <w:shd w:val="clear" w:color="auto" w:fill="auto"/>
            <w:textDirection w:val="btLr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ITEM 20- The teaching is well-focused</w:t>
            </w:r>
          </w:p>
        </w:tc>
      </w:tr>
      <w:tr w:rsidR="00AB0CD3" w:rsidRPr="00C401BE" w:rsidTr="00D51A46">
        <w:trPr>
          <w:trHeight w:val="170"/>
          <w:jc w:val="center"/>
        </w:trPr>
        <w:tc>
          <w:tcPr>
            <w:tcW w:w="695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Female2</w:t>
            </w:r>
          </w:p>
        </w:tc>
        <w:tc>
          <w:tcPr>
            <w:tcW w:w="432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1.73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1.82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1.09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3.18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1.45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2.36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2.18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2.73</w:t>
            </w:r>
          </w:p>
        </w:tc>
        <w:tc>
          <w:tcPr>
            <w:tcW w:w="426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1.86</w:t>
            </w:r>
          </w:p>
        </w:tc>
      </w:tr>
      <w:tr w:rsidR="00AB0CD3" w:rsidRPr="00C401BE" w:rsidTr="00D51A46">
        <w:trPr>
          <w:trHeight w:val="170"/>
          <w:jc w:val="center"/>
        </w:trPr>
        <w:tc>
          <w:tcPr>
            <w:tcW w:w="695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Male2</w:t>
            </w:r>
          </w:p>
        </w:tc>
        <w:tc>
          <w:tcPr>
            <w:tcW w:w="432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1.94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1.58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2.42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1.09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3.36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2.03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2.45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2.36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2.58</w:t>
            </w:r>
          </w:p>
        </w:tc>
        <w:tc>
          <w:tcPr>
            <w:tcW w:w="426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2.3</w:t>
            </w:r>
          </w:p>
        </w:tc>
      </w:tr>
      <w:tr w:rsidR="00AB0CD3" w:rsidRPr="00C401BE" w:rsidTr="00D51A46">
        <w:trPr>
          <w:trHeight w:val="170"/>
          <w:jc w:val="center"/>
        </w:trPr>
        <w:tc>
          <w:tcPr>
            <w:tcW w:w="695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Total2</w:t>
            </w:r>
          </w:p>
        </w:tc>
        <w:tc>
          <w:tcPr>
            <w:tcW w:w="432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1.85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1.35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2.18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1.09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3.29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1.8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2.42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2.29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2.64</w:t>
            </w:r>
          </w:p>
        </w:tc>
        <w:tc>
          <w:tcPr>
            <w:tcW w:w="426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2.13</w:t>
            </w:r>
          </w:p>
        </w:tc>
      </w:tr>
      <w:tr w:rsidR="00AB0CD3" w:rsidRPr="00C401BE" w:rsidTr="00D51A46">
        <w:trPr>
          <w:trHeight w:val="170"/>
          <w:jc w:val="center"/>
        </w:trPr>
        <w:tc>
          <w:tcPr>
            <w:tcW w:w="695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Female3</w:t>
            </w:r>
          </w:p>
        </w:tc>
        <w:tc>
          <w:tcPr>
            <w:tcW w:w="432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1.63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1.76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2.37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1.39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3.41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2.11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2.8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2.3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2.74</w:t>
            </w:r>
          </w:p>
        </w:tc>
        <w:tc>
          <w:tcPr>
            <w:tcW w:w="426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2.26</w:t>
            </w:r>
          </w:p>
        </w:tc>
      </w:tr>
      <w:tr w:rsidR="00AB0CD3" w:rsidRPr="00C401BE" w:rsidTr="00D51A46">
        <w:trPr>
          <w:trHeight w:val="170"/>
          <w:jc w:val="center"/>
        </w:trPr>
        <w:tc>
          <w:tcPr>
            <w:tcW w:w="695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Male3</w:t>
            </w:r>
          </w:p>
        </w:tc>
        <w:tc>
          <w:tcPr>
            <w:tcW w:w="432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1.5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1.67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1.28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3.39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1.72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2.28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2.72</w:t>
            </w:r>
          </w:p>
        </w:tc>
        <w:tc>
          <w:tcPr>
            <w:tcW w:w="426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1.67</w:t>
            </w:r>
          </w:p>
        </w:tc>
      </w:tr>
      <w:tr w:rsidR="00AB0CD3" w:rsidRPr="00C401BE" w:rsidTr="00D51A46">
        <w:trPr>
          <w:trHeight w:val="170"/>
          <w:jc w:val="center"/>
        </w:trPr>
        <w:tc>
          <w:tcPr>
            <w:tcW w:w="695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Total3</w:t>
            </w:r>
          </w:p>
        </w:tc>
        <w:tc>
          <w:tcPr>
            <w:tcW w:w="432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1.59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1.73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2.27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1.36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3.41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2.66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2.22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2.73</w:t>
            </w:r>
          </w:p>
        </w:tc>
        <w:tc>
          <w:tcPr>
            <w:tcW w:w="426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2.09</w:t>
            </w:r>
          </w:p>
        </w:tc>
      </w:tr>
      <w:tr w:rsidR="00AB0CD3" w:rsidRPr="00C401BE" w:rsidTr="00D51A46">
        <w:trPr>
          <w:trHeight w:val="170"/>
          <w:jc w:val="center"/>
        </w:trPr>
        <w:tc>
          <w:tcPr>
            <w:tcW w:w="695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Female4</w:t>
            </w:r>
          </w:p>
        </w:tc>
        <w:tc>
          <w:tcPr>
            <w:tcW w:w="432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1.32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1.24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2.32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1.92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3.52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2.08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2.56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2.4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2.64</w:t>
            </w:r>
          </w:p>
        </w:tc>
        <w:tc>
          <w:tcPr>
            <w:tcW w:w="426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1.8</w:t>
            </w:r>
          </w:p>
        </w:tc>
      </w:tr>
      <w:tr w:rsidR="00AB0CD3" w:rsidRPr="00C401BE" w:rsidTr="00D51A46">
        <w:trPr>
          <w:trHeight w:val="170"/>
          <w:jc w:val="center"/>
        </w:trPr>
        <w:tc>
          <w:tcPr>
            <w:tcW w:w="695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Male4</w:t>
            </w:r>
          </w:p>
        </w:tc>
        <w:tc>
          <w:tcPr>
            <w:tcW w:w="432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1.62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1.44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2.08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1.38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3.58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1.85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2.04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2.44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2.58</w:t>
            </w:r>
          </w:p>
        </w:tc>
        <w:tc>
          <w:tcPr>
            <w:tcW w:w="426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1.9</w:t>
            </w:r>
          </w:p>
        </w:tc>
      </w:tr>
      <w:tr w:rsidR="00AB0CD3" w:rsidRPr="00C401BE" w:rsidTr="00D51A46">
        <w:trPr>
          <w:trHeight w:val="170"/>
          <w:jc w:val="center"/>
        </w:trPr>
        <w:tc>
          <w:tcPr>
            <w:tcW w:w="695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Total4</w:t>
            </w:r>
          </w:p>
        </w:tc>
        <w:tc>
          <w:tcPr>
            <w:tcW w:w="432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1.52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1.37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2.16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1.56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3.56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1.93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2.22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2.42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2.6</w:t>
            </w:r>
          </w:p>
        </w:tc>
        <w:tc>
          <w:tcPr>
            <w:tcW w:w="426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1.86</w:t>
            </w:r>
          </w:p>
        </w:tc>
      </w:tr>
      <w:tr w:rsidR="00AB0CD3" w:rsidRPr="00C401BE" w:rsidTr="00D51A46">
        <w:trPr>
          <w:trHeight w:val="170"/>
          <w:jc w:val="center"/>
        </w:trPr>
        <w:tc>
          <w:tcPr>
            <w:tcW w:w="695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Female5</w:t>
            </w:r>
          </w:p>
        </w:tc>
        <w:tc>
          <w:tcPr>
            <w:tcW w:w="432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0.83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1.46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1.8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1.49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3.63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1.91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2.69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2.51</w:t>
            </w:r>
          </w:p>
        </w:tc>
        <w:tc>
          <w:tcPr>
            <w:tcW w:w="426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1.94</w:t>
            </w:r>
          </w:p>
        </w:tc>
      </w:tr>
      <w:tr w:rsidR="00AB0CD3" w:rsidRPr="00C401BE" w:rsidTr="00D51A46">
        <w:trPr>
          <w:trHeight w:val="170"/>
          <w:jc w:val="center"/>
        </w:trPr>
        <w:tc>
          <w:tcPr>
            <w:tcW w:w="695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Male5</w:t>
            </w:r>
          </w:p>
        </w:tc>
        <w:tc>
          <w:tcPr>
            <w:tcW w:w="432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0.86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1.11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1.78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1.41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3.46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1.32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1.95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2.19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2.65</w:t>
            </w:r>
          </w:p>
        </w:tc>
        <w:tc>
          <w:tcPr>
            <w:tcW w:w="426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1.46</w:t>
            </w:r>
          </w:p>
        </w:tc>
      </w:tr>
      <w:tr w:rsidR="00AB0CD3" w:rsidRPr="00C401BE" w:rsidTr="00D51A46">
        <w:trPr>
          <w:trHeight w:val="170"/>
          <w:jc w:val="center"/>
        </w:trPr>
        <w:tc>
          <w:tcPr>
            <w:tcW w:w="695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Total5</w:t>
            </w:r>
          </w:p>
        </w:tc>
        <w:tc>
          <w:tcPr>
            <w:tcW w:w="432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0.85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1.28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1.79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1.44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3.54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1.61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1.97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2.43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2.58</w:t>
            </w:r>
          </w:p>
        </w:tc>
        <w:tc>
          <w:tcPr>
            <w:tcW w:w="426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1.69</w:t>
            </w:r>
          </w:p>
        </w:tc>
      </w:tr>
      <w:tr w:rsidR="00AB0CD3" w:rsidRPr="00C401BE" w:rsidTr="00D51A46">
        <w:trPr>
          <w:trHeight w:val="170"/>
          <w:jc w:val="center"/>
        </w:trPr>
        <w:tc>
          <w:tcPr>
            <w:tcW w:w="695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Female6</w:t>
            </w:r>
          </w:p>
        </w:tc>
        <w:tc>
          <w:tcPr>
            <w:tcW w:w="432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1.11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1.62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2.35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0.86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3.43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2.14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1.89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2.41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2.57</w:t>
            </w:r>
          </w:p>
        </w:tc>
        <w:tc>
          <w:tcPr>
            <w:tcW w:w="426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</w:t>
            </w:r>
          </w:p>
        </w:tc>
      </w:tr>
      <w:tr w:rsidR="00AB0CD3" w:rsidRPr="00C401BE" w:rsidTr="00D51A46">
        <w:trPr>
          <w:trHeight w:val="170"/>
          <w:jc w:val="center"/>
        </w:trPr>
        <w:tc>
          <w:tcPr>
            <w:tcW w:w="695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Male6</w:t>
            </w:r>
          </w:p>
        </w:tc>
        <w:tc>
          <w:tcPr>
            <w:tcW w:w="432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1.36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1.39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1.91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1.24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3.55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1.61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1.48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1.94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2.91</w:t>
            </w:r>
          </w:p>
        </w:tc>
        <w:tc>
          <w:tcPr>
            <w:tcW w:w="426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1.55</w:t>
            </w:r>
          </w:p>
        </w:tc>
      </w:tr>
      <w:tr w:rsidR="00AB0CD3" w:rsidRPr="00C401BE" w:rsidTr="00D51A46">
        <w:trPr>
          <w:trHeight w:val="170"/>
          <w:jc w:val="center"/>
        </w:trPr>
        <w:tc>
          <w:tcPr>
            <w:tcW w:w="695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Total6</w:t>
            </w:r>
          </w:p>
        </w:tc>
        <w:tc>
          <w:tcPr>
            <w:tcW w:w="432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1.23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1.51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2.14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1.04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3.49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1.89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1.7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2.19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2.73</w:t>
            </w:r>
          </w:p>
        </w:tc>
        <w:tc>
          <w:tcPr>
            <w:tcW w:w="426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1.79</w:t>
            </w:r>
          </w:p>
        </w:tc>
      </w:tr>
      <w:tr w:rsidR="00AB0CD3" w:rsidRPr="00C401BE" w:rsidTr="00D51A46">
        <w:trPr>
          <w:trHeight w:val="170"/>
          <w:jc w:val="center"/>
        </w:trPr>
        <w:tc>
          <w:tcPr>
            <w:tcW w:w="695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FemaleT</w:t>
            </w:r>
          </w:p>
        </w:tc>
        <w:tc>
          <w:tcPr>
            <w:tcW w:w="432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1.31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1.48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2.16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1.33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3.45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1.98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2.33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2.41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2.64</w:t>
            </w:r>
          </w:p>
        </w:tc>
        <w:tc>
          <w:tcPr>
            <w:tcW w:w="426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2.01</w:t>
            </w:r>
          </w:p>
        </w:tc>
      </w:tr>
      <w:tr w:rsidR="00AB0CD3" w:rsidRPr="00C401BE" w:rsidTr="00D51A46">
        <w:trPr>
          <w:trHeight w:val="170"/>
          <w:jc w:val="center"/>
        </w:trPr>
        <w:tc>
          <w:tcPr>
            <w:tcW w:w="695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MaleT</w:t>
            </w:r>
          </w:p>
        </w:tc>
        <w:tc>
          <w:tcPr>
            <w:tcW w:w="432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1.46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1.41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2.04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1.29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3.49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1.71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2.02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2.22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2.67</w:t>
            </w:r>
          </w:p>
        </w:tc>
        <w:tc>
          <w:tcPr>
            <w:tcW w:w="426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1.79</w:t>
            </w:r>
          </w:p>
        </w:tc>
      </w:tr>
      <w:tr w:rsidR="00AB0CD3" w:rsidRPr="00C401BE" w:rsidTr="00D51A46">
        <w:trPr>
          <w:trHeight w:val="170"/>
          <w:jc w:val="center"/>
        </w:trPr>
        <w:tc>
          <w:tcPr>
            <w:tcW w:w="695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lastRenderedPageBreak/>
              <w:t>TotalT</w:t>
            </w:r>
          </w:p>
        </w:tc>
        <w:tc>
          <w:tcPr>
            <w:tcW w:w="432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1.38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1.45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2.1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1.31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3.47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1.84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2.17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2.31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2.66</w:t>
            </w:r>
          </w:p>
        </w:tc>
        <w:tc>
          <w:tcPr>
            <w:tcW w:w="426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1.9</w:t>
            </w:r>
          </w:p>
        </w:tc>
      </w:tr>
    </w:tbl>
    <w:p w:rsidR="00AB0CD3" w:rsidRPr="00C401BE" w:rsidRDefault="00AB0CD3" w:rsidP="00AB0CD3">
      <w:pPr>
        <w:rPr>
          <w:rFonts w:asciiTheme="majorBidi" w:hAnsiTheme="majorBidi" w:cstheme="majorBidi"/>
        </w:rPr>
      </w:pPr>
    </w:p>
    <w:p w:rsidR="00AB0CD3" w:rsidRPr="00C401BE" w:rsidRDefault="00AB0CD3" w:rsidP="00AB0CD3">
      <w:pPr>
        <w:rPr>
          <w:rFonts w:asciiTheme="majorBidi" w:hAnsiTheme="majorBidi" w:cstheme="majorBidi"/>
        </w:rPr>
      </w:pPr>
      <w:r w:rsidRPr="00C401BE">
        <w:rPr>
          <w:rFonts w:asciiTheme="majorBidi" w:hAnsiTheme="majorBidi" w:cstheme="majorBidi"/>
        </w:rPr>
        <w:br w:type="page"/>
      </w:r>
    </w:p>
    <w:tbl>
      <w:tblPr>
        <w:tblW w:w="4994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99"/>
        <w:gridCol w:w="809"/>
        <w:gridCol w:w="806"/>
        <w:gridCol w:w="806"/>
        <w:gridCol w:w="806"/>
        <w:gridCol w:w="806"/>
        <w:gridCol w:w="806"/>
        <w:gridCol w:w="806"/>
        <w:gridCol w:w="806"/>
        <w:gridCol w:w="806"/>
        <w:gridCol w:w="793"/>
      </w:tblGrid>
      <w:tr w:rsidR="00AB0CD3" w:rsidRPr="00C401BE" w:rsidTr="00D51A46">
        <w:trPr>
          <w:cantSplit/>
          <w:trHeight w:val="170"/>
          <w:jc w:val="center"/>
        </w:trPr>
        <w:tc>
          <w:tcPr>
            <w:tcW w:w="5000" w:type="pct"/>
            <w:gridSpan w:val="11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401BE">
              <w:rPr>
                <w:rFonts w:asciiTheme="majorBidi" w:hAnsiTheme="majorBidi" w:cstheme="majorBidi"/>
              </w:rPr>
              <w:lastRenderedPageBreak/>
              <w:t>Individual item Score for each subgroup Cont…</w:t>
            </w:r>
          </w:p>
        </w:tc>
      </w:tr>
      <w:tr w:rsidR="00AB0CD3" w:rsidRPr="00C401BE" w:rsidTr="00D51A46">
        <w:trPr>
          <w:cantSplit/>
          <w:trHeight w:val="4080"/>
          <w:jc w:val="center"/>
        </w:trPr>
        <w:tc>
          <w:tcPr>
            <w:tcW w:w="695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Subgroup</w:t>
            </w:r>
          </w:p>
        </w:tc>
        <w:tc>
          <w:tcPr>
            <w:tcW w:w="433" w:type="pct"/>
            <w:shd w:val="clear" w:color="auto" w:fill="auto"/>
            <w:textDirection w:val="btLr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ITEM 21- I fell I am being well prepared for my profession</w:t>
            </w:r>
          </w:p>
        </w:tc>
        <w:tc>
          <w:tcPr>
            <w:tcW w:w="431" w:type="pct"/>
            <w:shd w:val="clear" w:color="auto" w:fill="auto"/>
            <w:textDirection w:val="btLr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ITEM 22- The teaching helps to develop my confidence</w:t>
            </w:r>
          </w:p>
        </w:tc>
        <w:tc>
          <w:tcPr>
            <w:tcW w:w="431" w:type="pct"/>
            <w:shd w:val="clear" w:color="auto" w:fill="auto"/>
            <w:textDirection w:val="btLr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ITEM 23- The atmosphere is relaxed during lectures</w:t>
            </w:r>
          </w:p>
        </w:tc>
        <w:tc>
          <w:tcPr>
            <w:tcW w:w="431" w:type="pct"/>
            <w:shd w:val="clear" w:color="auto" w:fill="auto"/>
            <w:textDirection w:val="btLr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ITEM 24- The teaching time is put to good use</w:t>
            </w:r>
          </w:p>
        </w:tc>
        <w:tc>
          <w:tcPr>
            <w:tcW w:w="431" w:type="pct"/>
            <w:shd w:val="clear" w:color="auto" w:fill="auto"/>
            <w:textDirection w:val="btLr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ITEM 25- The teaching over-emphasizes factual learning</w:t>
            </w:r>
          </w:p>
        </w:tc>
        <w:tc>
          <w:tcPr>
            <w:tcW w:w="431" w:type="pct"/>
            <w:shd w:val="clear" w:color="auto" w:fill="auto"/>
            <w:textDirection w:val="btLr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ITEM 26- Last year’s work has been a good preparation for this year’s work</w:t>
            </w:r>
          </w:p>
        </w:tc>
        <w:tc>
          <w:tcPr>
            <w:tcW w:w="431" w:type="pct"/>
            <w:shd w:val="clear" w:color="auto" w:fill="auto"/>
            <w:textDirection w:val="btLr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ITEM 27- I am able to memorize all I need</w:t>
            </w:r>
          </w:p>
        </w:tc>
        <w:tc>
          <w:tcPr>
            <w:tcW w:w="431" w:type="pct"/>
            <w:shd w:val="clear" w:color="auto" w:fill="auto"/>
            <w:textDirection w:val="btLr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ITEM 28- I seldom feel lonely</w:t>
            </w:r>
          </w:p>
        </w:tc>
        <w:tc>
          <w:tcPr>
            <w:tcW w:w="431" w:type="pct"/>
            <w:shd w:val="clear" w:color="auto" w:fill="auto"/>
            <w:textDirection w:val="btLr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ITEM 29- The teachers are good at providing feedback to students</w:t>
            </w:r>
          </w:p>
        </w:tc>
        <w:tc>
          <w:tcPr>
            <w:tcW w:w="425" w:type="pct"/>
            <w:shd w:val="clear" w:color="auto" w:fill="auto"/>
            <w:textDirection w:val="btLr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ITEM 30- There are opportunities for me to develop my interpersonal skills</w:t>
            </w:r>
          </w:p>
        </w:tc>
      </w:tr>
      <w:tr w:rsidR="00AB0CD3" w:rsidRPr="00C401BE" w:rsidTr="00D51A46">
        <w:trPr>
          <w:trHeight w:val="170"/>
          <w:jc w:val="center"/>
        </w:trPr>
        <w:tc>
          <w:tcPr>
            <w:tcW w:w="695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Female2</w:t>
            </w:r>
          </w:p>
        </w:tc>
        <w:tc>
          <w:tcPr>
            <w:tcW w:w="433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1.64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1.91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1.18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1.77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1.64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2.05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1.55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1.86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1.95</w:t>
            </w:r>
          </w:p>
        </w:tc>
        <w:tc>
          <w:tcPr>
            <w:tcW w:w="425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2.18</w:t>
            </w:r>
          </w:p>
        </w:tc>
      </w:tr>
      <w:tr w:rsidR="00AB0CD3" w:rsidRPr="00C401BE" w:rsidTr="00D51A46">
        <w:trPr>
          <w:trHeight w:val="170"/>
          <w:jc w:val="center"/>
        </w:trPr>
        <w:tc>
          <w:tcPr>
            <w:tcW w:w="695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Male2</w:t>
            </w:r>
          </w:p>
        </w:tc>
        <w:tc>
          <w:tcPr>
            <w:tcW w:w="433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2.09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2.3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1.82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2.06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1.58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2.18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1.55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1.79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1.85</w:t>
            </w:r>
          </w:p>
        </w:tc>
        <w:tc>
          <w:tcPr>
            <w:tcW w:w="425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2.27</w:t>
            </w:r>
          </w:p>
        </w:tc>
      </w:tr>
      <w:tr w:rsidR="00AB0CD3" w:rsidRPr="00C401BE" w:rsidTr="00D51A46">
        <w:trPr>
          <w:trHeight w:val="170"/>
          <w:jc w:val="center"/>
        </w:trPr>
        <w:tc>
          <w:tcPr>
            <w:tcW w:w="695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Total2</w:t>
            </w:r>
          </w:p>
        </w:tc>
        <w:tc>
          <w:tcPr>
            <w:tcW w:w="433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1.91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2.15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1.56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1.95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1.6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2.13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1.55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1.82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1.89</w:t>
            </w:r>
          </w:p>
        </w:tc>
        <w:tc>
          <w:tcPr>
            <w:tcW w:w="425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2.24</w:t>
            </w:r>
          </w:p>
        </w:tc>
      </w:tr>
      <w:tr w:rsidR="00AB0CD3" w:rsidRPr="00C401BE" w:rsidTr="00D51A46">
        <w:trPr>
          <w:trHeight w:val="170"/>
          <w:jc w:val="center"/>
        </w:trPr>
        <w:tc>
          <w:tcPr>
            <w:tcW w:w="695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Female3</w:t>
            </w:r>
          </w:p>
        </w:tc>
        <w:tc>
          <w:tcPr>
            <w:tcW w:w="433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2.07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2.2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2.15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2.57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1.43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2.35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1.89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2.2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2.39</w:t>
            </w:r>
          </w:p>
        </w:tc>
        <w:tc>
          <w:tcPr>
            <w:tcW w:w="425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2.2</w:t>
            </w:r>
          </w:p>
        </w:tc>
      </w:tr>
      <w:tr w:rsidR="00AB0CD3" w:rsidRPr="00C401BE" w:rsidTr="00D51A46">
        <w:trPr>
          <w:trHeight w:val="170"/>
          <w:jc w:val="center"/>
        </w:trPr>
        <w:tc>
          <w:tcPr>
            <w:tcW w:w="695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Male3</w:t>
            </w:r>
          </w:p>
        </w:tc>
        <w:tc>
          <w:tcPr>
            <w:tcW w:w="433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2.11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2.5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1.83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1.94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1.5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2.44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2.22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1.89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1.5</w:t>
            </w:r>
          </w:p>
        </w:tc>
        <w:tc>
          <w:tcPr>
            <w:tcW w:w="425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2.06</w:t>
            </w:r>
          </w:p>
        </w:tc>
      </w:tr>
      <w:tr w:rsidR="00AB0CD3" w:rsidRPr="00C401BE" w:rsidTr="00D51A46">
        <w:trPr>
          <w:trHeight w:val="170"/>
          <w:jc w:val="center"/>
        </w:trPr>
        <w:tc>
          <w:tcPr>
            <w:tcW w:w="695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Total3</w:t>
            </w:r>
          </w:p>
        </w:tc>
        <w:tc>
          <w:tcPr>
            <w:tcW w:w="433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2.08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2.28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2.06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2.39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1.45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2.37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1.98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2.11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2.14</w:t>
            </w:r>
          </w:p>
        </w:tc>
        <w:tc>
          <w:tcPr>
            <w:tcW w:w="425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2.16</w:t>
            </w:r>
          </w:p>
        </w:tc>
      </w:tr>
      <w:tr w:rsidR="00AB0CD3" w:rsidRPr="00C401BE" w:rsidTr="00D51A46">
        <w:trPr>
          <w:trHeight w:val="170"/>
          <w:jc w:val="center"/>
        </w:trPr>
        <w:tc>
          <w:tcPr>
            <w:tcW w:w="695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Female4</w:t>
            </w:r>
          </w:p>
        </w:tc>
        <w:tc>
          <w:tcPr>
            <w:tcW w:w="433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1.88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2.28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1.88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2.16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1.4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2.4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1.92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2.12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2.04</w:t>
            </w:r>
          </w:p>
        </w:tc>
        <w:tc>
          <w:tcPr>
            <w:tcW w:w="425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2.16</w:t>
            </w:r>
          </w:p>
        </w:tc>
      </w:tr>
      <w:tr w:rsidR="00AB0CD3" w:rsidRPr="00C401BE" w:rsidTr="00D51A46">
        <w:trPr>
          <w:trHeight w:val="170"/>
          <w:jc w:val="center"/>
        </w:trPr>
        <w:tc>
          <w:tcPr>
            <w:tcW w:w="695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Male4</w:t>
            </w:r>
          </w:p>
        </w:tc>
        <w:tc>
          <w:tcPr>
            <w:tcW w:w="433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1.92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2.29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1.63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1.9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1.58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2.42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2.21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2.06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1.92</w:t>
            </w:r>
          </w:p>
        </w:tc>
        <w:tc>
          <w:tcPr>
            <w:tcW w:w="425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2.1</w:t>
            </w:r>
          </w:p>
        </w:tc>
      </w:tr>
      <w:tr w:rsidR="00AB0CD3" w:rsidRPr="00C401BE" w:rsidTr="00D51A46">
        <w:trPr>
          <w:trHeight w:val="170"/>
          <w:jc w:val="center"/>
        </w:trPr>
        <w:tc>
          <w:tcPr>
            <w:tcW w:w="695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Total4</w:t>
            </w:r>
          </w:p>
        </w:tc>
        <w:tc>
          <w:tcPr>
            <w:tcW w:w="433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1.9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2.29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1.71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1.99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1.52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2.41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2.11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2.08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1.96</w:t>
            </w:r>
          </w:p>
        </w:tc>
        <w:tc>
          <w:tcPr>
            <w:tcW w:w="425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2.12</w:t>
            </w:r>
          </w:p>
        </w:tc>
      </w:tr>
      <w:tr w:rsidR="00AB0CD3" w:rsidRPr="00C401BE" w:rsidTr="00D51A46">
        <w:trPr>
          <w:trHeight w:val="170"/>
          <w:jc w:val="center"/>
        </w:trPr>
        <w:tc>
          <w:tcPr>
            <w:tcW w:w="695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Female5</w:t>
            </w:r>
          </w:p>
        </w:tc>
        <w:tc>
          <w:tcPr>
            <w:tcW w:w="433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1.97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2.43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1.74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2.26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1.31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2.31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2.03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2.2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1.94</w:t>
            </w:r>
          </w:p>
        </w:tc>
        <w:tc>
          <w:tcPr>
            <w:tcW w:w="425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2.17</w:t>
            </w:r>
          </w:p>
        </w:tc>
      </w:tr>
      <w:tr w:rsidR="00AB0CD3" w:rsidRPr="00C401BE" w:rsidTr="00D51A46">
        <w:trPr>
          <w:trHeight w:val="170"/>
          <w:jc w:val="center"/>
        </w:trPr>
        <w:tc>
          <w:tcPr>
            <w:tcW w:w="695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Male5</w:t>
            </w:r>
          </w:p>
        </w:tc>
        <w:tc>
          <w:tcPr>
            <w:tcW w:w="433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1.19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1.73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1.49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1.57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1.89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1.78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1.86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1.92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1.57</w:t>
            </w:r>
          </w:p>
        </w:tc>
        <w:tc>
          <w:tcPr>
            <w:tcW w:w="425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1.76</w:t>
            </w:r>
          </w:p>
        </w:tc>
      </w:tr>
      <w:tr w:rsidR="00AB0CD3" w:rsidRPr="00C401BE" w:rsidTr="00D51A46">
        <w:trPr>
          <w:trHeight w:val="170"/>
          <w:jc w:val="center"/>
        </w:trPr>
        <w:tc>
          <w:tcPr>
            <w:tcW w:w="695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Total5</w:t>
            </w:r>
          </w:p>
        </w:tc>
        <w:tc>
          <w:tcPr>
            <w:tcW w:w="433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1.57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2.07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1.61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1.9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1.61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2.04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1.94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2.06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1.75</w:t>
            </w:r>
          </w:p>
        </w:tc>
        <w:tc>
          <w:tcPr>
            <w:tcW w:w="425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1.96</w:t>
            </w:r>
          </w:p>
        </w:tc>
      </w:tr>
      <w:tr w:rsidR="00AB0CD3" w:rsidRPr="00C401BE" w:rsidTr="00D51A46">
        <w:trPr>
          <w:trHeight w:val="170"/>
          <w:jc w:val="center"/>
        </w:trPr>
        <w:tc>
          <w:tcPr>
            <w:tcW w:w="695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Female6</w:t>
            </w:r>
          </w:p>
        </w:tc>
        <w:tc>
          <w:tcPr>
            <w:tcW w:w="433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1.86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2.11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2.27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1.54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2.46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1.84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1.97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2.16</w:t>
            </w:r>
          </w:p>
        </w:tc>
        <w:tc>
          <w:tcPr>
            <w:tcW w:w="425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2.32</w:t>
            </w:r>
          </w:p>
        </w:tc>
      </w:tr>
      <w:tr w:rsidR="00AB0CD3" w:rsidRPr="00C401BE" w:rsidTr="00D51A46">
        <w:trPr>
          <w:trHeight w:val="170"/>
          <w:jc w:val="center"/>
        </w:trPr>
        <w:tc>
          <w:tcPr>
            <w:tcW w:w="695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Male6</w:t>
            </w:r>
          </w:p>
        </w:tc>
        <w:tc>
          <w:tcPr>
            <w:tcW w:w="433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1.61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1.67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1.73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1.79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1.82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2.18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2.09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2.24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1.52</w:t>
            </w:r>
          </w:p>
        </w:tc>
        <w:tc>
          <w:tcPr>
            <w:tcW w:w="425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2.3</w:t>
            </w:r>
          </w:p>
        </w:tc>
      </w:tr>
      <w:tr w:rsidR="00AB0CD3" w:rsidRPr="00C401BE" w:rsidTr="00D51A46">
        <w:trPr>
          <w:trHeight w:val="170"/>
          <w:jc w:val="center"/>
        </w:trPr>
        <w:tc>
          <w:tcPr>
            <w:tcW w:w="695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Total6</w:t>
            </w:r>
          </w:p>
        </w:tc>
        <w:tc>
          <w:tcPr>
            <w:tcW w:w="433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1.74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1.9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1.87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2.04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1.67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2.33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1.96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2.1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1.86</w:t>
            </w:r>
          </w:p>
        </w:tc>
        <w:tc>
          <w:tcPr>
            <w:tcW w:w="425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2.31</w:t>
            </w:r>
          </w:p>
        </w:tc>
      </w:tr>
      <w:tr w:rsidR="00AB0CD3" w:rsidRPr="00C401BE" w:rsidTr="00D51A46">
        <w:trPr>
          <w:trHeight w:val="170"/>
          <w:jc w:val="center"/>
        </w:trPr>
        <w:tc>
          <w:tcPr>
            <w:tcW w:w="695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FemaleT</w:t>
            </w:r>
          </w:p>
        </w:tc>
        <w:tc>
          <w:tcPr>
            <w:tcW w:w="433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1.92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2.2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1.86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2.27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1.45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2.33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1.87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2.09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2.13</w:t>
            </w:r>
          </w:p>
        </w:tc>
        <w:tc>
          <w:tcPr>
            <w:tcW w:w="425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2.21</w:t>
            </w:r>
          </w:p>
        </w:tc>
      </w:tr>
      <w:tr w:rsidR="00AB0CD3" w:rsidRPr="00C401BE" w:rsidTr="00D51A46">
        <w:trPr>
          <w:trHeight w:val="170"/>
          <w:jc w:val="center"/>
        </w:trPr>
        <w:tc>
          <w:tcPr>
            <w:tcW w:w="695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MaleT</w:t>
            </w:r>
          </w:p>
        </w:tc>
        <w:tc>
          <w:tcPr>
            <w:tcW w:w="433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1.75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2.07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1.67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1.84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1.69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2.19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1.98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1.99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1.7</w:t>
            </w:r>
          </w:p>
        </w:tc>
        <w:tc>
          <w:tcPr>
            <w:tcW w:w="425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2.09</w:t>
            </w:r>
          </w:p>
        </w:tc>
      </w:tr>
      <w:tr w:rsidR="00AB0CD3" w:rsidRPr="00C401BE" w:rsidTr="00D51A46">
        <w:trPr>
          <w:trHeight w:val="170"/>
          <w:jc w:val="center"/>
        </w:trPr>
        <w:tc>
          <w:tcPr>
            <w:tcW w:w="695" w:type="pct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lastRenderedPageBreak/>
              <w:t>TotalT</w:t>
            </w:r>
          </w:p>
        </w:tc>
        <w:tc>
          <w:tcPr>
            <w:tcW w:w="433" w:type="pct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1.83</w:t>
            </w:r>
          </w:p>
        </w:tc>
        <w:tc>
          <w:tcPr>
            <w:tcW w:w="431" w:type="pct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2.13</w:t>
            </w:r>
          </w:p>
        </w:tc>
        <w:tc>
          <w:tcPr>
            <w:tcW w:w="431" w:type="pct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1.77</w:t>
            </w:r>
          </w:p>
        </w:tc>
        <w:tc>
          <w:tcPr>
            <w:tcW w:w="431" w:type="pct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2.05</w:t>
            </w:r>
          </w:p>
        </w:tc>
        <w:tc>
          <w:tcPr>
            <w:tcW w:w="431" w:type="pct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1.57</w:t>
            </w:r>
          </w:p>
        </w:tc>
        <w:tc>
          <w:tcPr>
            <w:tcW w:w="431" w:type="pct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2.26</w:t>
            </w:r>
          </w:p>
        </w:tc>
        <w:tc>
          <w:tcPr>
            <w:tcW w:w="431" w:type="pct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1.93</w:t>
            </w:r>
          </w:p>
        </w:tc>
        <w:tc>
          <w:tcPr>
            <w:tcW w:w="431" w:type="pct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2.04</w:t>
            </w:r>
          </w:p>
        </w:tc>
        <w:tc>
          <w:tcPr>
            <w:tcW w:w="431" w:type="pct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1.92</w:t>
            </w:r>
          </w:p>
        </w:tc>
        <w:tc>
          <w:tcPr>
            <w:tcW w:w="425" w:type="pct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2.15</w:t>
            </w:r>
          </w:p>
        </w:tc>
      </w:tr>
      <w:tr w:rsidR="00AB0CD3" w:rsidRPr="00C401BE" w:rsidTr="00D51A46">
        <w:trPr>
          <w:trHeight w:val="315"/>
          <w:jc w:val="center"/>
        </w:trPr>
        <w:tc>
          <w:tcPr>
            <w:tcW w:w="5000" w:type="pct"/>
            <w:gridSpan w:val="11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</w:p>
        </w:tc>
      </w:tr>
    </w:tbl>
    <w:p w:rsidR="00AB0CD3" w:rsidRDefault="00AB0CD3" w:rsidP="00AB0CD3">
      <w:r>
        <w:br w:type="page"/>
      </w:r>
    </w:p>
    <w:tbl>
      <w:tblPr>
        <w:tblW w:w="4994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99"/>
        <w:gridCol w:w="809"/>
        <w:gridCol w:w="806"/>
        <w:gridCol w:w="806"/>
        <w:gridCol w:w="806"/>
        <w:gridCol w:w="806"/>
        <w:gridCol w:w="806"/>
        <w:gridCol w:w="806"/>
        <w:gridCol w:w="806"/>
        <w:gridCol w:w="806"/>
        <w:gridCol w:w="793"/>
      </w:tblGrid>
      <w:tr w:rsidR="00AB0CD3" w:rsidRPr="00C401BE" w:rsidTr="00D51A46">
        <w:trPr>
          <w:trHeight w:val="315"/>
          <w:jc w:val="center"/>
        </w:trPr>
        <w:tc>
          <w:tcPr>
            <w:tcW w:w="5000" w:type="pct"/>
            <w:gridSpan w:val="11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401BE">
              <w:rPr>
                <w:rFonts w:asciiTheme="majorBidi" w:hAnsiTheme="majorBidi" w:cstheme="majorBidi"/>
              </w:rPr>
              <w:lastRenderedPageBreak/>
              <w:t>Individual item Score for each subgroup Cont…</w:t>
            </w:r>
          </w:p>
        </w:tc>
      </w:tr>
      <w:tr w:rsidR="00AB0CD3" w:rsidRPr="00C401BE" w:rsidTr="00D51A46">
        <w:trPr>
          <w:cantSplit/>
          <w:trHeight w:val="4080"/>
          <w:jc w:val="center"/>
        </w:trPr>
        <w:tc>
          <w:tcPr>
            <w:tcW w:w="695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Subgroup</w:t>
            </w:r>
          </w:p>
        </w:tc>
        <w:tc>
          <w:tcPr>
            <w:tcW w:w="433" w:type="pct"/>
            <w:shd w:val="clear" w:color="auto" w:fill="auto"/>
            <w:textDirection w:val="btLr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ITEM 31- I have learnt a lot about empathy in my profession</w:t>
            </w:r>
          </w:p>
        </w:tc>
        <w:tc>
          <w:tcPr>
            <w:tcW w:w="431" w:type="pct"/>
            <w:shd w:val="clear" w:color="auto" w:fill="auto"/>
            <w:textDirection w:val="btLr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ITEM 32- The teachers provide constructive criticism here</w:t>
            </w:r>
          </w:p>
        </w:tc>
        <w:tc>
          <w:tcPr>
            <w:tcW w:w="431" w:type="pct"/>
            <w:shd w:val="clear" w:color="auto" w:fill="auto"/>
            <w:textDirection w:val="btLr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ITEM 33- I feel comfortable in class socially</w:t>
            </w:r>
          </w:p>
        </w:tc>
        <w:tc>
          <w:tcPr>
            <w:tcW w:w="431" w:type="pct"/>
            <w:shd w:val="clear" w:color="auto" w:fill="auto"/>
            <w:textDirection w:val="btLr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ITEM 34- The atmosphere is relaxed during class/seminars/tutorials</w:t>
            </w:r>
          </w:p>
        </w:tc>
        <w:tc>
          <w:tcPr>
            <w:tcW w:w="431" w:type="pct"/>
            <w:shd w:val="clear" w:color="auto" w:fill="auto"/>
            <w:textDirection w:val="btLr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ITEM 35- I find the experience disappointing</w:t>
            </w:r>
          </w:p>
        </w:tc>
        <w:tc>
          <w:tcPr>
            <w:tcW w:w="431" w:type="pct"/>
            <w:shd w:val="clear" w:color="auto" w:fill="auto"/>
            <w:textDirection w:val="btLr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ITEM 36- I am able to concentrate well</w:t>
            </w:r>
          </w:p>
        </w:tc>
        <w:tc>
          <w:tcPr>
            <w:tcW w:w="431" w:type="pct"/>
            <w:shd w:val="clear" w:color="auto" w:fill="auto"/>
            <w:textDirection w:val="btLr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ITEM 37- The teachers give clear examples</w:t>
            </w:r>
          </w:p>
        </w:tc>
        <w:tc>
          <w:tcPr>
            <w:tcW w:w="431" w:type="pct"/>
            <w:shd w:val="clear" w:color="auto" w:fill="auto"/>
            <w:textDirection w:val="btLr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ITEM 38- I’m clear about the learning objectives of the course</w:t>
            </w:r>
          </w:p>
        </w:tc>
        <w:tc>
          <w:tcPr>
            <w:tcW w:w="431" w:type="pct"/>
            <w:shd w:val="clear" w:color="auto" w:fill="auto"/>
            <w:textDirection w:val="btLr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ITEM 39- The teachers get angry in teaching</w:t>
            </w:r>
          </w:p>
        </w:tc>
        <w:tc>
          <w:tcPr>
            <w:tcW w:w="425" w:type="pct"/>
            <w:shd w:val="clear" w:color="auto" w:fill="auto"/>
            <w:textDirection w:val="btLr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ITEM 40- The teachers are well-prepared for their teaching sessions</w:t>
            </w:r>
          </w:p>
        </w:tc>
      </w:tr>
      <w:tr w:rsidR="00AB0CD3" w:rsidRPr="00C401BE" w:rsidTr="00D51A46">
        <w:trPr>
          <w:trHeight w:val="170"/>
          <w:jc w:val="center"/>
        </w:trPr>
        <w:tc>
          <w:tcPr>
            <w:tcW w:w="695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Female2</w:t>
            </w:r>
          </w:p>
        </w:tc>
        <w:tc>
          <w:tcPr>
            <w:tcW w:w="433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2.77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1.91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2.27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1.64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2.23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2.5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2.23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2.14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1.86</w:t>
            </w:r>
          </w:p>
        </w:tc>
        <w:tc>
          <w:tcPr>
            <w:tcW w:w="425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2.09</w:t>
            </w:r>
          </w:p>
        </w:tc>
      </w:tr>
      <w:tr w:rsidR="00AB0CD3" w:rsidRPr="00C401BE" w:rsidTr="00D51A46">
        <w:trPr>
          <w:trHeight w:val="170"/>
          <w:jc w:val="center"/>
        </w:trPr>
        <w:tc>
          <w:tcPr>
            <w:tcW w:w="695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Male2</w:t>
            </w:r>
          </w:p>
        </w:tc>
        <w:tc>
          <w:tcPr>
            <w:tcW w:w="433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2.7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2.15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2.48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2.18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2.67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2.12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2.15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1.36</w:t>
            </w:r>
          </w:p>
        </w:tc>
        <w:tc>
          <w:tcPr>
            <w:tcW w:w="425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2.09</w:t>
            </w:r>
          </w:p>
        </w:tc>
      </w:tr>
      <w:tr w:rsidR="00AB0CD3" w:rsidRPr="00C401BE" w:rsidTr="00D51A46">
        <w:trPr>
          <w:trHeight w:val="170"/>
          <w:jc w:val="center"/>
        </w:trPr>
        <w:tc>
          <w:tcPr>
            <w:tcW w:w="695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Total2</w:t>
            </w:r>
          </w:p>
        </w:tc>
        <w:tc>
          <w:tcPr>
            <w:tcW w:w="433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2.73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2.05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2.4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1.85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2.2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2.6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2.16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2.15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1.56</w:t>
            </w:r>
          </w:p>
        </w:tc>
        <w:tc>
          <w:tcPr>
            <w:tcW w:w="425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2.09</w:t>
            </w:r>
          </w:p>
        </w:tc>
      </w:tr>
      <w:tr w:rsidR="00AB0CD3" w:rsidRPr="00C401BE" w:rsidTr="00D51A46">
        <w:trPr>
          <w:trHeight w:val="170"/>
          <w:jc w:val="center"/>
        </w:trPr>
        <w:tc>
          <w:tcPr>
            <w:tcW w:w="695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Female3</w:t>
            </w:r>
          </w:p>
        </w:tc>
        <w:tc>
          <w:tcPr>
            <w:tcW w:w="433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2.89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2.33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2.63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2.26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2.87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3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2.83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2.59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2.02</w:t>
            </w:r>
          </w:p>
        </w:tc>
        <w:tc>
          <w:tcPr>
            <w:tcW w:w="425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2.7</w:t>
            </w:r>
          </w:p>
        </w:tc>
      </w:tr>
      <w:tr w:rsidR="00AB0CD3" w:rsidRPr="00C401BE" w:rsidTr="00D51A46">
        <w:trPr>
          <w:trHeight w:val="170"/>
          <w:jc w:val="center"/>
        </w:trPr>
        <w:tc>
          <w:tcPr>
            <w:tcW w:w="695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Male3</w:t>
            </w:r>
          </w:p>
        </w:tc>
        <w:tc>
          <w:tcPr>
            <w:tcW w:w="433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2.89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2.33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1.72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2.78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2.89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2.39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2.11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2.06</w:t>
            </w:r>
          </w:p>
        </w:tc>
        <w:tc>
          <w:tcPr>
            <w:tcW w:w="425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1.94</w:t>
            </w:r>
          </w:p>
        </w:tc>
      </w:tr>
      <w:tr w:rsidR="00AB0CD3" w:rsidRPr="00C401BE" w:rsidTr="00D51A46">
        <w:trPr>
          <w:trHeight w:val="170"/>
          <w:jc w:val="center"/>
        </w:trPr>
        <w:tc>
          <w:tcPr>
            <w:tcW w:w="695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Total3</w:t>
            </w:r>
          </w:p>
        </w:tc>
        <w:tc>
          <w:tcPr>
            <w:tcW w:w="433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2.89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2.23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2.55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2.11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2.84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2.97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2.7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2.45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2.03</w:t>
            </w:r>
          </w:p>
        </w:tc>
        <w:tc>
          <w:tcPr>
            <w:tcW w:w="425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2.48</w:t>
            </w:r>
          </w:p>
        </w:tc>
      </w:tr>
      <w:tr w:rsidR="00AB0CD3" w:rsidRPr="00C401BE" w:rsidTr="00D51A46">
        <w:trPr>
          <w:trHeight w:val="170"/>
          <w:jc w:val="center"/>
        </w:trPr>
        <w:tc>
          <w:tcPr>
            <w:tcW w:w="695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Female4</w:t>
            </w:r>
          </w:p>
        </w:tc>
        <w:tc>
          <w:tcPr>
            <w:tcW w:w="433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2.76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2.24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2.76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2.28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2.72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2.84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2.84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1.64</w:t>
            </w:r>
          </w:p>
        </w:tc>
        <w:tc>
          <w:tcPr>
            <w:tcW w:w="425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2.44</w:t>
            </w:r>
          </w:p>
        </w:tc>
      </w:tr>
      <w:tr w:rsidR="00AB0CD3" w:rsidRPr="00C401BE" w:rsidTr="00D51A46">
        <w:trPr>
          <w:trHeight w:val="170"/>
          <w:jc w:val="center"/>
        </w:trPr>
        <w:tc>
          <w:tcPr>
            <w:tcW w:w="695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Male4</w:t>
            </w:r>
          </w:p>
        </w:tc>
        <w:tc>
          <w:tcPr>
            <w:tcW w:w="433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3.21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2.35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2.54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2.02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2.33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2.88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2.6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2.06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1.87</w:t>
            </w:r>
          </w:p>
        </w:tc>
        <w:tc>
          <w:tcPr>
            <w:tcW w:w="425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1.85</w:t>
            </w:r>
          </w:p>
        </w:tc>
      </w:tr>
      <w:tr w:rsidR="00AB0CD3" w:rsidRPr="00C401BE" w:rsidTr="00D51A46">
        <w:trPr>
          <w:trHeight w:val="170"/>
          <w:jc w:val="center"/>
        </w:trPr>
        <w:tc>
          <w:tcPr>
            <w:tcW w:w="695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Total4</w:t>
            </w:r>
          </w:p>
        </w:tc>
        <w:tc>
          <w:tcPr>
            <w:tcW w:w="433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3.05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2.32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2.62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2.11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2.47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2.86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2.68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2.04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1.79</w:t>
            </w:r>
          </w:p>
        </w:tc>
        <w:tc>
          <w:tcPr>
            <w:tcW w:w="425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2.05</w:t>
            </w:r>
          </w:p>
        </w:tc>
      </w:tr>
      <w:tr w:rsidR="00AB0CD3" w:rsidRPr="00C401BE" w:rsidTr="00D51A46">
        <w:trPr>
          <w:trHeight w:val="170"/>
          <w:jc w:val="center"/>
        </w:trPr>
        <w:tc>
          <w:tcPr>
            <w:tcW w:w="695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Female5</w:t>
            </w:r>
          </w:p>
        </w:tc>
        <w:tc>
          <w:tcPr>
            <w:tcW w:w="433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3.29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2.29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2.8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2.54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3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2.83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2.71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2.29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1.51</w:t>
            </w:r>
          </w:p>
        </w:tc>
        <w:tc>
          <w:tcPr>
            <w:tcW w:w="425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2.31</w:t>
            </w:r>
          </w:p>
        </w:tc>
      </w:tr>
      <w:tr w:rsidR="00AB0CD3" w:rsidRPr="00C401BE" w:rsidTr="00D51A46">
        <w:trPr>
          <w:trHeight w:val="170"/>
          <w:jc w:val="center"/>
        </w:trPr>
        <w:tc>
          <w:tcPr>
            <w:tcW w:w="695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Male5</w:t>
            </w:r>
          </w:p>
        </w:tc>
        <w:tc>
          <w:tcPr>
            <w:tcW w:w="433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2.81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1.59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2.22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1.73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2.24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2.76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2.32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1.84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1.38</w:t>
            </w:r>
          </w:p>
        </w:tc>
        <w:tc>
          <w:tcPr>
            <w:tcW w:w="425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1.76</w:t>
            </w:r>
          </w:p>
        </w:tc>
      </w:tr>
      <w:tr w:rsidR="00AB0CD3" w:rsidRPr="00C401BE" w:rsidTr="00D51A46">
        <w:trPr>
          <w:trHeight w:val="170"/>
          <w:jc w:val="center"/>
        </w:trPr>
        <w:tc>
          <w:tcPr>
            <w:tcW w:w="695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Total5</w:t>
            </w:r>
          </w:p>
        </w:tc>
        <w:tc>
          <w:tcPr>
            <w:tcW w:w="433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3.04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1.93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2.5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2.12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2.61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2.79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2.51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2.06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1.44</w:t>
            </w:r>
          </w:p>
        </w:tc>
        <w:tc>
          <w:tcPr>
            <w:tcW w:w="425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2.03</w:t>
            </w:r>
          </w:p>
        </w:tc>
      </w:tr>
      <w:tr w:rsidR="00AB0CD3" w:rsidRPr="00C401BE" w:rsidTr="00D51A46">
        <w:trPr>
          <w:trHeight w:val="170"/>
          <w:jc w:val="center"/>
        </w:trPr>
        <w:tc>
          <w:tcPr>
            <w:tcW w:w="695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Female6</w:t>
            </w:r>
          </w:p>
        </w:tc>
        <w:tc>
          <w:tcPr>
            <w:tcW w:w="433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2.97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2.11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2.73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2.16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2.76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2.68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2.84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2.05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1.78</w:t>
            </w:r>
          </w:p>
        </w:tc>
        <w:tc>
          <w:tcPr>
            <w:tcW w:w="425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2.46</w:t>
            </w:r>
          </w:p>
        </w:tc>
      </w:tr>
      <w:tr w:rsidR="00AB0CD3" w:rsidRPr="00C401BE" w:rsidTr="00D51A46">
        <w:trPr>
          <w:trHeight w:val="170"/>
          <w:jc w:val="center"/>
        </w:trPr>
        <w:tc>
          <w:tcPr>
            <w:tcW w:w="695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Male6</w:t>
            </w:r>
          </w:p>
        </w:tc>
        <w:tc>
          <w:tcPr>
            <w:tcW w:w="433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2.85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1.58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2.61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2.21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2.52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3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2.45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1.79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1.52</w:t>
            </w:r>
          </w:p>
        </w:tc>
        <w:tc>
          <w:tcPr>
            <w:tcW w:w="425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1.7</w:t>
            </w:r>
          </w:p>
        </w:tc>
      </w:tr>
      <w:tr w:rsidR="00AB0CD3" w:rsidRPr="00C401BE" w:rsidTr="00D51A46">
        <w:trPr>
          <w:trHeight w:val="170"/>
          <w:jc w:val="center"/>
        </w:trPr>
        <w:tc>
          <w:tcPr>
            <w:tcW w:w="695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Total6</w:t>
            </w:r>
          </w:p>
        </w:tc>
        <w:tc>
          <w:tcPr>
            <w:tcW w:w="433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2.91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1.86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2.67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2.19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2.64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2.83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2.66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1.93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1.66</w:t>
            </w:r>
          </w:p>
        </w:tc>
        <w:tc>
          <w:tcPr>
            <w:tcW w:w="425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2.1</w:t>
            </w:r>
          </w:p>
        </w:tc>
      </w:tr>
      <w:tr w:rsidR="00AB0CD3" w:rsidRPr="00C401BE" w:rsidTr="00D51A46">
        <w:trPr>
          <w:trHeight w:val="170"/>
          <w:jc w:val="center"/>
        </w:trPr>
        <w:tc>
          <w:tcPr>
            <w:tcW w:w="695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FemaleT</w:t>
            </w:r>
          </w:p>
        </w:tc>
        <w:tc>
          <w:tcPr>
            <w:tcW w:w="433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2.96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2.2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2.66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2.22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2.76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2.8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2.73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2.25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1.78</w:t>
            </w:r>
          </w:p>
        </w:tc>
        <w:tc>
          <w:tcPr>
            <w:tcW w:w="425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2.44</w:t>
            </w:r>
          </w:p>
        </w:tc>
      </w:tr>
      <w:tr w:rsidR="00AB0CD3" w:rsidRPr="00C401BE" w:rsidTr="00D51A46">
        <w:trPr>
          <w:trHeight w:val="170"/>
          <w:jc w:val="center"/>
        </w:trPr>
        <w:tc>
          <w:tcPr>
            <w:tcW w:w="695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MaleT</w:t>
            </w:r>
          </w:p>
        </w:tc>
        <w:tc>
          <w:tcPr>
            <w:tcW w:w="433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2.92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1.96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2.45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1.96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2.37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2.83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2.4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1.98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1.62</w:t>
            </w:r>
          </w:p>
        </w:tc>
        <w:tc>
          <w:tcPr>
            <w:tcW w:w="425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1.86</w:t>
            </w:r>
          </w:p>
        </w:tc>
      </w:tr>
      <w:tr w:rsidR="00AB0CD3" w:rsidRPr="00C401BE" w:rsidTr="00D51A46">
        <w:trPr>
          <w:trHeight w:val="170"/>
          <w:jc w:val="center"/>
        </w:trPr>
        <w:tc>
          <w:tcPr>
            <w:tcW w:w="695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lastRenderedPageBreak/>
              <w:t>TotalT</w:t>
            </w:r>
          </w:p>
        </w:tc>
        <w:tc>
          <w:tcPr>
            <w:tcW w:w="433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2.94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2.08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2.55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2.09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2.56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2.82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2.56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2.12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1.7</w:t>
            </w:r>
          </w:p>
        </w:tc>
        <w:tc>
          <w:tcPr>
            <w:tcW w:w="425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2.15</w:t>
            </w:r>
          </w:p>
        </w:tc>
      </w:tr>
    </w:tbl>
    <w:p w:rsidR="00AB0CD3" w:rsidRPr="00C401BE" w:rsidRDefault="00AB0CD3" w:rsidP="00AB0CD3">
      <w:pPr>
        <w:rPr>
          <w:rFonts w:asciiTheme="majorBidi" w:hAnsiTheme="majorBidi" w:cstheme="majorBidi"/>
        </w:rPr>
      </w:pPr>
    </w:p>
    <w:tbl>
      <w:tblPr>
        <w:tblW w:w="4994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97"/>
        <w:gridCol w:w="811"/>
        <w:gridCol w:w="806"/>
        <w:gridCol w:w="806"/>
        <w:gridCol w:w="806"/>
        <w:gridCol w:w="806"/>
        <w:gridCol w:w="806"/>
        <w:gridCol w:w="806"/>
        <w:gridCol w:w="806"/>
        <w:gridCol w:w="806"/>
        <w:gridCol w:w="793"/>
      </w:tblGrid>
      <w:tr w:rsidR="00AB0CD3" w:rsidRPr="00C401BE" w:rsidTr="00D51A46">
        <w:trPr>
          <w:cantSplit/>
          <w:trHeight w:val="170"/>
          <w:jc w:val="center"/>
        </w:trPr>
        <w:tc>
          <w:tcPr>
            <w:tcW w:w="5000" w:type="pct"/>
            <w:gridSpan w:val="11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401BE">
              <w:rPr>
                <w:rFonts w:asciiTheme="majorBidi" w:hAnsiTheme="majorBidi" w:cstheme="majorBidi"/>
              </w:rPr>
              <w:t>Individual item Score for each subgroup Cont…</w:t>
            </w:r>
          </w:p>
        </w:tc>
      </w:tr>
      <w:tr w:rsidR="00AB0CD3" w:rsidRPr="00C401BE" w:rsidTr="00D51A46">
        <w:trPr>
          <w:cantSplit/>
          <w:trHeight w:val="4647"/>
          <w:jc w:val="center"/>
        </w:trPr>
        <w:tc>
          <w:tcPr>
            <w:tcW w:w="694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Subgroup</w:t>
            </w:r>
          </w:p>
        </w:tc>
        <w:tc>
          <w:tcPr>
            <w:tcW w:w="434" w:type="pct"/>
            <w:shd w:val="clear" w:color="auto" w:fill="auto"/>
            <w:textDirection w:val="btLr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ITEM 41- My problem-solving skills are being well developed here</w:t>
            </w:r>
          </w:p>
        </w:tc>
        <w:tc>
          <w:tcPr>
            <w:tcW w:w="431" w:type="pct"/>
            <w:shd w:val="clear" w:color="auto" w:fill="auto"/>
            <w:textDirection w:val="btLr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ITEM 42- The enjoyment outweighs the stress of the course</w:t>
            </w:r>
          </w:p>
        </w:tc>
        <w:tc>
          <w:tcPr>
            <w:tcW w:w="431" w:type="pct"/>
            <w:shd w:val="clear" w:color="auto" w:fill="auto"/>
            <w:textDirection w:val="btLr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ITEM 43- The atmosphere motivates me as a learner</w:t>
            </w:r>
          </w:p>
        </w:tc>
        <w:tc>
          <w:tcPr>
            <w:tcW w:w="431" w:type="pct"/>
            <w:shd w:val="clear" w:color="auto" w:fill="auto"/>
            <w:textDirection w:val="btLr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ITEM 44- The teaching encourages me to be an active learner</w:t>
            </w:r>
          </w:p>
        </w:tc>
        <w:tc>
          <w:tcPr>
            <w:tcW w:w="431" w:type="pct"/>
            <w:shd w:val="clear" w:color="auto" w:fill="auto"/>
            <w:textDirection w:val="btLr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ITEM 45- Much of what I have to learn seems relevant to a career in healthcare</w:t>
            </w:r>
          </w:p>
        </w:tc>
        <w:tc>
          <w:tcPr>
            <w:tcW w:w="431" w:type="pct"/>
            <w:shd w:val="clear" w:color="auto" w:fill="auto"/>
            <w:textDirection w:val="btLr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ITEM 46- My accommodation is pleasant</w:t>
            </w:r>
          </w:p>
        </w:tc>
        <w:tc>
          <w:tcPr>
            <w:tcW w:w="431" w:type="pct"/>
            <w:shd w:val="clear" w:color="auto" w:fill="auto"/>
            <w:textDirection w:val="btLr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ITEM 47- Long-term learning is emphasized over short-term learning</w:t>
            </w:r>
          </w:p>
        </w:tc>
        <w:tc>
          <w:tcPr>
            <w:tcW w:w="431" w:type="pct"/>
            <w:shd w:val="clear" w:color="auto" w:fill="auto"/>
            <w:textDirection w:val="btLr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ITEM 48- The teaching is too teacher-centered</w:t>
            </w:r>
          </w:p>
        </w:tc>
        <w:tc>
          <w:tcPr>
            <w:tcW w:w="431" w:type="pct"/>
            <w:shd w:val="clear" w:color="auto" w:fill="auto"/>
            <w:textDirection w:val="btLr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ITEM 49- I feel able to ask the Item uestions I want</w:t>
            </w:r>
          </w:p>
        </w:tc>
        <w:tc>
          <w:tcPr>
            <w:tcW w:w="423" w:type="pct"/>
            <w:shd w:val="clear" w:color="auto" w:fill="auto"/>
            <w:textDirection w:val="btLr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ITEM 50- The students irritate the teachers</w:t>
            </w:r>
          </w:p>
        </w:tc>
      </w:tr>
      <w:tr w:rsidR="00AB0CD3" w:rsidRPr="00C401BE" w:rsidTr="00D51A46">
        <w:trPr>
          <w:trHeight w:val="170"/>
          <w:jc w:val="center"/>
        </w:trPr>
        <w:tc>
          <w:tcPr>
            <w:tcW w:w="694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Female2</w:t>
            </w:r>
          </w:p>
        </w:tc>
        <w:tc>
          <w:tcPr>
            <w:tcW w:w="434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2.5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1.55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1.5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1.59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3.14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2.73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1.95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1.73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1.77</w:t>
            </w:r>
          </w:p>
        </w:tc>
        <w:tc>
          <w:tcPr>
            <w:tcW w:w="423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2.68</w:t>
            </w:r>
          </w:p>
        </w:tc>
      </w:tr>
      <w:tr w:rsidR="00AB0CD3" w:rsidRPr="00C401BE" w:rsidTr="00D51A46">
        <w:trPr>
          <w:trHeight w:val="170"/>
          <w:jc w:val="center"/>
        </w:trPr>
        <w:tc>
          <w:tcPr>
            <w:tcW w:w="694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Male2</w:t>
            </w:r>
          </w:p>
        </w:tc>
        <w:tc>
          <w:tcPr>
            <w:tcW w:w="434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2.33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1.18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1.61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1.73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2.85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2.94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1.91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1.42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1.88</w:t>
            </w:r>
          </w:p>
        </w:tc>
        <w:tc>
          <w:tcPr>
            <w:tcW w:w="423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2.88</w:t>
            </w:r>
          </w:p>
        </w:tc>
      </w:tr>
      <w:tr w:rsidR="00AB0CD3" w:rsidRPr="00C401BE" w:rsidTr="00D51A46">
        <w:trPr>
          <w:trHeight w:val="170"/>
          <w:jc w:val="center"/>
        </w:trPr>
        <w:tc>
          <w:tcPr>
            <w:tcW w:w="694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Total2</w:t>
            </w:r>
          </w:p>
        </w:tc>
        <w:tc>
          <w:tcPr>
            <w:tcW w:w="434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2.4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1.33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1.56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1.67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2.96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2.85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1.93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1.55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1.84</w:t>
            </w:r>
          </w:p>
        </w:tc>
        <w:tc>
          <w:tcPr>
            <w:tcW w:w="423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2.8</w:t>
            </w:r>
          </w:p>
        </w:tc>
      </w:tr>
      <w:tr w:rsidR="00AB0CD3" w:rsidRPr="00C401BE" w:rsidTr="00D51A46">
        <w:trPr>
          <w:trHeight w:val="170"/>
          <w:jc w:val="center"/>
        </w:trPr>
        <w:tc>
          <w:tcPr>
            <w:tcW w:w="694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Female3</w:t>
            </w:r>
          </w:p>
        </w:tc>
        <w:tc>
          <w:tcPr>
            <w:tcW w:w="434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2.76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1.61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2.09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2.09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3.09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3.24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2.07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1.48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2.22</w:t>
            </w:r>
          </w:p>
        </w:tc>
        <w:tc>
          <w:tcPr>
            <w:tcW w:w="423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2.57</w:t>
            </w:r>
          </w:p>
        </w:tc>
      </w:tr>
      <w:tr w:rsidR="00AB0CD3" w:rsidRPr="00C401BE" w:rsidTr="00D51A46">
        <w:trPr>
          <w:trHeight w:val="170"/>
          <w:jc w:val="center"/>
        </w:trPr>
        <w:tc>
          <w:tcPr>
            <w:tcW w:w="694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Male3</w:t>
            </w:r>
          </w:p>
        </w:tc>
        <w:tc>
          <w:tcPr>
            <w:tcW w:w="434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2.33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1.72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1.94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2.06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3.11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2.78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1.72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1.06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2.17</w:t>
            </w:r>
          </w:p>
        </w:tc>
        <w:tc>
          <w:tcPr>
            <w:tcW w:w="423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2.44</w:t>
            </w:r>
          </w:p>
        </w:tc>
      </w:tr>
      <w:tr w:rsidR="00AB0CD3" w:rsidRPr="00C401BE" w:rsidTr="00D51A46">
        <w:trPr>
          <w:trHeight w:val="170"/>
          <w:jc w:val="center"/>
        </w:trPr>
        <w:tc>
          <w:tcPr>
            <w:tcW w:w="694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Total3</w:t>
            </w:r>
          </w:p>
        </w:tc>
        <w:tc>
          <w:tcPr>
            <w:tcW w:w="434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2.64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1.64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2.05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2.08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3.09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3.11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1.97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1.36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2.2</w:t>
            </w:r>
          </w:p>
        </w:tc>
        <w:tc>
          <w:tcPr>
            <w:tcW w:w="423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2.53</w:t>
            </w:r>
          </w:p>
        </w:tc>
      </w:tr>
      <w:tr w:rsidR="00AB0CD3" w:rsidRPr="00C401BE" w:rsidTr="00D51A46">
        <w:trPr>
          <w:trHeight w:val="170"/>
          <w:jc w:val="center"/>
        </w:trPr>
        <w:tc>
          <w:tcPr>
            <w:tcW w:w="694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Female4</w:t>
            </w:r>
          </w:p>
        </w:tc>
        <w:tc>
          <w:tcPr>
            <w:tcW w:w="434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2.72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1.92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2.08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2.08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3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2.88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1.96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1.64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1.84</w:t>
            </w:r>
          </w:p>
        </w:tc>
        <w:tc>
          <w:tcPr>
            <w:tcW w:w="423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</w:t>
            </w:r>
          </w:p>
        </w:tc>
      </w:tr>
      <w:tr w:rsidR="00AB0CD3" w:rsidRPr="00C401BE" w:rsidTr="00D51A46">
        <w:trPr>
          <w:trHeight w:val="170"/>
          <w:jc w:val="center"/>
        </w:trPr>
        <w:tc>
          <w:tcPr>
            <w:tcW w:w="694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Male4</w:t>
            </w:r>
          </w:p>
        </w:tc>
        <w:tc>
          <w:tcPr>
            <w:tcW w:w="434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2.46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1.44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1.92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1.83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2.83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3.27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1.85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1.77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2.27</w:t>
            </w:r>
          </w:p>
        </w:tc>
        <w:tc>
          <w:tcPr>
            <w:tcW w:w="423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2.98</w:t>
            </w:r>
          </w:p>
        </w:tc>
      </w:tr>
      <w:tr w:rsidR="00AB0CD3" w:rsidRPr="00C401BE" w:rsidTr="00D51A46">
        <w:trPr>
          <w:trHeight w:val="170"/>
          <w:jc w:val="center"/>
        </w:trPr>
        <w:tc>
          <w:tcPr>
            <w:tcW w:w="694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Total4</w:t>
            </w:r>
          </w:p>
        </w:tc>
        <w:tc>
          <w:tcPr>
            <w:tcW w:w="434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2.55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1.6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1.97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1.92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2.89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3.14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1.89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1.73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2.12</w:t>
            </w:r>
          </w:p>
        </w:tc>
        <w:tc>
          <w:tcPr>
            <w:tcW w:w="423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2.64</w:t>
            </w:r>
          </w:p>
        </w:tc>
      </w:tr>
      <w:tr w:rsidR="00AB0CD3" w:rsidRPr="00C401BE" w:rsidTr="00D51A46">
        <w:trPr>
          <w:trHeight w:val="170"/>
          <w:jc w:val="center"/>
        </w:trPr>
        <w:tc>
          <w:tcPr>
            <w:tcW w:w="694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Female5</w:t>
            </w:r>
          </w:p>
        </w:tc>
        <w:tc>
          <w:tcPr>
            <w:tcW w:w="434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3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1.69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1.94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2.14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3.17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3.29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1.57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2.43</w:t>
            </w:r>
          </w:p>
        </w:tc>
        <w:tc>
          <w:tcPr>
            <w:tcW w:w="423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2.34</w:t>
            </w:r>
          </w:p>
        </w:tc>
      </w:tr>
      <w:tr w:rsidR="00AB0CD3" w:rsidRPr="00C401BE" w:rsidTr="00D51A46">
        <w:trPr>
          <w:trHeight w:val="170"/>
          <w:jc w:val="center"/>
        </w:trPr>
        <w:tc>
          <w:tcPr>
            <w:tcW w:w="694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Male5</w:t>
            </w:r>
          </w:p>
        </w:tc>
        <w:tc>
          <w:tcPr>
            <w:tcW w:w="434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2.19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1.14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1.19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1.38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2.76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3.32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1.57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1.43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1.84</w:t>
            </w:r>
          </w:p>
        </w:tc>
        <w:tc>
          <w:tcPr>
            <w:tcW w:w="423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2.65</w:t>
            </w:r>
          </w:p>
        </w:tc>
      </w:tr>
      <w:tr w:rsidR="00AB0CD3" w:rsidRPr="00C401BE" w:rsidTr="00D51A46">
        <w:trPr>
          <w:trHeight w:val="170"/>
          <w:jc w:val="center"/>
        </w:trPr>
        <w:tc>
          <w:tcPr>
            <w:tcW w:w="694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Total5</w:t>
            </w:r>
          </w:p>
        </w:tc>
        <w:tc>
          <w:tcPr>
            <w:tcW w:w="434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2.58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1.4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1.56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1.75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2.96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3.31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1.78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1.5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2.13</w:t>
            </w:r>
          </w:p>
        </w:tc>
        <w:tc>
          <w:tcPr>
            <w:tcW w:w="423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2.5</w:t>
            </w:r>
          </w:p>
        </w:tc>
      </w:tr>
      <w:tr w:rsidR="00AB0CD3" w:rsidRPr="00C401BE" w:rsidTr="00D51A46">
        <w:trPr>
          <w:trHeight w:val="170"/>
          <w:jc w:val="center"/>
        </w:trPr>
        <w:tc>
          <w:tcPr>
            <w:tcW w:w="694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Female6</w:t>
            </w:r>
          </w:p>
        </w:tc>
        <w:tc>
          <w:tcPr>
            <w:tcW w:w="434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2.41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1.46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1.73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1.92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3.08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3.19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1.7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1.59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2.3</w:t>
            </w:r>
          </w:p>
        </w:tc>
        <w:tc>
          <w:tcPr>
            <w:tcW w:w="423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2.51</w:t>
            </w:r>
          </w:p>
        </w:tc>
      </w:tr>
      <w:tr w:rsidR="00AB0CD3" w:rsidRPr="00C401BE" w:rsidTr="00D51A46">
        <w:trPr>
          <w:trHeight w:val="170"/>
          <w:jc w:val="center"/>
        </w:trPr>
        <w:tc>
          <w:tcPr>
            <w:tcW w:w="694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Male6</w:t>
            </w:r>
          </w:p>
        </w:tc>
        <w:tc>
          <w:tcPr>
            <w:tcW w:w="434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2.12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1.3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1.36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1.52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2.58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3.18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1.73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1.61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1.79</w:t>
            </w:r>
          </w:p>
        </w:tc>
        <w:tc>
          <w:tcPr>
            <w:tcW w:w="423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2.3</w:t>
            </w:r>
          </w:p>
        </w:tc>
      </w:tr>
      <w:tr w:rsidR="00AB0CD3" w:rsidRPr="00C401BE" w:rsidTr="00D51A46">
        <w:trPr>
          <w:trHeight w:val="170"/>
          <w:jc w:val="center"/>
        </w:trPr>
        <w:tc>
          <w:tcPr>
            <w:tcW w:w="694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lastRenderedPageBreak/>
              <w:t>Total6</w:t>
            </w:r>
          </w:p>
        </w:tc>
        <w:tc>
          <w:tcPr>
            <w:tcW w:w="434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2.27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1.39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1.56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1.73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2.84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3.19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1.71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1.6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2.06</w:t>
            </w:r>
          </w:p>
        </w:tc>
        <w:tc>
          <w:tcPr>
            <w:tcW w:w="423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2.41</w:t>
            </w:r>
          </w:p>
        </w:tc>
      </w:tr>
      <w:tr w:rsidR="00AB0CD3" w:rsidRPr="00C401BE" w:rsidTr="00D51A46">
        <w:trPr>
          <w:trHeight w:val="170"/>
          <w:jc w:val="center"/>
        </w:trPr>
        <w:tc>
          <w:tcPr>
            <w:tcW w:w="694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FemaleT</w:t>
            </w:r>
          </w:p>
        </w:tc>
        <w:tc>
          <w:tcPr>
            <w:tcW w:w="434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2.69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1.63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1.9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1.99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3.1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3.12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1.94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1.58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2.16</w:t>
            </w:r>
          </w:p>
        </w:tc>
        <w:tc>
          <w:tcPr>
            <w:tcW w:w="423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2.44</w:t>
            </w:r>
          </w:p>
        </w:tc>
      </w:tr>
      <w:tr w:rsidR="00AB0CD3" w:rsidRPr="00C401BE" w:rsidTr="00D51A46">
        <w:trPr>
          <w:trHeight w:val="170"/>
          <w:jc w:val="center"/>
        </w:trPr>
        <w:tc>
          <w:tcPr>
            <w:tcW w:w="694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MaleT</w:t>
            </w:r>
          </w:p>
        </w:tc>
        <w:tc>
          <w:tcPr>
            <w:tcW w:w="434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2.3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1.33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1.59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1.67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2.8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3.15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1.76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1.52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1.99</w:t>
            </w:r>
          </w:p>
        </w:tc>
        <w:tc>
          <w:tcPr>
            <w:tcW w:w="423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2.7</w:t>
            </w:r>
          </w:p>
        </w:tc>
      </w:tr>
      <w:tr w:rsidR="00AB0CD3" w:rsidRPr="00C401BE" w:rsidTr="00D51A46">
        <w:trPr>
          <w:trHeight w:val="170"/>
          <w:jc w:val="center"/>
        </w:trPr>
        <w:tc>
          <w:tcPr>
            <w:tcW w:w="694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TotalT</w:t>
            </w:r>
          </w:p>
        </w:tc>
        <w:tc>
          <w:tcPr>
            <w:tcW w:w="434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2.49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1.48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1.74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1.83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2.95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3.13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1.85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1.55</w:t>
            </w:r>
          </w:p>
        </w:tc>
        <w:tc>
          <w:tcPr>
            <w:tcW w:w="431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2.08</w:t>
            </w:r>
          </w:p>
        </w:tc>
        <w:tc>
          <w:tcPr>
            <w:tcW w:w="423" w:type="pct"/>
            <w:shd w:val="clear" w:color="auto" w:fill="auto"/>
            <w:vAlign w:val="center"/>
            <w:hideMark/>
          </w:tcPr>
          <w:p w:rsidR="00AB0CD3" w:rsidRPr="00C401BE" w:rsidRDefault="00AB0CD3" w:rsidP="00D51A46">
            <w:pPr>
              <w:rPr>
                <w:rFonts w:asciiTheme="majorBidi" w:hAnsiTheme="majorBidi" w:cstheme="majorBidi"/>
              </w:rPr>
            </w:pPr>
            <w:r w:rsidRPr="00C401BE">
              <w:rPr>
                <w:rFonts w:asciiTheme="majorBidi" w:hAnsiTheme="majorBidi" w:cstheme="majorBidi"/>
              </w:rPr>
              <w:t>2.57</w:t>
            </w:r>
          </w:p>
        </w:tc>
      </w:tr>
    </w:tbl>
    <w:p w:rsidR="00AB0CD3" w:rsidRPr="00C401BE" w:rsidRDefault="00AB0CD3" w:rsidP="00AB0CD3">
      <w:pPr>
        <w:rPr>
          <w:rFonts w:asciiTheme="majorBidi" w:hAnsiTheme="majorBidi" w:cstheme="majorBidi"/>
        </w:rPr>
      </w:pPr>
    </w:p>
    <w:p w:rsidR="00AB0CD3" w:rsidRPr="0059337C" w:rsidRDefault="00AB0CD3" w:rsidP="00AB0CD3">
      <w:pPr>
        <w:pStyle w:val="First"/>
        <w:numPr>
          <w:ilvl w:val="0"/>
          <w:numId w:val="22"/>
        </w:numPr>
        <w:rPr>
          <w:rFonts w:asciiTheme="majorBidi" w:hAnsiTheme="majorBidi" w:cstheme="majorBidi"/>
        </w:rPr>
      </w:pPr>
      <w:r w:rsidRPr="0059337C">
        <w:rPr>
          <w:rFonts w:asciiTheme="majorBidi" w:hAnsiTheme="majorBidi" w:cstheme="majorBidi"/>
        </w:rPr>
        <w:t>Disclosure of sponsors’ contributions:</w:t>
      </w:r>
    </w:p>
    <w:p w:rsidR="00AB0CD3" w:rsidRPr="00C401BE" w:rsidRDefault="00AB0CD3" w:rsidP="00AB0CD3">
      <w:pPr>
        <w:pStyle w:val="Body"/>
        <w:rPr>
          <w:rFonts w:asciiTheme="majorBidi" w:hAnsiTheme="majorBidi" w:cstheme="majorBidi"/>
          <w:lang w:val="en-US"/>
        </w:rPr>
      </w:pPr>
    </w:p>
    <w:p w:rsidR="00AB0CD3" w:rsidRPr="00C401BE" w:rsidRDefault="00AB0CD3" w:rsidP="00AB0CD3">
      <w:pPr>
        <w:pStyle w:val="Body"/>
        <w:spacing w:line="480" w:lineRule="auto"/>
        <w:ind w:firstLine="720"/>
        <w:rPr>
          <w:rFonts w:asciiTheme="majorBidi" w:hAnsiTheme="majorBidi" w:cstheme="majorBidi"/>
          <w:lang w:val="en-US"/>
        </w:rPr>
      </w:pPr>
      <w:r w:rsidRPr="00C401BE">
        <w:rPr>
          <w:rFonts w:asciiTheme="majorBidi" w:hAnsiTheme="majorBidi" w:cstheme="majorBidi"/>
          <w:lang w:val="en-US"/>
        </w:rPr>
        <w:t>I have entirely sponsored this work financially. No external financial support has been received.</w:t>
      </w:r>
    </w:p>
    <w:p w:rsidR="00000F57" w:rsidRDefault="00AB0CD3">
      <w:bookmarkStart w:id="1" w:name="_GoBack"/>
      <w:bookmarkEnd w:id="1"/>
    </w:p>
    <w:sectPr w:rsidR="00000F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,Bold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EC52CE2C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9D3A5FCC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9C3426EE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7C8213E2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B80AEB32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B5EF456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8766D560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6EC02A58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35DA6D56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14A4324E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22354B"/>
    <w:multiLevelType w:val="multilevel"/>
    <w:tmpl w:val="8AD802F8"/>
    <w:lvl w:ilvl="0">
      <w:start w:val="100"/>
      <w:numFmt w:val="decimal"/>
      <w:lvlText w:val="%1.0"/>
      <w:lvlJc w:val="left"/>
      <w:pPr>
        <w:ind w:left="600" w:hanging="54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2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2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9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0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7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8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5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620" w:hanging="1800"/>
      </w:pPr>
      <w:rPr>
        <w:rFonts w:hint="default"/>
      </w:rPr>
    </w:lvl>
  </w:abstractNum>
  <w:abstractNum w:abstractNumId="11" w15:restartNumberingAfterBreak="0">
    <w:nsid w:val="023B4C79"/>
    <w:multiLevelType w:val="hybridMultilevel"/>
    <w:tmpl w:val="023C319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036F62CE"/>
    <w:multiLevelType w:val="hybridMultilevel"/>
    <w:tmpl w:val="74CC1046"/>
    <w:lvl w:ilvl="0" w:tplc="FD5EC8D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40F53DA"/>
    <w:multiLevelType w:val="hybridMultilevel"/>
    <w:tmpl w:val="2124CACE"/>
    <w:lvl w:ilvl="0" w:tplc="BF1652B8">
      <w:start w:val="1"/>
      <w:numFmt w:val="decimal"/>
      <w:lvlText w:val="Chabter 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86D6418"/>
    <w:multiLevelType w:val="hybridMultilevel"/>
    <w:tmpl w:val="8ABA8E04"/>
    <w:lvl w:ilvl="0" w:tplc="BD1ECCAE">
      <w:start w:val="1"/>
      <w:numFmt w:val="upperLetter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09152216"/>
    <w:multiLevelType w:val="multilevel"/>
    <w:tmpl w:val="D514DD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13BA0BA5"/>
    <w:multiLevelType w:val="hybridMultilevel"/>
    <w:tmpl w:val="FEA4708E"/>
    <w:lvl w:ilvl="0" w:tplc="6202530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1A489C34" w:tentative="1">
      <w:start w:val="1"/>
      <w:numFmt w:val="lowerLetter"/>
      <w:lvlText w:val="%2."/>
      <w:lvlJc w:val="left"/>
      <w:pPr>
        <w:ind w:left="1440" w:hanging="360"/>
      </w:pPr>
    </w:lvl>
    <w:lvl w:ilvl="2" w:tplc="F244E54A" w:tentative="1">
      <w:start w:val="1"/>
      <w:numFmt w:val="lowerRoman"/>
      <w:lvlText w:val="%3."/>
      <w:lvlJc w:val="right"/>
      <w:pPr>
        <w:ind w:left="2160" w:hanging="180"/>
      </w:pPr>
    </w:lvl>
    <w:lvl w:ilvl="3" w:tplc="DDA6E15C" w:tentative="1">
      <w:start w:val="1"/>
      <w:numFmt w:val="decimal"/>
      <w:lvlText w:val="%4."/>
      <w:lvlJc w:val="left"/>
      <w:pPr>
        <w:ind w:left="2880" w:hanging="360"/>
      </w:pPr>
    </w:lvl>
    <w:lvl w:ilvl="4" w:tplc="4C861A00" w:tentative="1">
      <w:start w:val="1"/>
      <w:numFmt w:val="lowerLetter"/>
      <w:lvlText w:val="%5."/>
      <w:lvlJc w:val="left"/>
      <w:pPr>
        <w:ind w:left="3600" w:hanging="360"/>
      </w:pPr>
    </w:lvl>
    <w:lvl w:ilvl="5" w:tplc="EE4EEED2" w:tentative="1">
      <w:start w:val="1"/>
      <w:numFmt w:val="lowerRoman"/>
      <w:lvlText w:val="%6."/>
      <w:lvlJc w:val="right"/>
      <w:pPr>
        <w:ind w:left="4320" w:hanging="180"/>
      </w:pPr>
    </w:lvl>
    <w:lvl w:ilvl="6" w:tplc="A30A3C82" w:tentative="1">
      <w:start w:val="1"/>
      <w:numFmt w:val="decimal"/>
      <w:lvlText w:val="%7."/>
      <w:lvlJc w:val="left"/>
      <w:pPr>
        <w:ind w:left="5040" w:hanging="360"/>
      </w:pPr>
    </w:lvl>
    <w:lvl w:ilvl="7" w:tplc="A080CC34" w:tentative="1">
      <w:start w:val="1"/>
      <w:numFmt w:val="lowerLetter"/>
      <w:lvlText w:val="%8."/>
      <w:lvlJc w:val="left"/>
      <w:pPr>
        <w:ind w:left="5760" w:hanging="360"/>
      </w:pPr>
    </w:lvl>
    <w:lvl w:ilvl="8" w:tplc="8BEEC8A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7624F6B"/>
    <w:multiLevelType w:val="hybridMultilevel"/>
    <w:tmpl w:val="0D64FE56"/>
    <w:lvl w:ilvl="0" w:tplc="0409000B">
      <w:start w:val="1"/>
      <w:numFmt w:val="bullet"/>
      <w:lvlText w:val="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1C2741FC"/>
    <w:multiLevelType w:val="hybridMultilevel"/>
    <w:tmpl w:val="35F8E1D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208000BA"/>
    <w:multiLevelType w:val="hybridMultilevel"/>
    <w:tmpl w:val="07A6C74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251A1F85"/>
    <w:multiLevelType w:val="hybridMultilevel"/>
    <w:tmpl w:val="ED0814E4"/>
    <w:lvl w:ilvl="0" w:tplc="0409000B">
      <w:start w:val="1"/>
      <w:numFmt w:val="bullet"/>
      <w:lvlText w:val="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5434190"/>
    <w:multiLevelType w:val="hybridMultilevel"/>
    <w:tmpl w:val="4394D8A2"/>
    <w:lvl w:ilvl="0" w:tplc="0409000F">
      <w:start w:val="1"/>
      <w:numFmt w:val="decimal"/>
      <w:lvlText w:val="%1."/>
      <w:lvlJc w:val="left"/>
      <w:pPr>
        <w:ind w:left="1800" w:hanging="360"/>
      </w:pPr>
      <w:rPr>
        <w:rFonts w:hint="default"/>
        <w:color w:val="292526"/>
        <w:sz w:val="17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2" w15:restartNumberingAfterBreak="0">
    <w:nsid w:val="2F173B20"/>
    <w:multiLevelType w:val="hybridMultilevel"/>
    <w:tmpl w:val="B760597C"/>
    <w:lvl w:ilvl="0" w:tplc="EFC6198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512412F"/>
    <w:multiLevelType w:val="hybridMultilevel"/>
    <w:tmpl w:val="5448A140"/>
    <w:lvl w:ilvl="0" w:tplc="B5F64ED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83B5C35"/>
    <w:multiLevelType w:val="hybridMultilevel"/>
    <w:tmpl w:val="6F245B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D052B28"/>
    <w:multiLevelType w:val="hybridMultilevel"/>
    <w:tmpl w:val="BC0E1138"/>
    <w:lvl w:ilvl="0" w:tplc="0032B618">
      <w:start w:val="8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19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25D3109"/>
    <w:multiLevelType w:val="hybridMultilevel"/>
    <w:tmpl w:val="C97AE3DE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42631DD5"/>
    <w:multiLevelType w:val="hybridMultilevel"/>
    <w:tmpl w:val="6AAA5C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DB445C6"/>
    <w:multiLevelType w:val="hybridMultilevel"/>
    <w:tmpl w:val="F2380E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 w:tplc="04090019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1B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19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1B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19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1B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7522D3E"/>
    <w:multiLevelType w:val="hybridMultilevel"/>
    <w:tmpl w:val="7C368FE2"/>
    <w:lvl w:ilvl="0" w:tplc="575CB612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sz w:val="24"/>
        <w:szCs w:val="24"/>
      </w:rPr>
    </w:lvl>
    <w:lvl w:ilvl="1" w:tplc="04090019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1B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19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1B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19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1B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84760B4"/>
    <w:multiLevelType w:val="hybridMultilevel"/>
    <w:tmpl w:val="4AD08ECC"/>
    <w:lvl w:ilvl="0" w:tplc="ED28B2C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lowerLetter"/>
      <w:lvlText w:val="%2."/>
      <w:lvlJc w:val="left"/>
      <w:pPr>
        <w:ind w:left="1440" w:hanging="360"/>
      </w:pPr>
    </w:lvl>
    <w:lvl w:ilvl="2" w:tplc="04090005" w:tentative="1">
      <w:start w:val="1"/>
      <w:numFmt w:val="lowerRoman"/>
      <w:lvlText w:val="%3."/>
      <w:lvlJc w:val="right"/>
      <w:pPr>
        <w:ind w:left="2160" w:hanging="180"/>
      </w:pPr>
    </w:lvl>
    <w:lvl w:ilvl="3" w:tplc="04090001" w:tentative="1">
      <w:start w:val="1"/>
      <w:numFmt w:val="decimal"/>
      <w:lvlText w:val="%4."/>
      <w:lvlJc w:val="left"/>
      <w:pPr>
        <w:ind w:left="2880" w:hanging="360"/>
      </w:pPr>
    </w:lvl>
    <w:lvl w:ilvl="4" w:tplc="04090003" w:tentative="1">
      <w:start w:val="1"/>
      <w:numFmt w:val="lowerLetter"/>
      <w:lvlText w:val="%5."/>
      <w:lvlJc w:val="left"/>
      <w:pPr>
        <w:ind w:left="3600" w:hanging="360"/>
      </w:pPr>
    </w:lvl>
    <w:lvl w:ilvl="5" w:tplc="04090005" w:tentative="1">
      <w:start w:val="1"/>
      <w:numFmt w:val="lowerRoman"/>
      <w:lvlText w:val="%6."/>
      <w:lvlJc w:val="right"/>
      <w:pPr>
        <w:ind w:left="4320" w:hanging="180"/>
      </w:pPr>
    </w:lvl>
    <w:lvl w:ilvl="6" w:tplc="04090001" w:tentative="1">
      <w:start w:val="1"/>
      <w:numFmt w:val="decimal"/>
      <w:lvlText w:val="%7."/>
      <w:lvlJc w:val="left"/>
      <w:pPr>
        <w:ind w:left="5040" w:hanging="360"/>
      </w:pPr>
    </w:lvl>
    <w:lvl w:ilvl="7" w:tplc="04090003" w:tentative="1">
      <w:start w:val="1"/>
      <w:numFmt w:val="lowerLetter"/>
      <w:lvlText w:val="%8."/>
      <w:lvlJc w:val="left"/>
      <w:pPr>
        <w:ind w:left="5760" w:hanging="360"/>
      </w:pPr>
    </w:lvl>
    <w:lvl w:ilvl="8" w:tplc="04090005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C817BD6"/>
    <w:multiLevelType w:val="multilevel"/>
    <w:tmpl w:val="0409001D"/>
    <w:styleLink w:val="1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2" w15:restartNumberingAfterBreak="0">
    <w:nsid w:val="5DA97923"/>
    <w:multiLevelType w:val="singleLevel"/>
    <w:tmpl w:val="CF047D3A"/>
    <w:lvl w:ilvl="0">
      <w:start w:val="1"/>
      <w:numFmt w:val="upperRoman"/>
      <w:lvlText w:val="Appendix %1."/>
      <w:lvlJc w:val="left"/>
      <w:pPr>
        <w:ind w:left="360" w:hanging="360"/>
      </w:pPr>
      <w:rPr>
        <w:rFonts w:hint="default"/>
      </w:rPr>
    </w:lvl>
  </w:abstractNum>
  <w:abstractNum w:abstractNumId="33" w15:restartNumberingAfterBreak="0">
    <w:nsid w:val="5F44793F"/>
    <w:multiLevelType w:val="hybridMultilevel"/>
    <w:tmpl w:val="CDE680D8"/>
    <w:lvl w:ilvl="0" w:tplc="4BEE6A56">
      <w:start w:val="1"/>
      <w:numFmt w:val="upperLetter"/>
      <w:lvlText w:val="%1."/>
      <w:lvlJc w:val="left"/>
      <w:pPr>
        <w:ind w:left="720" w:hanging="360"/>
      </w:pPr>
      <w:rPr>
        <w:sz w:val="24"/>
        <w:szCs w:val="24"/>
      </w:rPr>
    </w:lvl>
    <w:lvl w:ilvl="1" w:tplc="DFA43BF0" w:tentative="1">
      <w:start w:val="1"/>
      <w:numFmt w:val="lowerLetter"/>
      <w:lvlText w:val="%2."/>
      <w:lvlJc w:val="left"/>
      <w:pPr>
        <w:ind w:left="1440" w:hanging="360"/>
      </w:pPr>
    </w:lvl>
    <w:lvl w:ilvl="2" w:tplc="BF7EF190" w:tentative="1">
      <w:start w:val="1"/>
      <w:numFmt w:val="lowerRoman"/>
      <w:lvlText w:val="%3."/>
      <w:lvlJc w:val="right"/>
      <w:pPr>
        <w:ind w:left="2160" w:hanging="180"/>
      </w:pPr>
    </w:lvl>
    <w:lvl w:ilvl="3" w:tplc="AC68BB56" w:tentative="1">
      <w:start w:val="1"/>
      <w:numFmt w:val="decimal"/>
      <w:lvlText w:val="%4."/>
      <w:lvlJc w:val="left"/>
      <w:pPr>
        <w:ind w:left="2880" w:hanging="360"/>
      </w:pPr>
    </w:lvl>
    <w:lvl w:ilvl="4" w:tplc="618EE87E" w:tentative="1">
      <w:start w:val="1"/>
      <w:numFmt w:val="lowerLetter"/>
      <w:lvlText w:val="%5."/>
      <w:lvlJc w:val="left"/>
      <w:pPr>
        <w:ind w:left="3600" w:hanging="360"/>
      </w:pPr>
    </w:lvl>
    <w:lvl w:ilvl="5" w:tplc="EB409CE2" w:tentative="1">
      <w:start w:val="1"/>
      <w:numFmt w:val="lowerRoman"/>
      <w:lvlText w:val="%6."/>
      <w:lvlJc w:val="right"/>
      <w:pPr>
        <w:ind w:left="4320" w:hanging="180"/>
      </w:pPr>
    </w:lvl>
    <w:lvl w:ilvl="6" w:tplc="2F7AD46C" w:tentative="1">
      <w:start w:val="1"/>
      <w:numFmt w:val="decimal"/>
      <w:lvlText w:val="%7."/>
      <w:lvlJc w:val="left"/>
      <w:pPr>
        <w:ind w:left="5040" w:hanging="360"/>
      </w:pPr>
    </w:lvl>
    <w:lvl w:ilvl="7" w:tplc="C98EF0F6" w:tentative="1">
      <w:start w:val="1"/>
      <w:numFmt w:val="lowerLetter"/>
      <w:lvlText w:val="%8."/>
      <w:lvlJc w:val="left"/>
      <w:pPr>
        <w:ind w:left="5760" w:hanging="360"/>
      </w:pPr>
    </w:lvl>
    <w:lvl w:ilvl="8" w:tplc="9202F05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F662526"/>
    <w:multiLevelType w:val="hybridMultilevel"/>
    <w:tmpl w:val="9CCA887C"/>
    <w:lvl w:ilvl="0" w:tplc="6CEAD59A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2AB5A35"/>
    <w:multiLevelType w:val="multilevel"/>
    <w:tmpl w:val="B22A800E"/>
    <w:lvl w:ilvl="0">
      <w:start w:val="1"/>
      <w:numFmt w:val="decimal"/>
      <w:lvlText w:val="Chapter 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6" w15:restartNumberingAfterBreak="0">
    <w:nsid w:val="774E3BF2"/>
    <w:multiLevelType w:val="hybridMultilevel"/>
    <w:tmpl w:val="005C2E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90019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1B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19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1B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19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1B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7553E66"/>
    <w:multiLevelType w:val="hybridMultilevel"/>
    <w:tmpl w:val="153290BE"/>
    <w:lvl w:ilvl="0" w:tplc="6D1EAC0A">
      <w:start w:val="1"/>
      <w:numFmt w:val="decimal"/>
      <w:lvlText w:val="Chabter 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B4A0828"/>
    <w:multiLevelType w:val="hybridMultilevel"/>
    <w:tmpl w:val="791CA6F8"/>
    <w:lvl w:ilvl="0" w:tplc="096CDA48">
      <w:start w:val="26"/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9" w15:restartNumberingAfterBreak="0">
    <w:nsid w:val="7E3167E6"/>
    <w:multiLevelType w:val="hybridMultilevel"/>
    <w:tmpl w:val="DC2E9240"/>
    <w:lvl w:ilvl="0" w:tplc="9146D842">
      <w:start w:val="1"/>
      <w:numFmt w:val="decimal"/>
      <w:lvlText w:val="%1-"/>
      <w:lvlJc w:val="left"/>
      <w:pPr>
        <w:ind w:left="720" w:hanging="360"/>
      </w:pPr>
      <w:rPr>
        <w:rFonts w:ascii="Arial" w:hAnsi="Arial" w:cs="Arial" w:hint="default"/>
        <w:color w:val="000000"/>
        <w:sz w:val="1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E3E630E"/>
    <w:multiLevelType w:val="hybridMultilevel"/>
    <w:tmpl w:val="AAFE69D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21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4"/>
  </w:num>
  <w:num w:numId="7">
    <w:abstractNumId w:val="5"/>
  </w:num>
  <w:num w:numId="8">
    <w:abstractNumId w:val="6"/>
  </w:num>
  <w:num w:numId="9">
    <w:abstractNumId w:val="7"/>
  </w:num>
  <w:num w:numId="10">
    <w:abstractNumId w:val="8"/>
  </w:num>
  <w:num w:numId="11">
    <w:abstractNumId w:val="9"/>
  </w:num>
  <w:num w:numId="12">
    <w:abstractNumId w:val="16"/>
  </w:num>
  <w:num w:numId="13">
    <w:abstractNumId w:val="14"/>
  </w:num>
  <w:num w:numId="14">
    <w:abstractNumId w:val="25"/>
  </w:num>
  <w:num w:numId="15">
    <w:abstractNumId w:val="33"/>
  </w:num>
  <w:num w:numId="16">
    <w:abstractNumId w:val="30"/>
  </w:num>
  <w:num w:numId="17">
    <w:abstractNumId w:val="10"/>
  </w:num>
  <w:num w:numId="18">
    <w:abstractNumId w:val="34"/>
  </w:num>
  <w:num w:numId="19">
    <w:abstractNumId w:val="37"/>
  </w:num>
  <w:num w:numId="20">
    <w:abstractNumId w:val="13"/>
  </w:num>
  <w:num w:numId="21">
    <w:abstractNumId w:val="31"/>
  </w:num>
  <w:num w:numId="22">
    <w:abstractNumId w:val="32"/>
  </w:num>
  <w:num w:numId="23">
    <w:abstractNumId w:val="20"/>
  </w:num>
  <w:num w:numId="24">
    <w:abstractNumId w:val="15"/>
  </w:num>
  <w:num w:numId="25">
    <w:abstractNumId w:val="18"/>
  </w:num>
  <w:num w:numId="26">
    <w:abstractNumId w:val="17"/>
  </w:num>
  <w:num w:numId="27">
    <w:abstractNumId w:val="39"/>
  </w:num>
  <w:num w:numId="28">
    <w:abstractNumId w:val="11"/>
  </w:num>
  <w:num w:numId="2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22"/>
  </w:num>
  <w:num w:numId="32">
    <w:abstractNumId w:val="35"/>
  </w:num>
  <w:num w:numId="33">
    <w:abstractNumId w:val="23"/>
  </w:num>
  <w:num w:numId="34">
    <w:abstractNumId w:val="27"/>
  </w:num>
  <w:num w:numId="35">
    <w:abstractNumId w:val="24"/>
  </w:num>
  <w:num w:numId="36">
    <w:abstractNumId w:val="19"/>
  </w:num>
  <w:num w:numId="37">
    <w:abstractNumId w:val="38"/>
  </w:num>
  <w:num w:numId="38">
    <w:abstractNumId w:val="26"/>
  </w:num>
  <w:num w:numId="39">
    <w:abstractNumId w:val="40"/>
  </w:num>
  <w:num w:numId="40">
    <w:abstractNumId w:val="29"/>
  </w:num>
  <w:num w:numId="41">
    <w:abstractNumId w:val="36"/>
  </w:num>
  <w:num w:numId="42">
    <w:abstractNumId w:val="28"/>
  </w:num>
  <w:num w:numId="4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0CD3"/>
    <w:rsid w:val="0007695B"/>
    <w:rsid w:val="005615C6"/>
    <w:rsid w:val="005E078B"/>
    <w:rsid w:val="007D4061"/>
    <w:rsid w:val="008B4EED"/>
    <w:rsid w:val="00AB0CD3"/>
    <w:rsid w:val="00B03778"/>
    <w:rsid w:val="00CD1A17"/>
    <w:rsid w:val="00EE3FE5"/>
    <w:rsid w:val="00EF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659315D-1A23-4A69-9C97-C3B35712F1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0CD3"/>
    <w:pPr>
      <w:jc w:val="both"/>
    </w:pPr>
    <w:rPr>
      <w:rFonts w:ascii="Times New Roman" w:eastAsia="Times New Roman" w:hAnsi="Times New Roman" w:cs="Times New Roman"/>
      <w:color w:val="000000" w:themeColor="text1"/>
      <w:sz w:val="24"/>
      <w:szCs w:val="20"/>
    </w:rPr>
  </w:style>
  <w:style w:type="paragraph" w:styleId="Heading1">
    <w:name w:val="heading 1"/>
    <w:basedOn w:val="NoSpacing"/>
    <w:next w:val="First"/>
    <w:link w:val="Heading1Char"/>
    <w:uiPriority w:val="9"/>
    <w:qFormat/>
    <w:rsid w:val="00AB0CD3"/>
    <w:pPr>
      <w:spacing w:line="480" w:lineRule="auto"/>
      <w:jc w:val="both"/>
      <w:outlineLvl w:val="0"/>
    </w:pPr>
    <w:rPr>
      <w:b/>
      <w:bCs/>
      <w:color w:val="000000" w:themeColor="text1"/>
    </w:rPr>
  </w:style>
  <w:style w:type="paragraph" w:styleId="Heading2">
    <w:name w:val="heading 2"/>
    <w:basedOn w:val="Heading1"/>
    <w:next w:val="Normal"/>
    <w:link w:val="Heading2Char"/>
    <w:uiPriority w:val="9"/>
    <w:unhideWhenUsed/>
    <w:qFormat/>
    <w:rsid w:val="00AB0CD3"/>
    <w:pPr>
      <w:outlineLvl w:val="1"/>
    </w:pPr>
    <w:rPr>
      <w:sz w:val="28"/>
      <w:szCs w:val="24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B0CD3"/>
    <w:pPr>
      <w:keepNext/>
      <w:keepLines/>
      <w:spacing w:before="40"/>
      <w:outlineLvl w:val="2"/>
    </w:pPr>
    <w:rPr>
      <w:rFonts w:asciiTheme="majorBidi" w:eastAsiaTheme="majorEastAsia" w:hAnsiTheme="majorBidi" w:cstheme="majorBidi"/>
      <w:color w:val="1F4D78" w:themeColor="accent1" w:themeShade="7F"/>
      <w:szCs w:val="24"/>
      <w:lang w:val="de-DE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AB0CD3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B0CD3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B0CD3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B0CD3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B0CD3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B0CD3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B0CD3"/>
    <w:rPr>
      <w:rFonts w:ascii="Times New Roman" w:eastAsia="Times New Roman" w:hAnsi="Times New Roman" w:cs="Times New Roman"/>
      <w:b/>
      <w:bCs/>
      <w:color w:val="000000" w:themeColor="text1"/>
      <w:sz w:val="24"/>
      <w:szCs w:val="20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00AB0CD3"/>
    <w:rPr>
      <w:rFonts w:ascii="Times New Roman" w:eastAsia="Times New Roman" w:hAnsi="Times New Roman" w:cs="Times New Roman"/>
      <w:b/>
      <w:bCs/>
      <w:color w:val="000000" w:themeColor="text1"/>
      <w:sz w:val="28"/>
      <w:szCs w:val="24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rsid w:val="00AB0CD3"/>
    <w:rPr>
      <w:rFonts w:asciiTheme="majorBidi" w:eastAsiaTheme="majorEastAsia" w:hAnsiTheme="majorBidi" w:cstheme="majorBidi"/>
      <w:color w:val="1F4D78" w:themeColor="accent1" w:themeShade="7F"/>
      <w:sz w:val="24"/>
      <w:szCs w:val="24"/>
      <w:lang w:val="de-DE"/>
    </w:rPr>
  </w:style>
  <w:style w:type="character" w:customStyle="1" w:styleId="Heading4Char">
    <w:name w:val="Heading 4 Char"/>
    <w:basedOn w:val="DefaultParagraphFont"/>
    <w:link w:val="Heading4"/>
    <w:uiPriority w:val="9"/>
    <w:rsid w:val="00AB0CD3"/>
    <w:rPr>
      <w:rFonts w:asciiTheme="majorHAnsi" w:eastAsiaTheme="majorEastAsia" w:hAnsiTheme="majorHAnsi" w:cstheme="majorBidi"/>
      <w:i/>
      <w:iCs/>
      <w:color w:val="2E74B5" w:themeColor="accent1" w:themeShade="BF"/>
      <w:sz w:val="24"/>
      <w:szCs w:val="2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B0CD3"/>
    <w:rPr>
      <w:rFonts w:asciiTheme="majorHAnsi" w:eastAsiaTheme="majorEastAsia" w:hAnsiTheme="majorHAnsi" w:cstheme="majorBidi"/>
      <w:color w:val="2E74B5" w:themeColor="accent1" w:themeShade="BF"/>
      <w:sz w:val="24"/>
      <w:szCs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B0CD3"/>
    <w:rPr>
      <w:rFonts w:asciiTheme="majorHAnsi" w:eastAsiaTheme="majorEastAsia" w:hAnsiTheme="majorHAnsi" w:cstheme="majorBidi"/>
      <w:color w:val="1F4D78" w:themeColor="accent1" w:themeShade="7F"/>
      <w:sz w:val="24"/>
      <w:szCs w:val="2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B0CD3"/>
    <w:rPr>
      <w:rFonts w:asciiTheme="majorHAnsi" w:eastAsiaTheme="majorEastAsia" w:hAnsiTheme="majorHAnsi" w:cstheme="majorBidi"/>
      <w:i/>
      <w:iCs/>
      <w:color w:val="1F4D78" w:themeColor="accent1" w:themeShade="7F"/>
      <w:sz w:val="24"/>
      <w:szCs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B0CD3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B0CD3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customStyle="1" w:styleId="First">
    <w:name w:val="First"/>
    <w:basedOn w:val="Body"/>
    <w:next w:val="Body"/>
    <w:rsid w:val="00AB0CD3"/>
    <w:pPr>
      <w:spacing w:before="80"/>
      <w:ind w:firstLine="0"/>
    </w:pPr>
  </w:style>
  <w:style w:type="paragraph" w:customStyle="1" w:styleId="Body">
    <w:name w:val="Body"/>
    <w:rsid w:val="00AB0CD3"/>
    <w:pPr>
      <w:spacing w:before="40" w:after="40" w:line="240" w:lineRule="auto"/>
      <w:ind w:firstLine="340"/>
    </w:pPr>
    <w:rPr>
      <w:rFonts w:ascii="Times New Roman" w:eastAsia="Times New Roman" w:hAnsi="Times New Roman" w:cs="Times New Roman"/>
      <w:sz w:val="24"/>
      <w:szCs w:val="20"/>
      <w:lang w:val="en-GB"/>
    </w:rPr>
  </w:style>
  <w:style w:type="paragraph" w:customStyle="1" w:styleId="Heading0">
    <w:name w:val="Heading 0"/>
    <w:basedOn w:val="Heading1"/>
    <w:next w:val="First"/>
    <w:rsid w:val="00AB0CD3"/>
    <w:rPr>
      <w:sz w:val="36"/>
    </w:rPr>
  </w:style>
  <w:style w:type="character" w:customStyle="1" w:styleId="apple-converted-space">
    <w:name w:val="apple-converted-space"/>
    <w:rsid w:val="00AB0CD3"/>
  </w:style>
  <w:style w:type="character" w:styleId="Hyperlink">
    <w:name w:val="Hyperlink"/>
    <w:basedOn w:val="DefaultParagraphFont"/>
    <w:uiPriority w:val="99"/>
    <w:unhideWhenUsed/>
    <w:rsid w:val="00AB0CD3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AB0CD3"/>
    <w:pPr>
      <w:spacing w:before="100" w:beforeAutospacing="1" w:after="100" w:afterAutospacing="1"/>
    </w:pPr>
    <w:rPr>
      <w:szCs w:val="24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AB0CD3"/>
    <w:rPr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AB0CD3"/>
    <w:rPr>
      <w:rFonts w:ascii="Times New Roman" w:eastAsia="Times New Roman" w:hAnsi="Times New Roman" w:cs="Times New Roman"/>
      <w:color w:val="000000" w:themeColor="text1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AB0CD3"/>
    <w:rPr>
      <w:vertAlign w:val="superscript"/>
    </w:rPr>
  </w:style>
  <w:style w:type="paragraph" w:customStyle="1" w:styleId="Default">
    <w:name w:val="Default"/>
    <w:rsid w:val="00AB0CD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B0CD3"/>
    <w:rPr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B0CD3"/>
    <w:rPr>
      <w:rFonts w:ascii="Times New Roman" w:eastAsia="Times New Roman" w:hAnsi="Times New Roman" w:cs="Times New Roman"/>
      <w:color w:val="000000" w:themeColor="text1"/>
      <w:sz w:val="20"/>
      <w:szCs w:val="20"/>
    </w:rPr>
  </w:style>
  <w:style w:type="character" w:styleId="FootnoteReference">
    <w:name w:val="footnote reference"/>
    <w:basedOn w:val="DefaultParagraphFont"/>
    <w:uiPriority w:val="99"/>
    <w:unhideWhenUsed/>
    <w:rsid w:val="00AB0CD3"/>
    <w:rPr>
      <w:vertAlign w:val="superscript"/>
    </w:rPr>
  </w:style>
  <w:style w:type="paragraph" w:styleId="ListParagraph">
    <w:name w:val="List Paragraph"/>
    <w:basedOn w:val="Normal"/>
    <w:uiPriority w:val="34"/>
    <w:qFormat/>
    <w:rsid w:val="00AB0CD3"/>
    <w:pPr>
      <w:bidi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highlight">
    <w:name w:val="highlight"/>
    <w:basedOn w:val="DefaultParagraphFont"/>
    <w:rsid w:val="00AB0CD3"/>
  </w:style>
  <w:style w:type="character" w:customStyle="1" w:styleId="ref-journal">
    <w:name w:val="ref-journal"/>
    <w:basedOn w:val="DefaultParagraphFont"/>
    <w:rsid w:val="00AB0CD3"/>
  </w:style>
  <w:style w:type="character" w:customStyle="1" w:styleId="ref-vol">
    <w:name w:val="ref-vol"/>
    <w:basedOn w:val="DefaultParagraphFont"/>
    <w:rsid w:val="00AB0CD3"/>
  </w:style>
  <w:style w:type="character" w:customStyle="1" w:styleId="nowrap">
    <w:name w:val="nowrap"/>
    <w:basedOn w:val="DefaultParagraphFont"/>
    <w:rsid w:val="00AB0CD3"/>
  </w:style>
  <w:style w:type="paragraph" w:customStyle="1" w:styleId="CitaviBibliographyHeading">
    <w:name w:val="Citavi Bibliography Heading"/>
    <w:basedOn w:val="Normal"/>
    <w:link w:val="CitaviBibliographyHeadingChar"/>
    <w:rsid w:val="00AB0CD3"/>
    <w:pPr>
      <w:spacing w:line="480" w:lineRule="auto"/>
    </w:pPr>
    <w:rPr>
      <w:rFonts w:asciiTheme="minorBidi" w:hAnsiTheme="minorBidi" w:cstheme="minorBidi"/>
      <w:sz w:val="22"/>
      <w:szCs w:val="22"/>
    </w:rPr>
  </w:style>
  <w:style w:type="character" w:customStyle="1" w:styleId="CitaviBibliographyHeadingChar">
    <w:name w:val="Citavi Bibliography Heading Char"/>
    <w:basedOn w:val="DefaultParagraphFont"/>
    <w:link w:val="CitaviBibliographyHeading"/>
    <w:rsid w:val="00AB0CD3"/>
    <w:rPr>
      <w:rFonts w:asciiTheme="minorBidi" w:eastAsia="Times New Roman" w:hAnsiTheme="minorBidi"/>
      <w:color w:val="000000" w:themeColor="text1"/>
    </w:rPr>
  </w:style>
  <w:style w:type="paragraph" w:customStyle="1" w:styleId="CitaviBibliographyEntry">
    <w:name w:val="Citavi Bibliography Entry"/>
    <w:basedOn w:val="Normal"/>
    <w:link w:val="CitaviBibliographyEntryChar"/>
    <w:rsid w:val="00AB0CD3"/>
    <w:pPr>
      <w:spacing w:after="120" w:line="480" w:lineRule="auto"/>
    </w:pPr>
    <w:rPr>
      <w:rFonts w:asciiTheme="minorBidi" w:hAnsiTheme="minorBidi" w:cstheme="minorBidi"/>
      <w:sz w:val="22"/>
      <w:szCs w:val="22"/>
    </w:rPr>
  </w:style>
  <w:style w:type="character" w:customStyle="1" w:styleId="CitaviBibliographyEntryChar">
    <w:name w:val="Citavi Bibliography Entry Char"/>
    <w:basedOn w:val="DefaultParagraphFont"/>
    <w:link w:val="CitaviBibliographyEntry"/>
    <w:rsid w:val="00AB0CD3"/>
    <w:rPr>
      <w:rFonts w:asciiTheme="minorBidi" w:eastAsia="Times New Roman" w:hAnsiTheme="minorBidi"/>
      <w:color w:val="000000" w:themeColor="text1"/>
    </w:rPr>
  </w:style>
  <w:style w:type="paragraph" w:styleId="TOCHeading">
    <w:name w:val="TOC Heading"/>
    <w:basedOn w:val="Heading1"/>
    <w:next w:val="Normal"/>
    <w:uiPriority w:val="39"/>
    <w:unhideWhenUsed/>
    <w:qFormat/>
    <w:rsid w:val="00AB0CD3"/>
    <w:pPr>
      <w:keepLines/>
      <w:outlineLvl w:val="9"/>
    </w:pPr>
    <w:rPr>
      <w:rFonts w:asciiTheme="majorHAnsi" w:eastAsiaTheme="majorEastAsia" w:hAnsiTheme="majorHAnsi"/>
      <w:b w:val="0"/>
      <w:color w:val="2E74B5" w:themeColor="accent1" w:themeShade="BF"/>
      <w:sz w:val="32"/>
      <w:szCs w:val="32"/>
    </w:rPr>
  </w:style>
  <w:style w:type="paragraph" w:styleId="Bibliography">
    <w:name w:val="Bibliography"/>
    <w:basedOn w:val="Normal"/>
    <w:next w:val="Normal"/>
    <w:uiPriority w:val="37"/>
    <w:semiHidden/>
    <w:unhideWhenUsed/>
    <w:rsid w:val="00AB0CD3"/>
  </w:style>
  <w:style w:type="character" w:styleId="BookTitle">
    <w:name w:val="Book Title"/>
    <w:basedOn w:val="DefaultParagraphFont"/>
    <w:uiPriority w:val="33"/>
    <w:qFormat/>
    <w:rsid w:val="00AB0CD3"/>
    <w:rPr>
      <w:b/>
      <w:bCs/>
      <w:i/>
      <w:iCs/>
      <w:spacing w:val="5"/>
    </w:rPr>
  </w:style>
  <w:style w:type="character" w:styleId="IntenseReference">
    <w:name w:val="Intense Reference"/>
    <w:basedOn w:val="DefaultParagraphFont"/>
    <w:uiPriority w:val="32"/>
    <w:qFormat/>
    <w:rsid w:val="00AB0CD3"/>
    <w:rPr>
      <w:b/>
      <w:bCs/>
      <w:smallCaps/>
      <w:color w:val="5B9BD5" w:themeColor="accent1"/>
      <w:spacing w:val="5"/>
    </w:rPr>
  </w:style>
  <w:style w:type="character" w:styleId="SubtleReference">
    <w:name w:val="Subtle Reference"/>
    <w:basedOn w:val="DefaultParagraphFont"/>
    <w:uiPriority w:val="31"/>
    <w:qFormat/>
    <w:rsid w:val="00AB0CD3"/>
    <w:rPr>
      <w:smallCaps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AB0CD3"/>
    <w:rPr>
      <w:i/>
      <w:iCs/>
      <w:color w:val="5B9BD5" w:themeColor="accent1"/>
    </w:rPr>
  </w:style>
  <w:style w:type="character" w:styleId="SubtleEmphasis">
    <w:name w:val="Subtle Emphasis"/>
    <w:basedOn w:val="DefaultParagraphFont"/>
    <w:uiPriority w:val="19"/>
    <w:qFormat/>
    <w:rsid w:val="00AB0CD3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B0CD3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B0CD3"/>
    <w:rPr>
      <w:rFonts w:ascii="Times New Roman" w:eastAsia="Times New Roman" w:hAnsi="Times New Roman" w:cs="Times New Roman"/>
      <w:i/>
      <w:iCs/>
      <w:color w:val="5B9BD5" w:themeColor="accent1"/>
      <w:sz w:val="24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AB0CD3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B0CD3"/>
    <w:rPr>
      <w:rFonts w:ascii="Times New Roman" w:eastAsia="Times New Roman" w:hAnsi="Times New Roman" w:cs="Times New Roman"/>
      <w:i/>
      <w:iCs/>
      <w:color w:val="404040" w:themeColor="text1" w:themeTint="BF"/>
      <w:sz w:val="24"/>
      <w:szCs w:val="20"/>
    </w:rPr>
  </w:style>
  <w:style w:type="table" w:customStyle="1" w:styleId="MediumList1-Accent11">
    <w:name w:val="Medium List 1 - Accent 11"/>
    <w:basedOn w:val="TableNormal"/>
    <w:uiPriority w:val="65"/>
    <w:semiHidden/>
    <w:unhideWhenUsed/>
    <w:rsid w:val="00AB0CD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shd w:val="clear" w:color="auto" w:fill="D6E6F4" w:themeFill="accent1" w:themeFillTint="3F"/>
      </w:tcPr>
    </w:tblStylePr>
  </w:style>
  <w:style w:type="table" w:customStyle="1" w:styleId="MediumShading2-Accent11">
    <w:name w:val="Medium Shading 2 - Accent 11"/>
    <w:basedOn w:val="TableNormal"/>
    <w:uiPriority w:val="64"/>
    <w:semiHidden/>
    <w:unhideWhenUsed/>
    <w:rsid w:val="00AB0CD3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MediumShading1-Accent11">
    <w:name w:val="Medium Shading 1 - Accent 11"/>
    <w:basedOn w:val="TableNormal"/>
    <w:uiPriority w:val="63"/>
    <w:semiHidden/>
    <w:unhideWhenUsed/>
    <w:rsid w:val="00AB0CD3"/>
    <w:pPr>
      <w:spacing w:after="0" w:line="240" w:lineRule="auto"/>
    </w:pPr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LightGrid-Accent11">
    <w:name w:val="Light Grid - Accent 11"/>
    <w:basedOn w:val="TableNormal"/>
    <w:uiPriority w:val="62"/>
    <w:semiHidden/>
    <w:unhideWhenUsed/>
    <w:rsid w:val="00AB0CD3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1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  <w:shd w:val="clear" w:color="auto" w:fill="D6E6F4" w:themeFill="accent1" w:themeFillTint="3F"/>
      </w:tcPr>
    </w:tblStylePr>
    <w:tblStylePr w:type="band2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</w:tcPr>
    </w:tblStylePr>
  </w:style>
  <w:style w:type="table" w:customStyle="1" w:styleId="LightList-Accent11">
    <w:name w:val="Light List - Accent 11"/>
    <w:basedOn w:val="TableNormal"/>
    <w:uiPriority w:val="61"/>
    <w:semiHidden/>
    <w:unhideWhenUsed/>
    <w:rsid w:val="00AB0CD3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</w:style>
  <w:style w:type="table" w:customStyle="1" w:styleId="LightShading-Accent11">
    <w:name w:val="Light Shading - Accent 11"/>
    <w:basedOn w:val="TableNormal"/>
    <w:uiPriority w:val="60"/>
    <w:semiHidden/>
    <w:unhideWhenUsed/>
    <w:rsid w:val="00AB0CD3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table" w:customStyle="1" w:styleId="ColorfulGrid1">
    <w:name w:val="Colorful Grid1"/>
    <w:basedOn w:val="TableNormal"/>
    <w:uiPriority w:val="73"/>
    <w:semiHidden/>
    <w:unhideWhenUsed/>
    <w:rsid w:val="00AB0CD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customStyle="1" w:styleId="ColorfulList1">
    <w:name w:val="Colorful List1"/>
    <w:basedOn w:val="TableNormal"/>
    <w:uiPriority w:val="72"/>
    <w:semiHidden/>
    <w:unhideWhenUsed/>
    <w:rsid w:val="00AB0CD3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ColorfulShading1">
    <w:name w:val="Colorful Shading1"/>
    <w:basedOn w:val="TableNormal"/>
    <w:uiPriority w:val="71"/>
    <w:semiHidden/>
    <w:unhideWhenUsed/>
    <w:rsid w:val="00AB0CD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customStyle="1" w:styleId="DarkList1">
    <w:name w:val="Dark List1"/>
    <w:basedOn w:val="TableNormal"/>
    <w:uiPriority w:val="70"/>
    <w:semiHidden/>
    <w:unhideWhenUsed/>
    <w:rsid w:val="00AB0CD3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customStyle="1" w:styleId="MediumGrid31">
    <w:name w:val="Medium Grid 31"/>
    <w:basedOn w:val="TableNormal"/>
    <w:uiPriority w:val="69"/>
    <w:semiHidden/>
    <w:unhideWhenUsed/>
    <w:rsid w:val="00AB0CD3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customStyle="1" w:styleId="MediumGrid21">
    <w:name w:val="Medium Grid 21"/>
    <w:basedOn w:val="TableNormal"/>
    <w:uiPriority w:val="68"/>
    <w:semiHidden/>
    <w:unhideWhenUsed/>
    <w:rsid w:val="00AB0CD3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customStyle="1" w:styleId="MediumGrid11">
    <w:name w:val="Medium Grid 11"/>
    <w:basedOn w:val="TableNormal"/>
    <w:uiPriority w:val="67"/>
    <w:semiHidden/>
    <w:unhideWhenUsed/>
    <w:rsid w:val="00AB0CD3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customStyle="1" w:styleId="MediumList21">
    <w:name w:val="Medium List 21"/>
    <w:basedOn w:val="TableNormal"/>
    <w:uiPriority w:val="66"/>
    <w:semiHidden/>
    <w:unhideWhenUsed/>
    <w:rsid w:val="00AB0CD3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MediumList11">
    <w:name w:val="Medium List 11"/>
    <w:basedOn w:val="TableNormal"/>
    <w:uiPriority w:val="65"/>
    <w:semiHidden/>
    <w:unhideWhenUsed/>
    <w:rsid w:val="00AB0CD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customStyle="1" w:styleId="MediumShading21">
    <w:name w:val="Medium Shading 21"/>
    <w:basedOn w:val="TableNormal"/>
    <w:uiPriority w:val="64"/>
    <w:semiHidden/>
    <w:unhideWhenUsed/>
    <w:rsid w:val="00AB0CD3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MediumShading11">
    <w:name w:val="Medium Shading 11"/>
    <w:basedOn w:val="TableNormal"/>
    <w:uiPriority w:val="63"/>
    <w:semiHidden/>
    <w:unhideWhenUsed/>
    <w:rsid w:val="00AB0CD3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LightGrid1">
    <w:name w:val="Light Grid1"/>
    <w:basedOn w:val="TableNormal"/>
    <w:uiPriority w:val="62"/>
    <w:semiHidden/>
    <w:unhideWhenUsed/>
    <w:rsid w:val="00AB0CD3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customStyle="1" w:styleId="LightList1">
    <w:name w:val="Light List1"/>
    <w:basedOn w:val="TableNormal"/>
    <w:uiPriority w:val="61"/>
    <w:semiHidden/>
    <w:unhideWhenUsed/>
    <w:rsid w:val="00AB0CD3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customStyle="1" w:styleId="LightShading1">
    <w:name w:val="Light Shading1"/>
    <w:basedOn w:val="TableNormal"/>
    <w:uiPriority w:val="60"/>
    <w:semiHidden/>
    <w:unhideWhenUsed/>
    <w:rsid w:val="00AB0CD3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NoSpacing">
    <w:name w:val="No Spacing"/>
    <w:uiPriority w:val="1"/>
    <w:qFormat/>
    <w:rsid w:val="00AB0CD3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styleId="HTMLVariable">
    <w:name w:val="HTML Variable"/>
    <w:basedOn w:val="DefaultParagraphFont"/>
    <w:uiPriority w:val="99"/>
    <w:semiHidden/>
    <w:unhideWhenUsed/>
    <w:rsid w:val="00AB0CD3"/>
    <w:rPr>
      <w:i/>
      <w:iCs/>
    </w:rPr>
  </w:style>
  <w:style w:type="character" w:styleId="HTMLTypewriter">
    <w:name w:val="HTML Typewriter"/>
    <w:basedOn w:val="DefaultParagraphFont"/>
    <w:uiPriority w:val="99"/>
    <w:semiHidden/>
    <w:unhideWhenUsed/>
    <w:rsid w:val="00AB0CD3"/>
    <w:rPr>
      <w:rFonts w:ascii="Consolas" w:hAnsi="Consolas" w:cs="Consolas"/>
      <w:sz w:val="20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AB0CD3"/>
    <w:rPr>
      <w:rFonts w:ascii="Consolas" w:hAnsi="Consolas" w:cs="Consolas"/>
      <w:sz w:val="24"/>
      <w:szCs w:val="24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AB0CD3"/>
    <w:rPr>
      <w:rFonts w:ascii="Consolas" w:hAnsi="Consolas" w:cs="Consolas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AB0CD3"/>
    <w:rPr>
      <w:rFonts w:ascii="Consolas" w:eastAsia="Times New Roman" w:hAnsi="Consolas" w:cs="Consolas"/>
      <w:color w:val="000000" w:themeColor="text1"/>
      <w:sz w:val="20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AB0CD3"/>
    <w:rPr>
      <w:rFonts w:ascii="Consolas" w:hAnsi="Consolas" w:cs="Consolas"/>
      <w:sz w:val="20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AB0CD3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AB0CD3"/>
    <w:rPr>
      <w:rFonts w:ascii="Consolas" w:hAnsi="Consolas" w:cs="Consolas"/>
      <w:sz w:val="20"/>
      <w:szCs w:val="20"/>
    </w:rPr>
  </w:style>
  <w:style w:type="character" w:styleId="HTMLCite">
    <w:name w:val="HTML Cite"/>
    <w:basedOn w:val="DefaultParagraphFont"/>
    <w:uiPriority w:val="99"/>
    <w:semiHidden/>
    <w:unhideWhenUsed/>
    <w:rsid w:val="00AB0CD3"/>
    <w:rPr>
      <w:i/>
      <w:iCs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AB0CD3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AB0CD3"/>
    <w:rPr>
      <w:rFonts w:ascii="Times New Roman" w:eastAsia="Times New Roman" w:hAnsi="Times New Roman" w:cs="Times New Roman"/>
      <w:i/>
      <w:iCs/>
      <w:color w:val="000000" w:themeColor="text1"/>
      <w:sz w:val="24"/>
      <w:szCs w:val="20"/>
    </w:rPr>
  </w:style>
  <w:style w:type="character" w:styleId="HTMLAcronym">
    <w:name w:val="HTML Acronym"/>
    <w:basedOn w:val="DefaultParagraphFont"/>
    <w:uiPriority w:val="99"/>
    <w:semiHidden/>
    <w:unhideWhenUsed/>
    <w:rsid w:val="00AB0CD3"/>
  </w:style>
  <w:style w:type="paragraph" w:styleId="PlainText">
    <w:name w:val="Plain Text"/>
    <w:basedOn w:val="Normal"/>
    <w:link w:val="PlainTextChar"/>
    <w:uiPriority w:val="99"/>
    <w:semiHidden/>
    <w:unhideWhenUsed/>
    <w:rsid w:val="00AB0CD3"/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AB0CD3"/>
    <w:rPr>
      <w:rFonts w:ascii="Consolas" w:eastAsia="Times New Roman" w:hAnsi="Consolas" w:cs="Consolas"/>
      <w:color w:val="000000" w:themeColor="text1"/>
      <w:sz w:val="21"/>
      <w:szCs w:val="21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AB0CD3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AB0CD3"/>
    <w:rPr>
      <w:rFonts w:ascii="Tahoma" w:eastAsia="Times New Roman" w:hAnsi="Tahoma" w:cs="Tahoma"/>
      <w:color w:val="000000" w:themeColor="text1"/>
      <w:sz w:val="16"/>
      <w:szCs w:val="16"/>
    </w:rPr>
  </w:style>
  <w:style w:type="character" w:styleId="Emphasis">
    <w:name w:val="Emphasis"/>
    <w:basedOn w:val="DefaultParagraphFont"/>
    <w:uiPriority w:val="20"/>
    <w:qFormat/>
    <w:rsid w:val="00AB0CD3"/>
    <w:rPr>
      <w:i/>
      <w:iCs/>
    </w:rPr>
  </w:style>
  <w:style w:type="character" w:styleId="Strong">
    <w:name w:val="Strong"/>
    <w:basedOn w:val="DefaultParagraphFont"/>
    <w:uiPriority w:val="22"/>
    <w:qFormat/>
    <w:rsid w:val="00AB0CD3"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AB0CD3"/>
    <w:rPr>
      <w:color w:val="954F72" w:themeColor="followedHyperlink"/>
      <w:u w:val="single"/>
    </w:rPr>
  </w:style>
  <w:style w:type="paragraph" w:styleId="BlockText">
    <w:name w:val="Block Text"/>
    <w:basedOn w:val="Normal"/>
    <w:uiPriority w:val="99"/>
    <w:semiHidden/>
    <w:unhideWhenUsed/>
    <w:rsid w:val="00AB0CD3"/>
    <w:pPr>
      <w:pBdr>
        <w:top w:val="single" w:sz="2" w:space="10" w:color="5B9BD5" w:themeColor="accent1"/>
        <w:left w:val="single" w:sz="2" w:space="10" w:color="5B9BD5" w:themeColor="accent1"/>
        <w:bottom w:val="single" w:sz="2" w:space="10" w:color="5B9BD5" w:themeColor="accent1"/>
        <w:right w:val="single" w:sz="2" w:space="10" w:color="5B9BD5" w:themeColor="accent1"/>
      </w:pBdr>
      <w:ind w:left="1152" w:right="1152"/>
    </w:pPr>
    <w:rPr>
      <w:rFonts w:asciiTheme="minorHAnsi" w:eastAsiaTheme="minorEastAsia" w:hAnsiTheme="minorHAnsi" w:cstheme="minorBidi"/>
      <w:i/>
      <w:iCs/>
      <w:color w:val="5B9BD5" w:themeColor="accent1"/>
    </w:rPr>
  </w:style>
  <w:style w:type="paragraph" w:styleId="BodyTextIndent3">
    <w:name w:val="Body Text Indent 3"/>
    <w:basedOn w:val="Normal"/>
    <w:link w:val="BodyTextIndent3Char"/>
    <w:uiPriority w:val="99"/>
    <w:unhideWhenUsed/>
    <w:rsid w:val="00AB0CD3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rsid w:val="00AB0CD3"/>
    <w:rPr>
      <w:rFonts w:ascii="Times New Roman" w:eastAsia="Times New Roman" w:hAnsi="Times New Roman" w:cs="Times New Roman"/>
      <w:color w:val="000000" w:themeColor="text1"/>
      <w:sz w:val="16"/>
      <w:szCs w:val="16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AB0CD3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AB0CD3"/>
    <w:rPr>
      <w:rFonts w:ascii="Times New Roman" w:eastAsia="Times New Roman" w:hAnsi="Times New Roman" w:cs="Times New Roman"/>
      <w:color w:val="000000" w:themeColor="text1"/>
      <w:sz w:val="24"/>
      <w:szCs w:val="20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AB0CD3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AB0CD3"/>
    <w:rPr>
      <w:rFonts w:ascii="Times New Roman" w:eastAsia="Times New Roman" w:hAnsi="Times New Roman" w:cs="Times New Roman"/>
      <w:color w:val="000000" w:themeColor="text1"/>
      <w:sz w:val="16"/>
      <w:szCs w:val="16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AB0CD3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AB0CD3"/>
    <w:rPr>
      <w:rFonts w:ascii="Times New Roman" w:eastAsia="Times New Roman" w:hAnsi="Times New Roman" w:cs="Times New Roman"/>
      <w:color w:val="000000" w:themeColor="text1"/>
      <w:sz w:val="24"/>
      <w:szCs w:val="20"/>
    </w:r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AB0CD3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AB0CD3"/>
    <w:rPr>
      <w:rFonts w:ascii="Times New Roman" w:eastAsia="Times New Roman" w:hAnsi="Times New Roman" w:cs="Times New Roman"/>
      <w:color w:val="000000" w:themeColor="text1"/>
      <w:sz w:val="24"/>
      <w:szCs w:val="20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AB0CD3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AB0CD3"/>
    <w:rPr>
      <w:rFonts w:ascii="Times New Roman" w:eastAsia="Times New Roman" w:hAnsi="Times New Roman" w:cs="Times New Roman"/>
      <w:color w:val="000000" w:themeColor="text1"/>
      <w:sz w:val="24"/>
      <w:szCs w:val="20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AB0CD3"/>
    <w:pPr>
      <w:spacing w:after="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AB0CD3"/>
    <w:rPr>
      <w:rFonts w:ascii="Times New Roman" w:eastAsia="Times New Roman" w:hAnsi="Times New Roman" w:cs="Times New Roman"/>
      <w:color w:val="000000" w:themeColor="text1"/>
      <w:sz w:val="24"/>
      <w:szCs w:val="20"/>
    </w:rPr>
  </w:style>
  <w:style w:type="paragraph" w:styleId="BodyText">
    <w:name w:val="Body Text"/>
    <w:basedOn w:val="Normal"/>
    <w:link w:val="BodyTextChar"/>
    <w:uiPriority w:val="99"/>
    <w:semiHidden/>
    <w:unhideWhenUsed/>
    <w:rsid w:val="00AB0CD3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AB0CD3"/>
    <w:rPr>
      <w:rFonts w:ascii="Times New Roman" w:eastAsia="Times New Roman" w:hAnsi="Times New Roman" w:cs="Times New Roman"/>
      <w:color w:val="000000" w:themeColor="text1"/>
      <w:sz w:val="24"/>
      <w:szCs w:val="20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AB0CD3"/>
    <w:p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AB0CD3"/>
    <w:rPr>
      <w:rFonts w:ascii="Times New Roman" w:eastAsia="Times New Roman" w:hAnsi="Times New Roman" w:cs="Times New Roman"/>
      <w:color w:val="000000" w:themeColor="text1"/>
      <w:sz w:val="24"/>
      <w:szCs w:val="20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AB0CD3"/>
  </w:style>
  <w:style w:type="character" w:customStyle="1" w:styleId="DateChar">
    <w:name w:val="Date Char"/>
    <w:basedOn w:val="DefaultParagraphFont"/>
    <w:link w:val="Date"/>
    <w:uiPriority w:val="99"/>
    <w:semiHidden/>
    <w:rsid w:val="00AB0CD3"/>
    <w:rPr>
      <w:rFonts w:ascii="Times New Roman" w:eastAsia="Times New Roman" w:hAnsi="Times New Roman" w:cs="Times New Roman"/>
      <w:color w:val="000000" w:themeColor="text1"/>
      <w:sz w:val="24"/>
      <w:szCs w:val="20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AB0CD3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AB0CD3"/>
    <w:rPr>
      <w:rFonts w:ascii="Times New Roman" w:eastAsia="Times New Roman" w:hAnsi="Times New Roman" w:cs="Times New Roman"/>
      <w:color w:val="000000" w:themeColor="text1"/>
      <w:sz w:val="24"/>
      <w:szCs w:val="20"/>
    </w:rPr>
  </w:style>
  <w:style w:type="paragraph" w:styleId="Subtitle">
    <w:name w:val="Subtitle"/>
    <w:basedOn w:val="Normal"/>
    <w:next w:val="Normal"/>
    <w:link w:val="SubtitleChar"/>
    <w:uiPriority w:val="11"/>
    <w:qFormat/>
    <w:rsid w:val="00AB0CD3"/>
    <w:pPr>
      <w:numPr>
        <w:ilvl w:val="1"/>
      </w:numPr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AB0CD3"/>
    <w:rPr>
      <w:rFonts w:eastAsiaTheme="minorEastAsia"/>
      <w:color w:val="5A5A5A" w:themeColor="text1" w:themeTint="A5"/>
      <w:spacing w:val="15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AB0CD3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AB0CD3"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ListContinue5">
    <w:name w:val="List Continue 5"/>
    <w:basedOn w:val="Normal"/>
    <w:uiPriority w:val="99"/>
    <w:semiHidden/>
    <w:unhideWhenUsed/>
    <w:rsid w:val="00AB0CD3"/>
    <w:pPr>
      <w:spacing w:after="120"/>
      <w:ind w:left="1415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AB0CD3"/>
    <w:pPr>
      <w:spacing w:after="120"/>
      <w:ind w:left="1132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AB0CD3"/>
    <w:pPr>
      <w:spacing w:after="120"/>
      <w:ind w:left="849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AB0CD3"/>
    <w:pPr>
      <w:spacing w:after="120"/>
      <w:ind w:left="566"/>
      <w:contextualSpacing/>
    </w:pPr>
  </w:style>
  <w:style w:type="paragraph" w:styleId="ListContinue">
    <w:name w:val="List Continue"/>
    <w:basedOn w:val="Normal"/>
    <w:uiPriority w:val="99"/>
    <w:semiHidden/>
    <w:unhideWhenUsed/>
    <w:rsid w:val="00AB0CD3"/>
    <w:pPr>
      <w:spacing w:after="120"/>
      <w:ind w:left="283"/>
      <w:contextualSpacing/>
    </w:pPr>
  </w:style>
  <w:style w:type="paragraph" w:styleId="Signature">
    <w:name w:val="Signature"/>
    <w:basedOn w:val="Normal"/>
    <w:link w:val="SignatureChar"/>
    <w:uiPriority w:val="99"/>
    <w:semiHidden/>
    <w:unhideWhenUsed/>
    <w:rsid w:val="00AB0CD3"/>
    <w:pPr>
      <w:ind w:left="4252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AB0CD3"/>
    <w:rPr>
      <w:rFonts w:ascii="Times New Roman" w:eastAsia="Times New Roman" w:hAnsi="Times New Roman" w:cs="Times New Roman"/>
      <w:color w:val="000000" w:themeColor="text1"/>
      <w:sz w:val="24"/>
      <w:szCs w:val="20"/>
    </w:rPr>
  </w:style>
  <w:style w:type="paragraph" w:styleId="Closing">
    <w:name w:val="Closing"/>
    <w:basedOn w:val="Normal"/>
    <w:link w:val="ClosingChar"/>
    <w:uiPriority w:val="99"/>
    <w:semiHidden/>
    <w:unhideWhenUsed/>
    <w:rsid w:val="00AB0CD3"/>
    <w:pPr>
      <w:ind w:left="4252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AB0CD3"/>
    <w:rPr>
      <w:rFonts w:ascii="Times New Roman" w:eastAsia="Times New Roman" w:hAnsi="Times New Roman" w:cs="Times New Roman"/>
      <w:color w:val="000000" w:themeColor="text1"/>
      <w:sz w:val="24"/>
      <w:szCs w:val="20"/>
    </w:rPr>
  </w:style>
  <w:style w:type="paragraph" w:styleId="Title">
    <w:name w:val="Title"/>
    <w:basedOn w:val="Normal"/>
    <w:next w:val="Normal"/>
    <w:link w:val="TitleChar"/>
    <w:qFormat/>
    <w:rsid w:val="00AB0CD3"/>
    <w:pPr>
      <w:contextualSpacing/>
    </w:pPr>
    <w:rPr>
      <w:rFonts w:asciiTheme="majorBidi" w:eastAsiaTheme="majorEastAsia" w:hAnsiTheme="majorBid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AB0CD3"/>
    <w:rPr>
      <w:rFonts w:asciiTheme="majorBidi" w:eastAsiaTheme="majorEastAsia" w:hAnsiTheme="majorBidi" w:cstheme="majorBidi"/>
      <w:color w:val="000000" w:themeColor="text1"/>
      <w:spacing w:val="-10"/>
      <w:kern w:val="28"/>
      <w:sz w:val="56"/>
      <w:szCs w:val="56"/>
    </w:rPr>
  </w:style>
  <w:style w:type="paragraph" w:styleId="ListNumber5">
    <w:name w:val="List Number 5"/>
    <w:basedOn w:val="Normal"/>
    <w:uiPriority w:val="99"/>
    <w:semiHidden/>
    <w:unhideWhenUsed/>
    <w:rsid w:val="00AB0CD3"/>
    <w:pPr>
      <w:numPr>
        <w:numId w:val="2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AB0CD3"/>
    <w:pPr>
      <w:numPr>
        <w:numId w:val="3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AB0CD3"/>
    <w:pPr>
      <w:numPr>
        <w:numId w:val="4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AB0CD3"/>
    <w:pPr>
      <w:numPr>
        <w:numId w:val="5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AB0CD3"/>
    <w:pPr>
      <w:numPr>
        <w:numId w:val="6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AB0CD3"/>
    <w:pPr>
      <w:numPr>
        <w:numId w:val="7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AB0CD3"/>
    <w:pPr>
      <w:numPr>
        <w:numId w:val="8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AB0CD3"/>
    <w:pPr>
      <w:numPr>
        <w:numId w:val="9"/>
      </w:numPr>
      <w:contextualSpacing/>
    </w:pPr>
  </w:style>
  <w:style w:type="paragraph" w:styleId="List5">
    <w:name w:val="List 5"/>
    <w:basedOn w:val="Normal"/>
    <w:uiPriority w:val="99"/>
    <w:semiHidden/>
    <w:unhideWhenUsed/>
    <w:rsid w:val="00AB0CD3"/>
    <w:pPr>
      <w:ind w:left="1415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AB0CD3"/>
    <w:pPr>
      <w:ind w:left="1132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AB0CD3"/>
    <w:pPr>
      <w:ind w:left="849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AB0CD3"/>
    <w:pPr>
      <w:ind w:left="566" w:hanging="283"/>
      <w:contextualSpacing/>
    </w:pPr>
  </w:style>
  <w:style w:type="paragraph" w:styleId="ListNumber">
    <w:name w:val="List Number"/>
    <w:basedOn w:val="Normal"/>
    <w:uiPriority w:val="99"/>
    <w:semiHidden/>
    <w:unhideWhenUsed/>
    <w:rsid w:val="00AB0CD3"/>
    <w:pPr>
      <w:numPr>
        <w:numId w:val="10"/>
      </w:numPr>
      <w:contextualSpacing/>
    </w:pPr>
  </w:style>
  <w:style w:type="paragraph" w:styleId="ListBullet">
    <w:name w:val="List Bullet"/>
    <w:basedOn w:val="Normal"/>
    <w:uiPriority w:val="99"/>
    <w:semiHidden/>
    <w:unhideWhenUsed/>
    <w:rsid w:val="00AB0CD3"/>
    <w:pPr>
      <w:numPr>
        <w:numId w:val="11"/>
      </w:numPr>
      <w:contextualSpacing/>
    </w:pPr>
  </w:style>
  <w:style w:type="paragraph" w:styleId="List">
    <w:name w:val="List"/>
    <w:basedOn w:val="Normal"/>
    <w:uiPriority w:val="99"/>
    <w:semiHidden/>
    <w:unhideWhenUsed/>
    <w:rsid w:val="00AB0CD3"/>
    <w:pPr>
      <w:ind w:left="283" w:hanging="283"/>
      <w:contextualSpacing/>
    </w:pPr>
  </w:style>
  <w:style w:type="paragraph" w:styleId="TOAHeading">
    <w:name w:val="toa heading"/>
    <w:basedOn w:val="Normal"/>
    <w:next w:val="Normal"/>
    <w:uiPriority w:val="99"/>
    <w:semiHidden/>
    <w:unhideWhenUsed/>
    <w:rsid w:val="00AB0CD3"/>
    <w:pPr>
      <w:spacing w:before="120"/>
    </w:pPr>
    <w:rPr>
      <w:rFonts w:asciiTheme="majorHAnsi" w:eastAsiaTheme="majorEastAsia" w:hAnsiTheme="majorHAnsi" w:cstheme="majorBidi"/>
      <w:b/>
      <w:bCs/>
      <w:szCs w:val="24"/>
    </w:rPr>
  </w:style>
  <w:style w:type="paragraph" w:styleId="MacroText">
    <w:name w:val="macro"/>
    <w:link w:val="MacroTextChar"/>
    <w:uiPriority w:val="99"/>
    <w:semiHidden/>
    <w:unhideWhenUsed/>
    <w:rsid w:val="00AB0CD3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 w:line="240" w:lineRule="auto"/>
    </w:pPr>
    <w:rPr>
      <w:rFonts w:ascii="Consolas" w:eastAsia="Times New Roman" w:hAnsi="Consolas" w:cs="Consolas"/>
      <w:sz w:val="20"/>
      <w:szCs w:val="20"/>
      <w:lang w:val="en-GB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AB0CD3"/>
    <w:rPr>
      <w:rFonts w:ascii="Consolas" w:eastAsia="Times New Roman" w:hAnsi="Consolas" w:cs="Consolas"/>
      <w:sz w:val="20"/>
      <w:szCs w:val="20"/>
      <w:lang w:val="en-GB"/>
    </w:rPr>
  </w:style>
  <w:style w:type="paragraph" w:styleId="TableofAuthorities">
    <w:name w:val="table of authorities"/>
    <w:basedOn w:val="Normal"/>
    <w:next w:val="Normal"/>
    <w:uiPriority w:val="99"/>
    <w:semiHidden/>
    <w:unhideWhenUsed/>
    <w:rsid w:val="00AB0CD3"/>
    <w:pPr>
      <w:ind w:left="240" w:hanging="240"/>
    </w:pPr>
  </w:style>
  <w:style w:type="character" w:styleId="PageNumber">
    <w:name w:val="page number"/>
    <w:basedOn w:val="DefaultParagraphFont"/>
    <w:uiPriority w:val="99"/>
    <w:semiHidden/>
    <w:unhideWhenUsed/>
    <w:rsid w:val="00AB0CD3"/>
  </w:style>
  <w:style w:type="character" w:styleId="LineNumber">
    <w:name w:val="line number"/>
    <w:basedOn w:val="DefaultParagraphFont"/>
    <w:uiPriority w:val="99"/>
    <w:semiHidden/>
    <w:unhideWhenUsed/>
    <w:rsid w:val="00AB0CD3"/>
  </w:style>
  <w:style w:type="character" w:styleId="CommentReference">
    <w:name w:val="annotation reference"/>
    <w:basedOn w:val="DefaultParagraphFont"/>
    <w:uiPriority w:val="99"/>
    <w:semiHidden/>
    <w:unhideWhenUsed/>
    <w:rsid w:val="00AB0CD3"/>
    <w:rPr>
      <w:sz w:val="16"/>
      <w:szCs w:val="16"/>
    </w:rPr>
  </w:style>
  <w:style w:type="paragraph" w:styleId="EnvelopeReturn">
    <w:name w:val="envelope return"/>
    <w:basedOn w:val="Normal"/>
    <w:uiPriority w:val="99"/>
    <w:semiHidden/>
    <w:unhideWhenUsed/>
    <w:rsid w:val="00AB0CD3"/>
    <w:rPr>
      <w:rFonts w:asciiTheme="majorHAnsi" w:eastAsiaTheme="majorEastAsia" w:hAnsiTheme="majorHAnsi" w:cstheme="majorBidi"/>
      <w:sz w:val="20"/>
    </w:rPr>
  </w:style>
  <w:style w:type="paragraph" w:styleId="EnvelopeAddress">
    <w:name w:val="envelope address"/>
    <w:basedOn w:val="Normal"/>
    <w:uiPriority w:val="99"/>
    <w:semiHidden/>
    <w:unhideWhenUsed/>
    <w:rsid w:val="00AB0CD3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Cs w:val="24"/>
    </w:rPr>
  </w:style>
  <w:style w:type="paragraph" w:styleId="TableofFigures">
    <w:name w:val="table of figures"/>
    <w:basedOn w:val="Normal"/>
    <w:next w:val="Normal"/>
    <w:uiPriority w:val="99"/>
    <w:semiHidden/>
    <w:unhideWhenUsed/>
    <w:rsid w:val="00AB0CD3"/>
  </w:style>
  <w:style w:type="paragraph" w:styleId="Caption">
    <w:name w:val="caption"/>
    <w:basedOn w:val="Normal"/>
    <w:next w:val="Normal"/>
    <w:link w:val="CaptionChar"/>
    <w:uiPriority w:val="35"/>
    <w:unhideWhenUsed/>
    <w:qFormat/>
    <w:rsid w:val="00AB0CD3"/>
    <w:pPr>
      <w:spacing w:after="200"/>
    </w:pPr>
    <w:rPr>
      <w:i/>
      <w:iCs/>
      <w:color w:val="44546A" w:themeColor="text2"/>
      <w:sz w:val="18"/>
      <w:szCs w:val="18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AB0CD3"/>
    <w:pPr>
      <w:ind w:left="240" w:hanging="24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AB0CD3"/>
    <w:rPr>
      <w:rFonts w:asciiTheme="majorHAnsi" w:eastAsiaTheme="majorEastAsia" w:hAnsiTheme="majorHAnsi" w:cstheme="majorBidi"/>
      <w:b/>
      <w:bCs/>
    </w:rPr>
  </w:style>
  <w:style w:type="paragraph" w:styleId="Footer">
    <w:name w:val="footer"/>
    <w:basedOn w:val="Normal"/>
    <w:link w:val="FooterChar"/>
    <w:uiPriority w:val="99"/>
    <w:unhideWhenUsed/>
    <w:rsid w:val="00AB0CD3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B0CD3"/>
    <w:rPr>
      <w:rFonts w:ascii="Times New Roman" w:eastAsia="Times New Roman" w:hAnsi="Times New Roman" w:cs="Times New Roman"/>
      <w:color w:val="000000" w:themeColor="text1"/>
      <w:sz w:val="24"/>
      <w:szCs w:val="20"/>
    </w:rPr>
  </w:style>
  <w:style w:type="paragraph" w:styleId="Header">
    <w:name w:val="header"/>
    <w:basedOn w:val="Normal"/>
    <w:link w:val="HeaderChar"/>
    <w:uiPriority w:val="99"/>
    <w:unhideWhenUsed/>
    <w:rsid w:val="00AB0CD3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B0CD3"/>
    <w:rPr>
      <w:rFonts w:ascii="Times New Roman" w:eastAsia="Times New Roman" w:hAnsi="Times New Roman" w:cs="Times New Roman"/>
      <w:color w:val="000000" w:themeColor="text1"/>
      <w:sz w:val="24"/>
      <w:szCs w:val="20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B0CD3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B0CD3"/>
    <w:rPr>
      <w:rFonts w:ascii="Times New Roman" w:eastAsia="Times New Roman" w:hAnsi="Times New Roman" w:cs="Times New Roman"/>
      <w:color w:val="000000" w:themeColor="text1"/>
      <w:sz w:val="20"/>
      <w:szCs w:val="20"/>
    </w:rPr>
  </w:style>
  <w:style w:type="paragraph" w:styleId="NormalIndent">
    <w:name w:val="Normal Indent"/>
    <w:basedOn w:val="Normal"/>
    <w:uiPriority w:val="99"/>
    <w:semiHidden/>
    <w:unhideWhenUsed/>
    <w:rsid w:val="00AB0CD3"/>
    <w:pPr>
      <w:ind w:left="72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AB0CD3"/>
    <w:pPr>
      <w:spacing w:after="100"/>
      <w:ind w:left="19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AB0CD3"/>
    <w:pPr>
      <w:spacing w:after="100"/>
      <w:ind w:left="168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AB0CD3"/>
    <w:pPr>
      <w:spacing w:after="100"/>
      <w:ind w:left="144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AB0CD3"/>
    <w:pPr>
      <w:spacing w:after="100"/>
      <w:ind w:left="120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AB0CD3"/>
    <w:pPr>
      <w:spacing w:after="100"/>
      <w:ind w:left="96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AB0CD3"/>
    <w:pPr>
      <w:spacing w:after="100"/>
      <w:ind w:left="720"/>
    </w:pPr>
  </w:style>
  <w:style w:type="paragraph" w:styleId="TOC3">
    <w:name w:val="toc 3"/>
    <w:basedOn w:val="Normal"/>
    <w:next w:val="Normal"/>
    <w:autoRedefine/>
    <w:uiPriority w:val="39"/>
    <w:unhideWhenUsed/>
    <w:rsid w:val="00AB0CD3"/>
    <w:pPr>
      <w:spacing w:after="100"/>
      <w:ind w:left="480"/>
    </w:pPr>
  </w:style>
  <w:style w:type="paragraph" w:styleId="TOC2">
    <w:name w:val="toc 2"/>
    <w:basedOn w:val="Normal"/>
    <w:next w:val="Normal"/>
    <w:autoRedefine/>
    <w:uiPriority w:val="39"/>
    <w:unhideWhenUsed/>
    <w:rsid w:val="00AB0CD3"/>
    <w:pPr>
      <w:spacing w:after="100"/>
      <w:ind w:left="240"/>
    </w:pPr>
  </w:style>
  <w:style w:type="paragraph" w:styleId="TOC1">
    <w:name w:val="toc 1"/>
    <w:basedOn w:val="Normal"/>
    <w:next w:val="Normal"/>
    <w:autoRedefine/>
    <w:uiPriority w:val="39"/>
    <w:unhideWhenUsed/>
    <w:rsid w:val="00AB0CD3"/>
    <w:pPr>
      <w:spacing w:after="10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AB0CD3"/>
    <w:pPr>
      <w:ind w:left="2160" w:hanging="24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AB0CD3"/>
    <w:pPr>
      <w:ind w:left="1920" w:hanging="24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AB0CD3"/>
    <w:pPr>
      <w:ind w:left="1680" w:hanging="24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AB0CD3"/>
    <w:pPr>
      <w:ind w:left="1440" w:hanging="24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AB0CD3"/>
    <w:pPr>
      <w:ind w:left="1200" w:hanging="24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AB0CD3"/>
    <w:pPr>
      <w:ind w:left="960" w:hanging="24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AB0CD3"/>
    <w:pPr>
      <w:ind w:left="720" w:hanging="24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AB0CD3"/>
    <w:pPr>
      <w:ind w:left="480" w:hanging="240"/>
    </w:pPr>
  </w:style>
  <w:style w:type="table" w:customStyle="1" w:styleId="11">
    <w:name w:val="جدول شبكة 1 فاتح1"/>
    <w:basedOn w:val="TableNormal"/>
    <w:uiPriority w:val="46"/>
    <w:rsid w:val="00AB0CD3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1">
    <w:name w:val="جدول عادي 21"/>
    <w:basedOn w:val="TableNormal"/>
    <w:uiPriority w:val="99"/>
    <w:rsid w:val="00AB0CD3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eGrid">
    <w:name w:val="Table Grid"/>
    <w:basedOn w:val="TableNormal"/>
    <w:uiPriority w:val="39"/>
    <w:rsid w:val="00AB0C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B0CD3"/>
    <w:pPr>
      <w:bidi/>
    </w:pPr>
    <w:rPr>
      <w:rFonts w:ascii="Tahoma" w:eastAsiaTheme="minorHAns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0CD3"/>
    <w:rPr>
      <w:rFonts w:ascii="Tahoma" w:hAnsi="Tahoma" w:cs="Tahoma"/>
      <w:color w:val="000000" w:themeColor="text1"/>
      <w:sz w:val="16"/>
      <w:szCs w:val="16"/>
    </w:rPr>
  </w:style>
  <w:style w:type="paragraph" w:customStyle="1" w:styleId="mad">
    <w:name w:val="mad"/>
    <w:basedOn w:val="Heading1"/>
    <w:link w:val="madChar"/>
    <w:qFormat/>
    <w:rsid w:val="00AB0CD3"/>
  </w:style>
  <w:style w:type="character" w:customStyle="1" w:styleId="madChar">
    <w:name w:val="mad Char"/>
    <w:basedOn w:val="DefaultParagraphFont"/>
    <w:link w:val="mad"/>
    <w:rsid w:val="00AB0CD3"/>
    <w:rPr>
      <w:rFonts w:ascii="Times New Roman" w:eastAsia="Times New Roman" w:hAnsi="Times New Roman" w:cs="Times New Roman"/>
      <w:b/>
      <w:bCs/>
      <w:color w:val="000000" w:themeColor="text1"/>
      <w:sz w:val="24"/>
      <w:szCs w:val="20"/>
      <w:lang w:val="en-GB"/>
    </w:rPr>
  </w:style>
  <w:style w:type="numbering" w:customStyle="1" w:styleId="1">
    <w:name w:val="نمط1"/>
    <w:uiPriority w:val="99"/>
    <w:rsid w:val="00AB0CD3"/>
    <w:pPr>
      <w:numPr>
        <w:numId w:val="21"/>
      </w:numPr>
    </w:pPr>
  </w:style>
  <w:style w:type="paragraph" w:customStyle="1" w:styleId="madaniparagraf">
    <w:name w:val="madani paragraf"/>
    <w:basedOn w:val="Normal"/>
    <w:link w:val="madaniparagrafChar"/>
    <w:qFormat/>
    <w:rsid w:val="00AB0CD3"/>
  </w:style>
  <w:style w:type="character" w:customStyle="1" w:styleId="madaniparagrafChar">
    <w:name w:val="madani paragraf Char"/>
    <w:basedOn w:val="DefaultParagraphFont"/>
    <w:link w:val="madaniparagraf"/>
    <w:rsid w:val="00AB0CD3"/>
    <w:rPr>
      <w:rFonts w:ascii="Times New Roman" w:eastAsia="Times New Roman" w:hAnsi="Times New Roman" w:cs="Times New Roman"/>
      <w:color w:val="000000" w:themeColor="text1"/>
      <w:sz w:val="24"/>
      <w:szCs w:val="20"/>
    </w:rPr>
  </w:style>
  <w:style w:type="table" w:customStyle="1" w:styleId="10">
    <w:name w:val="شبكة جدول فاتح1"/>
    <w:basedOn w:val="TableNormal"/>
    <w:uiPriority w:val="40"/>
    <w:rsid w:val="00AB0CD3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alemadani">
    <w:name w:val="tale madani"/>
    <w:basedOn w:val="Caption"/>
    <w:link w:val="talemadaniChar"/>
    <w:qFormat/>
    <w:rsid w:val="00AB0CD3"/>
    <w:pPr>
      <w:keepNext/>
      <w:framePr w:hSpace="180" w:wrap="around" w:vAnchor="page" w:hAnchor="margin" w:y="11751"/>
    </w:pPr>
    <w:rPr>
      <w:color w:val="2E74B5" w:themeColor="accent1" w:themeShade="BF"/>
    </w:rPr>
  </w:style>
  <w:style w:type="character" w:customStyle="1" w:styleId="CaptionChar">
    <w:name w:val="Caption Char"/>
    <w:basedOn w:val="DefaultParagraphFont"/>
    <w:link w:val="Caption"/>
    <w:uiPriority w:val="35"/>
    <w:rsid w:val="00AB0CD3"/>
    <w:rPr>
      <w:rFonts w:ascii="Times New Roman" w:eastAsia="Times New Roman" w:hAnsi="Times New Roman" w:cs="Times New Roman"/>
      <w:i/>
      <w:iCs/>
      <w:color w:val="44546A" w:themeColor="text2"/>
      <w:sz w:val="18"/>
      <w:szCs w:val="18"/>
    </w:rPr>
  </w:style>
  <w:style w:type="character" w:customStyle="1" w:styleId="talemadaniChar">
    <w:name w:val="tale madani Char"/>
    <w:basedOn w:val="CaptionChar"/>
    <w:link w:val="talemadani"/>
    <w:rsid w:val="00AB0CD3"/>
    <w:rPr>
      <w:rFonts w:ascii="Times New Roman" w:eastAsia="Times New Roman" w:hAnsi="Times New Roman" w:cs="Times New Roman"/>
      <w:i/>
      <w:iCs/>
      <w:color w:val="2E74B5" w:themeColor="accent1" w:themeShade="BF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B0CD3"/>
    <w:pPr>
      <w:spacing w:line="240" w:lineRule="auto"/>
    </w:pPr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B0CD3"/>
    <w:rPr>
      <w:rFonts w:ascii="Times New Roman" w:eastAsia="Times New Roman" w:hAnsi="Times New Roman" w:cs="Times New Roman"/>
      <w:b/>
      <w:bCs/>
      <w:color w:val="000000" w:themeColor="text1"/>
      <w:sz w:val="20"/>
      <w:szCs w:val="20"/>
    </w:rPr>
  </w:style>
  <w:style w:type="paragraph" w:styleId="Revision">
    <w:name w:val="Revision"/>
    <w:hidden/>
    <w:uiPriority w:val="99"/>
    <w:semiHidden/>
    <w:rsid w:val="00AB0CD3"/>
    <w:pPr>
      <w:spacing w:after="0" w:line="240" w:lineRule="auto"/>
    </w:pPr>
    <w:rPr>
      <w:rFonts w:ascii="Times New Roman" w:eastAsia="Times New Roman" w:hAnsi="Times New Roman" w:cs="Times New Roman"/>
      <w:color w:val="000000" w:themeColor="text1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2571</Words>
  <Characters>14658</Characters>
  <Application>Microsoft Office Word</Application>
  <DocSecurity>0</DocSecurity>
  <Lines>122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17195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2022-04-14T06:32:00Z</dcterms:created>
  <dcterms:modified xsi:type="dcterms:W3CDTF">2022-04-14T06:32:00Z</dcterms:modified>
</cp:coreProperties>
</file>