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30DA" w14:textId="79F3CFED" w:rsidR="00632EF1" w:rsidRPr="00632EF1" w:rsidRDefault="00632EF1" w:rsidP="00EE3258">
      <w:pPr>
        <w:adjustRightInd w:val="0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Hlk19797616"/>
      <w:bookmarkStart w:id="1" w:name="_Hlk20049187"/>
      <w:bookmarkEnd w:id="0"/>
      <w:r w:rsidRPr="00632EF1">
        <w:rPr>
          <w:rFonts w:ascii="Times New Roman" w:hAnsi="Times New Roman" w:cs="Times New Roman" w:hint="eastAsia"/>
          <w:b/>
          <w:sz w:val="32"/>
          <w:szCs w:val="32"/>
          <w:u w:val="single"/>
        </w:rPr>
        <w:t>S</w:t>
      </w:r>
      <w:r w:rsidRPr="00632EF1">
        <w:rPr>
          <w:rFonts w:ascii="Times New Roman" w:hAnsi="Times New Roman" w:cs="Times New Roman"/>
          <w:b/>
          <w:sz w:val="32"/>
          <w:szCs w:val="32"/>
          <w:u w:val="single"/>
        </w:rPr>
        <w:t>UPPORTING INFORMATION</w:t>
      </w:r>
    </w:p>
    <w:p w14:paraId="22D16DD8" w14:textId="77777777" w:rsidR="00C0704C" w:rsidRDefault="00C0704C" w:rsidP="00C0704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2" w:name="_Hlk99356948"/>
      <w:bookmarkEnd w:id="1"/>
      <w:r>
        <w:rPr>
          <w:rFonts w:ascii="Times New Roman" w:hAnsi="Times New Roman" w:cs="Times New Roman"/>
          <w:b/>
          <w:bCs/>
          <w:sz w:val="24"/>
          <w:szCs w:val="28"/>
        </w:rPr>
        <w:t>Human serum parabens levels and their a</w:t>
      </w:r>
      <w:r w:rsidRPr="00AA75A7">
        <w:rPr>
          <w:rFonts w:ascii="Times New Roman" w:hAnsi="Times New Roman" w:cs="Times New Roman"/>
          <w:b/>
          <w:bCs/>
          <w:sz w:val="24"/>
          <w:szCs w:val="28"/>
        </w:rPr>
        <w:t xml:space="preserve">ssociations </w:t>
      </w:r>
      <w:r>
        <w:rPr>
          <w:rFonts w:ascii="Times New Roman" w:hAnsi="Times New Roman" w:cs="Times New Roman"/>
          <w:b/>
          <w:bCs/>
          <w:sz w:val="24"/>
          <w:szCs w:val="28"/>
        </w:rPr>
        <w:t>with</w:t>
      </w:r>
      <w:r w:rsidRPr="00AA75A7">
        <w:rPr>
          <w:rFonts w:ascii="Times New Roman" w:hAnsi="Times New Roman" w:cs="Times New Roman"/>
          <w:b/>
          <w:bCs/>
          <w:sz w:val="24"/>
          <w:szCs w:val="28"/>
        </w:rPr>
        <w:t xml:space="preserve"> rheumatoid arthritis</w:t>
      </w:r>
      <w:bookmarkEnd w:id="2"/>
    </w:p>
    <w:p w14:paraId="553FA7FF" w14:textId="77777777" w:rsidR="00C0704C" w:rsidRDefault="00C0704C" w:rsidP="00C0704C">
      <w:pPr>
        <w:spacing w:line="360" w:lineRule="auto"/>
        <w:rPr>
          <w:rStyle w:val="15"/>
          <w:rFonts w:ascii="Times New Roman" w:hAnsi="Times New Roman" w:cs="Times New Roman"/>
        </w:rPr>
      </w:pPr>
      <w:r w:rsidRPr="00AA75A7">
        <w:rPr>
          <w:rFonts w:ascii="Times New Roman" w:hAnsi="Times New Roman" w:cs="Times New Roman"/>
          <w:b/>
          <w:bCs/>
          <w:sz w:val="24"/>
          <w:szCs w:val="28"/>
        </w:rPr>
        <w:t xml:space="preserve">　</w:t>
      </w:r>
    </w:p>
    <w:p w14:paraId="061CB99B" w14:textId="77777777" w:rsidR="00C0704C" w:rsidRPr="00815265" w:rsidRDefault="00C0704C" w:rsidP="00C0704C">
      <w:pPr>
        <w:spacing w:line="360" w:lineRule="auto"/>
        <w:rPr>
          <w:rStyle w:val="15"/>
          <w:rFonts w:ascii="Times New Roman" w:hAnsi="Times New Roman" w:cs="Times New Roman"/>
          <w:vertAlign w:val="superscript"/>
        </w:rPr>
      </w:pPr>
      <w:bookmarkStart w:id="3" w:name="_Hlk91516608"/>
      <w:r w:rsidRPr="008379BE">
        <w:rPr>
          <w:rStyle w:val="15"/>
          <w:rFonts w:ascii="Times New Roman" w:hAnsi="Times New Roman" w:cs="Times New Roman"/>
        </w:rPr>
        <w:t xml:space="preserve">Jianli Qu </w:t>
      </w:r>
      <w:r w:rsidRPr="008379BE">
        <w:rPr>
          <w:rStyle w:val="15"/>
          <w:rFonts w:ascii="Times New Roman" w:hAnsi="Times New Roman" w:cs="Times New Roman"/>
          <w:vertAlign w:val="superscript"/>
        </w:rPr>
        <w:t>a</w:t>
      </w:r>
      <w:r w:rsidRPr="008379BE">
        <w:rPr>
          <w:rStyle w:val="15"/>
          <w:rFonts w:ascii="Times New Roman" w:hAnsi="Times New Roman" w:cs="Times New Roman"/>
        </w:rPr>
        <w:t xml:space="preserve">, </w:t>
      </w:r>
      <w:r>
        <w:rPr>
          <w:rStyle w:val="15"/>
          <w:rFonts w:ascii="Times New Roman" w:hAnsi="Times New Roman" w:cs="Times New Roman"/>
        </w:rPr>
        <w:t>Y</w:t>
      </w:r>
      <w:r>
        <w:rPr>
          <w:rStyle w:val="15"/>
          <w:rFonts w:ascii="Times New Roman" w:hAnsi="Times New Roman" w:cs="Times New Roman" w:hint="eastAsia"/>
        </w:rPr>
        <w:t>un</w:t>
      </w:r>
      <w:r>
        <w:rPr>
          <w:rStyle w:val="15"/>
          <w:rFonts w:ascii="Times New Roman" w:hAnsi="Times New Roman" w:cs="Times New Roman"/>
        </w:rPr>
        <w:t xml:space="preserve"> Zhao</w:t>
      </w:r>
      <w:r w:rsidRPr="008379BE">
        <w:rPr>
          <w:rStyle w:val="15"/>
          <w:rFonts w:ascii="Times New Roman" w:hAnsi="Times New Roman" w:cs="Times New Roman"/>
        </w:rPr>
        <w:t xml:space="preserve"> </w:t>
      </w:r>
      <w:r w:rsidRPr="008379BE">
        <w:rPr>
          <w:rStyle w:val="15"/>
          <w:rFonts w:ascii="Times New Roman" w:hAnsi="Times New Roman" w:cs="Times New Roman"/>
          <w:vertAlign w:val="superscript"/>
        </w:rPr>
        <w:t>b</w:t>
      </w:r>
      <w:r w:rsidRPr="00815265">
        <w:rPr>
          <w:rStyle w:val="15"/>
          <w:rFonts w:ascii="Times New Roman" w:hAnsi="Times New Roman" w:cs="Times New Roman"/>
        </w:rPr>
        <w:t xml:space="preserve">, </w:t>
      </w:r>
      <w:proofErr w:type="spellStart"/>
      <w:r w:rsidRPr="00815265">
        <w:rPr>
          <w:rStyle w:val="15"/>
          <w:rFonts w:ascii="Times New Roman" w:hAnsi="Times New Roman" w:cs="Times New Roman"/>
        </w:rPr>
        <w:t>Meirong</w:t>
      </w:r>
      <w:proofErr w:type="spellEnd"/>
      <w:r w:rsidRPr="00815265">
        <w:rPr>
          <w:rStyle w:val="15"/>
          <w:rFonts w:ascii="Times New Roman" w:hAnsi="Times New Roman" w:cs="Times New Roman"/>
        </w:rPr>
        <w:t xml:space="preserve"> Zhao </w:t>
      </w:r>
      <w:r>
        <w:rPr>
          <w:rStyle w:val="15"/>
          <w:rFonts w:ascii="Times New Roman" w:hAnsi="Times New Roman" w:cs="Times New Roman"/>
          <w:vertAlign w:val="superscript"/>
        </w:rPr>
        <w:t>a</w:t>
      </w:r>
      <w:r w:rsidRPr="00815265">
        <w:rPr>
          <w:rStyle w:val="15"/>
          <w:rFonts w:ascii="Times New Roman" w:hAnsi="Times New Roman" w:cs="Times New Roman"/>
        </w:rPr>
        <w:t xml:space="preserve">, </w:t>
      </w:r>
      <w:proofErr w:type="spellStart"/>
      <w:r w:rsidRPr="00815265">
        <w:rPr>
          <w:rStyle w:val="15"/>
          <w:rFonts w:ascii="Times New Roman" w:hAnsi="Times New Roman" w:cs="Times New Roman"/>
        </w:rPr>
        <w:t>Pengfei</w:t>
      </w:r>
      <w:proofErr w:type="spellEnd"/>
      <w:r w:rsidRPr="00815265">
        <w:rPr>
          <w:rStyle w:val="15"/>
          <w:rFonts w:ascii="Times New Roman" w:hAnsi="Times New Roman" w:cs="Times New Roman"/>
        </w:rPr>
        <w:t xml:space="preserve"> Wu </w:t>
      </w:r>
      <w:r>
        <w:rPr>
          <w:rStyle w:val="15"/>
          <w:rFonts w:ascii="Times New Roman" w:hAnsi="Times New Roman" w:cs="Times New Roman"/>
          <w:vertAlign w:val="superscript"/>
        </w:rPr>
        <w:t>a</w:t>
      </w:r>
      <w:r w:rsidRPr="00815265">
        <w:rPr>
          <w:rStyle w:val="15"/>
          <w:rFonts w:ascii="Times New Roman" w:hAnsi="Times New Roman" w:cs="Times New Roman"/>
        </w:rPr>
        <w:t xml:space="preserve">, Jing </w:t>
      </w:r>
      <w:proofErr w:type="spellStart"/>
      <w:r w:rsidRPr="00815265">
        <w:rPr>
          <w:rStyle w:val="15"/>
          <w:rFonts w:ascii="Times New Roman" w:hAnsi="Times New Roman" w:cs="Times New Roman"/>
        </w:rPr>
        <w:t>Xue</w:t>
      </w:r>
      <w:proofErr w:type="spellEnd"/>
      <w:r w:rsidRPr="00815265">
        <w:rPr>
          <w:rStyle w:val="15"/>
          <w:rFonts w:ascii="Times New Roman" w:hAnsi="Times New Roman" w:cs="Times New Roman"/>
        </w:rPr>
        <w:t xml:space="preserve"> </w:t>
      </w:r>
      <w:r>
        <w:rPr>
          <w:rStyle w:val="15"/>
          <w:rFonts w:ascii="Times New Roman" w:hAnsi="Times New Roman" w:cs="Times New Roman"/>
          <w:vertAlign w:val="superscript"/>
        </w:rPr>
        <w:t>b</w:t>
      </w:r>
      <w:r w:rsidRPr="00815265">
        <w:rPr>
          <w:rStyle w:val="15"/>
          <w:rFonts w:ascii="Times New Roman" w:hAnsi="Times New Roman" w:cs="Times New Roman"/>
        </w:rPr>
        <w:t xml:space="preserve">, </w:t>
      </w:r>
      <w:proofErr w:type="spellStart"/>
      <w:r w:rsidRPr="00815265">
        <w:rPr>
          <w:rStyle w:val="15"/>
          <w:rFonts w:ascii="Times New Roman" w:hAnsi="Times New Roman" w:cs="Times New Roman"/>
        </w:rPr>
        <w:t>Hangbiao</w:t>
      </w:r>
      <w:proofErr w:type="spellEnd"/>
      <w:r w:rsidRPr="00815265">
        <w:rPr>
          <w:rStyle w:val="15"/>
          <w:rFonts w:ascii="Times New Roman" w:hAnsi="Times New Roman" w:cs="Times New Roman"/>
        </w:rPr>
        <w:t xml:space="preserve"> </w:t>
      </w:r>
      <w:proofErr w:type="spellStart"/>
      <w:r w:rsidRPr="00815265">
        <w:rPr>
          <w:rStyle w:val="15"/>
          <w:rFonts w:ascii="Times New Roman" w:hAnsi="Times New Roman" w:cs="Times New Roman"/>
        </w:rPr>
        <w:t>Jin</w:t>
      </w:r>
      <w:proofErr w:type="spellEnd"/>
      <w:r w:rsidRPr="00815265">
        <w:rPr>
          <w:rStyle w:val="15"/>
          <w:rFonts w:ascii="Times New Roman" w:hAnsi="Times New Roman" w:cs="Times New Roman"/>
        </w:rPr>
        <w:t xml:space="preserve"> </w:t>
      </w:r>
      <w:proofErr w:type="gramStart"/>
      <w:r>
        <w:rPr>
          <w:rStyle w:val="15"/>
          <w:rFonts w:ascii="Times New Roman" w:hAnsi="Times New Roman" w:cs="Times New Roman"/>
          <w:vertAlign w:val="superscript"/>
        </w:rPr>
        <w:t>a</w:t>
      </w:r>
      <w:r w:rsidRPr="00815265">
        <w:rPr>
          <w:rStyle w:val="15"/>
          <w:rFonts w:ascii="Times New Roman" w:hAnsi="Times New Roman" w:cs="Times New Roman"/>
          <w:vertAlign w:val="superscript"/>
        </w:rPr>
        <w:t>,*</w:t>
      </w:r>
      <w:proofErr w:type="gramEnd"/>
    </w:p>
    <w:p w14:paraId="17092C3A" w14:textId="77777777" w:rsidR="00C0704C" w:rsidRDefault="00C0704C" w:rsidP="00C0704C">
      <w:pPr>
        <w:spacing w:line="360" w:lineRule="auto"/>
        <w:rPr>
          <w:rStyle w:val="15"/>
          <w:rFonts w:ascii="Times New Roman" w:hAnsi="Times New Roman" w:cs="Times New Roman"/>
          <w:vertAlign w:val="superscript"/>
        </w:rPr>
      </w:pPr>
    </w:p>
    <w:p w14:paraId="55F27A65" w14:textId="77777777" w:rsidR="00C0704C" w:rsidRPr="00AC32F3" w:rsidRDefault="00C0704C" w:rsidP="00C0704C">
      <w:pPr>
        <w:spacing w:line="360" w:lineRule="auto"/>
        <w:rPr>
          <w:rStyle w:val="15"/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  <w:vertAlign w:val="superscript"/>
        </w:rPr>
        <w:t>a</w:t>
      </w:r>
      <w:r>
        <w:rPr>
          <w:rStyle w:val="15"/>
          <w:rFonts w:ascii="Times New Roman" w:hAnsi="Times New Roman" w:cs="Times New Roman"/>
        </w:rPr>
        <w:t xml:space="preserve"> </w:t>
      </w:r>
      <w:r w:rsidRPr="00815265">
        <w:rPr>
          <w:rStyle w:val="15"/>
          <w:rFonts w:ascii="Times New Roman" w:hAnsi="Times New Roman" w:cs="Times New Roman"/>
        </w:rPr>
        <w:t xml:space="preserve">Key Laboratory of Microbial Technology for industrial Pollution Control of Zhejiang Province, </w:t>
      </w:r>
      <w:bookmarkStart w:id="4" w:name="_Hlk60138612"/>
      <w:r w:rsidRPr="00815265">
        <w:rPr>
          <w:rStyle w:val="15"/>
          <w:rFonts w:ascii="Times New Roman" w:hAnsi="Times New Roman" w:cs="Times New Roman"/>
        </w:rPr>
        <w:t>College of Environment</w:t>
      </w:r>
      <w:bookmarkEnd w:id="4"/>
      <w:r w:rsidRPr="00815265">
        <w:rPr>
          <w:rStyle w:val="15"/>
          <w:rFonts w:ascii="Times New Roman" w:hAnsi="Times New Roman" w:cs="Times New Roman"/>
        </w:rPr>
        <w:t xml:space="preserve">, </w:t>
      </w:r>
      <w:bookmarkStart w:id="5" w:name="_Hlk60138603"/>
      <w:r w:rsidRPr="00815265">
        <w:rPr>
          <w:rStyle w:val="15"/>
          <w:rFonts w:ascii="Times New Roman" w:hAnsi="Times New Roman" w:cs="Times New Roman"/>
        </w:rPr>
        <w:t>Zhejiang University of Technology</w:t>
      </w:r>
      <w:bookmarkEnd w:id="5"/>
      <w:r w:rsidRPr="00815265">
        <w:rPr>
          <w:rStyle w:val="15"/>
          <w:rFonts w:ascii="Times New Roman" w:hAnsi="Times New Roman" w:cs="Times New Roman"/>
        </w:rPr>
        <w:t>, Hangzhou, Zhejiang 310032, P. R. China.</w:t>
      </w:r>
    </w:p>
    <w:p w14:paraId="524E5FEA" w14:textId="77777777" w:rsidR="00C0704C" w:rsidRPr="00815265" w:rsidRDefault="00C0704C" w:rsidP="00C0704C">
      <w:pPr>
        <w:spacing w:line="360" w:lineRule="auto"/>
        <w:rPr>
          <w:rStyle w:val="15"/>
          <w:rFonts w:ascii="Times New Roman" w:hAnsi="Times New Roman" w:cs="Times New Roman"/>
        </w:rPr>
      </w:pPr>
      <w:bookmarkStart w:id="6" w:name="_Hlk61867161"/>
      <w:r>
        <w:rPr>
          <w:rStyle w:val="15"/>
          <w:rFonts w:ascii="Times New Roman" w:hAnsi="Times New Roman" w:cs="Times New Roman"/>
          <w:vertAlign w:val="superscript"/>
        </w:rPr>
        <w:t>b</w:t>
      </w:r>
      <w:r>
        <w:rPr>
          <w:rStyle w:val="15"/>
          <w:rFonts w:ascii="Times New Roman" w:hAnsi="Times New Roman" w:cs="Times New Roman"/>
        </w:rPr>
        <w:t xml:space="preserve"> </w:t>
      </w:r>
      <w:r w:rsidRPr="00815265">
        <w:rPr>
          <w:rStyle w:val="15"/>
          <w:rFonts w:ascii="Times New Roman" w:hAnsi="Times New Roman" w:cs="Times New Roman"/>
        </w:rPr>
        <w:t xml:space="preserve">Department of Rheumatology, </w:t>
      </w:r>
      <w:bookmarkStart w:id="7" w:name="OLE_LINK16"/>
      <w:r w:rsidRPr="00815265">
        <w:rPr>
          <w:rStyle w:val="15"/>
          <w:rFonts w:ascii="Times New Roman" w:hAnsi="Times New Roman" w:cs="Times New Roman"/>
        </w:rPr>
        <w:t>Second Affiliated Hospital of Zhejiang University</w:t>
      </w:r>
      <w:bookmarkEnd w:id="7"/>
      <w:r w:rsidRPr="00815265">
        <w:rPr>
          <w:rStyle w:val="15"/>
          <w:rFonts w:ascii="Times New Roman" w:hAnsi="Times New Roman" w:cs="Times New Roman"/>
        </w:rPr>
        <w:t xml:space="preserve"> School of Medicine, Hangzhou, Zhejiang 310009, P. R. China.</w:t>
      </w:r>
      <w:bookmarkEnd w:id="6"/>
    </w:p>
    <w:p w14:paraId="670DF0FE" w14:textId="23C26B14" w:rsidR="00535C96" w:rsidRDefault="00C0704C" w:rsidP="00C0704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40B27">
        <w:rPr>
          <w:rStyle w:val="15"/>
          <w:rFonts w:ascii="Times New Roman" w:hAnsi="Times New Roman" w:cs="Times New Roman"/>
          <w:vertAlign w:val="superscript"/>
        </w:rPr>
        <w:t>c</w:t>
      </w:r>
      <w:r>
        <w:rPr>
          <w:rStyle w:val="15"/>
          <w:rFonts w:ascii="Times New Roman" w:hAnsi="Times New Roman" w:cs="Times New Roman"/>
        </w:rPr>
        <w:t xml:space="preserve"> </w:t>
      </w:r>
      <w:r w:rsidRPr="00815265">
        <w:rPr>
          <w:rFonts w:ascii="Times New Roman" w:hAnsi="Times New Roman" w:cs="Times New Roman"/>
          <w:kern w:val="0"/>
          <w:sz w:val="24"/>
          <w:szCs w:val="24"/>
        </w:rPr>
        <w:t xml:space="preserve">State Key Laboratory of Environmental and Biological Analysis, Department of Chemistry, Hong Kong </w:t>
      </w:r>
      <w:bookmarkStart w:id="8" w:name="OLE_LINK17"/>
      <w:r w:rsidRPr="00815265">
        <w:rPr>
          <w:rFonts w:ascii="Times New Roman" w:hAnsi="Times New Roman" w:cs="Times New Roman"/>
          <w:kern w:val="0"/>
          <w:sz w:val="24"/>
          <w:szCs w:val="24"/>
        </w:rPr>
        <w:t>Baptist</w:t>
      </w:r>
      <w:bookmarkEnd w:id="8"/>
      <w:r w:rsidRPr="00815265">
        <w:rPr>
          <w:rFonts w:ascii="Times New Roman" w:hAnsi="Times New Roman" w:cs="Times New Roman"/>
          <w:kern w:val="0"/>
          <w:sz w:val="24"/>
          <w:szCs w:val="24"/>
        </w:rPr>
        <w:t xml:space="preserve"> University, Hong Kong SAR, P. R. China.</w:t>
      </w:r>
      <w:bookmarkEnd w:id="3"/>
    </w:p>
    <w:p w14:paraId="69D94840" w14:textId="77777777" w:rsidR="00734AC1" w:rsidRPr="00535C96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1B630AF8" w14:textId="77777777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768CFD1D" w14:textId="77777777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1CE0D9E8" w14:textId="46CB5028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00CEEF1E" w14:textId="3F0E1E71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1BB2BD47" w14:textId="540A5177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78651876" w14:textId="77777777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26B85D7B" w14:textId="77777777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kern w:val="0"/>
          <w:sz w:val="24"/>
          <w:szCs w:val="24"/>
        </w:rPr>
      </w:pPr>
    </w:p>
    <w:p w14:paraId="2C237EB7" w14:textId="77777777" w:rsidR="00734AC1" w:rsidRDefault="00734AC1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586"/>
        <w:gridCol w:w="710"/>
      </w:tblGrid>
      <w:tr w:rsidR="00734AC1" w14:paraId="3F6CCEE9" w14:textId="77777777" w:rsidTr="004448FE">
        <w:tc>
          <w:tcPr>
            <w:tcW w:w="0" w:type="auto"/>
          </w:tcPr>
          <w:p w14:paraId="68C10713" w14:textId="77777777" w:rsidR="00734AC1" w:rsidRPr="00276179" w:rsidRDefault="00734AC1" w:rsidP="004448FE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eastAsia="UniversLTStd-Bold" w:hAnsi="Times New Roman"/>
                <w:b/>
                <w:kern w:val="0"/>
                <w:sz w:val="24"/>
                <w:szCs w:val="24"/>
              </w:rPr>
            </w:pPr>
            <w:r w:rsidRPr="00276179">
              <w:rPr>
                <w:rFonts w:ascii="Times New Roman" w:eastAsia="UniversLTStd-Bold" w:hAnsi="Times New Roman"/>
                <w:b/>
                <w:kern w:val="0"/>
                <w:sz w:val="24"/>
                <w:szCs w:val="24"/>
              </w:rPr>
              <w:t xml:space="preserve">Table of </w:t>
            </w:r>
            <w:r>
              <w:rPr>
                <w:rFonts w:ascii="Times New Roman" w:eastAsia="UniversLTStd-Bold" w:hAnsi="Times New Roman" w:hint="eastAsia"/>
                <w:b/>
                <w:kern w:val="0"/>
                <w:sz w:val="24"/>
                <w:szCs w:val="24"/>
              </w:rPr>
              <w:t>C</w:t>
            </w:r>
            <w:r w:rsidRPr="00276179">
              <w:rPr>
                <w:rFonts w:ascii="Times New Roman" w:eastAsia="UniversLTStd-Bold" w:hAnsi="Times New Roman"/>
                <w:b/>
                <w:kern w:val="0"/>
                <w:sz w:val="24"/>
                <w:szCs w:val="24"/>
              </w:rPr>
              <w:t>ontents</w:t>
            </w:r>
          </w:p>
        </w:tc>
        <w:tc>
          <w:tcPr>
            <w:tcW w:w="0" w:type="auto"/>
          </w:tcPr>
          <w:p w14:paraId="50394083" w14:textId="77777777" w:rsidR="00734AC1" w:rsidRPr="00276179" w:rsidRDefault="00734AC1" w:rsidP="004448FE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eastAsia="UniversLTStd-Bold" w:hAnsi="Times New Roman"/>
                <w:b/>
                <w:kern w:val="0"/>
                <w:sz w:val="24"/>
                <w:szCs w:val="24"/>
              </w:rPr>
            </w:pPr>
            <w:r w:rsidRPr="00276179">
              <w:rPr>
                <w:rFonts w:ascii="Times New Roman" w:eastAsia="UniversLTStd-Bold" w:hAnsi="Times New Roman"/>
                <w:b/>
                <w:kern w:val="0"/>
                <w:sz w:val="24"/>
                <w:szCs w:val="24"/>
              </w:rPr>
              <w:t>Page</w:t>
            </w:r>
          </w:p>
        </w:tc>
      </w:tr>
      <w:tr w:rsidR="00734AC1" w14:paraId="02E64979" w14:textId="77777777" w:rsidTr="004448FE">
        <w:tc>
          <w:tcPr>
            <w:tcW w:w="0" w:type="auto"/>
          </w:tcPr>
          <w:p w14:paraId="4C4A9B02" w14:textId="6A580111" w:rsidR="00734AC1" w:rsidRPr="00276179" w:rsidRDefault="00734AC1" w:rsidP="004448FE">
            <w:pPr>
              <w:adjustRightInd w:val="0"/>
              <w:snapToGrid w:val="0"/>
              <w:ind w:left="1134" w:hangingChars="472" w:hanging="1134"/>
              <w:contextualSpacing/>
              <w:rPr>
                <w:rFonts w:ascii="Times New Roman" w:eastAsia="华文宋体" w:hAnsi="Times New Roman"/>
                <w:sz w:val="24"/>
                <w:szCs w:val="24"/>
              </w:rPr>
            </w:pPr>
            <w:r w:rsidRPr="00A5409B">
              <w:rPr>
                <w:rFonts w:ascii="Times New Roman" w:eastAsia="华文宋体" w:hAnsi="Times New Roman"/>
                <w:b/>
                <w:sz w:val="24"/>
                <w:szCs w:val="24"/>
              </w:rPr>
              <w:t>Table</w:t>
            </w:r>
            <w:r>
              <w:rPr>
                <w:rFonts w:ascii="Times New Roman" w:eastAsia="华文宋体" w:hAnsi="Times New Roman"/>
                <w:b/>
                <w:sz w:val="24"/>
                <w:szCs w:val="24"/>
              </w:rPr>
              <w:t xml:space="preserve"> </w:t>
            </w:r>
            <w:r w:rsidRPr="00A5409B">
              <w:rPr>
                <w:rFonts w:ascii="Times New Roman" w:eastAsia="华文宋体" w:hAnsi="Times New Roman"/>
                <w:b/>
                <w:sz w:val="24"/>
                <w:szCs w:val="24"/>
              </w:rPr>
              <w:t>S1.</w:t>
            </w:r>
            <w:r w:rsidRPr="00276179">
              <w:rPr>
                <w:rFonts w:ascii="Times New Roman" w:eastAsia="华文宋体" w:hAnsi="Times New Roman"/>
                <w:sz w:val="24"/>
                <w:szCs w:val="24"/>
              </w:rPr>
              <w:t xml:space="preserve"> </w:t>
            </w:r>
            <w:r w:rsidRPr="00734AC1">
              <w:rPr>
                <w:rFonts w:ascii="Times New Roman" w:eastAsia="华文宋体" w:hAnsi="Times New Roman"/>
                <w:sz w:val="24"/>
                <w:szCs w:val="24"/>
              </w:rPr>
              <w:t xml:space="preserve">List of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P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arabens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M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onitored in the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P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resent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S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tudy and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T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heir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A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cronyms,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P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arent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I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>ons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,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 and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P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 xml:space="preserve">roduct </w:t>
            </w:r>
            <w:r w:rsidRPr="00734AC1">
              <w:rPr>
                <w:rFonts w:ascii="Times New Roman" w:eastAsia="华文宋体" w:hAnsi="Times New Roman" w:hint="eastAsia"/>
                <w:color w:val="000000"/>
                <w:sz w:val="24"/>
                <w:szCs w:val="24"/>
              </w:rPr>
              <w:t>I</w:t>
            </w:r>
            <w:r w:rsidRPr="00734AC1">
              <w:rPr>
                <w:rFonts w:ascii="Times New Roman" w:eastAsia="华文宋体" w:hAnsi="Times New Roman"/>
                <w:color w:val="000000"/>
                <w:sz w:val="24"/>
                <w:szCs w:val="24"/>
              </w:rPr>
              <w:t>ons</w:t>
            </w:r>
            <w:r w:rsidRPr="00734AC1">
              <w:rPr>
                <w:rFonts w:ascii="Times New Roman" w:eastAsia="华文宋体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52977D0" w14:textId="77777777" w:rsidR="00734AC1" w:rsidRPr="00276179" w:rsidRDefault="00734AC1" w:rsidP="004448FE">
            <w:pPr>
              <w:adjustRightInd w:val="0"/>
              <w:snapToGrid w:val="0"/>
              <w:contextualSpacing/>
              <w:jc w:val="center"/>
              <w:rPr>
                <w:rFonts w:ascii="Times New Roman" w:eastAsia="华文宋体" w:hAnsi="Times New Roman"/>
                <w:sz w:val="24"/>
                <w:szCs w:val="24"/>
              </w:rPr>
            </w:pPr>
            <w:r w:rsidRPr="00276179">
              <w:rPr>
                <w:rFonts w:ascii="Times New Roman" w:eastAsia="华文宋体" w:hAnsi="Times New Roman" w:hint="eastAsia"/>
                <w:sz w:val="24"/>
                <w:szCs w:val="24"/>
              </w:rPr>
              <w:t>S2</w:t>
            </w:r>
          </w:p>
        </w:tc>
      </w:tr>
      <w:tr w:rsidR="00734AC1" w14:paraId="3EF3F526" w14:textId="77777777" w:rsidTr="004448FE">
        <w:tc>
          <w:tcPr>
            <w:tcW w:w="0" w:type="auto"/>
          </w:tcPr>
          <w:p w14:paraId="579D5171" w14:textId="70E133A3" w:rsidR="00734AC1" w:rsidRPr="00276179" w:rsidRDefault="00734AC1" w:rsidP="004448FE">
            <w:pPr>
              <w:adjustRightInd w:val="0"/>
              <w:snapToGrid w:val="0"/>
              <w:ind w:left="1134" w:hangingChars="472" w:hanging="1134"/>
              <w:contextualSpacing/>
              <w:rPr>
                <w:rFonts w:ascii="Times New Roman" w:eastAsia="华文宋体" w:hAnsi="Times New Roman"/>
                <w:sz w:val="24"/>
                <w:szCs w:val="24"/>
              </w:rPr>
            </w:pPr>
            <w:r w:rsidRPr="00A5409B">
              <w:rPr>
                <w:rFonts w:ascii="Times New Roman" w:eastAsia="华文宋体" w:hAnsi="Times New Roman"/>
                <w:b/>
                <w:sz w:val="24"/>
                <w:szCs w:val="24"/>
              </w:rPr>
              <w:t>Table</w:t>
            </w:r>
            <w:r>
              <w:rPr>
                <w:rFonts w:ascii="Times New Roman" w:eastAsia="华文宋体" w:hAnsi="Times New Roman"/>
                <w:b/>
                <w:sz w:val="24"/>
                <w:szCs w:val="24"/>
              </w:rPr>
              <w:t xml:space="preserve"> </w:t>
            </w:r>
            <w:r w:rsidRPr="00A5409B">
              <w:rPr>
                <w:rFonts w:ascii="Times New Roman" w:eastAsia="华文宋体" w:hAnsi="Times New Roman"/>
                <w:b/>
                <w:sz w:val="24"/>
                <w:szCs w:val="24"/>
              </w:rPr>
              <w:t xml:space="preserve">S2. </w:t>
            </w:r>
            <w:r w:rsidRPr="00734AC1">
              <w:rPr>
                <w:rFonts w:ascii="Times New Roman" w:eastAsia="华文宋体" w:hAnsi="Times New Roman" w:cs="Times New Roman"/>
                <w:bCs/>
                <w:sz w:val="24"/>
                <w:szCs w:val="24"/>
              </w:rPr>
              <w:t>Spike Recoveries (Mean ± SD, %) and LODs (ng/mL) for Target Analytes.</w:t>
            </w:r>
          </w:p>
        </w:tc>
        <w:tc>
          <w:tcPr>
            <w:tcW w:w="0" w:type="auto"/>
          </w:tcPr>
          <w:p w14:paraId="494A3584" w14:textId="77777777" w:rsidR="00734AC1" w:rsidRPr="00276179" w:rsidRDefault="00734AC1" w:rsidP="004448FE">
            <w:pPr>
              <w:adjustRightInd w:val="0"/>
              <w:snapToGrid w:val="0"/>
              <w:contextualSpacing/>
              <w:jc w:val="center"/>
              <w:rPr>
                <w:rFonts w:ascii="Times New Roman" w:eastAsia="华文宋体" w:hAnsi="Times New Roman"/>
                <w:sz w:val="24"/>
                <w:szCs w:val="24"/>
              </w:rPr>
            </w:pPr>
            <w:r w:rsidRPr="00276179">
              <w:rPr>
                <w:rFonts w:ascii="Times New Roman" w:eastAsia="华文宋体" w:hAnsi="Times New Roman" w:hint="eastAsia"/>
                <w:sz w:val="24"/>
                <w:szCs w:val="24"/>
              </w:rPr>
              <w:t>S3</w:t>
            </w:r>
          </w:p>
        </w:tc>
      </w:tr>
      <w:tr w:rsidR="00734AC1" w14:paraId="3379033E" w14:textId="77777777" w:rsidTr="004448FE">
        <w:tc>
          <w:tcPr>
            <w:tcW w:w="0" w:type="auto"/>
          </w:tcPr>
          <w:p w14:paraId="301097BC" w14:textId="7EE16100" w:rsidR="00734AC1" w:rsidRPr="00276179" w:rsidRDefault="00734AC1" w:rsidP="004448FE">
            <w:pPr>
              <w:adjustRightInd w:val="0"/>
              <w:snapToGrid w:val="0"/>
              <w:ind w:left="1134" w:hangingChars="472" w:hanging="1134"/>
              <w:contextualSpacing/>
              <w:rPr>
                <w:rFonts w:ascii="Times New Roman" w:eastAsia="华文宋体" w:hAnsi="Times New Roman"/>
                <w:sz w:val="24"/>
                <w:szCs w:val="24"/>
              </w:rPr>
            </w:pPr>
            <w:r w:rsidRPr="00A5409B">
              <w:rPr>
                <w:rFonts w:ascii="Times New Roman" w:eastAsia="华文宋体" w:hAnsi="Times New Roman"/>
                <w:b/>
                <w:sz w:val="24"/>
                <w:szCs w:val="24"/>
              </w:rPr>
              <w:t>Table</w:t>
            </w:r>
            <w:r>
              <w:rPr>
                <w:rFonts w:ascii="Times New Roman" w:eastAsia="华文宋体" w:hAnsi="Times New Roman"/>
                <w:b/>
                <w:sz w:val="24"/>
                <w:szCs w:val="24"/>
              </w:rPr>
              <w:t xml:space="preserve"> </w:t>
            </w:r>
            <w:r w:rsidRPr="00A5409B">
              <w:rPr>
                <w:rFonts w:ascii="Times New Roman" w:eastAsia="华文宋体" w:hAnsi="Times New Roman"/>
                <w:b/>
                <w:sz w:val="24"/>
                <w:szCs w:val="24"/>
              </w:rPr>
              <w:t>S3.</w:t>
            </w:r>
            <w:r w:rsidRPr="00276179">
              <w:rPr>
                <w:rFonts w:ascii="Times New Roman" w:eastAsia="华文宋体" w:hAnsi="Times New Roman"/>
                <w:sz w:val="24"/>
                <w:szCs w:val="24"/>
              </w:rPr>
              <w:t xml:space="preserve"> </w:t>
            </w:r>
            <w:r w:rsidRPr="00734AC1">
              <w:rPr>
                <w:rStyle w:val="15"/>
              </w:rPr>
              <w:t xml:space="preserve">Spearman Correlations of Serum Concentrations (ng/mL) among 152 RA </w:t>
            </w:r>
            <w:r>
              <w:rPr>
                <w:rStyle w:val="15"/>
              </w:rPr>
              <w:t xml:space="preserve">cases </w:t>
            </w:r>
            <w:r w:rsidRPr="00734AC1">
              <w:rPr>
                <w:rStyle w:val="15"/>
              </w:rPr>
              <w:t xml:space="preserve">and 138 </w:t>
            </w:r>
            <w:r>
              <w:rPr>
                <w:rStyle w:val="15"/>
              </w:rPr>
              <w:t>controls</w:t>
            </w:r>
            <w:r w:rsidRPr="00734AC1">
              <w:rPr>
                <w:rStyle w:val="15"/>
              </w:rPr>
              <w:t>.</w:t>
            </w:r>
          </w:p>
        </w:tc>
        <w:tc>
          <w:tcPr>
            <w:tcW w:w="0" w:type="auto"/>
          </w:tcPr>
          <w:p w14:paraId="0799D47A" w14:textId="77777777" w:rsidR="00734AC1" w:rsidRPr="00276179" w:rsidRDefault="00734AC1" w:rsidP="004448FE">
            <w:pPr>
              <w:adjustRightInd w:val="0"/>
              <w:snapToGrid w:val="0"/>
              <w:contextualSpacing/>
              <w:jc w:val="center"/>
              <w:rPr>
                <w:rFonts w:ascii="Times New Roman" w:eastAsia="华文宋体" w:hAnsi="Times New Roman"/>
                <w:sz w:val="24"/>
                <w:szCs w:val="24"/>
              </w:rPr>
            </w:pPr>
            <w:r w:rsidRPr="00276179">
              <w:rPr>
                <w:rFonts w:ascii="Times New Roman" w:eastAsia="华文宋体" w:hAnsi="Times New Roman" w:hint="eastAsia"/>
                <w:sz w:val="24"/>
                <w:szCs w:val="24"/>
              </w:rPr>
              <w:t>S4</w:t>
            </w:r>
          </w:p>
        </w:tc>
      </w:tr>
      <w:tr w:rsidR="00734AC1" w14:paraId="0BE43C79" w14:textId="77777777" w:rsidTr="004448FE">
        <w:tc>
          <w:tcPr>
            <w:tcW w:w="0" w:type="auto"/>
          </w:tcPr>
          <w:p w14:paraId="3AE38C71" w14:textId="7EA35A0B" w:rsidR="00734AC1" w:rsidRPr="00A5409B" w:rsidRDefault="00734AC1" w:rsidP="004448FE">
            <w:pPr>
              <w:adjustRightInd w:val="0"/>
              <w:snapToGrid w:val="0"/>
              <w:ind w:left="1134" w:hangingChars="472" w:hanging="1134"/>
              <w:contextualSpacing/>
              <w:rPr>
                <w:rFonts w:ascii="Times New Roman" w:eastAsia="华文宋体" w:hAnsi="Times New Roman"/>
                <w:b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b/>
                <w:sz w:val="24"/>
                <w:szCs w:val="24"/>
              </w:rPr>
              <w:t>T</w:t>
            </w:r>
            <w:r>
              <w:rPr>
                <w:rFonts w:ascii="Times New Roman" w:eastAsia="华文宋体" w:hAnsi="Times New Roman"/>
                <w:b/>
                <w:sz w:val="24"/>
                <w:szCs w:val="24"/>
              </w:rPr>
              <w:t xml:space="preserve">able S4 </w:t>
            </w:r>
            <w:r w:rsidRPr="00734AC1">
              <w:rPr>
                <w:rFonts w:ascii="Times New Roman" w:hAnsi="Times New Roman" w:cs="Times New Roman"/>
                <w:sz w:val="24"/>
                <w:szCs w:val="24"/>
              </w:rPr>
              <w:t>Multivariable linear</w:t>
            </w:r>
            <w:r w:rsidRPr="00734AC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regression coefficients (95% confidence intervals) in immune parameters of RA across serum-based parabens qua</w:t>
            </w:r>
            <w:r w:rsidRPr="00734AC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r</w:t>
            </w:r>
            <w:r w:rsidRPr="00734AC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tiles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68F8B6A" w14:textId="6A22CF06" w:rsidR="00734AC1" w:rsidRPr="00276179" w:rsidRDefault="00734AC1" w:rsidP="004448FE">
            <w:pPr>
              <w:adjustRightInd w:val="0"/>
              <w:snapToGrid w:val="0"/>
              <w:contextualSpacing/>
              <w:jc w:val="center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华文宋体" w:hAnsi="Times New Roman"/>
              </w:rPr>
              <w:t>5</w:t>
            </w:r>
          </w:p>
        </w:tc>
      </w:tr>
    </w:tbl>
    <w:p w14:paraId="57803CA9" w14:textId="0071BEFB" w:rsidR="00361AEF" w:rsidRDefault="00361AEF" w:rsidP="00734AC1">
      <w:pPr>
        <w:suppressLineNumbers/>
        <w:adjustRightInd w:val="0"/>
        <w:snapToGrid w:val="0"/>
        <w:spacing w:line="360" w:lineRule="auto"/>
        <w:contextualSpacing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35791005" w14:textId="4E5314DD" w:rsidR="00B40316" w:rsidRPr="0070361A" w:rsidRDefault="00B40316" w:rsidP="00B40316">
      <w:pPr>
        <w:adjustRightInd w:val="0"/>
        <w:snapToGrid w:val="0"/>
        <w:spacing w:line="360" w:lineRule="auto"/>
        <w:contextualSpacing/>
        <w:rPr>
          <w:rFonts w:ascii="Times New Roman" w:eastAsia="华文宋体" w:hAnsi="Times New Roman"/>
          <w:b/>
          <w:color w:val="000000"/>
          <w:sz w:val="24"/>
          <w:szCs w:val="24"/>
        </w:rPr>
      </w:pP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lastRenderedPageBreak/>
        <w:t xml:space="preserve">Table S1.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P</w:t>
      </w:r>
      <w:r w:rsidR="00136089">
        <w:rPr>
          <w:rFonts w:ascii="Times New Roman" w:eastAsia="华文宋体" w:hAnsi="Times New Roman"/>
          <w:b/>
          <w:color w:val="000000"/>
          <w:sz w:val="24"/>
          <w:szCs w:val="24"/>
        </w:rPr>
        <w:t>arabens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M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onitored in the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P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resent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S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tudy and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T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heir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A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cronyms,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P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arent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I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>ons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,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 and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P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 xml:space="preserve">roduct </w:t>
      </w:r>
      <w:r>
        <w:rPr>
          <w:rFonts w:ascii="Times New Roman" w:eastAsia="华文宋体" w:hAnsi="Times New Roman" w:hint="eastAsia"/>
          <w:b/>
          <w:color w:val="000000"/>
          <w:sz w:val="24"/>
          <w:szCs w:val="24"/>
        </w:rPr>
        <w:t>I</w:t>
      </w:r>
      <w:r w:rsidRPr="0070361A">
        <w:rPr>
          <w:rFonts w:ascii="Times New Roman" w:eastAsia="华文宋体" w:hAnsi="Times New Roman"/>
          <w:b/>
          <w:color w:val="000000"/>
          <w:sz w:val="24"/>
          <w:szCs w:val="24"/>
        </w:rPr>
        <w:t>ons.</w:t>
      </w:r>
    </w:p>
    <w:tbl>
      <w:tblPr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78"/>
        <w:gridCol w:w="1488"/>
        <w:gridCol w:w="1583"/>
        <w:gridCol w:w="1694"/>
      </w:tblGrid>
      <w:tr w:rsidR="001B6BF5" w:rsidRPr="00E9440A" w14:paraId="1F84C608" w14:textId="0429344B" w:rsidTr="001B6BF5"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86E01" w14:textId="2D08BD2C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b/>
                <w:color w:val="000000"/>
                <w:sz w:val="20"/>
                <w:szCs w:val="20"/>
              </w:rPr>
              <w:t>A</w:t>
            </w:r>
            <w:r w:rsidRPr="00E9440A">
              <w:rPr>
                <w:rFonts w:ascii="Times New Roman" w:eastAsia="华文宋体" w:hAnsi="Times New Roman"/>
                <w:b/>
                <w:color w:val="000000"/>
                <w:sz w:val="20"/>
                <w:szCs w:val="20"/>
              </w:rPr>
              <w:t>cronym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8674B19" w14:textId="7DB244F7" w:rsidR="001B6BF5" w:rsidRPr="00E9440A" w:rsidRDefault="001B6BF5" w:rsidP="0069361A">
            <w:pPr>
              <w:pStyle w:val="Default"/>
              <w:rPr>
                <w:rFonts w:eastAsia="华文宋体"/>
                <w:b/>
                <w:bCs/>
                <w:sz w:val="20"/>
                <w:szCs w:val="20"/>
              </w:rPr>
            </w:pPr>
            <w:r>
              <w:rPr>
                <w:rFonts w:eastAsia="华文宋体" w:hint="eastAsia"/>
                <w:b/>
                <w:bCs/>
                <w:sz w:val="20"/>
                <w:szCs w:val="20"/>
              </w:rPr>
              <w:t>N</w:t>
            </w:r>
            <w:r>
              <w:rPr>
                <w:rFonts w:eastAsia="华文宋体"/>
                <w:b/>
                <w:bCs/>
                <w:sz w:val="20"/>
                <w:szCs w:val="20"/>
              </w:rPr>
              <w:t>omenclature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50DC34" w14:textId="1477F10D" w:rsidR="001B6BF5" w:rsidRPr="00E9440A" w:rsidRDefault="001B6BF5" w:rsidP="0069361A">
            <w:pPr>
              <w:pStyle w:val="Default"/>
              <w:rPr>
                <w:rFonts w:eastAsia="华文宋体"/>
                <w:sz w:val="20"/>
                <w:szCs w:val="20"/>
              </w:rPr>
            </w:pPr>
            <w:r w:rsidRPr="00E9440A">
              <w:rPr>
                <w:rFonts w:eastAsia="华文宋体"/>
                <w:b/>
                <w:bCs/>
                <w:sz w:val="20"/>
                <w:szCs w:val="20"/>
              </w:rPr>
              <w:t xml:space="preserve">Parent </w:t>
            </w:r>
            <w:r w:rsidRPr="00E9440A">
              <w:rPr>
                <w:rFonts w:eastAsia="华文宋体" w:hint="eastAsia"/>
                <w:b/>
                <w:bCs/>
                <w:sz w:val="20"/>
                <w:szCs w:val="20"/>
              </w:rPr>
              <w:t>i</w:t>
            </w:r>
            <w:r w:rsidRPr="00E9440A">
              <w:rPr>
                <w:rFonts w:eastAsia="华文宋体"/>
                <w:b/>
                <w:bCs/>
                <w:sz w:val="20"/>
                <w:szCs w:val="20"/>
              </w:rPr>
              <w:t>on</w:t>
            </w:r>
            <w:r w:rsidRPr="00E9440A">
              <w:rPr>
                <w:rFonts w:eastAsia="华文宋体" w:hint="eastAsia"/>
                <w:b/>
                <w:bCs/>
                <w:sz w:val="20"/>
                <w:szCs w:val="20"/>
              </w:rPr>
              <w:t xml:space="preserve"> </w:t>
            </w:r>
            <w:r w:rsidRPr="00E9440A">
              <w:rPr>
                <w:rFonts w:eastAsia="华文宋体"/>
                <w:b/>
                <w:bCs/>
                <w:sz w:val="20"/>
                <w:szCs w:val="20"/>
              </w:rPr>
              <w:t>(</w:t>
            </w:r>
            <w:r w:rsidRPr="00E9440A">
              <w:rPr>
                <w:rFonts w:eastAsia="华文宋体"/>
                <w:b/>
                <w:bCs/>
                <w:i/>
                <w:iCs/>
                <w:sz w:val="20"/>
                <w:szCs w:val="20"/>
              </w:rPr>
              <w:t>m/z</w:t>
            </w:r>
            <w:r w:rsidRPr="00E9440A">
              <w:rPr>
                <w:rFonts w:eastAsia="华文宋体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C8770" w14:textId="77777777" w:rsidR="001B6BF5" w:rsidRPr="00E9440A" w:rsidRDefault="001B6BF5" w:rsidP="0069361A">
            <w:pPr>
              <w:pStyle w:val="Default"/>
              <w:rPr>
                <w:rFonts w:eastAsia="华文宋体"/>
                <w:b/>
                <w:bCs/>
                <w:sz w:val="20"/>
                <w:szCs w:val="20"/>
              </w:rPr>
            </w:pPr>
            <w:r w:rsidRPr="00E9440A">
              <w:rPr>
                <w:rFonts w:eastAsia="华文宋体"/>
                <w:b/>
                <w:bCs/>
                <w:sz w:val="20"/>
                <w:szCs w:val="20"/>
              </w:rPr>
              <w:t xml:space="preserve">Product </w:t>
            </w:r>
            <w:r w:rsidRPr="00E9440A">
              <w:rPr>
                <w:rFonts w:eastAsia="华文宋体" w:hint="eastAsia"/>
                <w:b/>
                <w:bCs/>
                <w:sz w:val="20"/>
                <w:szCs w:val="20"/>
              </w:rPr>
              <w:t>i</w:t>
            </w:r>
            <w:r w:rsidRPr="00E9440A">
              <w:rPr>
                <w:rFonts w:eastAsia="华文宋体"/>
                <w:b/>
                <w:bCs/>
                <w:sz w:val="20"/>
                <w:szCs w:val="20"/>
              </w:rPr>
              <w:t>on (</w:t>
            </w:r>
            <w:r w:rsidRPr="00E9440A">
              <w:rPr>
                <w:rFonts w:eastAsia="华文宋体"/>
                <w:b/>
                <w:bCs/>
                <w:i/>
                <w:iCs/>
                <w:sz w:val="20"/>
                <w:szCs w:val="20"/>
              </w:rPr>
              <w:t>m/z</w:t>
            </w:r>
            <w:r w:rsidRPr="00E9440A">
              <w:rPr>
                <w:rFonts w:eastAsia="华文宋体"/>
                <w:b/>
                <w:bCs/>
                <w:sz w:val="20"/>
                <w:szCs w:val="20"/>
              </w:rPr>
              <w:t>)</w:t>
            </w:r>
          </w:p>
        </w:tc>
      </w:tr>
      <w:tr w:rsidR="001B6BF5" w:rsidRPr="00E9440A" w14:paraId="27AAAE30" w14:textId="77777777" w:rsidTr="001B6BF5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A0DD95" w14:textId="691ED0BB" w:rsidR="001B6BF5" w:rsidRPr="001B6BF5" w:rsidRDefault="001B6BF5" w:rsidP="00E9440A">
            <w:pPr>
              <w:jc w:val="left"/>
              <w:rPr>
                <w:rFonts w:ascii="Times New Roman" w:eastAsia="华文宋体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6BF5">
              <w:rPr>
                <w:rFonts w:ascii="Times New Roman" w:eastAsia="华文宋体" w:hAnsi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>Na</w:t>
            </w:r>
            <w:r w:rsidRPr="001B6BF5">
              <w:rPr>
                <w:rFonts w:ascii="Times New Roman" w:eastAsia="华文宋体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tive Standards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B735A0B" w14:textId="77777777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6173D3" w14:textId="0DB8F3F3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A51F33" w14:textId="77777777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</w:tr>
      <w:tr w:rsidR="001B6BF5" w:rsidRPr="00E9440A" w14:paraId="6DB086D3" w14:textId="70F35077" w:rsidTr="001B6BF5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15898B" w14:textId="7BB72F7D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eP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C7AFF0B" w14:textId="55962493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ethyl Paraben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4A64A6" w14:textId="63520447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041543" w14:textId="79C2EA58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136</w:t>
            </w:r>
            <w:r w:rsidRPr="00E9440A"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 xml:space="preserve">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1B6BF5" w:rsidRPr="00E9440A" w14:paraId="51990D5F" w14:textId="0725E663" w:rsidTr="001B6BF5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31448A" w14:textId="1E897C79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tP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3DAE97F" w14:textId="60CB61EC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thyl Paraben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1F2D97" w14:textId="75972E5F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24A9F6" w14:textId="43EB7F72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136</w:t>
            </w:r>
            <w:r w:rsidRPr="00E9440A"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 xml:space="preserve">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1B6BF5" w:rsidRPr="00E9440A" w14:paraId="5169F5C7" w14:textId="3BC7BE70" w:rsidTr="001B6BF5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A2C887" w14:textId="0C441943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proofErr w:type="spellStart"/>
            <w:r w:rsidRPr="00E9440A"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rP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FA25901" w14:textId="4D192A42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ropyl Paraben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F3ED23" w14:textId="403C980F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DD2890" w14:textId="15DC3F7E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136</w:t>
            </w:r>
            <w:r w:rsidRPr="00E9440A"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 xml:space="preserve">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1B6BF5" w:rsidRPr="00E9440A" w14:paraId="191BC0B2" w14:textId="0572648E" w:rsidTr="001B6BF5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06A87C" w14:textId="7E591342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BuP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8D49CCA" w14:textId="60DBAFF4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utyl Paraben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7A8B0B" w14:textId="423D683C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34F159" w14:textId="3AC883BD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136</w:t>
            </w:r>
            <w:r w:rsidRPr="00E9440A"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 xml:space="preserve">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1B6BF5" w:rsidRPr="00E9440A" w14:paraId="09BC8739" w14:textId="10FB8500" w:rsidTr="001B6BF5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A13DDE" w14:textId="3B2BD2D8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b/>
                <w:i/>
                <w:iCs/>
                <w:color w:val="000000"/>
                <w:sz w:val="20"/>
                <w:szCs w:val="20"/>
              </w:rPr>
              <w:t>Internal</w:t>
            </w:r>
            <w:r w:rsidRPr="00E9440A">
              <w:rPr>
                <w:rFonts w:ascii="Times New Roman" w:eastAsia="华文宋体" w:hAnsi="Times New Roman"/>
                <w:b/>
                <w:i/>
                <w:iCs/>
                <w:color w:val="000000"/>
                <w:sz w:val="20"/>
                <w:szCs w:val="20"/>
              </w:rPr>
              <w:t xml:space="preserve"> Standards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9CA8302" w14:textId="77777777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6CF62C3" w14:textId="1F8FC6CE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D0CA903" w14:textId="2F6D152E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</w:tr>
      <w:tr w:rsidR="001B6BF5" w:rsidRPr="00E9440A" w14:paraId="4198CBAD" w14:textId="13620957" w:rsidTr="001B6BF5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9C52DA" w14:textId="35D2BEB0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eP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-d</w:t>
            </w:r>
            <w:r w:rsidRPr="00B36CAD">
              <w:rPr>
                <w:rFonts w:ascii="Times New Roman" w:eastAsia="华文宋体" w:hAnsi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4253FC0" w14:textId="77777777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28233111" w14:textId="1910CA15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15</w:t>
            </w:r>
            <w:r w:rsidRPr="00E9440A"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91E11AB" w14:textId="4CA27DD0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 xml:space="preserve">140,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1B6BF5" w:rsidRPr="00E9440A" w14:paraId="0082DCD0" w14:textId="7ED91A94" w:rsidTr="001B6BF5"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40FEA5" w14:textId="59D791E9" w:rsidR="001B6BF5" w:rsidRPr="00E9440A" w:rsidRDefault="001B6BF5" w:rsidP="00E9440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 w:rsidRPr="00E9440A"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rP-d</w:t>
            </w:r>
            <w:r w:rsidRPr="00B36CAD">
              <w:rPr>
                <w:rFonts w:ascii="Times New Roman" w:eastAsia="华文宋体" w:hAnsi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14:paraId="18E5894C" w14:textId="77777777" w:rsidR="001B6BF5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75D5BC" w14:textId="140B8477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A95664F" w14:textId="1C5F9AE0" w:rsidR="001B6BF5" w:rsidRPr="00E9440A" w:rsidRDefault="001B6BF5" w:rsidP="0069361A">
            <w:pPr>
              <w:jc w:val="left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 xml:space="preserve">140,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</w:tbl>
    <w:p w14:paraId="6419F956" w14:textId="77777777" w:rsidR="00B40316" w:rsidRPr="0070361A" w:rsidRDefault="00B40316" w:rsidP="00B40316">
      <w:pPr>
        <w:jc w:val="left"/>
        <w:rPr>
          <w:rFonts w:ascii="Times New Roman" w:eastAsia="华文宋体" w:hAnsi="Times New Roman"/>
          <w:color w:val="000000"/>
          <w:sz w:val="24"/>
          <w:szCs w:val="24"/>
        </w:rPr>
        <w:sectPr w:rsidR="00B40316" w:rsidRPr="0070361A" w:rsidSect="00883FE1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linePitch="312"/>
        </w:sectPr>
      </w:pPr>
    </w:p>
    <w:p w14:paraId="537F51C6" w14:textId="18461181" w:rsidR="00B40316" w:rsidRPr="00E6771C" w:rsidRDefault="00B40316" w:rsidP="00B40316">
      <w:pPr>
        <w:adjustRightInd w:val="0"/>
        <w:snapToGrid w:val="0"/>
        <w:spacing w:line="360" w:lineRule="auto"/>
        <w:contextualSpacing/>
        <w:rPr>
          <w:rFonts w:ascii="Times New Roman" w:eastAsia="华文宋体" w:hAnsi="Times New Roman" w:cs="Times New Roman"/>
          <w:sz w:val="24"/>
          <w:szCs w:val="24"/>
        </w:rPr>
      </w:pPr>
      <w:r w:rsidRPr="00E6771C">
        <w:rPr>
          <w:rFonts w:ascii="Times New Roman" w:eastAsia="华文宋体" w:hAnsi="Times New Roman" w:cs="Times New Roman"/>
          <w:b/>
          <w:sz w:val="24"/>
          <w:szCs w:val="24"/>
        </w:rPr>
        <w:lastRenderedPageBreak/>
        <w:t xml:space="preserve">Table S2. </w:t>
      </w:r>
      <w:r w:rsidR="00136089">
        <w:rPr>
          <w:rFonts w:ascii="Times New Roman" w:eastAsia="华文宋体" w:hAnsi="Times New Roman" w:cs="Times New Roman"/>
          <w:b/>
          <w:sz w:val="24"/>
          <w:szCs w:val="24"/>
        </w:rPr>
        <w:t xml:space="preserve">Spike </w:t>
      </w:r>
      <w:r w:rsidRPr="00E6771C">
        <w:rPr>
          <w:rFonts w:ascii="Times New Roman" w:eastAsia="华文宋体" w:hAnsi="Times New Roman" w:cs="Times New Roman"/>
          <w:b/>
          <w:sz w:val="24"/>
          <w:szCs w:val="24"/>
        </w:rPr>
        <w:t>Recoveries (</w:t>
      </w:r>
      <w:r w:rsidR="00C753C7" w:rsidRPr="00E6771C">
        <w:rPr>
          <w:rFonts w:ascii="Times New Roman" w:eastAsia="华文宋体" w:hAnsi="Times New Roman" w:cs="Times New Roman"/>
          <w:b/>
          <w:sz w:val="24"/>
          <w:szCs w:val="24"/>
        </w:rPr>
        <w:t>M</w:t>
      </w:r>
      <w:r w:rsidRPr="00E6771C">
        <w:rPr>
          <w:rFonts w:ascii="Times New Roman" w:eastAsia="华文宋体" w:hAnsi="Times New Roman" w:cs="Times New Roman"/>
          <w:b/>
          <w:sz w:val="24"/>
          <w:szCs w:val="24"/>
        </w:rPr>
        <w:t>ean ± SD</w:t>
      </w:r>
      <w:r w:rsidR="00AC3110" w:rsidRPr="00E6771C">
        <w:rPr>
          <w:rFonts w:ascii="Times New Roman" w:eastAsia="华文宋体" w:hAnsi="Times New Roman" w:cs="Times New Roman"/>
          <w:b/>
          <w:sz w:val="24"/>
          <w:szCs w:val="24"/>
        </w:rPr>
        <w:t>, %</w:t>
      </w:r>
      <w:r w:rsidRPr="00E6771C">
        <w:rPr>
          <w:rFonts w:ascii="Times New Roman" w:eastAsia="华文宋体" w:hAnsi="Times New Roman" w:cs="Times New Roman"/>
          <w:b/>
          <w:sz w:val="24"/>
          <w:szCs w:val="24"/>
        </w:rPr>
        <w:t>)</w:t>
      </w:r>
      <w:r w:rsidR="000B7DA2" w:rsidRPr="000B7DA2">
        <w:rPr>
          <w:rFonts w:ascii="Times New Roman" w:eastAsia="华文宋体" w:hAnsi="Times New Roman" w:cs="Times New Roman"/>
          <w:b/>
          <w:sz w:val="24"/>
          <w:szCs w:val="24"/>
        </w:rPr>
        <w:t xml:space="preserve"> </w:t>
      </w:r>
      <w:r w:rsidR="000B7DA2" w:rsidRPr="00E6771C">
        <w:rPr>
          <w:rFonts w:ascii="Times New Roman" w:eastAsia="华文宋体" w:hAnsi="Times New Roman" w:cs="Times New Roman"/>
          <w:b/>
          <w:sz w:val="24"/>
          <w:szCs w:val="24"/>
        </w:rPr>
        <w:t>and</w:t>
      </w:r>
      <w:r w:rsidRPr="00E6771C">
        <w:rPr>
          <w:rFonts w:ascii="Times New Roman" w:eastAsia="华文宋体" w:hAnsi="Times New Roman" w:cs="Times New Roman"/>
          <w:b/>
          <w:sz w:val="24"/>
          <w:szCs w:val="24"/>
        </w:rPr>
        <w:t xml:space="preserve"> </w:t>
      </w:r>
      <w:r w:rsidR="00324AC4" w:rsidRPr="00E6771C">
        <w:rPr>
          <w:rFonts w:ascii="Times New Roman" w:eastAsia="华文宋体" w:hAnsi="Times New Roman" w:cs="Times New Roman"/>
          <w:b/>
          <w:sz w:val="24"/>
          <w:szCs w:val="24"/>
        </w:rPr>
        <w:t>LODs (ng/mL)</w:t>
      </w:r>
      <w:r w:rsidR="002A7238" w:rsidRPr="00E6771C">
        <w:rPr>
          <w:rFonts w:ascii="Times New Roman" w:eastAsia="华文宋体" w:hAnsi="Times New Roman" w:cs="Times New Roman"/>
          <w:b/>
          <w:sz w:val="24"/>
          <w:szCs w:val="24"/>
        </w:rPr>
        <w:t xml:space="preserve"> </w:t>
      </w:r>
      <w:r w:rsidR="00136089">
        <w:rPr>
          <w:rFonts w:ascii="Times New Roman" w:eastAsia="华文宋体" w:hAnsi="Times New Roman" w:cs="Times New Roman"/>
          <w:b/>
          <w:sz w:val="24"/>
          <w:szCs w:val="24"/>
        </w:rPr>
        <w:t>for</w:t>
      </w:r>
      <w:r w:rsidR="002A7238" w:rsidRPr="00E6771C">
        <w:rPr>
          <w:rFonts w:ascii="Times New Roman" w:eastAsia="华文宋体" w:hAnsi="Times New Roman" w:cs="Times New Roman"/>
          <w:b/>
          <w:sz w:val="24"/>
          <w:szCs w:val="24"/>
        </w:rPr>
        <w:t xml:space="preserve"> </w:t>
      </w:r>
      <w:r w:rsidRPr="00E6771C">
        <w:rPr>
          <w:rFonts w:ascii="Times New Roman" w:eastAsia="华文宋体" w:hAnsi="Times New Roman" w:cs="Times New Roman"/>
          <w:b/>
          <w:sz w:val="24"/>
          <w:szCs w:val="24"/>
        </w:rPr>
        <w:t>Target Analytes.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916"/>
        <w:gridCol w:w="2053"/>
        <w:gridCol w:w="2458"/>
      </w:tblGrid>
      <w:tr w:rsidR="0025394B" w:rsidRPr="00E6771C" w14:paraId="313681EE" w14:textId="7BD886FF" w:rsidTr="00635309">
        <w:trPr>
          <w:trHeight w:val="236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6710A98" w14:textId="77777777" w:rsidR="0025394B" w:rsidRPr="00E6771C" w:rsidRDefault="0025394B" w:rsidP="00E8473E">
            <w:pPr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</w:pPr>
            <w:r w:rsidRPr="00E6771C"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  <w:t>Analyte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0488D1C" w14:textId="77777777" w:rsidR="0025394B" w:rsidRPr="00E6771C" w:rsidRDefault="0025394B" w:rsidP="00642987">
            <w:pPr>
              <w:jc w:val="center"/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</w:pPr>
            <w:r w:rsidRPr="00E6771C"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  <w:t>LOD</w:t>
            </w:r>
          </w:p>
          <w:p w14:paraId="49B0581D" w14:textId="221C2634" w:rsidR="0025394B" w:rsidRPr="00E6771C" w:rsidRDefault="0025394B" w:rsidP="00642987">
            <w:pPr>
              <w:jc w:val="center"/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</w:pPr>
            <w:r w:rsidRPr="00E6771C"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  <w:t>(ng/mL)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D2813D" w14:textId="39D65E30" w:rsidR="0025394B" w:rsidRPr="00E6771C" w:rsidRDefault="0025394B" w:rsidP="00642987">
            <w:pPr>
              <w:jc w:val="center"/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</w:pPr>
            <w:r w:rsidRPr="00E6771C"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  <w:t>Recovery (</w:t>
            </w:r>
            <w:proofErr w:type="gramStart"/>
            <w:r w:rsidRPr="00E6771C">
              <w:rPr>
                <w:rFonts w:ascii="Times New Roman" w:eastAsia="华文宋体" w:hAnsi="Times New Roman" w:cs="Times New Roman"/>
                <w:b/>
                <w:color w:val="000000"/>
                <w:sz w:val="20"/>
                <w:szCs w:val="20"/>
              </w:rPr>
              <w:t>%)</w:t>
            </w:r>
            <w:r w:rsidRPr="00E6771C">
              <w:rPr>
                <w:rFonts w:ascii="Times New Roman" w:eastAsia="华文宋体" w:hAnsi="Times New Roman" w:cs="Times New Roman"/>
                <w:b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25394B" w:rsidRPr="00E6771C" w14:paraId="20F6DBA8" w14:textId="2698B66D" w:rsidTr="00635309">
        <w:trPr>
          <w:trHeight w:val="162"/>
        </w:trPr>
        <w:tc>
          <w:tcPr>
            <w:tcW w:w="0" w:type="auto"/>
            <w:vMerge/>
            <w:shd w:val="clear" w:color="auto" w:fill="auto"/>
            <w:vAlign w:val="bottom"/>
          </w:tcPr>
          <w:p w14:paraId="5C4CB4AD" w14:textId="77777777" w:rsidR="0025394B" w:rsidRPr="00E6771C" w:rsidRDefault="0025394B" w:rsidP="00E8473E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5BC4644" w14:textId="77777777" w:rsidR="0025394B" w:rsidRPr="00E6771C" w:rsidRDefault="0025394B" w:rsidP="00642987">
            <w:pPr>
              <w:jc w:val="center"/>
              <w:rPr>
                <w:rFonts w:ascii="Times New Roman" w:eastAsia="华文宋体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E04405" w14:textId="3DC2A5F2" w:rsidR="0025394B" w:rsidRPr="00E6771C" w:rsidRDefault="0025394B" w:rsidP="006429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77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Human serum</w:t>
            </w:r>
            <w:r w:rsidR="006353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635309" w:rsidRPr="006353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6353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= 3)</w:t>
            </w:r>
          </w:p>
        </w:tc>
        <w:tc>
          <w:tcPr>
            <w:tcW w:w="0" w:type="auto"/>
          </w:tcPr>
          <w:p w14:paraId="109E38D4" w14:textId="2EA3F500" w:rsidR="0025394B" w:rsidRPr="00E6771C" w:rsidRDefault="0025394B" w:rsidP="006429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77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Fetal bovine serum</w:t>
            </w:r>
            <w:r w:rsidR="006353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635309" w:rsidRPr="006353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6353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= 3)</w:t>
            </w:r>
          </w:p>
        </w:tc>
      </w:tr>
      <w:tr w:rsidR="0025394B" w:rsidRPr="00E6771C" w14:paraId="5AAEDD73" w14:textId="7C4147F6" w:rsidTr="00635309">
        <w:trPr>
          <w:trHeight w:val="162"/>
        </w:trPr>
        <w:tc>
          <w:tcPr>
            <w:tcW w:w="0" w:type="auto"/>
            <w:shd w:val="clear" w:color="auto" w:fill="auto"/>
            <w:vAlign w:val="bottom"/>
          </w:tcPr>
          <w:p w14:paraId="53ED4EC2" w14:textId="37A53E85" w:rsidR="0025394B" w:rsidRPr="00273E3F" w:rsidRDefault="00136089" w:rsidP="00792777">
            <w:pPr>
              <w:adjustRightInd w:val="0"/>
              <w:snapToGrid w:val="0"/>
              <w:contextualSpacing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MeP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1F35426" w14:textId="4DD96977" w:rsidR="0025394B" w:rsidRPr="005925FE" w:rsidRDefault="001C306F" w:rsidP="00792777">
            <w:pPr>
              <w:jc w:val="center"/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</w:pPr>
            <w:r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0</w:t>
            </w:r>
            <w:r w:rsidR="0025394B"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.0</w:t>
            </w:r>
            <w:r w:rsidR="005925FE"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01051" w14:textId="0FFA77AB" w:rsidR="0025394B" w:rsidRPr="00273E3F" w:rsidRDefault="00067A24" w:rsidP="00792777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98</w:t>
            </w:r>
            <w:r w:rsidR="0025394B" w:rsidRPr="00273E3F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0" w:type="auto"/>
          </w:tcPr>
          <w:p w14:paraId="587AF56F" w14:textId="11521E0C" w:rsidR="0025394B" w:rsidRPr="00273E3F" w:rsidRDefault="004A2AB2" w:rsidP="007927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  <w:r w:rsidR="0025394B" w:rsidRPr="00273E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136089" w:rsidRPr="00E6771C" w14:paraId="4322529F" w14:textId="1A32F7F6" w:rsidTr="00635309">
        <w:trPr>
          <w:trHeight w:val="166"/>
        </w:trPr>
        <w:tc>
          <w:tcPr>
            <w:tcW w:w="0" w:type="auto"/>
            <w:shd w:val="clear" w:color="auto" w:fill="auto"/>
            <w:vAlign w:val="bottom"/>
          </w:tcPr>
          <w:p w14:paraId="01725F85" w14:textId="5553F27D" w:rsidR="00136089" w:rsidRPr="00136089" w:rsidRDefault="00136089" w:rsidP="00136089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BC72385" w14:textId="4BE27B33" w:rsidR="00136089" w:rsidRPr="005925FE" w:rsidRDefault="00136089" w:rsidP="00136089">
            <w:pPr>
              <w:jc w:val="center"/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</w:pPr>
            <w:r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0.</w:t>
            </w:r>
            <w:r w:rsidR="005925FE"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A739E" w14:textId="249E792A" w:rsidR="00136089" w:rsidRPr="00273E3F" w:rsidRDefault="00067A24" w:rsidP="0013608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122.7</w:t>
            </w:r>
            <w:r w:rsidR="00136089" w:rsidRPr="00273E3F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136089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009C103" w14:textId="4D5698FF" w:rsidR="00136089" w:rsidRPr="00273E3F" w:rsidRDefault="00067A24" w:rsidP="001360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 w:rsidR="00136089" w:rsidRPr="00273E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</w:tr>
      <w:tr w:rsidR="00136089" w:rsidRPr="00E6771C" w14:paraId="1D0BC87C" w14:textId="55EFCC7B" w:rsidTr="00635309">
        <w:trPr>
          <w:trHeight w:val="162"/>
        </w:trPr>
        <w:tc>
          <w:tcPr>
            <w:tcW w:w="0" w:type="auto"/>
            <w:shd w:val="clear" w:color="auto" w:fill="auto"/>
            <w:vAlign w:val="bottom"/>
          </w:tcPr>
          <w:p w14:paraId="16C8743B" w14:textId="6E6329B3" w:rsidR="00136089" w:rsidRPr="00273E3F" w:rsidRDefault="00136089" w:rsidP="00136089">
            <w:pPr>
              <w:adjustRightInd w:val="0"/>
              <w:snapToGrid w:val="0"/>
              <w:contextualSpacing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73E3F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rP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31FC670" w14:textId="732082CC" w:rsidR="00136089" w:rsidRPr="005925FE" w:rsidRDefault="00136089" w:rsidP="00136089">
            <w:pPr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0.</w:t>
            </w:r>
            <w:r w:rsidR="005925FE"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0C89B6" w14:textId="46A51F6D" w:rsidR="00136089" w:rsidRPr="00273E3F" w:rsidRDefault="00067A24" w:rsidP="0013608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107</w:t>
            </w:r>
            <w:r w:rsidR="00136089" w:rsidRPr="00273E3F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8</w:t>
            </w:r>
            <w:r w:rsidR="00136089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.9</w:t>
            </w:r>
          </w:p>
        </w:tc>
        <w:tc>
          <w:tcPr>
            <w:tcW w:w="0" w:type="auto"/>
          </w:tcPr>
          <w:p w14:paraId="07A87384" w14:textId="525D8071" w:rsidR="00136089" w:rsidRPr="00273E3F" w:rsidRDefault="00067A24" w:rsidP="001360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36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36089" w:rsidRPr="00273E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</w:tr>
      <w:tr w:rsidR="00136089" w:rsidRPr="00E6771C" w14:paraId="5A891D7F" w14:textId="52366D29" w:rsidTr="00635309">
        <w:trPr>
          <w:trHeight w:val="162"/>
        </w:trPr>
        <w:tc>
          <w:tcPr>
            <w:tcW w:w="0" w:type="auto"/>
            <w:shd w:val="clear" w:color="auto" w:fill="auto"/>
            <w:vAlign w:val="bottom"/>
          </w:tcPr>
          <w:p w14:paraId="68170DD1" w14:textId="43E1B0C9" w:rsidR="00136089" w:rsidRPr="00136089" w:rsidRDefault="00136089" w:rsidP="00136089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77A03C9" w14:textId="3AA83D69" w:rsidR="00136089" w:rsidRPr="005925FE" w:rsidRDefault="00136089" w:rsidP="00136089">
            <w:pPr>
              <w:jc w:val="center"/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</w:pPr>
            <w:r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0.</w:t>
            </w:r>
            <w:r w:rsidR="005925FE" w:rsidRPr="005925FE">
              <w:rPr>
                <w:rFonts w:ascii="Times New Roman" w:eastAsia="PMingLiU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00F55" w14:textId="5A1050A0" w:rsidR="00136089" w:rsidRPr="00273E3F" w:rsidRDefault="00067A24" w:rsidP="0013608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100</w:t>
            </w:r>
            <w:r w:rsidR="00136089" w:rsidRPr="00273E3F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136089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577C614" w14:textId="089DE309" w:rsidR="00136089" w:rsidRPr="00273E3F" w:rsidRDefault="00067A24" w:rsidP="001360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  <w:r w:rsidR="00136089" w:rsidRPr="00273E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136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136089" w:rsidRPr="00273E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3BE9E657" w14:textId="2ACAFA6B" w:rsidR="00067A24" w:rsidRDefault="00C50A94" w:rsidP="007F3387">
      <w:pPr>
        <w:widowControl/>
        <w:jc w:val="left"/>
        <w:rPr>
          <w:rFonts w:ascii="Times New Roman" w:eastAsia="华文宋体" w:hAnsi="Times New Roman" w:cs="Times New Roman"/>
          <w:sz w:val="20"/>
          <w:szCs w:val="20"/>
        </w:rPr>
      </w:pPr>
      <w:r w:rsidRPr="00E6771C">
        <w:rPr>
          <w:rFonts w:ascii="Times New Roman" w:eastAsia="华文宋体" w:hAnsi="Times New Roman" w:cs="Times New Roman"/>
          <w:b/>
          <w:i/>
          <w:iCs/>
          <w:color w:val="000000"/>
          <w:sz w:val="20"/>
          <w:szCs w:val="20"/>
          <w:vertAlign w:val="superscript"/>
        </w:rPr>
        <w:t>a</w:t>
      </w:r>
      <w:r w:rsidRPr="00E6771C">
        <w:rPr>
          <w:rFonts w:ascii="Times New Roman" w:eastAsia="华文宋体" w:hAnsi="Times New Roman" w:cs="Times New Roman"/>
          <w:sz w:val="20"/>
          <w:szCs w:val="20"/>
        </w:rPr>
        <w:t xml:space="preserve"> </w:t>
      </w:r>
      <w:r w:rsidR="00C86250" w:rsidRPr="00E6771C">
        <w:rPr>
          <w:rFonts w:ascii="Times New Roman" w:eastAsia="华文宋体" w:hAnsi="Times New Roman" w:cs="Times New Roman"/>
          <w:sz w:val="20"/>
          <w:szCs w:val="20"/>
        </w:rPr>
        <w:t xml:space="preserve">nominally </w:t>
      </w:r>
      <w:bookmarkStart w:id="9" w:name="OLE_LINK2"/>
      <w:r w:rsidRPr="00E6771C">
        <w:rPr>
          <w:rFonts w:ascii="Times New Roman" w:eastAsia="华文宋体" w:hAnsi="Times New Roman" w:cs="Times New Roman"/>
          <w:sz w:val="20"/>
          <w:szCs w:val="20"/>
        </w:rPr>
        <w:t>spiked</w:t>
      </w:r>
      <w:bookmarkEnd w:id="9"/>
      <w:r w:rsidRPr="00E6771C">
        <w:rPr>
          <w:rFonts w:ascii="Times New Roman" w:eastAsia="华文宋体" w:hAnsi="Times New Roman" w:cs="Times New Roman"/>
          <w:sz w:val="20"/>
          <w:szCs w:val="20"/>
        </w:rPr>
        <w:t xml:space="preserve"> at 10 ng/</w:t>
      </w:r>
      <w:proofErr w:type="spellStart"/>
      <w:r w:rsidRPr="00E6771C">
        <w:rPr>
          <w:rFonts w:ascii="Times New Roman" w:eastAsia="华文宋体" w:hAnsi="Times New Roman" w:cs="Times New Roman"/>
          <w:sz w:val="20"/>
          <w:szCs w:val="20"/>
        </w:rPr>
        <w:t>mL</w:t>
      </w:r>
      <w:r w:rsidR="008B6B88" w:rsidRPr="00E6771C">
        <w:rPr>
          <w:rFonts w:ascii="Times New Roman" w:eastAsia="华文宋体" w:hAnsi="Times New Roman" w:cs="Times New Roman"/>
          <w:sz w:val="20"/>
          <w:szCs w:val="20"/>
        </w:rPr>
        <w:t>.</w:t>
      </w:r>
      <w:proofErr w:type="spellEnd"/>
      <w:r w:rsidRPr="00E6771C">
        <w:rPr>
          <w:rFonts w:ascii="Times New Roman" w:eastAsia="华文宋体" w:hAnsi="Times New Roman" w:cs="Times New Roman"/>
          <w:sz w:val="20"/>
          <w:szCs w:val="20"/>
        </w:rPr>
        <w:t xml:space="preserve"> </w:t>
      </w:r>
      <w:r w:rsidR="00067A24">
        <w:rPr>
          <w:rFonts w:ascii="Times New Roman" w:eastAsia="华文宋体" w:hAnsi="Times New Roman" w:cs="Times New Roman"/>
          <w:sz w:val="20"/>
          <w:szCs w:val="20"/>
        </w:rPr>
        <w:br w:type="page"/>
      </w:r>
    </w:p>
    <w:p w14:paraId="2E04B0A6" w14:textId="4CCDB02A" w:rsidR="00067A24" w:rsidRPr="0099112B" w:rsidRDefault="00067A24" w:rsidP="00067A24">
      <w:pPr>
        <w:spacing w:line="360" w:lineRule="auto"/>
        <w:rPr>
          <w:rFonts w:ascii="Times-Roman" w:hAnsi="Times-Roman" w:hint="eastAsia"/>
          <w:b/>
          <w:bCs/>
          <w:color w:val="000000"/>
          <w:sz w:val="24"/>
          <w:szCs w:val="24"/>
        </w:rPr>
      </w:pPr>
      <w:r>
        <w:rPr>
          <w:rStyle w:val="15"/>
          <w:rFonts w:hint="eastAsia"/>
          <w:b/>
          <w:bCs/>
        </w:rPr>
        <w:lastRenderedPageBreak/>
        <w:t>T</w:t>
      </w:r>
      <w:r>
        <w:rPr>
          <w:rStyle w:val="15"/>
          <w:b/>
          <w:bCs/>
        </w:rPr>
        <w:t>able S3. Spearman Correlations of Serum Concentrations (ng/mL) among 152 RA and 138 Non-RA.</w:t>
      </w:r>
    </w:p>
    <w:tbl>
      <w:tblPr>
        <w:tblW w:w="4795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22"/>
        <w:gridCol w:w="726"/>
        <w:gridCol w:w="726"/>
        <w:gridCol w:w="725"/>
        <w:gridCol w:w="725"/>
        <w:gridCol w:w="725"/>
        <w:gridCol w:w="725"/>
        <w:gridCol w:w="725"/>
        <w:gridCol w:w="725"/>
        <w:gridCol w:w="725"/>
        <w:gridCol w:w="722"/>
      </w:tblGrid>
      <w:tr w:rsidR="00067A24" w:rsidRPr="0099112B" w14:paraId="72734B05" w14:textId="77777777" w:rsidTr="00F66485">
        <w:trPr>
          <w:trHeight w:val="278"/>
        </w:trPr>
        <w:tc>
          <w:tcPr>
            <w:tcW w:w="452" w:type="pct"/>
            <w:shd w:val="clear" w:color="auto" w:fill="auto"/>
            <w:vAlign w:val="bottom"/>
            <w:hideMark/>
          </w:tcPr>
          <w:p w14:paraId="04F99D1C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770CF59D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EtP</w:t>
            </w:r>
            <w:proofErr w:type="spellEnd"/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7377BF3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PrP</w:t>
            </w:r>
            <w:proofErr w:type="spellEnd"/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369AF31E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BuP</w:t>
            </w:r>
            <w:proofErr w:type="spellEnd"/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716D9791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ACPA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145C956E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RF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3EDD6B43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ESR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F68BC0F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C-RP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000379AC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IgA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05F7661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IgG</w:t>
            </w:r>
          </w:p>
        </w:tc>
        <w:tc>
          <w:tcPr>
            <w:tcW w:w="453" w:type="pct"/>
            <w:shd w:val="clear" w:color="auto" w:fill="auto"/>
            <w:vAlign w:val="bottom"/>
            <w:hideMark/>
          </w:tcPr>
          <w:p w14:paraId="094D383E" w14:textId="77777777" w:rsidR="00067A24" w:rsidRPr="0099112B" w:rsidRDefault="00067A24" w:rsidP="00B269E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IgM</w:t>
            </w:r>
          </w:p>
        </w:tc>
      </w:tr>
      <w:tr w:rsidR="00067A24" w:rsidRPr="0099112B" w14:paraId="073E0F63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4C11F29E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MeP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hideMark/>
          </w:tcPr>
          <w:p w14:paraId="679579ED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C7373D4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42F7A16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6B716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.56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E9C32C" w14:textId="77777777" w:rsidR="00067A24" w:rsidRPr="00E6655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E665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0.48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F15184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ED10952" w14:textId="77777777" w:rsidR="00067A24" w:rsidRPr="00E6655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E665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0.35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5F7CD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45D751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.43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8621EA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</w:tr>
      <w:tr w:rsidR="00067A24" w:rsidRPr="0099112B" w14:paraId="7239BEBC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72E0F6F8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EtP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hideMark/>
          </w:tcPr>
          <w:p w14:paraId="3B6F762A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14FCA7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62D72E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-0.025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89CDDE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4F9E1A7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1528B6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6B9B531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-0.003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D691866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-0.038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3DA0E12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0.066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F5A9CB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-0.009</w:t>
            </w:r>
          </w:p>
        </w:tc>
      </w:tr>
      <w:tr w:rsidR="00067A24" w:rsidRPr="0099112B" w14:paraId="61C960F3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2C573858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PrP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hideMark/>
          </w:tcPr>
          <w:p w14:paraId="2919602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D8AD6B7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25C11CE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23F83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BF4EF9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-0.003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E97C5B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-0.029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F884D86" w14:textId="77777777" w:rsidR="00067A24" w:rsidRPr="00E6655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E665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0.40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3044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398796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-0.022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B763B2F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-0.069</w:t>
            </w:r>
          </w:p>
        </w:tc>
      </w:tr>
      <w:tr w:rsidR="00067A24" w:rsidRPr="0099112B" w14:paraId="1828CEAA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0599332E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BuP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hideMark/>
          </w:tcPr>
          <w:p w14:paraId="614D2A9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867327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A0758F1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6EBF65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56F4FA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400CE3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DF42B6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3238BA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732C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0.067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F22E145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-0.015</w:t>
            </w:r>
          </w:p>
        </w:tc>
      </w:tr>
      <w:tr w:rsidR="00067A24" w:rsidRPr="0099112B" w14:paraId="64952504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708D04E1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ACPA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01239F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FC07C94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678104E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71678A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4202D8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.60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17FAC85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.47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A0A5CA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.41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A9179E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FEDA86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0.25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11242AF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0.20</w:t>
            </w:r>
          </w:p>
        </w:tc>
      </w:tr>
      <w:tr w:rsidR="00067A24" w:rsidRPr="0099112B" w14:paraId="41A1F876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48B9E497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RF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E836267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162D25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2B89E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553A6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CAE6E11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AC14431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361C041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81936C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A578732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AEA829F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</w:tr>
      <w:tr w:rsidR="00067A24" w:rsidRPr="0099112B" w14:paraId="37714784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7DC59384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ESR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FB9283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D478F62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D54633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96E184F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FA74971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B95D7A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43DA9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.51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7261226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A930B4E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6257E77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</w:tr>
      <w:tr w:rsidR="00067A24" w:rsidRPr="0099112B" w14:paraId="77F5E709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0FD153D8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C-RP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C8A447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7219AC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74FA00C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4BBA78E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E17B91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24A4A4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CCCFA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B478D6A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309017D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B8AD40D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0.015</w:t>
            </w:r>
          </w:p>
        </w:tc>
      </w:tr>
      <w:tr w:rsidR="00067A24" w:rsidRPr="0099112B" w14:paraId="6AD491A6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2FAD4F30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IgA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6C3B54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D0E8AFC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F6BABD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166D2A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0AC436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A1E3F6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B33AA5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DDAF12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D922B4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B93A95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.68</w:t>
            </w:r>
            <w:r w:rsidRPr="0099112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067A24" w:rsidRPr="0099112B" w14:paraId="2B59B8F2" w14:textId="77777777" w:rsidTr="00F66485">
        <w:trPr>
          <w:trHeight w:val="278"/>
        </w:trPr>
        <w:tc>
          <w:tcPr>
            <w:tcW w:w="452" w:type="pct"/>
            <w:shd w:val="clear" w:color="auto" w:fill="auto"/>
            <w:hideMark/>
          </w:tcPr>
          <w:p w14:paraId="77E470BB" w14:textId="77777777" w:rsidR="00067A24" w:rsidRPr="0099112B" w:rsidRDefault="00067A24" w:rsidP="00B269E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IgG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C5B7A3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22ABDF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2288B09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86AD03C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4C339EE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9238C6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98F18C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A777E18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52D50B0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67D2DFB" w14:textId="77777777" w:rsidR="00067A24" w:rsidRPr="0099112B" w:rsidRDefault="00067A24" w:rsidP="00B269EF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112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-0.002</w:t>
            </w:r>
          </w:p>
        </w:tc>
      </w:tr>
    </w:tbl>
    <w:p w14:paraId="3D6FC4D8" w14:textId="77777777" w:rsidR="00F66485" w:rsidRDefault="00F66485" w:rsidP="00F66485">
      <w:pPr>
        <w:suppressLineNumbers/>
      </w:pPr>
      <w:r>
        <w:br w:type="page"/>
      </w:r>
    </w:p>
    <w:p w14:paraId="4C32E56F" w14:textId="77777777" w:rsidR="00F66485" w:rsidRDefault="00F66485" w:rsidP="00067A24">
      <w:pPr>
        <w:suppressLineNumbers/>
        <w:sectPr w:rsidR="00F66485" w:rsidSect="00883FE1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12"/>
        </w:sectPr>
      </w:pPr>
    </w:p>
    <w:p w14:paraId="42134806" w14:textId="2B41E9C6" w:rsidR="00BE24B8" w:rsidRDefault="00BE24B8" w:rsidP="00067A24">
      <w:pPr>
        <w:suppressLineNumbers/>
      </w:pPr>
    </w:p>
    <w:p w14:paraId="34AA1345" w14:textId="7CF06B58" w:rsidR="006B1C1E" w:rsidRDefault="006B1C1E" w:rsidP="008D2E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28B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T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able S4. </w:t>
      </w:r>
      <w:r w:rsidR="0083778D" w:rsidRPr="00815265">
        <w:rPr>
          <w:rFonts w:ascii="Times New Roman" w:hAnsi="Times New Roman" w:cs="Times New Roman"/>
          <w:b/>
          <w:bCs/>
          <w:sz w:val="24"/>
          <w:szCs w:val="24"/>
        </w:rPr>
        <w:t xml:space="preserve">Multivariable </w:t>
      </w:r>
      <w:r w:rsidR="0083778D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83778D" w:rsidRPr="00815265">
        <w:rPr>
          <w:rFonts w:ascii="Times New Roman" w:hAnsi="Times New Roman" w:cs="Times New Roman"/>
          <w:b/>
          <w:bCs/>
          <w:sz w:val="24"/>
          <w:szCs w:val="24"/>
        </w:rPr>
        <w:t>inear</w:t>
      </w:r>
      <w:r w:rsidR="0083778D"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</w:t>
      </w:r>
      <w:r w:rsidR="0083778D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r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egression coefficients (95% confidence intervals) in </w:t>
      </w:r>
      <w:r w:rsidR="0083778D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immune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parameters</w:t>
      </w:r>
      <w:r w:rsidR="0083778D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of RA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across serum-based </w:t>
      </w: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parabens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qua</w:t>
      </w:r>
      <w:r w:rsidRPr="004928B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r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tiles (</w:t>
      </w:r>
      <w:r w:rsidRPr="006B1C1E">
        <w:rPr>
          <w:rFonts w:ascii="Times New Roman" w:hAnsi="Times New Roman"/>
          <w:b/>
          <w:bCs/>
          <w:i/>
          <w:iCs/>
          <w:color w:val="000000"/>
          <w:kern w:val="0"/>
          <w:sz w:val="24"/>
          <w:szCs w:val="24"/>
        </w:rPr>
        <w:t>n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= </w:t>
      </w: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290</w:t>
      </w:r>
      <w:r w:rsidRPr="004928B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).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934"/>
        <w:gridCol w:w="201"/>
        <w:gridCol w:w="600"/>
        <w:gridCol w:w="1781"/>
        <w:gridCol w:w="1781"/>
        <w:gridCol w:w="1720"/>
        <w:gridCol w:w="1720"/>
        <w:gridCol w:w="1720"/>
        <w:gridCol w:w="1720"/>
        <w:gridCol w:w="1781"/>
      </w:tblGrid>
      <w:tr w:rsidR="00F66485" w:rsidRPr="00F66485" w14:paraId="53F5DCAA" w14:textId="77777777" w:rsidTr="0083778D">
        <w:trPr>
          <w:trHeight w:val="278"/>
        </w:trPr>
        <w:tc>
          <w:tcPr>
            <w:tcW w:w="407" w:type="pct"/>
            <w:gridSpan w:val="2"/>
            <w:shd w:val="clear" w:color="auto" w:fill="auto"/>
            <w:noWrap/>
            <w:vAlign w:val="center"/>
            <w:hideMark/>
          </w:tcPr>
          <w:p w14:paraId="72AF26FB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Outcomes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477617F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32E417C9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RF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73713AE8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ACPA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9EDBBA8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C-RP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0451318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ESR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4FA4B3F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IgA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1258D52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IgG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28AB7009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IgM</w:t>
            </w:r>
          </w:p>
        </w:tc>
      </w:tr>
      <w:tr w:rsidR="00F66485" w:rsidRPr="00F66485" w14:paraId="33783912" w14:textId="77777777" w:rsidTr="0083778D">
        <w:trPr>
          <w:trHeight w:val="278"/>
        </w:trPr>
        <w:tc>
          <w:tcPr>
            <w:tcW w:w="335" w:type="pct"/>
            <w:vMerge w:val="restart"/>
            <w:shd w:val="clear" w:color="auto" w:fill="auto"/>
            <w:noWrap/>
            <w:vAlign w:val="center"/>
            <w:hideMark/>
          </w:tcPr>
          <w:p w14:paraId="1A1F45F8" w14:textId="1FF6FB76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</w:t>
            </w:r>
            <w:r w:rsidR="0083778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  <w:hideMark/>
          </w:tcPr>
          <w:p w14:paraId="3CCBF743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Q1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77D999B5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71EAA2D2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1754C0C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BF348A5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F36A513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E67C083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7D515008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F66485" w:rsidRPr="00F66485" w14:paraId="175D3B00" w14:textId="77777777" w:rsidTr="0083778D">
        <w:trPr>
          <w:trHeight w:val="278"/>
        </w:trPr>
        <w:tc>
          <w:tcPr>
            <w:tcW w:w="335" w:type="pct"/>
            <w:vMerge/>
            <w:vAlign w:val="center"/>
            <w:hideMark/>
          </w:tcPr>
          <w:p w14:paraId="26322C40" w14:textId="77777777" w:rsidR="00F66485" w:rsidRPr="00F66485" w:rsidRDefault="00F66485" w:rsidP="00F664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  <w:hideMark/>
          </w:tcPr>
          <w:p w14:paraId="6DD85C61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Q2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205CD9DF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-0.030 (-0.284, 0.224)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251EF164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-0.091 (-0.312, 0.130)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F1F57B4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0.027 (-0.149, 0.203)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0746E14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0.140 (-0.038, 0.318)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DAFDF5D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0.119 (0.024, 0.213)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F18D46C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0.130 (0.077, 0.182)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4699DA6C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0.014 (-0.093, 0.121)</w:t>
            </w:r>
          </w:p>
        </w:tc>
      </w:tr>
      <w:tr w:rsidR="00F66485" w:rsidRPr="00F66485" w14:paraId="7208359F" w14:textId="77777777" w:rsidTr="0083778D">
        <w:trPr>
          <w:trHeight w:val="278"/>
        </w:trPr>
        <w:tc>
          <w:tcPr>
            <w:tcW w:w="335" w:type="pct"/>
            <w:vMerge/>
            <w:vAlign w:val="center"/>
            <w:hideMark/>
          </w:tcPr>
          <w:p w14:paraId="6EAD39B3" w14:textId="77777777" w:rsidR="00F66485" w:rsidRPr="00F66485" w:rsidRDefault="00F66485" w:rsidP="00F664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  <w:hideMark/>
          </w:tcPr>
          <w:p w14:paraId="068B8BE8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Q3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3282EAC5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0.077 (-0.158, 0.312)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637556D7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0.107 (-0.102, 0.316)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79156B1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0.128 (-0.038, 0.294)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DB77CF3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0.209 (0.095, 0.322)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341360A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0.221 (0.140, 0.301)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7C30D94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0.146 (0.102, 0.189)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60ECA87A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0.034 (-0.040, 0.108)</w:t>
            </w:r>
          </w:p>
        </w:tc>
      </w:tr>
      <w:tr w:rsidR="00F66485" w:rsidRPr="00F66485" w14:paraId="3F669864" w14:textId="77777777" w:rsidTr="0083778D">
        <w:trPr>
          <w:trHeight w:val="278"/>
        </w:trPr>
        <w:tc>
          <w:tcPr>
            <w:tcW w:w="335" w:type="pct"/>
            <w:vMerge/>
            <w:vAlign w:val="center"/>
            <w:hideMark/>
          </w:tcPr>
          <w:p w14:paraId="3FFE04C8" w14:textId="77777777" w:rsidR="00F66485" w:rsidRPr="00F66485" w:rsidRDefault="00F66485" w:rsidP="00F664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  <w:hideMark/>
          </w:tcPr>
          <w:p w14:paraId="0F0A356A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Q4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15AFE54C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0.166 (-0.004, 0.336)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17FC5A85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0.416 (0.247, 0.584)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72965DA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0.188 (0.058, 0.317)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A352541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0.171 (0.088, 0.253)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3E2E5EA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0.185 (0.126, 0.243)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29AF76F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0.298 (0.260, 0.335)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7E13245A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0.023 (-0.039, 0.085)</w:t>
            </w:r>
          </w:p>
        </w:tc>
      </w:tr>
      <w:tr w:rsidR="00F66485" w:rsidRPr="00F66485" w14:paraId="1FB99C44" w14:textId="77777777" w:rsidTr="0083778D">
        <w:trPr>
          <w:trHeight w:val="278"/>
        </w:trPr>
        <w:tc>
          <w:tcPr>
            <w:tcW w:w="335" w:type="pct"/>
            <w:vMerge/>
            <w:vAlign w:val="center"/>
            <w:hideMark/>
          </w:tcPr>
          <w:p w14:paraId="5DF10C5E" w14:textId="77777777" w:rsidR="00F66485" w:rsidRPr="00F66485" w:rsidRDefault="00F66485" w:rsidP="00F664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  <w:hideMark/>
          </w:tcPr>
          <w:p w14:paraId="03745C67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22097E43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613D9592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29FFBF3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E916110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A4556BD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11D65C7" w14:textId="77777777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3FD66A52" w14:textId="467E2405" w:rsidR="00F66485" w:rsidRPr="00F66485" w:rsidRDefault="00F66485" w:rsidP="00F664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83778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83778D" w:rsidRPr="00F66485" w14:paraId="73521CEA" w14:textId="77777777" w:rsidTr="0083778D">
        <w:trPr>
          <w:trHeight w:val="278"/>
        </w:trPr>
        <w:tc>
          <w:tcPr>
            <w:tcW w:w="335" w:type="pct"/>
            <w:vMerge w:val="restart"/>
            <w:shd w:val="clear" w:color="auto" w:fill="auto"/>
            <w:noWrap/>
            <w:vAlign w:val="center"/>
          </w:tcPr>
          <w:p w14:paraId="2EAC9354" w14:textId="0ECCD6D6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EtP</w:t>
            </w:r>
            <w:proofErr w:type="spellEnd"/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2D9CC0F4" w14:textId="12A3E603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71A31665" w14:textId="34BBAA14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189F2504" w14:textId="1E788275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C5BDBE7" w14:textId="10317708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B0FF167" w14:textId="54B02E0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DACD702" w14:textId="05E3486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AC1325B" w14:textId="7B5E045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0B5A39A" w14:textId="60D964C8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83778D" w:rsidRPr="00F66485" w14:paraId="2F0C779A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302C3246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2A91653F" w14:textId="0EFC2B25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6E5F61C" w14:textId="2043BF40" w:rsidR="0083778D" w:rsidRPr="00F66485" w:rsidRDefault="00A56E69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873CB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(-0.</w:t>
            </w:r>
            <w:r w:rsidR="00873CB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51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73CB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F1F49F1" w14:textId="4D281F6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 (-0.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1, 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E647E1D" w14:textId="09726B3A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015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26, 0.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046F708" w14:textId="3EAC4996" w:rsidR="0083778D" w:rsidRPr="00F66485" w:rsidRDefault="001C36DF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023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</w:t>
            </w:r>
            <w:r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218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189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D7F8EE0" w14:textId="300BE77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 (-0.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01, 0.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198FE37" w14:textId="34DAB9B6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 (-0.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027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044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55D8036" w14:textId="79D580D0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  <w:tr w:rsidR="0083778D" w:rsidRPr="00F66485" w14:paraId="63E73942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0C551C93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3835EDC6" w14:textId="0D270CA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Q3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7EF8B84" w14:textId="2AF5D31B" w:rsidR="0083778D" w:rsidRPr="00F66485" w:rsidRDefault="00873CB5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31,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  <w:r w:rsidR="0083778D"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BC7FE7A" w14:textId="1F1570F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06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8, 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27A58A7" w14:textId="4BE6015E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 (0.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080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AA7B955" w14:textId="480D8ED0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1C36DF"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 (-0.</w:t>
            </w:r>
            <w:r w:rsidR="001C36DF"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02, 0.</w:t>
            </w:r>
            <w:r w:rsidR="001C36DF"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F7DFAB4" w14:textId="741594F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(-0.0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4, 0.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F077293" w14:textId="4AABC923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 (0.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BC37189" w14:textId="0DBA5A6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195 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(0.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021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  <w:tr w:rsidR="0083778D" w:rsidRPr="00F66485" w14:paraId="6F46D69D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388C846D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01C10F36" w14:textId="502ABE6E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6713446" w14:textId="7A7B4D8E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873CB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873CB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(-0.</w:t>
            </w:r>
            <w:r w:rsidR="00873CB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6, 0.</w:t>
            </w:r>
            <w:r w:rsidR="00873CB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1FEF6156" w14:textId="28D60DC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 (0.060, 0.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D75ED0B" w14:textId="044C94E2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(0.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9, 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1B2BF6"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0139FCD" w14:textId="402EAE0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1C36DF"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 (-0.</w:t>
            </w:r>
            <w:r w:rsidR="001C36DF"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15, 0.</w:t>
            </w:r>
            <w:r w:rsidR="001C36DF"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BE66F63" w14:textId="67F787A9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106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24C02CF" w14:textId="2323DBA3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 (-0.0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27FC5" w:rsidRPr="00E27FC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9146A83" w14:textId="4DD15B6A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1, 0.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9)</w:t>
            </w:r>
          </w:p>
        </w:tc>
      </w:tr>
      <w:tr w:rsidR="0083778D" w:rsidRPr="00F66485" w14:paraId="094761B5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0BA439A1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36437AE1" w14:textId="598ED8D8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5CDD5B7" w14:textId="5821AB49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48CAE5D" w14:textId="1FDF30A0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324A96" w:rsidRPr="00324A9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409FA4E" w14:textId="20F5973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</w:t>
            </w:r>
            <w:r w:rsidRPr="001B2BF6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DD457FA" w14:textId="5743956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1C36DF" w:rsidRPr="001C36DF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6400343" w14:textId="7F0CAA78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0C9FB7A" w14:textId="47B28973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FC164DE" w14:textId="489454E6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</w:tr>
      <w:tr w:rsidR="0083778D" w:rsidRPr="00F66485" w14:paraId="5C5107E3" w14:textId="77777777" w:rsidTr="0083778D">
        <w:trPr>
          <w:trHeight w:val="278"/>
        </w:trPr>
        <w:tc>
          <w:tcPr>
            <w:tcW w:w="335" w:type="pct"/>
            <w:vMerge w:val="restart"/>
            <w:vAlign w:val="center"/>
          </w:tcPr>
          <w:p w14:paraId="66F37592" w14:textId="40F2711F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PrP</w:t>
            </w:r>
            <w:proofErr w:type="spellEnd"/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24F25774" w14:textId="44C62CA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011C8D3" w14:textId="01ABCD87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551E54C" w14:textId="36F852C4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1D6799D" w14:textId="6F8BEED0" w:rsidR="0083778D" w:rsidRPr="009124EA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C045DD1" w14:textId="66558896" w:rsidR="0083778D" w:rsidRPr="004E29CC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E8FF669" w14:textId="7A65D966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3ED1207" w14:textId="30522860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8D9885C" w14:textId="5AE3AA57" w:rsidR="0083778D" w:rsidRPr="00E3176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reference</w:t>
            </w:r>
          </w:p>
        </w:tc>
      </w:tr>
      <w:tr w:rsidR="0083778D" w:rsidRPr="00F66485" w14:paraId="53679D32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2BA880D5" w14:textId="7777777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7A633E65" w14:textId="6B0A9FA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C5DB2C9" w14:textId="1EC7B18B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 (-0.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, 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1A099DE" w14:textId="48ECCED0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9124EA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 (-0.</w:t>
            </w:r>
            <w:r w:rsidR="009124EA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128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, </w:t>
            </w:r>
            <w:r w:rsidR="009124EA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9124EA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93BB31D" w14:textId="54600794" w:rsidR="0083778D" w:rsidRPr="009124EA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028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(-0.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26, 0.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252</w:t>
            </w:r>
            <w:r w:rsidR="009124EA" w:rsidRPr="009124EA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25334BB" w14:textId="129F1495" w:rsidR="0083778D" w:rsidRPr="004E29CC" w:rsidRDefault="00E4404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002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</w:t>
            </w:r>
            <w:r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5, 0.</w:t>
            </w:r>
            <w:r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131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D1AB191" w14:textId="4521330B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033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(-0.0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41AD408" w14:textId="2827750E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028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106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444EDE8" w14:textId="154EE14B" w:rsidR="0083778D" w:rsidRPr="00E3176D" w:rsidRDefault="00E3176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</w:t>
            </w:r>
            <w:r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</w:t>
            </w:r>
            <w:r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43, 0.</w:t>
            </w:r>
            <w:r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089</w:t>
            </w:r>
            <w:r w:rsidR="0083778D"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  <w:tr w:rsidR="0083778D" w:rsidRPr="00F66485" w14:paraId="3567CA55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49065EAE" w14:textId="7777777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146B190C" w14:textId="3866F30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Q3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BACA10C" w14:textId="57CFDE3D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, 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8AB3255" w14:textId="5B50B658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08, 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AB6D327" w14:textId="11830272" w:rsidR="0083778D" w:rsidRPr="009124EA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120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(0.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016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, 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185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2CF44B4" w14:textId="0E5F1A19" w:rsidR="0083778D" w:rsidRPr="004E29CC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4404D"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 (-0.</w:t>
            </w:r>
            <w:r w:rsidR="00E4404D"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2, 0.</w:t>
            </w:r>
            <w:r w:rsidR="00E4404D"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48B7672" w14:textId="12CC8FBB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 (-0.0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4, 0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.21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54BD113" w14:textId="688B2BE3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(0.0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5, 0.2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8A0A1B1" w14:textId="61D4F154" w:rsidR="0083778D" w:rsidRPr="00E3176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(-0.0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5)</w:t>
            </w:r>
          </w:p>
        </w:tc>
      </w:tr>
      <w:tr w:rsidR="0083778D" w:rsidRPr="00F66485" w14:paraId="752DE60F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69CA0035" w14:textId="7777777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0576EF96" w14:textId="6DAE6480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ED20A69" w14:textId="04D8C884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032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1AE62B79" w14:textId="2BE0D977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 (0.0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, 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B1E85D2" w14:textId="5740AB6D" w:rsidR="0083778D" w:rsidRPr="009124EA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0.2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55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(0.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59, 0.</w:t>
            </w:r>
            <w:r w:rsidR="009124EA" w:rsidRPr="009124E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44</w:t>
            </w:r>
            <w:r w:rsidRPr="00F66485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D0079FE" w14:textId="22B1DD09" w:rsidR="0083778D" w:rsidRPr="004E29CC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4404D"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07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 (0.</w:t>
            </w:r>
            <w:r w:rsidR="00E4404D"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15, 0.</w:t>
            </w:r>
            <w:r w:rsidR="00E4404D" w:rsidRP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153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654E1AA" w14:textId="33D68B45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149 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(0.0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5, 0.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161E8D0" w14:textId="698DD1BA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128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(-0.017, 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42D33EE" w14:textId="12CE0FC2" w:rsidR="0083778D" w:rsidRPr="00E3176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 (-0.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01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1, 0.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189</w:t>
            </w: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  <w:tr w:rsidR="0083778D" w:rsidRPr="00F66485" w14:paraId="359F5565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7CDFC66B" w14:textId="7777777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2FCBEDEF" w14:textId="73584FD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D73B56D" w14:textId="4254D49A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DE21AD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1B03FB01" w14:textId="54C18EA3" w:rsidR="0083778D" w:rsidRPr="00DE21A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9124EA" w:rsidRPr="00DE21A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2C11821" w14:textId="50EC5E51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9124E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4C75765" w14:textId="377F9680" w:rsidR="0083778D" w:rsidRPr="004E29CC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4E29C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E709A62" w14:textId="2112C23F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0DF602B" w14:textId="0AACF1A9" w:rsidR="0083778D" w:rsidRPr="00E4404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4404D" w:rsidRPr="00E4404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4791ECD" w14:textId="5A7E8976" w:rsidR="0083778D" w:rsidRPr="00E3176D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3176D" w:rsidRPr="00E3176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</w:tr>
      <w:tr w:rsidR="0083778D" w:rsidRPr="00F66485" w14:paraId="7E0CA424" w14:textId="77777777" w:rsidTr="0083778D">
        <w:trPr>
          <w:trHeight w:val="278"/>
        </w:trPr>
        <w:tc>
          <w:tcPr>
            <w:tcW w:w="335" w:type="pct"/>
            <w:vMerge w:val="restart"/>
            <w:vAlign w:val="center"/>
          </w:tcPr>
          <w:p w14:paraId="48CE8715" w14:textId="542A51D3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36210F90" w14:textId="3B132989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D5EE679" w14:textId="692D469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CBC7DA9" w14:textId="08FAA059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62D7DBB" w14:textId="11E6295D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A3D57C3" w14:textId="45CD7CA6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E5C8BBD" w14:textId="7733B80E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F699878" w14:textId="1628E36E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10B0005" w14:textId="39A9ADA1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83778D" w:rsidRPr="00F66485" w14:paraId="429D841B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46020199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5604229F" w14:textId="3D76DBF2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77B11802" w14:textId="13E0A051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0.162 (-0.900, 1.224)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FF2F44B" w14:textId="2B730F41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0.246 (-0.961, 1.453)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692CCEC" w14:textId="781D038E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0.171 (-0.626, 0.968)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8CC2DE2" w14:textId="0C1E61B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0.123 (-0.345, 0.591)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C092120" w14:textId="0497582A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0.341 (-0.001, 0.682)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548A349" w14:textId="3D1DFCF4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0.098 (-0.103, 0.299)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EAD1F7B" w14:textId="427DF13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0.074 (-0.243, 0.391)</w:t>
            </w:r>
          </w:p>
        </w:tc>
      </w:tr>
      <w:tr w:rsidR="0083778D" w:rsidRPr="00F66485" w14:paraId="33664B31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2FE1D228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054813EA" w14:textId="749C6768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Q3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930A125" w14:textId="2F37EE1A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0.364 (-0.431, 1.159)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19A2D791" w14:textId="0FB635E3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0.358 (-0.408, 1.124)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734A853" w14:textId="5C3E0228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0.293 (-0.230, 0.816)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A2A390A" w14:textId="51E59751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0.164 (-0.202, 0.530)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0DB1A03" w14:textId="6FEACFA5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0.212 (-0.034, 0.458)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081B5B7" w14:textId="1E2CE940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0.135 (0.005, 0.264)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B24F20A" w14:textId="3BFCFCEA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0.171 (-0.103, 0.445)</w:t>
            </w:r>
          </w:p>
        </w:tc>
      </w:tr>
      <w:tr w:rsidR="0083778D" w:rsidRPr="00F66485" w14:paraId="582761EA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765F5D4E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438B769E" w14:textId="737F6D7A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85259D9" w14:textId="7A97E4A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0.209 (-0.196, 0.614)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A4DBA7D" w14:textId="302C5DFF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0.257 (0.060, 0.574)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2F83363" w14:textId="311ECC71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0.226 (-0.159, 0.518)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6D83EF9" w14:textId="0595C580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0.196 (-0.115, 0.401)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0F4A069" w14:textId="5DC666B0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0.242 (0.085, 0.398)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3BAC0B2" w14:textId="1F5E47B4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0.059 (-0.017, 0.119)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E7F63E0" w14:textId="7EF18F1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-0.096 (-0.241, 0.049)</w:t>
            </w:r>
          </w:p>
        </w:tc>
      </w:tr>
      <w:tr w:rsidR="0083778D" w:rsidRPr="00F66485" w14:paraId="3D87BD2A" w14:textId="77777777" w:rsidTr="0083778D">
        <w:trPr>
          <w:trHeight w:val="278"/>
        </w:trPr>
        <w:tc>
          <w:tcPr>
            <w:tcW w:w="335" w:type="pct"/>
            <w:vMerge/>
            <w:vAlign w:val="center"/>
          </w:tcPr>
          <w:p w14:paraId="79E42A2B" w14:textId="77777777" w:rsidR="0083778D" w:rsidRPr="00F66485" w:rsidRDefault="0083778D" w:rsidP="00837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shd w:val="clear" w:color="auto" w:fill="auto"/>
            <w:noWrap/>
            <w:vAlign w:val="center"/>
          </w:tcPr>
          <w:p w14:paraId="41329D7F" w14:textId="140B693B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DD0DDF0" w14:textId="14D0CA49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0DF20FE" w14:textId="28ED21CC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B01A42F" w14:textId="2C364955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9049F34" w14:textId="39A7FA87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15C58C0" w14:textId="7C42CCCE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EC55C78" w14:textId="29B7EAC8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4795392" w14:textId="0FB6BC86" w:rsidR="0083778D" w:rsidRPr="00F66485" w:rsidRDefault="0083778D" w:rsidP="00837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F6648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</w:tbl>
    <w:p w14:paraId="4FAFF9EB" w14:textId="002FD777" w:rsidR="002C56AB" w:rsidRPr="00535C96" w:rsidRDefault="00DE21AD" w:rsidP="00535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1BE1">
        <w:rPr>
          <w:rFonts w:ascii="Times New Roman" w:hAnsi="Times New Roman" w:cs="Times New Roman"/>
          <w:sz w:val="24"/>
          <w:szCs w:val="24"/>
        </w:rPr>
        <w:t>Note: Adjusted for age, education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  <w:r w:rsidRPr="00471B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BMI, annual </w:t>
      </w:r>
      <w:r w:rsidRPr="00471BE1">
        <w:rPr>
          <w:rFonts w:ascii="Times New Roman" w:hAnsi="Times New Roman" w:cs="Times New Roman"/>
          <w:sz w:val="24"/>
          <w:szCs w:val="24"/>
        </w:rPr>
        <w:t>household income, sex,</w:t>
      </w:r>
      <w:r>
        <w:rPr>
          <w:rFonts w:ascii="Times New Roman" w:hAnsi="Times New Roman" w:cs="Times New Roman"/>
          <w:sz w:val="24"/>
          <w:szCs w:val="24"/>
        </w:rPr>
        <w:t xml:space="preserve"> smoking history, reproductive history, past</w:t>
      </w:r>
      <w:r w:rsidRPr="00471BE1">
        <w:rPr>
          <w:rFonts w:ascii="Times New Roman" w:hAnsi="Times New Roman" w:cs="Times New Roman"/>
          <w:sz w:val="24"/>
          <w:szCs w:val="24"/>
        </w:rPr>
        <w:t xml:space="preserve"> medical history.</w:t>
      </w:r>
      <w:r w:rsidR="002C56AB" w:rsidRPr="002C56AB">
        <w:rPr>
          <w:rFonts w:ascii="Times New Roman" w:hAnsi="Times New Roman" w:cs="Times New Roman"/>
          <w:sz w:val="22"/>
        </w:rPr>
        <w:t xml:space="preserve"> </w:t>
      </w:r>
      <w:r w:rsidR="002C56AB" w:rsidRPr="0016528E">
        <w:rPr>
          <w:rFonts w:ascii="Times New Roman" w:hAnsi="Times New Roman" w:cs="Times New Roman"/>
          <w:sz w:val="22"/>
        </w:rPr>
        <w:t xml:space="preserve">The bold suggests the significance at </w:t>
      </w:r>
      <w:r w:rsidR="002C56AB" w:rsidRPr="0016528E">
        <w:rPr>
          <w:rFonts w:ascii="Times New Roman" w:hAnsi="Times New Roman" w:cs="Times New Roman"/>
          <w:i/>
          <w:iCs/>
          <w:sz w:val="22"/>
        </w:rPr>
        <w:t>p</w:t>
      </w:r>
      <w:r w:rsidR="002C56AB" w:rsidRPr="0016528E">
        <w:rPr>
          <w:rFonts w:ascii="Times New Roman" w:hAnsi="Times New Roman" w:cs="Times New Roman"/>
          <w:sz w:val="22"/>
        </w:rPr>
        <w:t xml:space="preserve"> &lt; 0.05.</w:t>
      </w:r>
    </w:p>
    <w:sectPr w:rsidR="002C56AB" w:rsidRPr="00535C96" w:rsidSect="00F66485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EDE0" w14:textId="77777777" w:rsidR="00070D3D" w:rsidRDefault="00070D3D" w:rsidP="00794194">
      <w:r>
        <w:separator/>
      </w:r>
    </w:p>
  </w:endnote>
  <w:endnote w:type="continuationSeparator" w:id="0">
    <w:p w14:paraId="73AD09F8" w14:textId="77777777" w:rsidR="00070D3D" w:rsidRDefault="00070D3D" w:rsidP="0079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UniversLTStd-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658439"/>
      <w:docPartObj>
        <w:docPartGallery w:val="Page Numbers (Bottom of Page)"/>
        <w:docPartUnique/>
      </w:docPartObj>
    </w:sdtPr>
    <w:sdtEndPr>
      <w:rPr>
        <w:rFonts w:ascii="PMingLiU-ExtB" w:eastAsia="PMingLiU-ExtB" w:hAnsi="PMingLiU-ExtB"/>
        <w:b/>
        <w:sz w:val="24"/>
        <w:szCs w:val="24"/>
      </w:rPr>
    </w:sdtEndPr>
    <w:sdtContent>
      <w:p w14:paraId="2C40E527" w14:textId="77777777" w:rsidR="00215FB8" w:rsidRPr="00156299" w:rsidRDefault="00215FB8" w:rsidP="00DC3E16">
        <w:pPr>
          <w:pStyle w:val="ae"/>
          <w:jc w:val="center"/>
          <w:rPr>
            <w:rFonts w:ascii="PMingLiU-ExtB" w:eastAsia="PMingLiU-ExtB" w:hAnsi="PMingLiU-ExtB"/>
            <w:b/>
            <w:sz w:val="24"/>
            <w:szCs w:val="24"/>
          </w:rPr>
        </w:pPr>
        <w:r w:rsidRPr="00156299">
          <w:rPr>
            <w:rFonts w:ascii="PMingLiU-ExtB" w:eastAsia="PMingLiU-ExtB" w:hAnsi="PMingLiU-ExtB" w:hint="eastAsia"/>
            <w:b/>
            <w:sz w:val="24"/>
            <w:szCs w:val="24"/>
          </w:rPr>
          <w:t>S</w:t>
        </w:r>
        <w:r w:rsidRPr="00156299">
          <w:rPr>
            <w:rFonts w:ascii="PMingLiU-ExtB" w:eastAsia="PMingLiU-ExtB" w:hAnsi="PMingLiU-ExtB"/>
            <w:b/>
            <w:sz w:val="24"/>
            <w:szCs w:val="24"/>
          </w:rPr>
          <w:fldChar w:fldCharType="begin"/>
        </w:r>
        <w:r w:rsidRPr="00156299">
          <w:rPr>
            <w:rFonts w:ascii="PMingLiU-ExtB" w:eastAsia="PMingLiU-ExtB" w:hAnsi="PMingLiU-ExtB"/>
            <w:b/>
            <w:sz w:val="24"/>
            <w:szCs w:val="24"/>
          </w:rPr>
          <w:instrText>PAGE   \* MERGEFORMAT</w:instrText>
        </w:r>
        <w:r w:rsidRPr="00156299">
          <w:rPr>
            <w:rFonts w:ascii="PMingLiU-ExtB" w:eastAsia="PMingLiU-ExtB" w:hAnsi="PMingLiU-ExtB"/>
            <w:b/>
            <w:sz w:val="24"/>
            <w:szCs w:val="24"/>
          </w:rPr>
          <w:fldChar w:fldCharType="separate"/>
        </w:r>
        <w:r w:rsidRPr="00A5409B">
          <w:rPr>
            <w:rFonts w:ascii="PMingLiU-ExtB" w:eastAsia="PMingLiU-ExtB" w:hAnsi="PMingLiU-ExtB"/>
            <w:b/>
            <w:noProof/>
            <w:sz w:val="24"/>
            <w:szCs w:val="24"/>
            <w:lang w:val="zh-CN"/>
          </w:rPr>
          <w:t>1</w:t>
        </w:r>
        <w:r w:rsidRPr="00156299">
          <w:rPr>
            <w:rFonts w:ascii="PMingLiU-ExtB" w:eastAsia="PMingLiU-ExtB" w:hAnsi="PMingLiU-ExtB"/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EBDB7" w14:textId="77777777" w:rsidR="00070D3D" w:rsidRDefault="00070D3D" w:rsidP="00794194">
      <w:r>
        <w:separator/>
      </w:r>
    </w:p>
  </w:footnote>
  <w:footnote w:type="continuationSeparator" w:id="0">
    <w:p w14:paraId="5C00F393" w14:textId="77777777" w:rsidR="00070D3D" w:rsidRDefault="00070D3D" w:rsidP="00794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B620" w14:textId="77777777" w:rsidR="00F66485" w:rsidRDefault="00F66485" w:rsidP="00F66485">
    <w:pPr>
      <w:pStyle w:val="ac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F625" w14:textId="77777777" w:rsidR="00F66485" w:rsidRDefault="00F66485" w:rsidP="00F66485">
    <w:pPr>
      <w:pStyle w:val="ac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D491" w14:textId="77777777" w:rsidR="00215FB8" w:rsidRDefault="00215FB8" w:rsidP="00DC3E16">
    <w:pPr>
      <w:pStyle w:val="ac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0MjK0NDczt7AwMjdQ0lEKTi0uzszPAykwNKgFAJcAdPctAAAA"/>
  </w:docVars>
  <w:rsids>
    <w:rsidRoot w:val="0053497D"/>
    <w:rsid w:val="00002305"/>
    <w:rsid w:val="00002961"/>
    <w:rsid w:val="00005955"/>
    <w:rsid w:val="000066A7"/>
    <w:rsid w:val="000114C2"/>
    <w:rsid w:val="00013C84"/>
    <w:rsid w:val="00024D47"/>
    <w:rsid w:val="00034E74"/>
    <w:rsid w:val="0005183F"/>
    <w:rsid w:val="00052197"/>
    <w:rsid w:val="000630D2"/>
    <w:rsid w:val="000642D8"/>
    <w:rsid w:val="00067A24"/>
    <w:rsid w:val="00070D3D"/>
    <w:rsid w:val="00071E27"/>
    <w:rsid w:val="000722EC"/>
    <w:rsid w:val="000877EF"/>
    <w:rsid w:val="00097028"/>
    <w:rsid w:val="0009759B"/>
    <w:rsid w:val="000A0314"/>
    <w:rsid w:val="000A0E57"/>
    <w:rsid w:val="000B3C0E"/>
    <w:rsid w:val="000B7DA2"/>
    <w:rsid w:val="000C650E"/>
    <w:rsid w:val="000C7ACF"/>
    <w:rsid w:val="000D73FD"/>
    <w:rsid w:val="000E01CD"/>
    <w:rsid w:val="000E0DE4"/>
    <w:rsid w:val="000E20FD"/>
    <w:rsid w:val="000E5B66"/>
    <w:rsid w:val="000F331C"/>
    <w:rsid w:val="000F6009"/>
    <w:rsid w:val="00101894"/>
    <w:rsid w:val="001034BD"/>
    <w:rsid w:val="00104328"/>
    <w:rsid w:val="001054A0"/>
    <w:rsid w:val="00105AE3"/>
    <w:rsid w:val="00107A54"/>
    <w:rsid w:val="00110B65"/>
    <w:rsid w:val="00114879"/>
    <w:rsid w:val="001328EC"/>
    <w:rsid w:val="001338ED"/>
    <w:rsid w:val="00136089"/>
    <w:rsid w:val="001401C1"/>
    <w:rsid w:val="00156F63"/>
    <w:rsid w:val="00163D04"/>
    <w:rsid w:val="00164C11"/>
    <w:rsid w:val="001800EE"/>
    <w:rsid w:val="00182C33"/>
    <w:rsid w:val="00182DFE"/>
    <w:rsid w:val="00183FEA"/>
    <w:rsid w:val="001965D4"/>
    <w:rsid w:val="00197D2F"/>
    <w:rsid w:val="001B0510"/>
    <w:rsid w:val="001B2BF6"/>
    <w:rsid w:val="001B2F52"/>
    <w:rsid w:val="001B6BF5"/>
    <w:rsid w:val="001C0852"/>
    <w:rsid w:val="001C306F"/>
    <w:rsid w:val="001C36DF"/>
    <w:rsid w:val="001C5251"/>
    <w:rsid w:val="001D1D7A"/>
    <w:rsid w:val="001E59CD"/>
    <w:rsid w:val="00212098"/>
    <w:rsid w:val="00215FB8"/>
    <w:rsid w:val="002220FB"/>
    <w:rsid w:val="00223F0E"/>
    <w:rsid w:val="00227220"/>
    <w:rsid w:val="0023561B"/>
    <w:rsid w:val="00242875"/>
    <w:rsid w:val="002442B7"/>
    <w:rsid w:val="00247817"/>
    <w:rsid w:val="0025394B"/>
    <w:rsid w:val="00256025"/>
    <w:rsid w:val="0027360A"/>
    <w:rsid w:val="00273B52"/>
    <w:rsid w:val="00273E3F"/>
    <w:rsid w:val="0028072C"/>
    <w:rsid w:val="002A497D"/>
    <w:rsid w:val="002A7238"/>
    <w:rsid w:val="002B4095"/>
    <w:rsid w:val="002B4776"/>
    <w:rsid w:val="002B7B0E"/>
    <w:rsid w:val="002C0864"/>
    <w:rsid w:val="002C264C"/>
    <w:rsid w:val="002C56AB"/>
    <w:rsid w:val="002D03E8"/>
    <w:rsid w:val="002E4BA9"/>
    <w:rsid w:val="002F225D"/>
    <w:rsid w:val="002F5B6C"/>
    <w:rsid w:val="002F6C0A"/>
    <w:rsid w:val="003004A8"/>
    <w:rsid w:val="00300612"/>
    <w:rsid w:val="003047B7"/>
    <w:rsid w:val="0032345C"/>
    <w:rsid w:val="00324A96"/>
    <w:rsid w:val="00324AC4"/>
    <w:rsid w:val="00335139"/>
    <w:rsid w:val="003445BD"/>
    <w:rsid w:val="00347DBF"/>
    <w:rsid w:val="003504FF"/>
    <w:rsid w:val="00354648"/>
    <w:rsid w:val="00355BBE"/>
    <w:rsid w:val="00361AEF"/>
    <w:rsid w:val="003635EB"/>
    <w:rsid w:val="0036417A"/>
    <w:rsid w:val="00364716"/>
    <w:rsid w:val="003715CC"/>
    <w:rsid w:val="00396ED3"/>
    <w:rsid w:val="003A704C"/>
    <w:rsid w:val="003A7147"/>
    <w:rsid w:val="003A75B0"/>
    <w:rsid w:val="003B74C2"/>
    <w:rsid w:val="003D175A"/>
    <w:rsid w:val="003D57F0"/>
    <w:rsid w:val="003D77FA"/>
    <w:rsid w:val="003D7A7B"/>
    <w:rsid w:val="003E1BD7"/>
    <w:rsid w:val="003E46E7"/>
    <w:rsid w:val="00406EBA"/>
    <w:rsid w:val="00420040"/>
    <w:rsid w:val="004272A1"/>
    <w:rsid w:val="004318F6"/>
    <w:rsid w:val="00433460"/>
    <w:rsid w:val="0043592C"/>
    <w:rsid w:val="004377D2"/>
    <w:rsid w:val="004400B5"/>
    <w:rsid w:val="00451F78"/>
    <w:rsid w:val="004545BC"/>
    <w:rsid w:val="00461EF8"/>
    <w:rsid w:val="00463F59"/>
    <w:rsid w:val="00466680"/>
    <w:rsid w:val="00470A23"/>
    <w:rsid w:val="00471CD8"/>
    <w:rsid w:val="00473023"/>
    <w:rsid w:val="004766A5"/>
    <w:rsid w:val="00477E1F"/>
    <w:rsid w:val="00482BF8"/>
    <w:rsid w:val="00493872"/>
    <w:rsid w:val="004A2AB2"/>
    <w:rsid w:val="004B6FB0"/>
    <w:rsid w:val="004C250B"/>
    <w:rsid w:val="004C6C0A"/>
    <w:rsid w:val="004E2792"/>
    <w:rsid w:val="004E29CC"/>
    <w:rsid w:val="004E474A"/>
    <w:rsid w:val="004E6B47"/>
    <w:rsid w:val="004E6DE3"/>
    <w:rsid w:val="004F6604"/>
    <w:rsid w:val="004F7B2C"/>
    <w:rsid w:val="005121AB"/>
    <w:rsid w:val="0051691C"/>
    <w:rsid w:val="00525083"/>
    <w:rsid w:val="005311B6"/>
    <w:rsid w:val="00534321"/>
    <w:rsid w:val="0053497D"/>
    <w:rsid w:val="00535C96"/>
    <w:rsid w:val="0055203A"/>
    <w:rsid w:val="005538C8"/>
    <w:rsid w:val="00564FB8"/>
    <w:rsid w:val="005668C9"/>
    <w:rsid w:val="00575FC0"/>
    <w:rsid w:val="005768F7"/>
    <w:rsid w:val="00583DF0"/>
    <w:rsid w:val="00586AC2"/>
    <w:rsid w:val="005925FE"/>
    <w:rsid w:val="005952E8"/>
    <w:rsid w:val="005A0F0C"/>
    <w:rsid w:val="005B1252"/>
    <w:rsid w:val="005B4480"/>
    <w:rsid w:val="005C62AF"/>
    <w:rsid w:val="005D236F"/>
    <w:rsid w:val="005D6D6C"/>
    <w:rsid w:val="005F0496"/>
    <w:rsid w:val="005F3816"/>
    <w:rsid w:val="00607185"/>
    <w:rsid w:val="0061533C"/>
    <w:rsid w:val="00617750"/>
    <w:rsid w:val="00621CA2"/>
    <w:rsid w:val="006275A5"/>
    <w:rsid w:val="00632EF1"/>
    <w:rsid w:val="00635309"/>
    <w:rsid w:val="00636267"/>
    <w:rsid w:val="00637096"/>
    <w:rsid w:val="00642987"/>
    <w:rsid w:val="006469DF"/>
    <w:rsid w:val="0065011F"/>
    <w:rsid w:val="00656F99"/>
    <w:rsid w:val="00670D8D"/>
    <w:rsid w:val="0069096B"/>
    <w:rsid w:val="0069361A"/>
    <w:rsid w:val="006A0842"/>
    <w:rsid w:val="006A12E3"/>
    <w:rsid w:val="006A5FEA"/>
    <w:rsid w:val="006A69B1"/>
    <w:rsid w:val="006B1C1E"/>
    <w:rsid w:val="006B7A23"/>
    <w:rsid w:val="006B7B14"/>
    <w:rsid w:val="006C1ED4"/>
    <w:rsid w:val="006C2FD5"/>
    <w:rsid w:val="006D3033"/>
    <w:rsid w:val="006D6DA5"/>
    <w:rsid w:val="006E5FB1"/>
    <w:rsid w:val="006F24A4"/>
    <w:rsid w:val="006F6365"/>
    <w:rsid w:val="00717D7C"/>
    <w:rsid w:val="00722AA8"/>
    <w:rsid w:val="00734AC1"/>
    <w:rsid w:val="00735300"/>
    <w:rsid w:val="007363FD"/>
    <w:rsid w:val="00740303"/>
    <w:rsid w:val="00747307"/>
    <w:rsid w:val="00762156"/>
    <w:rsid w:val="00764DE1"/>
    <w:rsid w:val="00766972"/>
    <w:rsid w:val="00770312"/>
    <w:rsid w:val="00770B02"/>
    <w:rsid w:val="00773FD8"/>
    <w:rsid w:val="007845FD"/>
    <w:rsid w:val="00792777"/>
    <w:rsid w:val="00794194"/>
    <w:rsid w:val="007A2068"/>
    <w:rsid w:val="007A4FB2"/>
    <w:rsid w:val="007C379F"/>
    <w:rsid w:val="007D1C91"/>
    <w:rsid w:val="007D35A8"/>
    <w:rsid w:val="007F3387"/>
    <w:rsid w:val="007F500E"/>
    <w:rsid w:val="007F5348"/>
    <w:rsid w:val="008046E5"/>
    <w:rsid w:val="00807FDC"/>
    <w:rsid w:val="0081018B"/>
    <w:rsid w:val="00815C9A"/>
    <w:rsid w:val="00822EC3"/>
    <w:rsid w:val="00830337"/>
    <w:rsid w:val="00834323"/>
    <w:rsid w:val="0083778D"/>
    <w:rsid w:val="00837F60"/>
    <w:rsid w:val="008566F3"/>
    <w:rsid w:val="008658D0"/>
    <w:rsid w:val="00865F0C"/>
    <w:rsid w:val="00867151"/>
    <w:rsid w:val="00871A8A"/>
    <w:rsid w:val="00873CB5"/>
    <w:rsid w:val="00883FE1"/>
    <w:rsid w:val="00893BC9"/>
    <w:rsid w:val="0089464B"/>
    <w:rsid w:val="008975F8"/>
    <w:rsid w:val="008A4707"/>
    <w:rsid w:val="008A6A7E"/>
    <w:rsid w:val="008A77DE"/>
    <w:rsid w:val="008B6B88"/>
    <w:rsid w:val="008D036E"/>
    <w:rsid w:val="008D23BD"/>
    <w:rsid w:val="008D2EF0"/>
    <w:rsid w:val="008D33C4"/>
    <w:rsid w:val="008D38DE"/>
    <w:rsid w:val="008E5025"/>
    <w:rsid w:val="008F0108"/>
    <w:rsid w:val="008F0619"/>
    <w:rsid w:val="008F0CF1"/>
    <w:rsid w:val="008F21D9"/>
    <w:rsid w:val="008F6A44"/>
    <w:rsid w:val="0090458C"/>
    <w:rsid w:val="00904795"/>
    <w:rsid w:val="009124EA"/>
    <w:rsid w:val="00914FA2"/>
    <w:rsid w:val="009211A4"/>
    <w:rsid w:val="009415DB"/>
    <w:rsid w:val="00941CAC"/>
    <w:rsid w:val="009455ED"/>
    <w:rsid w:val="009534DA"/>
    <w:rsid w:val="0095541F"/>
    <w:rsid w:val="009621A0"/>
    <w:rsid w:val="0097785A"/>
    <w:rsid w:val="00980226"/>
    <w:rsid w:val="0098105E"/>
    <w:rsid w:val="009811FE"/>
    <w:rsid w:val="0099214C"/>
    <w:rsid w:val="00997419"/>
    <w:rsid w:val="00997FD0"/>
    <w:rsid w:val="009F40B8"/>
    <w:rsid w:val="009F6745"/>
    <w:rsid w:val="00A01AFD"/>
    <w:rsid w:val="00A0496D"/>
    <w:rsid w:val="00A0553F"/>
    <w:rsid w:val="00A07B65"/>
    <w:rsid w:val="00A14857"/>
    <w:rsid w:val="00A26646"/>
    <w:rsid w:val="00A2675E"/>
    <w:rsid w:val="00A45DA2"/>
    <w:rsid w:val="00A46092"/>
    <w:rsid w:val="00A52A85"/>
    <w:rsid w:val="00A53E4D"/>
    <w:rsid w:val="00A56E69"/>
    <w:rsid w:val="00A61FC4"/>
    <w:rsid w:val="00A654BB"/>
    <w:rsid w:val="00A65A7C"/>
    <w:rsid w:val="00A66474"/>
    <w:rsid w:val="00A75585"/>
    <w:rsid w:val="00A87116"/>
    <w:rsid w:val="00A87635"/>
    <w:rsid w:val="00A93CEE"/>
    <w:rsid w:val="00A97E45"/>
    <w:rsid w:val="00AA79D2"/>
    <w:rsid w:val="00AC3110"/>
    <w:rsid w:val="00AC4507"/>
    <w:rsid w:val="00AD4954"/>
    <w:rsid w:val="00AD55EA"/>
    <w:rsid w:val="00AD7198"/>
    <w:rsid w:val="00AE1523"/>
    <w:rsid w:val="00AE2DFC"/>
    <w:rsid w:val="00AE5045"/>
    <w:rsid w:val="00AE5E34"/>
    <w:rsid w:val="00AF7933"/>
    <w:rsid w:val="00B32C7B"/>
    <w:rsid w:val="00B36CAD"/>
    <w:rsid w:val="00B40316"/>
    <w:rsid w:val="00B43044"/>
    <w:rsid w:val="00B46C4A"/>
    <w:rsid w:val="00B579F6"/>
    <w:rsid w:val="00B63ABB"/>
    <w:rsid w:val="00B71E7C"/>
    <w:rsid w:val="00B74DEE"/>
    <w:rsid w:val="00B908BE"/>
    <w:rsid w:val="00B93037"/>
    <w:rsid w:val="00BA20F7"/>
    <w:rsid w:val="00BB0310"/>
    <w:rsid w:val="00BB24A1"/>
    <w:rsid w:val="00BC0899"/>
    <w:rsid w:val="00BC2AEC"/>
    <w:rsid w:val="00BC6A9B"/>
    <w:rsid w:val="00BE24B8"/>
    <w:rsid w:val="00BE6E83"/>
    <w:rsid w:val="00BF149A"/>
    <w:rsid w:val="00BF5E29"/>
    <w:rsid w:val="00BF7137"/>
    <w:rsid w:val="00BF7C54"/>
    <w:rsid w:val="00C05FA2"/>
    <w:rsid w:val="00C0704C"/>
    <w:rsid w:val="00C10D97"/>
    <w:rsid w:val="00C244EE"/>
    <w:rsid w:val="00C2514A"/>
    <w:rsid w:val="00C36A62"/>
    <w:rsid w:val="00C44514"/>
    <w:rsid w:val="00C50A94"/>
    <w:rsid w:val="00C53D3A"/>
    <w:rsid w:val="00C56492"/>
    <w:rsid w:val="00C6756C"/>
    <w:rsid w:val="00C67CA8"/>
    <w:rsid w:val="00C74377"/>
    <w:rsid w:val="00C753C7"/>
    <w:rsid w:val="00C83E95"/>
    <w:rsid w:val="00C86250"/>
    <w:rsid w:val="00C94DB3"/>
    <w:rsid w:val="00C97B78"/>
    <w:rsid w:val="00CA3735"/>
    <w:rsid w:val="00CC22AD"/>
    <w:rsid w:val="00CC569D"/>
    <w:rsid w:val="00CD0775"/>
    <w:rsid w:val="00CD3A24"/>
    <w:rsid w:val="00CE1E8C"/>
    <w:rsid w:val="00CE437F"/>
    <w:rsid w:val="00CE593E"/>
    <w:rsid w:val="00CE6864"/>
    <w:rsid w:val="00CF07E9"/>
    <w:rsid w:val="00CF5C52"/>
    <w:rsid w:val="00D05363"/>
    <w:rsid w:val="00D10516"/>
    <w:rsid w:val="00D114CE"/>
    <w:rsid w:val="00D162FE"/>
    <w:rsid w:val="00D2006B"/>
    <w:rsid w:val="00D2162D"/>
    <w:rsid w:val="00D21B8C"/>
    <w:rsid w:val="00D21E7C"/>
    <w:rsid w:val="00D2423C"/>
    <w:rsid w:val="00D32D6A"/>
    <w:rsid w:val="00D33071"/>
    <w:rsid w:val="00D3467C"/>
    <w:rsid w:val="00D363C9"/>
    <w:rsid w:val="00D62B96"/>
    <w:rsid w:val="00D725EF"/>
    <w:rsid w:val="00DB4301"/>
    <w:rsid w:val="00DC1AAF"/>
    <w:rsid w:val="00DC1BCF"/>
    <w:rsid w:val="00DC3B28"/>
    <w:rsid w:val="00DC3E16"/>
    <w:rsid w:val="00DC4907"/>
    <w:rsid w:val="00DC71E6"/>
    <w:rsid w:val="00DD65D3"/>
    <w:rsid w:val="00DE21AD"/>
    <w:rsid w:val="00DF4CD1"/>
    <w:rsid w:val="00DF5135"/>
    <w:rsid w:val="00E002DA"/>
    <w:rsid w:val="00E139FB"/>
    <w:rsid w:val="00E17027"/>
    <w:rsid w:val="00E249F5"/>
    <w:rsid w:val="00E27FC5"/>
    <w:rsid w:val="00E3176D"/>
    <w:rsid w:val="00E3193F"/>
    <w:rsid w:val="00E31C14"/>
    <w:rsid w:val="00E359D7"/>
    <w:rsid w:val="00E4404D"/>
    <w:rsid w:val="00E65964"/>
    <w:rsid w:val="00E6771C"/>
    <w:rsid w:val="00E72C4A"/>
    <w:rsid w:val="00E735E1"/>
    <w:rsid w:val="00E8473E"/>
    <w:rsid w:val="00E86D44"/>
    <w:rsid w:val="00E9440A"/>
    <w:rsid w:val="00E96755"/>
    <w:rsid w:val="00E9717E"/>
    <w:rsid w:val="00EA547F"/>
    <w:rsid w:val="00EB0CCA"/>
    <w:rsid w:val="00EB2B18"/>
    <w:rsid w:val="00EB5539"/>
    <w:rsid w:val="00EB6F5D"/>
    <w:rsid w:val="00EC4D58"/>
    <w:rsid w:val="00EC7CF6"/>
    <w:rsid w:val="00ED64A6"/>
    <w:rsid w:val="00EE3258"/>
    <w:rsid w:val="00EE6DEE"/>
    <w:rsid w:val="00EF0FF3"/>
    <w:rsid w:val="00F01307"/>
    <w:rsid w:val="00F01ED2"/>
    <w:rsid w:val="00F10568"/>
    <w:rsid w:val="00F16DAB"/>
    <w:rsid w:val="00F2681E"/>
    <w:rsid w:val="00F27A00"/>
    <w:rsid w:val="00F34A3E"/>
    <w:rsid w:val="00F53849"/>
    <w:rsid w:val="00F66485"/>
    <w:rsid w:val="00F7107E"/>
    <w:rsid w:val="00F76CF4"/>
    <w:rsid w:val="00F8008A"/>
    <w:rsid w:val="00F806CD"/>
    <w:rsid w:val="00F829F3"/>
    <w:rsid w:val="00F86A61"/>
    <w:rsid w:val="00F9453F"/>
    <w:rsid w:val="00F94B5D"/>
    <w:rsid w:val="00FB4056"/>
    <w:rsid w:val="00FB7E2D"/>
    <w:rsid w:val="00FC2CE1"/>
    <w:rsid w:val="00FC365D"/>
    <w:rsid w:val="00FC6204"/>
    <w:rsid w:val="00FD3590"/>
    <w:rsid w:val="00FD552F"/>
    <w:rsid w:val="00FD5BD0"/>
    <w:rsid w:val="00FE342E"/>
    <w:rsid w:val="00FE5023"/>
    <w:rsid w:val="00F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E4B94"/>
  <w15:docId w15:val="{2C45B3AE-8D0C-47D4-AB24-C5C67CBC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94194"/>
    <w:pPr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a4">
    <w:name w:val="脚注文本 字符"/>
    <w:basedOn w:val="a0"/>
    <w:link w:val="a3"/>
    <w:uiPriority w:val="99"/>
    <w:semiHidden/>
    <w:rsid w:val="00794194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5">
    <w:name w:val="footnote reference"/>
    <w:uiPriority w:val="99"/>
    <w:semiHidden/>
    <w:unhideWhenUsed/>
    <w:rsid w:val="00794194"/>
    <w:rPr>
      <w:vertAlign w:val="superscript"/>
    </w:rPr>
  </w:style>
  <w:style w:type="character" w:styleId="a6">
    <w:name w:val="line number"/>
    <w:basedOn w:val="a0"/>
    <w:uiPriority w:val="99"/>
    <w:semiHidden/>
    <w:unhideWhenUsed/>
    <w:rsid w:val="00534321"/>
  </w:style>
  <w:style w:type="character" w:styleId="a7">
    <w:name w:val="annotation reference"/>
    <w:basedOn w:val="a0"/>
    <w:uiPriority w:val="99"/>
    <w:semiHidden/>
    <w:unhideWhenUsed/>
    <w:rsid w:val="004318F6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4318F6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4318F6"/>
  </w:style>
  <w:style w:type="paragraph" w:styleId="aa">
    <w:name w:val="annotation subject"/>
    <w:basedOn w:val="a8"/>
    <w:next w:val="a8"/>
    <w:link w:val="ab"/>
    <w:uiPriority w:val="99"/>
    <w:semiHidden/>
    <w:unhideWhenUsed/>
    <w:rsid w:val="004318F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318F6"/>
    <w:rPr>
      <w:b/>
      <w:bCs/>
    </w:rPr>
  </w:style>
  <w:style w:type="table" w:customStyle="1" w:styleId="11">
    <w:name w:val="网格表 1 浅色1"/>
    <w:basedOn w:val="a1"/>
    <w:uiPriority w:val="46"/>
    <w:rsid w:val="004E6B4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header"/>
    <w:basedOn w:val="a"/>
    <w:link w:val="ad"/>
    <w:uiPriority w:val="99"/>
    <w:unhideWhenUsed/>
    <w:rsid w:val="001B2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1B2F52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B2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1B2F52"/>
    <w:rPr>
      <w:sz w:val="18"/>
      <w:szCs w:val="18"/>
    </w:rPr>
  </w:style>
  <w:style w:type="paragraph" w:customStyle="1" w:styleId="Default">
    <w:name w:val="Default"/>
    <w:rsid w:val="00B40316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3E46E7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3E46E7"/>
    <w:rPr>
      <w:sz w:val="18"/>
      <w:szCs w:val="18"/>
    </w:rPr>
  </w:style>
  <w:style w:type="character" w:customStyle="1" w:styleId="15">
    <w:name w:val="15"/>
    <w:basedOn w:val="a0"/>
    <w:qFormat/>
    <w:rsid w:val="00B93037"/>
    <w:rPr>
      <w:rFonts w:ascii="Times-Roman" w:hAnsi="Times-Roman" w:hint="default"/>
      <w:color w:val="000000"/>
      <w:sz w:val="24"/>
      <w:szCs w:val="24"/>
    </w:rPr>
  </w:style>
  <w:style w:type="table" w:styleId="af2">
    <w:name w:val="Table Grid"/>
    <w:basedOn w:val="a1"/>
    <w:uiPriority w:val="59"/>
    <w:rsid w:val="0073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4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01B9D-F417-437D-9AB5-BC463107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5</Pages>
  <Words>775</Words>
  <Characters>4421</Characters>
  <Application>Microsoft Office Word</Application>
  <DocSecurity>0</DocSecurity>
  <Lines>36</Lines>
  <Paragraphs>10</Paragraphs>
  <ScaleCrop>false</ScaleCrop>
  <Manager/>
  <Company/>
  <LinksUpToDate>false</LinksUpToDate>
  <CharactersWithSpaces>5186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瞿剑里</dc:creator>
  <cp:lastModifiedBy>瞿 剑里</cp:lastModifiedBy>
  <cp:revision>43</cp:revision>
  <dcterms:created xsi:type="dcterms:W3CDTF">2020-12-15T08:34:00Z</dcterms:created>
  <dcterms:modified xsi:type="dcterms:W3CDTF">2022-03-28T03:41:00Z</dcterms:modified>
</cp:coreProperties>
</file>