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450"/>
        <w:gridCol w:w="1620"/>
        <w:gridCol w:w="1350"/>
        <w:gridCol w:w="1440"/>
        <w:gridCol w:w="1170"/>
        <w:gridCol w:w="1260"/>
      </w:tblGrid>
      <w:tr w:rsidR="00060B83" w:rsidRPr="0071403D" w14:paraId="52D6175D" w14:textId="77777777" w:rsidTr="002E1826">
        <w:trPr>
          <w:trHeight w:val="413"/>
          <w:jc w:val="center"/>
        </w:trPr>
        <w:tc>
          <w:tcPr>
            <w:tcW w:w="890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276EE5" w14:textId="77777777" w:rsidR="00060B83" w:rsidRPr="0091755A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Supplement Table 1: Linear regression analyses of lipid mediator levels vs. global cognitive function</w:t>
            </w:r>
          </w:p>
        </w:tc>
      </w:tr>
      <w:tr w:rsidR="00060B83" w:rsidRPr="0071403D" w14:paraId="7662F7A0" w14:textId="77777777" w:rsidTr="002E1826">
        <w:trPr>
          <w:trHeight w:val="458"/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4B3242" w14:textId="77777777" w:rsidR="00060B83" w:rsidRPr="002A4C7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D40843" w14:textId="77777777" w:rsidR="00060B83" w:rsidRPr="00BC234F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6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DB69A" w14:textId="77777777" w:rsidR="00060B83" w:rsidRPr="0047136E" w:rsidRDefault="00060B83" w:rsidP="002E18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Standardized β Coefficients</w:t>
            </w:r>
          </w:p>
        </w:tc>
      </w:tr>
      <w:tr w:rsidR="00060B83" w:rsidRPr="0071403D" w14:paraId="459F0E5F" w14:textId="77777777" w:rsidTr="002E1826">
        <w:trPr>
          <w:trHeight w:val="449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C2B27B" w14:textId="77777777" w:rsidR="00060B83" w:rsidRPr="002A4C7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Covariate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5EE2D" w14:textId="77777777" w:rsidR="00060B83" w:rsidRPr="00BC234F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F17DB" w14:textId="77777777" w:rsidR="00060B83" w:rsidRPr="00BC234F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Model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DD2E86D" w14:textId="77777777" w:rsidR="00060B83" w:rsidRPr="0047136E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Model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2B7C75" w14:textId="77777777" w:rsidR="00060B83" w:rsidRPr="0047136E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(Age)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526CB2" w14:textId="77777777" w:rsidR="00060B83" w:rsidRPr="0047136E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(Sex)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0BA7D" w14:textId="77777777" w:rsidR="00060B83" w:rsidRPr="0047136E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(</w:t>
            </w:r>
            <w:r w:rsidRPr="00DF2B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APOE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060B83" w:rsidRPr="0071403D" w14:paraId="66A15920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73EDD" w14:textId="77777777" w:rsidR="00060B83" w:rsidRPr="002A4C7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AA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334A6D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BAFC89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F76E26F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F728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0.201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ED9A2A4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-0.568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E41356F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0.120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ABC494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-0.051</w:t>
            </w:r>
          </w:p>
        </w:tc>
      </w:tr>
      <w:tr w:rsidR="00060B83" w:rsidRPr="0071403D" w14:paraId="0098B541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50806" w14:textId="77777777" w:rsidR="00060B83" w:rsidRPr="002A4C7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5-HETE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71C17F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18ED84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-0.437</w:t>
            </w:r>
            <w:r w:rsidRPr="00A3712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55CCCA0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F728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-0.268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422F0A4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-0.417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B76873E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2F09D3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-0.388</w:t>
            </w:r>
          </w:p>
        </w:tc>
      </w:tr>
      <w:tr w:rsidR="00060B83" w:rsidRPr="0071403D" w14:paraId="1D106F4C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E2AAB" w14:textId="77777777" w:rsidR="00060B83" w:rsidRPr="002A4C7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PGE2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67DAD6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42F45F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-0.372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8A5B5ED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F728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-0.221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8414800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-0.448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B73E810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9A9344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-0.056</w:t>
            </w:r>
          </w:p>
        </w:tc>
      </w:tr>
      <w:tr w:rsidR="00060B83" w:rsidRPr="0071403D" w14:paraId="0BEBD71D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A770D" w14:textId="77777777" w:rsidR="00060B83" w:rsidRPr="002A4C7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PGD2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05E94A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D3A53B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-0.437</w:t>
            </w:r>
            <w:r w:rsidRPr="00A3712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076B11C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F728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-0.285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4754F92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-0.420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37A6A0F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0.044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438901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-0.056</w:t>
            </w:r>
          </w:p>
        </w:tc>
      </w:tr>
      <w:tr w:rsidR="00060B83" w:rsidRPr="0071403D" w14:paraId="1C701378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82ECD" w14:textId="77777777" w:rsidR="00060B83" w:rsidRPr="002A4C7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PGF2a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18624F" w14:textId="77777777" w:rsidR="00060B83" w:rsidRPr="00646AF9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806A02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0.531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F6FAB7E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F728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A12AF4E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-0.365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9DC1575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300658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-0.055</w:t>
            </w:r>
          </w:p>
        </w:tc>
      </w:tr>
      <w:tr w:rsidR="00060B83" w:rsidRPr="0071403D" w14:paraId="4FAC29A9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7B099" w14:textId="77777777" w:rsidR="00060B83" w:rsidRPr="002A4C7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TXB2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2E946E" w14:textId="77777777" w:rsidR="00060B83" w:rsidRPr="00BC234F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01184E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0.495</w:t>
            </w:r>
            <w:r w:rsidRPr="00A3712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90E21BB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F728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0.396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E30E204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-0.334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45BA08C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2B06AF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-0.092</w:t>
            </w:r>
          </w:p>
        </w:tc>
      </w:tr>
      <w:tr w:rsidR="00060B83" w:rsidRPr="0071403D" w14:paraId="4962CA40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71A2E" w14:textId="77777777" w:rsidR="00060B83" w:rsidRPr="002A4C7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12-HHT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440BC2" w14:textId="77777777" w:rsidR="00060B83" w:rsidRPr="00BC234F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840265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0.562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75CAC45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F728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0.496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94982CB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-0.296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42B9AA2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D8207A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-0.069</w:t>
            </w:r>
          </w:p>
        </w:tc>
      </w:tr>
      <w:tr w:rsidR="00060B83" w:rsidRPr="0071403D" w14:paraId="6FD1AD47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5E299" w14:textId="77777777" w:rsidR="00060B83" w:rsidRPr="002A4C7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LXA4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02F043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C7E460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-0.438</w:t>
            </w:r>
            <w:r w:rsidRPr="00A3712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3910CE5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F728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-0.269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EA874C0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-0.405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F93AF23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0.052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B28CD6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-0.073</w:t>
            </w:r>
          </w:p>
        </w:tc>
      </w:tr>
      <w:tr w:rsidR="00060B83" w:rsidRPr="0071403D" w14:paraId="42E1AE40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17E31" w14:textId="77777777" w:rsidR="00060B83" w:rsidRPr="002A4C7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LXB4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831251" w14:textId="77777777" w:rsidR="00060B83" w:rsidRPr="00BC234F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627235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-0.509</w:t>
            </w:r>
            <w:r w:rsidRPr="00A3712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EC451B7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F728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-0.353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C7FB9FD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-0.356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B0EF6F4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0.037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24B287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-0.098</w:t>
            </w:r>
          </w:p>
        </w:tc>
      </w:tr>
      <w:tr w:rsidR="00060B83" w:rsidRPr="0071403D" w14:paraId="11153971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6927B" w14:textId="77777777" w:rsidR="00060B83" w:rsidRPr="002A4C7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LTB4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8E7298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CEF901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-0.276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C334F4A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F728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-0.108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7759F00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-0.481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661AA07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0.055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C49F05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-0.055</w:t>
            </w:r>
          </w:p>
        </w:tc>
      </w:tr>
      <w:tr w:rsidR="00060B83" w:rsidRPr="0071403D" w14:paraId="55891661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9677C" w14:textId="77777777" w:rsidR="00060B83" w:rsidRPr="002A4C7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EPA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13EC2A" w14:textId="77777777" w:rsidR="00060B83" w:rsidRPr="00BC234F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580BA9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0.675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8C40460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F728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0.573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2E89046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-0.311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EF38627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0.148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6E4CE7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-0.021</w:t>
            </w:r>
          </w:p>
        </w:tc>
      </w:tr>
      <w:tr w:rsidR="00060B83" w:rsidRPr="0071403D" w14:paraId="19A9ECC4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C66A0" w14:textId="77777777" w:rsidR="00060B83" w:rsidRPr="002A4C7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5-HEPE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69C45E" w14:textId="77777777" w:rsidR="00060B83" w:rsidRPr="00646AF9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9F257C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-0.490</w:t>
            </w:r>
            <w:r w:rsidRPr="00A3712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D6DF000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F728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-0.329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D9CDD7B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-0.355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5E99B57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0.046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F92269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-0.108</w:t>
            </w:r>
          </w:p>
        </w:tc>
      </w:tr>
      <w:tr w:rsidR="00060B83" w:rsidRPr="0071403D" w14:paraId="3DAF227E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CCDC8" w14:textId="77777777" w:rsidR="00060B83" w:rsidRPr="002A4C7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LXA5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9F3C6F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DE52CE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-0.473</w:t>
            </w:r>
            <w:r w:rsidRPr="00A3712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41B7290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F728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-0.296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C06F453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-0.383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1D7F14B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0.065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507542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-0.064</w:t>
            </w:r>
          </w:p>
        </w:tc>
      </w:tr>
      <w:tr w:rsidR="00060B83" w:rsidRPr="0071403D" w14:paraId="35A19492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B1A7D" w14:textId="77777777" w:rsidR="00060B83" w:rsidRPr="002A4C7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LXB5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C3D14D" w14:textId="77777777" w:rsidR="00060B83" w:rsidRPr="00646AF9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41510A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-0.494</w:t>
            </w:r>
            <w:r w:rsidRPr="00A3712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FCEC3DA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F728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-0.325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A3C4629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-0.369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55C3CB4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0.071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91ACDD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-0.067</w:t>
            </w:r>
          </w:p>
        </w:tc>
      </w:tr>
      <w:tr w:rsidR="00060B83" w:rsidRPr="0071403D" w14:paraId="5D715260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D694D" w14:textId="77777777" w:rsidR="00060B83" w:rsidRPr="002A4C7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RvE3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4D74A7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812806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-0.429</w:t>
            </w:r>
            <w:r w:rsidRPr="00A3712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8E943AD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F728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-0.229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7D600FE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-0.415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7F0CC25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0.047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D45FF0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-0.049</w:t>
            </w:r>
          </w:p>
        </w:tc>
      </w:tr>
      <w:tr w:rsidR="00060B83" w:rsidRPr="0071403D" w14:paraId="7D793047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2250F" w14:textId="77777777" w:rsidR="00060B83" w:rsidRPr="002A4C7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DHA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0497C7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3F7348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0.062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D36374C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F728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3F4238C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-0.562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80477EC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0.136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7945D8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-0.046</w:t>
            </w:r>
          </w:p>
        </w:tc>
      </w:tr>
      <w:tr w:rsidR="00060B83" w:rsidRPr="0071403D" w14:paraId="716FB6C8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E1891" w14:textId="77777777" w:rsidR="00060B83" w:rsidRPr="002A4C7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17-HDHA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41476B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5DBE6B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-0.160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05EF3F2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F728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5C18C65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-0.505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D33AD5F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0.076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8EF591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-0.050</w:t>
            </w:r>
          </w:p>
        </w:tc>
      </w:tr>
      <w:tr w:rsidR="00060B83" w:rsidRPr="0071403D" w14:paraId="698627C0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40147" w14:textId="77777777" w:rsidR="00060B83" w:rsidRPr="002A4C7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RvD3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71ECEB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9AAAF8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-0.388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49DBD64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F728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-0.230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277823E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-0.424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DCC40FE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0.054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E61A26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-0.088</w:t>
            </w:r>
          </w:p>
        </w:tc>
      </w:tr>
      <w:tr w:rsidR="00060B83" w:rsidRPr="0071403D" w14:paraId="49AFA87F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FEC01" w14:textId="77777777" w:rsidR="00060B83" w:rsidRPr="002A4C7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RvD4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FDDADA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C193AC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-0.357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F4AE2FC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F728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-0.215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6F2AB8C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-0.438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6ABF713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0.050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3245E1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-0.091</w:t>
            </w:r>
          </w:p>
        </w:tc>
      </w:tr>
      <w:tr w:rsidR="00060B83" w:rsidRPr="0071403D" w14:paraId="61ADB7C5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FEF38" w14:textId="77777777" w:rsidR="00060B83" w:rsidRPr="002A4C7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NPD-1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E92471" w14:textId="77777777" w:rsidR="00060B83" w:rsidRPr="00646AF9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27C882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0.451</w:t>
            </w:r>
            <w:r w:rsidRPr="00A3712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B440BAC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F728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0.460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C80CDC7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-0.398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46334B7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EA4033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-0.107</w:t>
            </w:r>
          </w:p>
        </w:tc>
      </w:tr>
      <w:tr w:rsidR="00060B83" w:rsidRPr="0071403D" w14:paraId="25ADCF56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6FF933" w14:textId="77777777" w:rsidR="00060B83" w:rsidRPr="002A4C7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DPA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B8044D" w14:textId="77777777" w:rsidR="00060B83" w:rsidRPr="00646AF9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89D198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0.567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4A3A82F8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F728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0.536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41BF3A43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-0.385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602AF1D5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8C5BE2" w14:textId="77777777" w:rsidR="00060B83" w:rsidRPr="00CF728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-0.060</w:t>
            </w:r>
          </w:p>
        </w:tc>
      </w:tr>
    </w:tbl>
    <w:p w14:paraId="55FAD740" w14:textId="77777777" w:rsidR="00E25708" w:rsidRDefault="00E25708" w:rsidP="00E25708">
      <w:pPr>
        <w:ind w:left="90"/>
        <w:rPr>
          <w:rFonts w:ascii="Times New Roman" w:hAnsi="Times New Roman" w:cs="Times New Roman"/>
        </w:rPr>
      </w:pPr>
    </w:p>
    <w:p w14:paraId="5DF7023C" w14:textId="26BFC215" w:rsidR="00E25708" w:rsidRDefault="00E25708" w:rsidP="00E25708">
      <w:pPr>
        <w:ind w:left="90"/>
        <w:rPr>
          <w:rFonts w:ascii="Times New Roman" w:hAnsi="Times New Roman" w:cs="Times New Roman"/>
        </w:rPr>
      </w:pPr>
      <w:r w:rsidRPr="00060B83">
        <w:rPr>
          <w:rFonts w:ascii="Times New Roman" w:hAnsi="Times New Roman" w:cs="Times New Roman"/>
        </w:rPr>
        <w:t xml:space="preserve">Abbreviations: </w:t>
      </w:r>
      <w:r>
        <w:rPr>
          <w:rFonts w:ascii="Times New Roman" w:hAnsi="Times New Roman" w:cs="Times New Roman"/>
        </w:rPr>
        <w:t>AA, arachidonic acid; 5-HETE, 5-</w:t>
      </w:r>
      <w:r w:rsidRPr="00E25708">
        <w:rPr>
          <w:rFonts w:ascii="Times New Roman" w:hAnsi="Times New Roman" w:cs="Times New Roman"/>
        </w:rPr>
        <w:t>hydroxyeicosatetraenoic acid</w:t>
      </w:r>
      <w:r>
        <w:rPr>
          <w:rFonts w:ascii="Times New Roman" w:hAnsi="Times New Roman" w:cs="Times New Roman"/>
        </w:rPr>
        <w:t>; PGs, prostaglandins</w:t>
      </w:r>
      <w:r w:rsidR="00D6111C">
        <w:rPr>
          <w:rFonts w:ascii="Times New Roman" w:hAnsi="Times New Roman" w:cs="Times New Roman"/>
        </w:rPr>
        <w:t xml:space="preserve">; TXB2, thromboxane B2; 12-HHT, </w:t>
      </w:r>
      <w:r w:rsidR="00D6111C" w:rsidRPr="00E25708">
        <w:rPr>
          <w:rFonts w:ascii="Times New Roman" w:hAnsi="Times New Roman" w:cs="Times New Roman"/>
        </w:rPr>
        <w:t>12-hydroxyheptadecatrienoic acid</w:t>
      </w:r>
      <w:r w:rsidR="00D6111C">
        <w:rPr>
          <w:rFonts w:ascii="Times New Roman" w:hAnsi="Times New Roman" w:cs="Times New Roman"/>
        </w:rPr>
        <w:t xml:space="preserve">; LXs, lipoxins; LTB4, leukotriene B4; </w:t>
      </w:r>
      <w:r>
        <w:rPr>
          <w:rFonts w:ascii="Times New Roman" w:hAnsi="Times New Roman" w:cs="Times New Roman"/>
        </w:rPr>
        <w:t xml:space="preserve">EPA, </w:t>
      </w:r>
      <w:r w:rsidRPr="00E25708">
        <w:rPr>
          <w:rFonts w:ascii="Times New Roman" w:hAnsi="Times New Roman" w:cs="Times New Roman"/>
        </w:rPr>
        <w:t>eicosapentaenoic acid</w:t>
      </w:r>
      <w:r>
        <w:rPr>
          <w:rFonts w:ascii="Times New Roman" w:hAnsi="Times New Roman" w:cs="Times New Roman"/>
        </w:rPr>
        <w:t>; 5-HEPE, 5-</w:t>
      </w:r>
      <w:r w:rsidRPr="00060B83">
        <w:rPr>
          <w:rFonts w:ascii="Times New Roman" w:hAnsi="Times New Roman" w:cs="Times New Roman"/>
        </w:rPr>
        <w:t>hydroxyeicosapentaenoic acid</w:t>
      </w:r>
      <w:r>
        <w:rPr>
          <w:rFonts w:ascii="Times New Roman" w:hAnsi="Times New Roman" w:cs="Times New Roman"/>
        </w:rPr>
        <w:t xml:space="preserve">; </w:t>
      </w:r>
      <w:r w:rsidR="00D6111C">
        <w:rPr>
          <w:rFonts w:ascii="Times New Roman" w:hAnsi="Times New Roman" w:cs="Times New Roman"/>
        </w:rPr>
        <w:t xml:space="preserve">RvE3, </w:t>
      </w:r>
      <w:proofErr w:type="spellStart"/>
      <w:r w:rsidR="00D6111C">
        <w:rPr>
          <w:rFonts w:ascii="Times New Roman" w:hAnsi="Times New Roman" w:cs="Times New Roman"/>
        </w:rPr>
        <w:t>resolvin</w:t>
      </w:r>
      <w:proofErr w:type="spellEnd"/>
      <w:r w:rsidR="00D6111C">
        <w:rPr>
          <w:rFonts w:ascii="Times New Roman" w:hAnsi="Times New Roman" w:cs="Times New Roman"/>
        </w:rPr>
        <w:t xml:space="preserve"> E3; DHA, </w:t>
      </w:r>
      <w:r w:rsidR="00D6111C" w:rsidRPr="00D6111C">
        <w:rPr>
          <w:rFonts w:ascii="Times New Roman" w:hAnsi="Times New Roman" w:cs="Times New Roman"/>
        </w:rPr>
        <w:t>docosahexaenoic acid</w:t>
      </w:r>
      <w:r w:rsidR="00D6111C">
        <w:rPr>
          <w:rFonts w:ascii="Times New Roman" w:hAnsi="Times New Roman" w:cs="Times New Roman"/>
        </w:rPr>
        <w:t>; 17-HDHA, 17-</w:t>
      </w:r>
      <w:r w:rsidR="00D6111C" w:rsidRPr="00D6111C">
        <w:rPr>
          <w:rFonts w:ascii="Times New Roman" w:hAnsi="Times New Roman" w:cs="Times New Roman"/>
        </w:rPr>
        <w:t>hydroxydocosahexaenoic acid</w:t>
      </w:r>
      <w:r w:rsidR="00D6111C">
        <w:rPr>
          <w:rFonts w:ascii="Times New Roman" w:hAnsi="Times New Roman" w:cs="Times New Roman"/>
        </w:rPr>
        <w:t xml:space="preserve">; </w:t>
      </w:r>
      <w:proofErr w:type="spellStart"/>
      <w:r w:rsidR="00D6111C">
        <w:rPr>
          <w:rFonts w:ascii="Times New Roman" w:hAnsi="Times New Roman" w:cs="Times New Roman"/>
        </w:rPr>
        <w:t>RvDs</w:t>
      </w:r>
      <w:proofErr w:type="spellEnd"/>
      <w:r w:rsidR="00D6111C">
        <w:rPr>
          <w:rFonts w:ascii="Times New Roman" w:hAnsi="Times New Roman" w:cs="Times New Roman"/>
        </w:rPr>
        <w:t>, D-series resolvins;</w:t>
      </w:r>
      <w:r w:rsidR="00D6111C" w:rsidRPr="00D6111C">
        <w:rPr>
          <w:rFonts w:ascii="Times New Roman" w:hAnsi="Times New Roman" w:cs="Times New Roman"/>
        </w:rPr>
        <w:t xml:space="preserve"> </w:t>
      </w:r>
      <w:r w:rsidR="00D6111C">
        <w:rPr>
          <w:rFonts w:ascii="Times New Roman" w:hAnsi="Times New Roman" w:cs="Times New Roman"/>
        </w:rPr>
        <w:t xml:space="preserve">NPD-1, neuroprotectin D1; </w:t>
      </w:r>
      <w:r>
        <w:rPr>
          <w:rFonts w:ascii="Times New Roman" w:hAnsi="Times New Roman" w:cs="Times New Roman"/>
        </w:rPr>
        <w:t xml:space="preserve">DPA, </w:t>
      </w:r>
      <w:proofErr w:type="spellStart"/>
      <w:r w:rsidRPr="00060B83">
        <w:rPr>
          <w:rFonts w:ascii="Times New Roman" w:hAnsi="Times New Roman" w:cs="Times New Roman"/>
        </w:rPr>
        <w:t>docosapentaenoic</w:t>
      </w:r>
      <w:proofErr w:type="spellEnd"/>
      <w:r w:rsidRPr="00060B83">
        <w:rPr>
          <w:rFonts w:ascii="Times New Roman" w:hAnsi="Times New Roman" w:cs="Times New Roman"/>
        </w:rPr>
        <w:t xml:space="preserve"> acid</w:t>
      </w:r>
      <w:r w:rsidR="00D6111C">
        <w:rPr>
          <w:rFonts w:ascii="Times New Roman" w:hAnsi="Times New Roman" w:cs="Times New Roman"/>
        </w:rPr>
        <w:t>.</w:t>
      </w:r>
    </w:p>
    <w:p w14:paraId="17F7CEBE" w14:textId="77777777" w:rsidR="00060B83" w:rsidRDefault="00060B83" w:rsidP="00060B83"/>
    <w:p w14:paraId="18C300DA" w14:textId="77777777" w:rsidR="00060B83" w:rsidRPr="00203A9E" w:rsidRDefault="00060B83" w:rsidP="00060B83">
      <w:pPr>
        <w:ind w:left="180" w:hanging="90"/>
        <w:rPr>
          <w:rFonts w:ascii="Times New Roman" w:hAnsi="Times New Roman" w:cs="Times New Roman"/>
        </w:rPr>
      </w:pPr>
      <w:r w:rsidRPr="00EE6FB8">
        <w:rPr>
          <w:rFonts w:ascii="Times New Roman" w:hAnsi="Times New Roman" w:cs="Times New Roman"/>
          <w:vertAlign w:val="superscript"/>
        </w:rPr>
        <w:t xml:space="preserve">a </w:t>
      </w:r>
      <w:r w:rsidRPr="00EE6FB8">
        <w:rPr>
          <w:rFonts w:ascii="Times New Roman" w:hAnsi="Times New Roman" w:cs="Times New Roman"/>
        </w:rPr>
        <w:t>Model 1 is a univariate model with global cognitive function as the dependent variable and a single lipid analyte as the independent variable.</w:t>
      </w:r>
    </w:p>
    <w:p w14:paraId="0C047D05" w14:textId="77777777" w:rsidR="00060B83" w:rsidRDefault="00060B83" w:rsidP="00060B83">
      <w:pPr>
        <w:ind w:left="180" w:hanging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b</w:t>
      </w:r>
      <w:r w:rsidRPr="00EE6FB8">
        <w:rPr>
          <w:rFonts w:ascii="Times New Roman" w:hAnsi="Times New Roman" w:cs="Times New Roman"/>
          <w:vertAlign w:val="superscript"/>
        </w:rPr>
        <w:t xml:space="preserve"> </w:t>
      </w:r>
      <w:r w:rsidRPr="00EE6FB8">
        <w:rPr>
          <w:rFonts w:ascii="Times New Roman" w:hAnsi="Times New Roman" w:cs="Times New Roman"/>
        </w:rPr>
        <w:t xml:space="preserve">Model </w:t>
      </w:r>
      <w:r>
        <w:rPr>
          <w:rFonts w:ascii="Times New Roman" w:hAnsi="Times New Roman" w:cs="Times New Roman"/>
        </w:rPr>
        <w:t>2</w:t>
      </w:r>
      <w:r w:rsidRPr="00EE6FB8">
        <w:rPr>
          <w:rFonts w:ascii="Times New Roman" w:hAnsi="Times New Roman" w:cs="Times New Roman"/>
        </w:rPr>
        <w:t xml:space="preserve"> is a </w:t>
      </w:r>
      <w:r>
        <w:rPr>
          <w:rFonts w:ascii="Times New Roman" w:hAnsi="Times New Roman" w:cs="Times New Roman"/>
        </w:rPr>
        <w:t>mult</w:t>
      </w:r>
      <w:r w:rsidRPr="00EE6FB8">
        <w:rPr>
          <w:rFonts w:ascii="Times New Roman" w:hAnsi="Times New Roman" w:cs="Times New Roman"/>
        </w:rPr>
        <w:t>ivariate model with global cognitive function as the dependent variable</w:t>
      </w:r>
      <w:r>
        <w:rPr>
          <w:rFonts w:ascii="Times New Roman" w:hAnsi="Times New Roman" w:cs="Times New Roman"/>
        </w:rPr>
        <w:t>,</w:t>
      </w:r>
      <w:r w:rsidRPr="00EE6F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with the covariates being</w:t>
      </w:r>
      <w:r w:rsidRPr="00EE6FB8">
        <w:rPr>
          <w:rFonts w:ascii="Times New Roman" w:hAnsi="Times New Roman" w:cs="Times New Roman"/>
        </w:rPr>
        <w:t xml:space="preserve"> a single lipid analyte</w:t>
      </w:r>
      <w:r>
        <w:rPr>
          <w:rFonts w:ascii="Times New Roman" w:hAnsi="Times New Roman" w:cs="Times New Roman"/>
        </w:rPr>
        <w:t xml:space="preserve">, age, sex, and </w:t>
      </w:r>
      <w:r>
        <w:rPr>
          <w:rFonts w:ascii="Times New Roman" w:hAnsi="Times New Roman" w:cs="Times New Roman"/>
          <w:i/>
          <w:iCs/>
        </w:rPr>
        <w:t>APOE</w:t>
      </w:r>
      <w:r>
        <w:rPr>
          <w:rFonts w:ascii="Times New Roman" w:hAnsi="Times New Roman" w:cs="Times New Roman"/>
        </w:rPr>
        <w:t xml:space="preserve"> genotype</w:t>
      </w:r>
      <w:r w:rsidRPr="00EE6FB8">
        <w:rPr>
          <w:rFonts w:ascii="Times New Roman" w:hAnsi="Times New Roman" w:cs="Times New Roman"/>
        </w:rPr>
        <w:t>.</w:t>
      </w:r>
    </w:p>
    <w:p w14:paraId="233CE9C8" w14:textId="77777777" w:rsidR="00060B83" w:rsidRDefault="00060B83" w:rsidP="00060B83">
      <w:pPr>
        <w:ind w:left="180" w:hanging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*</w:t>
      </w:r>
      <w:r w:rsidRPr="00EE6FB8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p-value &lt; 0.05</w:t>
      </w:r>
    </w:p>
    <w:p w14:paraId="72E163A3" w14:textId="77777777" w:rsidR="00060B83" w:rsidRPr="00EE6FB8" w:rsidRDefault="00060B83" w:rsidP="00060B83">
      <w:pPr>
        <w:ind w:left="180" w:hanging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**</w:t>
      </w:r>
      <w:r w:rsidRPr="00EE6FB8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p-value &lt; 0.01</w:t>
      </w:r>
    </w:p>
    <w:p w14:paraId="4BB85714" w14:textId="77777777" w:rsidR="00060B83" w:rsidRPr="00E25708" w:rsidRDefault="00060B83" w:rsidP="00060B83">
      <w:pPr>
        <w:ind w:left="180" w:hanging="90"/>
        <w:rPr>
          <w:rFonts w:ascii="Times New Roman" w:hAnsi="Times New Roman" w:cs="Times New Roman"/>
        </w:rPr>
      </w:pPr>
      <w:r w:rsidRPr="00E25708">
        <w:rPr>
          <w:rFonts w:ascii="Times New Roman" w:hAnsi="Times New Roman" w:cs="Times New Roman"/>
          <w:vertAlign w:val="superscript"/>
        </w:rPr>
        <w:t xml:space="preserve">*** </w:t>
      </w:r>
      <w:r w:rsidRPr="00E25708">
        <w:rPr>
          <w:rFonts w:ascii="Times New Roman" w:hAnsi="Times New Roman" w:cs="Times New Roman"/>
        </w:rPr>
        <w:t>p-value &lt; 0.001</w:t>
      </w:r>
    </w:p>
    <w:p w14:paraId="79F185A2" w14:textId="77777777" w:rsidR="00060B83" w:rsidRPr="00E25708" w:rsidRDefault="00060B83" w:rsidP="00060B83">
      <w:pPr>
        <w:ind w:left="180" w:hanging="90"/>
        <w:rPr>
          <w:rFonts w:ascii="Times New Roman" w:hAnsi="Times New Roman" w:cs="Times New Roman"/>
        </w:rPr>
      </w:pPr>
    </w:p>
    <w:p w14:paraId="41A0A338" w14:textId="77777777" w:rsidR="00060B83" w:rsidRPr="00E25708" w:rsidRDefault="00060B83" w:rsidP="00060B83">
      <w:pPr>
        <w:ind w:left="180" w:hanging="90"/>
        <w:rPr>
          <w:rFonts w:ascii="Times New Roman" w:hAnsi="Times New Roman" w:cs="Times New Roman"/>
        </w:rPr>
      </w:pPr>
    </w:p>
    <w:p w14:paraId="7DB53FAF" w14:textId="0A005974" w:rsidR="00060B83" w:rsidRPr="00D6111C" w:rsidRDefault="00060B83" w:rsidP="00060B83">
      <w:pPr>
        <w:rPr>
          <w:rFonts w:ascii="Times New Roman" w:hAnsi="Times New Roman" w:cs="Times New Roman"/>
        </w:rPr>
      </w:pPr>
    </w:p>
    <w:tbl>
      <w:tblPr>
        <w:tblW w:w="92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1265"/>
        <w:gridCol w:w="1260"/>
        <w:gridCol w:w="1206"/>
        <w:gridCol w:w="1314"/>
        <w:gridCol w:w="1296"/>
        <w:gridCol w:w="1260"/>
      </w:tblGrid>
      <w:tr w:rsidR="00060B83" w:rsidRPr="0071403D" w14:paraId="4D4D6013" w14:textId="77777777" w:rsidTr="002E1826">
        <w:trPr>
          <w:trHeight w:val="413"/>
          <w:jc w:val="center"/>
        </w:trPr>
        <w:tc>
          <w:tcPr>
            <w:tcW w:w="92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59137D" w14:textId="77777777" w:rsidR="00060B83" w:rsidRPr="0091755A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Supplement Table 2: Multivariate linear regression analyses of lipid mediator levels vs. clinical phenotype measurements</w:t>
            </w:r>
          </w:p>
        </w:tc>
      </w:tr>
      <w:tr w:rsidR="00060B83" w:rsidRPr="0071403D" w14:paraId="726CDC9B" w14:textId="77777777" w:rsidTr="002E1826">
        <w:trPr>
          <w:trHeight w:val="458"/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BA58D" w14:textId="77777777" w:rsidR="00060B83" w:rsidRPr="002A4C7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6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AD43C" w14:textId="77777777" w:rsidR="00060B83" w:rsidRPr="0047136E" w:rsidRDefault="00060B83" w:rsidP="002E18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Standardized β Coefficients</w:t>
            </w:r>
          </w:p>
        </w:tc>
      </w:tr>
      <w:tr w:rsidR="00060B83" w:rsidRPr="0071403D" w14:paraId="119629AB" w14:textId="77777777" w:rsidTr="002E1826">
        <w:trPr>
          <w:trHeight w:val="449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82C34" w14:textId="77777777" w:rsidR="00060B83" w:rsidRPr="002A4C73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A4C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Covariate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4B782" w14:textId="77777777" w:rsidR="00060B83" w:rsidRPr="00BC234F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Model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0D04A" w14:textId="77777777" w:rsidR="00060B83" w:rsidRPr="00BC234F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Model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38D76" w14:textId="77777777" w:rsidR="00060B83" w:rsidRPr="0047136E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Model 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1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6B4F9" w14:textId="77777777" w:rsidR="00060B83" w:rsidRPr="0047136E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Model 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9646A" w14:textId="77777777" w:rsidR="00060B83" w:rsidRPr="0047136E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Model 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e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DF393" w14:textId="77777777" w:rsidR="00060B83" w:rsidRPr="0047136E" w:rsidRDefault="00060B83" w:rsidP="002E182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Model 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f</w:t>
            </w:r>
          </w:p>
        </w:tc>
      </w:tr>
      <w:tr w:rsidR="00E25708" w:rsidRPr="0071403D" w14:paraId="048248F3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941BD" w14:textId="77777777" w:rsidR="00E25708" w:rsidRPr="002A4C73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EPA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EBC779" w14:textId="77777777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0.433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5068AA" w14:textId="77777777" w:rsidR="00E25708" w:rsidRPr="00152BBC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-0.516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CC1766" w14:textId="77777777" w:rsidR="00E25708" w:rsidRPr="00693313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-0.453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AA957F" w14:textId="5C5B994B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360320" w14:textId="04B2B2C1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22C23C" w14:textId="181AF947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E25708" w:rsidRPr="0071403D" w14:paraId="4D748363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53AE4" w14:textId="77777777" w:rsidR="00E25708" w:rsidRPr="002A4C73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PGD2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21018A" w14:textId="77777777" w:rsidR="00E25708" w:rsidRPr="00293A40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-0.301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44D444" w14:textId="2DEF270B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8FF2F9" w14:textId="0FD9B95F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68EBC2" w14:textId="51769586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295F40" w14:textId="124EFAA2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37D1B2" w14:textId="5DD9CCDE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E25708" w:rsidRPr="0071403D" w14:paraId="3610617A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1521F" w14:textId="77777777" w:rsidR="00E25708" w:rsidRPr="002A4C73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12-HHT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182AFB" w14:textId="77777777" w:rsidR="00E25708" w:rsidRPr="00C1258C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0.300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35B01B" w14:textId="704DFBA5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B1DC3D" w14:textId="2EA91E52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5B0798" w14:textId="09B1CE86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3F40BE" w14:textId="2C7A1EAF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A3696E" w14:textId="079543B5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E25708" w:rsidRPr="0071403D" w14:paraId="3CE71E4B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847DC" w14:textId="77777777" w:rsidR="00E25708" w:rsidRPr="002A4C73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AA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6981C9" w14:textId="229F3546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A4E512" w14:textId="1217CE5E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F4B07E" w14:textId="04499B89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239A27" w14:textId="77777777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-0.816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DDB5D7" w14:textId="77777777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-0.561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95D3B3" w14:textId="04532F2E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E25708" w:rsidRPr="0071403D" w14:paraId="69020197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1F9CB" w14:textId="77777777" w:rsidR="00E25708" w:rsidRPr="002A4C73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5-HEPE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588C5A" w14:textId="29815013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0D4DF6" w14:textId="67658FD4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74941C" w14:textId="3E7DAC0F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62C36C" w14:textId="77777777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0.586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EFEA7D" w14:textId="77777777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0.389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03989A" w14:textId="387A90FC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E25708" w:rsidRPr="0071403D" w14:paraId="518266DA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40029" w14:textId="77777777" w:rsidR="00E25708" w:rsidRPr="002A4C73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DPA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86D37F" w14:textId="7EE172BB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6CAE96" w14:textId="3E4BB260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72AFA6" w14:textId="763E9DAD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C93025" w14:textId="77777777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0.460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48E82A" w14:textId="3A36B40B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FF5C3E" w14:textId="408F0C38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E25708" w:rsidRPr="0071403D" w14:paraId="1541BB11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0991B" w14:textId="77777777" w:rsidR="00E25708" w:rsidRPr="002A4C73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TXB2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EE6778" w14:textId="2F5CF134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042516" w14:textId="169D4560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0F8333" w14:textId="5B33FB12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291CEF" w14:textId="659BCA60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47DBC1" w14:textId="7A3399A3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C680A2" w14:textId="77777777" w:rsidR="00E25708" w:rsidRPr="00710F87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-0.406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E25708" w:rsidRPr="0071403D" w14:paraId="49DE88BD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24A87" w14:textId="77777777" w:rsidR="00E25708" w:rsidRPr="002A4C73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Age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E1DE3A" w14:textId="77777777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916B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-0.132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175852" w14:textId="77777777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0.109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A4285F" w14:textId="77777777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0.187</w:t>
            </w:r>
          </w:p>
        </w:tc>
        <w:tc>
          <w:tcPr>
            <w:tcW w:w="1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AD6B2C" w14:textId="77777777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0.276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F56CB3" w14:textId="77777777" w:rsidR="00E25708" w:rsidRPr="009C6C9B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0.382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57D04A" w14:textId="77777777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0.265</w:t>
            </w:r>
          </w:p>
        </w:tc>
      </w:tr>
      <w:tr w:rsidR="00E25708" w:rsidRPr="0071403D" w14:paraId="75BADD23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09D0A" w14:textId="77777777" w:rsidR="00E25708" w:rsidRPr="002A4C73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Sex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05756D" w14:textId="77777777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916B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0.168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76CCE9" w14:textId="77777777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-0.249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9FD938" w14:textId="77777777" w:rsidR="00E25708" w:rsidRPr="006A293A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-0.265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5CF343" w14:textId="77777777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-0.137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ED3AD6" w14:textId="77777777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F71A5A" w14:textId="77777777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-0.136</w:t>
            </w:r>
          </w:p>
        </w:tc>
      </w:tr>
      <w:tr w:rsidR="00E25708" w:rsidRPr="0071403D" w14:paraId="2A9AFDAC" w14:textId="77777777" w:rsidTr="002E1826">
        <w:trPr>
          <w:trHeight w:val="295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27E07" w14:textId="77777777" w:rsidR="00E25708" w:rsidRPr="002A4C73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APOE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69A530" w14:textId="77777777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916B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-0.051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F309B1" w14:textId="77777777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0.220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C78A78" w14:textId="77777777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0.133</w:t>
            </w:r>
          </w:p>
        </w:tc>
        <w:tc>
          <w:tcPr>
            <w:tcW w:w="1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17D5CA" w14:textId="77777777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0.225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71890F" w14:textId="77777777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0.054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A40D32" w14:textId="77777777" w:rsidR="00E25708" w:rsidRPr="003916B6" w:rsidRDefault="00E25708" w:rsidP="00E257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0.048</w:t>
            </w:r>
          </w:p>
        </w:tc>
      </w:tr>
    </w:tbl>
    <w:p w14:paraId="17028667" w14:textId="73CDF54E" w:rsidR="00060B83" w:rsidRDefault="00060B83" w:rsidP="00060B83"/>
    <w:p w14:paraId="601DEBEB" w14:textId="3327F8EF" w:rsidR="00060B83" w:rsidRDefault="00060B83" w:rsidP="00E25708">
      <w:pPr>
        <w:ind w:left="90"/>
        <w:rPr>
          <w:rFonts w:ascii="Times New Roman" w:hAnsi="Times New Roman" w:cs="Times New Roman"/>
        </w:rPr>
      </w:pPr>
      <w:r w:rsidRPr="00060B83">
        <w:rPr>
          <w:rFonts w:ascii="Times New Roman" w:hAnsi="Times New Roman" w:cs="Times New Roman"/>
        </w:rPr>
        <w:t xml:space="preserve">Abbreviations: </w:t>
      </w:r>
      <w:r>
        <w:rPr>
          <w:rFonts w:ascii="Times New Roman" w:hAnsi="Times New Roman" w:cs="Times New Roman"/>
        </w:rPr>
        <w:t xml:space="preserve">EPA, </w:t>
      </w:r>
      <w:r w:rsidR="00E25708" w:rsidRPr="00E25708">
        <w:rPr>
          <w:rFonts w:ascii="Times New Roman" w:hAnsi="Times New Roman" w:cs="Times New Roman"/>
        </w:rPr>
        <w:t>eicosapentaenoic acid</w:t>
      </w:r>
      <w:r>
        <w:rPr>
          <w:rFonts w:ascii="Times New Roman" w:hAnsi="Times New Roman" w:cs="Times New Roman"/>
        </w:rPr>
        <w:t xml:space="preserve">; PGD2, prostaglandin D2; 12-HHT, </w:t>
      </w:r>
      <w:r w:rsidR="00E25708" w:rsidRPr="00E25708">
        <w:rPr>
          <w:rFonts w:ascii="Times New Roman" w:hAnsi="Times New Roman" w:cs="Times New Roman"/>
        </w:rPr>
        <w:t>12-hydroxyheptadecatrienoic acid</w:t>
      </w:r>
      <w:r>
        <w:rPr>
          <w:rFonts w:ascii="Times New Roman" w:hAnsi="Times New Roman" w:cs="Times New Roman"/>
        </w:rPr>
        <w:t>; AA, arachidonic acid; 5-HEPE, 5-</w:t>
      </w:r>
      <w:r w:rsidRPr="00060B83">
        <w:rPr>
          <w:rFonts w:ascii="Times New Roman" w:hAnsi="Times New Roman" w:cs="Times New Roman"/>
        </w:rPr>
        <w:t>hydroxyeicosapentaenoic acid</w:t>
      </w:r>
      <w:r>
        <w:rPr>
          <w:rFonts w:ascii="Times New Roman" w:hAnsi="Times New Roman" w:cs="Times New Roman"/>
        </w:rPr>
        <w:t xml:space="preserve">; DPA, </w:t>
      </w:r>
      <w:proofErr w:type="spellStart"/>
      <w:r w:rsidRPr="00060B83">
        <w:rPr>
          <w:rFonts w:ascii="Times New Roman" w:hAnsi="Times New Roman" w:cs="Times New Roman"/>
        </w:rPr>
        <w:t>docosapentaenoic</w:t>
      </w:r>
      <w:proofErr w:type="spellEnd"/>
      <w:r w:rsidRPr="00060B83">
        <w:rPr>
          <w:rFonts w:ascii="Times New Roman" w:hAnsi="Times New Roman" w:cs="Times New Roman"/>
        </w:rPr>
        <w:t xml:space="preserve"> acid</w:t>
      </w:r>
      <w:r>
        <w:rPr>
          <w:rFonts w:ascii="Times New Roman" w:hAnsi="Times New Roman" w:cs="Times New Roman"/>
        </w:rPr>
        <w:t>; TXB2, thromboxane B2; NA, not applicable.</w:t>
      </w:r>
    </w:p>
    <w:p w14:paraId="1F85C151" w14:textId="77777777" w:rsidR="00E25708" w:rsidRPr="00060B83" w:rsidRDefault="00E25708" w:rsidP="00E25708">
      <w:pPr>
        <w:ind w:left="90"/>
        <w:rPr>
          <w:rFonts w:ascii="Times New Roman" w:hAnsi="Times New Roman" w:cs="Times New Roman"/>
        </w:rPr>
      </w:pPr>
    </w:p>
    <w:p w14:paraId="56EAEBDE" w14:textId="3F489F8E" w:rsidR="00060B83" w:rsidRPr="00203A9E" w:rsidRDefault="00060B83" w:rsidP="00060B83">
      <w:pPr>
        <w:ind w:left="180" w:hanging="90"/>
        <w:rPr>
          <w:rFonts w:ascii="Times New Roman" w:hAnsi="Times New Roman" w:cs="Times New Roman"/>
        </w:rPr>
      </w:pPr>
      <w:r w:rsidRPr="00EE6FB8">
        <w:rPr>
          <w:rFonts w:ascii="Times New Roman" w:hAnsi="Times New Roman" w:cs="Times New Roman"/>
          <w:vertAlign w:val="superscript"/>
        </w:rPr>
        <w:t xml:space="preserve">a </w:t>
      </w:r>
      <w:r w:rsidRPr="00EE6FB8">
        <w:rPr>
          <w:rFonts w:ascii="Times New Roman" w:hAnsi="Times New Roman" w:cs="Times New Roman"/>
        </w:rPr>
        <w:t xml:space="preserve">Model 1 is a </w:t>
      </w:r>
      <w:r>
        <w:rPr>
          <w:rFonts w:ascii="Times New Roman" w:hAnsi="Times New Roman" w:cs="Times New Roman"/>
        </w:rPr>
        <w:t>mult</w:t>
      </w:r>
      <w:r w:rsidRPr="00EE6FB8">
        <w:rPr>
          <w:rFonts w:ascii="Times New Roman" w:hAnsi="Times New Roman" w:cs="Times New Roman"/>
        </w:rPr>
        <w:t>ivariate model with global cognitive function as the dependent variable</w:t>
      </w:r>
      <w:r>
        <w:rPr>
          <w:rFonts w:ascii="Times New Roman" w:hAnsi="Times New Roman" w:cs="Times New Roman"/>
        </w:rPr>
        <w:t>,</w:t>
      </w:r>
      <w:r w:rsidRPr="00EE6F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with the covariates being</w:t>
      </w:r>
      <w:r w:rsidRPr="00EE6F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EPA, PGD2, 12-HHT, age, sex, and </w:t>
      </w:r>
      <w:r>
        <w:rPr>
          <w:rFonts w:ascii="Times New Roman" w:hAnsi="Times New Roman" w:cs="Times New Roman"/>
          <w:i/>
          <w:iCs/>
        </w:rPr>
        <w:t>APOE</w:t>
      </w:r>
      <w:r>
        <w:rPr>
          <w:rFonts w:ascii="Times New Roman" w:hAnsi="Times New Roman" w:cs="Times New Roman"/>
        </w:rPr>
        <w:t xml:space="preserve"> genotype</w:t>
      </w:r>
      <w:r w:rsidRPr="00EE6FB8">
        <w:rPr>
          <w:rFonts w:ascii="Times New Roman" w:hAnsi="Times New Roman" w:cs="Times New Roman"/>
        </w:rPr>
        <w:t>.</w:t>
      </w:r>
    </w:p>
    <w:p w14:paraId="0D67844F" w14:textId="77777777" w:rsidR="00060B83" w:rsidRDefault="00060B83" w:rsidP="00060B83">
      <w:pPr>
        <w:ind w:left="180" w:hanging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b</w:t>
      </w:r>
      <w:r w:rsidRPr="00EE6FB8">
        <w:rPr>
          <w:rFonts w:ascii="Times New Roman" w:hAnsi="Times New Roman" w:cs="Times New Roman"/>
          <w:vertAlign w:val="superscript"/>
        </w:rPr>
        <w:t xml:space="preserve"> </w:t>
      </w:r>
      <w:r w:rsidRPr="00EE6FB8">
        <w:rPr>
          <w:rFonts w:ascii="Times New Roman" w:hAnsi="Times New Roman" w:cs="Times New Roman"/>
        </w:rPr>
        <w:t xml:space="preserve">Model </w:t>
      </w:r>
      <w:r>
        <w:rPr>
          <w:rFonts w:ascii="Times New Roman" w:hAnsi="Times New Roman" w:cs="Times New Roman"/>
        </w:rPr>
        <w:t>2</w:t>
      </w:r>
      <w:r w:rsidRPr="00EE6FB8">
        <w:rPr>
          <w:rFonts w:ascii="Times New Roman" w:hAnsi="Times New Roman" w:cs="Times New Roman"/>
        </w:rPr>
        <w:t xml:space="preserve"> is a </w:t>
      </w:r>
      <w:r>
        <w:rPr>
          <w:rFonts w:ascii="Times New Roman" w:hAnsi="Times New Roman" w:cs="Times New Roman"/>
        </w:rPr>
        <w:t>mult</w:t>
      </w:r>
      <w:r w:rsidRPr="00EE6FB8">
        <w:rPr>
          <w:rFonts w:ascii="Times New Roman" w:hAnsi="Times New Roman" w:cs="Times New Roman"/>
        </w:rPr>
        <w:t xml:space="preserve">ivariate model with </w:t>
      </w:r>
      <w:r>
        <w:rPr>
          <w:rFonts w:ascii="Times New Roman" w:hAnsi="Times New Roman" w:cs="Times New Roman"/>
        </w:rPr>
        <w:t>neuritic plaque burden</w:t>
      </w:r>
      <w:r w:rsidRPr="00EE6FB8">
        <w:rPr>
          <w:rFonts w:ascii="Times New Roman" w:hAnsi="Times New Roman" w:cs="Times New Roman"/>
        </w:rPr>
        <w:t xml:space="preserve"> as the dependent variable</w:t>
      </w:r>
      <w:r>
        <w:rPr>
          <w:rFonts w:ascii="Times New Roman" w:hAnsi="Times New Roman" w:cs="Times New Roman"/>
        </w:rPr>
        <w:t>,</w:t>
      </w:r>
      <w:r w:rsidRPr="00EE6F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with the covariates being</w:t>
      </w:r>
      <w:r w:rsidRPr="00EE6F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EPA, age, sex, and </w:t>
      </w:r>
      <w:r>
        <w:rPr>
          <w:rFonts w:ascii="Times New Roman" w:hAnsi="Times New Roman" w:cs="Times New Roman"/>
          <w:i/>
          <w:iCs/>
        </w:rPr>
        <w:t>APOE</w:t>
      </w:r>
      <w:r>
        <w:rPr>
          <w:rFonts w:ascii="Times New Roman" w:hAnsi="Times New Roman" w:cs="Times New Roman"/>
        </w:rPr>
        <w:t xml:space="preserve"> genotype</w:t>
      </w:r>
      <w:r w:rsidRPr="00EE6FB8">
        <w:rPr>
          <w:rFonts w:ascii="Times New Roman" w:hAnsi="Times New Roman" w:cs="Times New Roman"/>
        </w:rPr>
        <w:t>.</w:t>
      </w:r>
    </w:p>
    <w:p w14:paraId="574B8A50" w14:textId="77777777" w:rsidR="00060B83" w:rsidRDefault="00060B83" w:rsidP="00060B83">
      <w:pPr>
        <w:ind w:left="180" w:hanging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c</w:t>
      </w:r>
      <w:r w:rsidRPr="00EE6FB8">
        <w:rPr>
          <w:rFonts w:ascii="Times New Roman" w:hAnsi="Times New Roman" w:cs="Times New Roman"/>
          <w:vertAlign w:val="superscript"/>
        </w:rPr>
        <w:t xml:space="preserve"> </w:t>
      </w:r>
      <w:r w:rsidRPr="00EE6FB8">
        <w:rPr>
          <w:rFonts w:ascii="Times New Roman" w:hAnsi="Times New Roman" w:cs="Times New Roman"/>
        </w:rPr>
        <w:t xml:space="preserve">Model </w:t>
      </w:r>
      <w:r>
        <w:rPr>
          <w:rFonts w:ascii="Times New Roman" w:hAnsi="Times New Roman" w:cs="Times New Roman"/>
        </w:rPr>
        <w:t>3</w:t>
      </w:r>
      <w:r w:rsidRPr="00EE6FB8">
        <w:rPr>
          <w:rFonts w:ascii="Times New Roman" w:hAnsi="Times New Roman" w:cs="Times New Roman"/>
        </w:rPr>
        <w:t xml:space="preserve"> is a </w:t>
      </w:r>
      <w:r>
        <w:rPr>
          <w:rFonts w:ascii="Times New Roman" w:hAnsi="Times New Roman" w:cs="Times New Roman"/>
        </w:rPr>
        <w:t>mult</w:t>
      </w:r>
      <w:r w:rsidRPr="00EE6FB8">
        <w:rPr>
          <w:rFonts w:ascii="Times New Roman" w:hAnsi="Times New Roman" w:cs="Times New Roman"/>
        </w:rPr>
        <w:t xml:space="preserve">ivariate model with global </w:t>
      </w:r>
      <w:r>
        <w:rPr>
          <w:rFonts w:ascii="Times New Roman" w:hAnsi="Times New Roman" w:cs="Times New Roman"/>
        </w:rPr>
        <w:t xml:space="preserve">AD pathology </w:t>
      </w:r>
      <w:r w:rsidRPr="00EE6FB8">
        <w:rPr>
          <w:rFonts w:ascii="Times New Roman" w:hAnsi="Times New Roman" w:cs="Times New Roman"/>
        </w:rPr>
        <w:t>as the dependent variable</w:t>
      </w:r>
      <w:r>
        <w:rPr>
          <w:rFonts w:ascii="Times New Roman" w:hAnsi="Times New Roman" w:cs="Times New Roman"/>
        </w:rPr>
        <w:t>,</w:t>
      </w:r>
      <w:r w:rsidRPr="00EE6F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with the covariates being</w:t>
      </w:r>
      <w:r w:rsidRPr="00EE6F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EPA, age, sex, and </w:t>
      </w:r>
      <w:r>
        <w:rPr>
          <w:rFonts w:ascii="Times New Roman" w:hAnsi="Times New Roman" w:cs="Times New Roman"/>
          <w:i/>
          <w:iCs/>
        </w:rPr>
        <w:t>APOE</w:t>
      </w:r>
      <w:r>
        <w:rPr>
          <w:rFonts w:ascii="Times New Roman" w:hAnsi="Times New Roman" w:cs="Times New Roman"/>
        </w:rPr>
        <w:t xml:space="preserve"> genotype</w:t>
      </w:r>
      <w:r w:rsidRPr="00EE6FB8">
        <w:rPr>
          <w:rFonts w:ascii="Times New Roman" w:hAnsi="Times New Roman" w:cs="Times New Roman"/>
        </w:rPr>
        <w:t>.</w:t>
      </w:r>
    </w:p>
    <w:p w14:paraId="08060113" w14:textId="77777777" w:rsidR="00060B83" w:rsidRDefault="00060B83" w:rsidP="00060B83">
      <w:pPr>
        <w:ind w:left="180" w:hanging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d</w:t>
      </w:r>
      <w:r w:rsidRPr="00EE6FB8">
        <w:rPr>
          <w:rFonts w:ascii="Times New Roman" w:hAnsi="Times New Roman" w:cs="Times New Roman"/>
          <w:vertAlign w:val="superscript"/>
        </w:rPr>
        <w:t xml:space="preserve"> </w:t>
      </w:r>
      <w:r w:rsidRPr="00EE6FB8">
        <w:rPr>
          <w:rFonts w:ascii="Times New Roman" w:hAnsi="Times New Roman" w:cs="Times New Roman"/>
        </w:rPr>
        <w:t xml:space="preserve">Model </w:t>
      </w:r>
      <w:r>
        <w:rPr>
          <w:rFonts w:ascii="Times New Roman" w:hAnsi="Times New Roman" w:cs="Times New Roman"/>
        </w:rPr>
        <w:t>4</w:t>
      </w:r>
      <w:r w:rsidRPr="00EE6FB8">
        <w:rPr>
          <w:rFonts w:ascii="Times New Roman" w:hAnsi="Times New Roman" w:cs="Times New Roman"/>
        </w:rPr>
        <w:t xml:space="preserve"> is a </w:t>
      </w:r>
      <w:r>
        <w:rPr>
          <w:rFonts w:ascii="Times New Roman" w:hAnsi="Times New Roman" w:cs="Times New Roman"/>
        </w:rPr>
        <w:t>mult</w:t>
      </w:r>
      <w:r w:rsidRPr="00EE6FB8">
        <w:rPr>
          <w:rFonts w:ascii="Times New Roman" w:hAnsi="Times New Roman" w:cs="Times New Roman"/>
        </w:rPr>
        <w:t xml:space="preserve">ivariate model with </w:t>
      </w:r>
      <w:r>
        <w:rPr>
          <w:rFonts w:ascii="Times New Roman" w:hAnsi="Times New Roman" w:cs="Times New Roman"/>
        </w:rPr>
        <w:t>Aβ burden</w:t>
      </w:r>
      <w:r w:rsidRPr="00EE6FB8">
        <w:rPr>
          <w:rFonts w:ascii="Times New Roman" w:hAnsi="Times New Roman" w:cs="Times New Roman"/>
        </w:rPr>
        <w:t xml:space="preserve"> as the dependent variable</w:t>
      </w:r>
      <w:r>
        <w:rPr>
          <w:rFonts w:ascii="Times New Roman" w:hAnsi="Times New Roman" w:cs="Times New Roman"/>
        </w:rPr>
        <w:t>,</w:t>
      </w:r>
      <w:r w:rsidRPr="00EE6F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with the covariates being</w:t>
      </w:r>
      <w:r w:rsidRPr="00EE6F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AA, 5-HEPE, DPA, age, sex, and </w:t>
      </w:r>
      <w:r>
        <w:rPr>
          <w:rFonts w:ascii="Times New Roman" w:hAnsi="Times New Roman" w:cs="Times New Roman"/>
          <w:i/>
          <w:iCs/>
        </w:rPr>
        <w:t>APOE</w:t>
      </w:r>
      <w:r>
        <w:rPr>
          <w:rFonts w:ascii="Times New Roman" w:hAnsi="Times New Roman" w:cs="Times New Roman"/>
        </w:rPr>
        <w:t xml:space="preserve"> genotype</w:t>
      </w:r>
      <w:r w:rsidRPr="00EE6FB8">
        <w:rPr>
          <w:rFonts w:ascii="Times New Roman" w:hAnsi="Times New Roman" w:cs="Times New Roman"/>
        </w:rPr>
        <w:t>.</w:t>
      </w:r>
    </w:p>
    <w:p w14:paraId="6963D97E" w14:textId="77777777" w:rsidR="00060B83" w:rsidRDefault="00060B83" w:rsidP="00060B83">
      <w:pPr>
        <w:ind w:left="180" w:hanging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e</w:t>
      </w:r>
      <w:r w:rsidRPr="00EE6FB8">
        <w:rPr>
          <w:rFonts w:ascii="Times New Roman" w:hAnsi="Times New Roman" w:cs="Times New Roman"/>
          <w:vertAlign w:val="superscript"/>
        </w:rPr>
        <w:t xml:space="preserve"> </w:t>
      </w:r>
      <w:r w:rsidRPr="00EE6FB8">
        <w:rPr>
          <w:rFonts w:ascii="Times New Roman" w:hAnsi="Times New Roman" w:cs="Times New Roman"/>
        </w:rPr>
        <w:t xml:space="preserve">Model </w:t>
      </w:r>
      <w:r>
        <w:rPr>
          <w:rFonts w:ascii="Times New Roman" w:hAnsi="Times New Roman" w:cs="Times New Roman"/>
        </w:rPr>
        <w:t>5</w:t>
      </w:r>
      <w:r w:rsidRPr="00EE6FB8">
        <w:rPr>
          <w:rFonts w:ascii="Times New Roman" w:hAnsi="Times New Roman" w:cs="Times New Roman"/>
        </w:rPr>
        <w:t xml:space="preserve"> is a </w:t>
      </w:r>
      <w:r>
        <w:rPr>
          <w:rFonts w:ascii="Times New Roman" w:hAnsi="Times New Roman" w:cs="Times New Roman"/>
        </w:rPr>
        <w:t>mult</w:t>
      </w:r>
      <w:r w:rsidRPr="00EE6FB8">
        <w:rPr>
          <w:rFonts w:ascii="Times New Roman" w:hAnsi="Times New Roman" w:cs="Times New Roman"/>
        </w:rPr>
        <w:t xml:space="preserve">ivariate model with </w:t>
      </w:r>
      <w:r>
        <w:rPr>
          <w:rFonts w:ascii="Times New Roman" w:hAnsi="Times New Roman" w:cs="Times New Roman"/>
        </w:rPr>
        <w:t>NFT burden</w:t>
      </w:r>
      <w:r w:rsidRPr="00EE6FB8">
        <w:rPr>
          <w:rFonts w:ascii="Times New Roman" w:hAnsi="Times New Roman" w:cs="Times New Roman"/>
        </w:rPr>
        <w:t xml:space="preserve"> as the dependent variable</w:t>
      </w:r>
      <w:r>
        <w:rPr>
          <w:rFonts w:ascii="Times New Roman" w:hAnsi="Times New Roman" w:cs="Times New Roman"/>
        </w:rPr>
        <w:t>,</w:t>
      </w:r>
      <w:r w:rsidRPr="00EE6F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with the covariates being</w:t>
      </w:r>
      <w:r w:rsidRPr="00EE6F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AA, 5-HEPE, age, sex, and </w:t>
      </w:r>
      <w:r>
        <w:rPr>
          <w:rFonts w:ascii="Times New Roman" w:hAnsi="Times New Roman" w:cs="Times New Roman"/>
          <w:i/>
          <w:iCs/>
        </w:rPr>
        <w:t>APOE</w:t>
      </w:r>
      <w:r>
        <w:rPr>
          <w:rFonts w:ascii="Times New Roman" w:hAnsi="Times New Roman" w:cs="Times New Roman"/>
        </w:rPr>
        <w:t xml:space="preserve"> genotype</w:t>
      </w:r>
      <w:r w:rsidRPr="00EE6FB8">
        <w:rPr>
          <w:rFonts w:ascii="Times New Roman" w:hAnsi="Times New Roman" w:cs="Times New Roman"/>
        </w:rPr>
        <w:t>.</w:t>
      </w:r>
    </w:p>
    <w:p w14:paraId="0AA2B638" w14:textId="695607C1" w:rsidR="00060B83" w:rsidRDefault="00060B83" w:rsidP="00E25708">
      <w:pPr>
        <w:ind w:left="180" w:hanging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f</w:t>
      </w:r>
      <w:r w:rsidRPr="00EE6FB8">
        <w:rPr>
          <w:rFonts w:ascii="Times New Roman" w:hAnsi="Times New Roman" w:cs="Times New Roman"/>
          <w:vertAlign w:val="superscript"/>
        </w:rPr>
        <w:t xml:space="preserve"> </w:t>
      </w:r>
      <w:r w:rsidRPr="00EE6FB8">
        <w:rPr>
          <w:rFonts w:ascii="Times New Roman" w:hAnsi="Times New Roman" w:cs="Times New Roman"/>
        </w:rPr>
        <w:t xml:space="preserve">Model </w:t>
      </w:r>
      <w:r>
        <w:rPr>
          <w:rFonts w:ascii="Times New Roman" w:hAnsi="Times New Roman" w:cs="Times New Roman"/>
        </w:rPr>
        <w:t>6</w:t>
      </w:r>
      <w:r w:rsidRPr="00EE6FB8">
        <w:rPr>
          <w:rFonts w:ascii="Times New Roman" w:hAnsi="Times New Roman" w:cs="Times New Roman"/>
        </w:rPr>
        <w:t xml:space="preserve"> is a </w:t>
      </w:r>
      <w:r>
        <w:rPr>
          <w:rFonts w:ascii="Times New Roman" w:hAnsi="Times New Roman" w:cs="Times New Roman"/>
        </w:rPr>
        <w:t>mult</w:t>
      </w:r>
      <w:r w:rsidRPr="00EE6FB8">
        <w:rPr>
          <w:rFonts w:ascii="Times New Roman" w:hAnsi="Times New Roman" w:cs="Times New Roman"/>
        </w:rPr>
        <w:t xml:space="preserve">ivariate model with </w:t>
      </w:r>
      <w:r>
        <w:rPr>
          <w:rFonts w:ascii="Times New Roman" w:hAnsi="Times New Roman" w:cs="Times New Roman"/>
        </w:rPr>
        <w:t>tau NFT density</w:t>
      </w:r>
      <w:r w:rsidRPr="00EE6FB8">
        <w:rPr>
          <w:rFonts w:ascii="Times New Roman" w:hAnsi="Times New Roman" w:cs="Times New Roman"/>
        </w:rPr>
        <w:t xml:space="preserve"> as the dependent variable</w:t>
      </w:r>
      <w:r>
        <w:rPr>
          <w:rFonts w:ascii="Times New Roman" w:hAnsi="Times New Roman" w:cs="Times New Roman"/>
        </w:rPr>
        <w:t>,</w:t>
      </w:r>
      <w:r w:rsidRPr="00EE6F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with the covariates being TXB2, age, sex, and </w:t>
      </w:r>
      <w:r>
        <w:rPr>
          <w:rFonts w:ascii="Times New Roman" w:hAnsi="Times New Roman" w:cs="Times New Roman"/>
          <w:i/>
          <w:iCs/>
        </w:rPr>
        <w:t>APOE</w:t>
      </w:r>
      <w:r>
        <w:rPr>
          <w:rFonts w:ascii="Times New Roman" w:hAnsi="Times New Roman" w:cs="Times New Roman"/>
        </w:rPr>
        <w:t xml:space="preserve"> genotype</w:t>
      </w:r>
      <w:r w:rsidRPr="00EE6FB8">
        <w:rPr>
          <w:rFonts w:ascii="Times New Roman" w:hAnsi="Times New Roman" w:cs="Times New Roman"/>
        </w:rPr>
        <w:t>.</w:t>
      </w:r>
    </w:p>
    <w:p w14:paraId="1F352783" w14:textId="77777777" w:rsidR="00060B83" w:rsidRDefault="00060B83" w:rsidP="00060B83">
      <w:pPr>
        <w:ind w:left="180" w:hanging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*</w:t>
      </w:r>
      <w:r w:rsidRPr="00EE6FB8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p-value &lt; 0.05</w:t>
      </w:r>
    </w:p>
    <w:p w14:paraId="553983A9" w14:textId="77777777" w:rsidR="00060B83" w:rsidRPr="00EE6FB8" w:rsidRDefault="00060B83" w:rsidP="00060B83">
      <w:pPr>
        <w:ind w:left="180" w:hanging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**</w:t>
      </w:r>
      <w:r w:rsidRPr="00EE6FB8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p-value &lt; 0.01</w:t>
      </w:r>
    </w:p>
    <w:p w14:paraId="1A7CD7A5" w14:textId="04A34931" w:rsidR="00060B83" w:rsidRDefault="00060B83" w:rsidP="00060B83">
      <w:pPr>
        <w:ind w:left="180" w:hanging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***</w:t>
      </w:r>
      <w:r w:rsidRPr="00EE6FB8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p-value &lt; 0.001</w:t>
      </w:r>
    </w:p>
    <w:p w14:paraId="073B7FF2" w14:textId="10A821A9" w:rsidR="0045301D" w:rsidRDefault="0045301D" w:rsidP="00060B83">
      <w:pPr>
        <w:ind w:left="180" w:hanging="90"/>
        <w:rPr>
          <w:rFonts w:ascii="Times New Roman" w:hAnsi="Times New Roman" w:cs="Times New Roman"/>
        </w:rPr>
      </w:pPr>
    </w:p>
    <w:p w14:paraId="1D201375" w14:textId="729738C8" w:rsidR="0045301D" w:rsidRDefault="0045301D" w:rsidP="00060B83">
      <w:pPr>
        <w:ind w:left="180" w:hanging="90"/>
        <w:rPr>
          <w:rFonts w:ascii="Times New Roman" w:hAnsi="Times New Roman" w:cs="Times New Roman"/>
        </w:rPr>
      </w:pPr>
    </w:p>
    <w:p w14:paraId="2E6A4339" w14:textId="3DA1B135" w:rsidR="0045301D" w:rsidRDefault="0045301D" w:rsidP="00060B83">
      <w:pPr>
        <w:ind w:left="180" w:hanging="90"/>
        <w:rPr>
          <w:rFonts w:ascii="Times New Roman" w:hAnsi="Times New Roman" w:cs="Times New Roman"/>
        </w:rPr>
      </w:pPr>
    </w:p>
    <w:p w14:paraId="7F180D60" w14:textId="58C614E2" w:rsidR="0045301D" w:rsidRDefault="0045301D" w:rsidP="00060B83">
      <w:pPr>
        <w:ind w:left="180" w:hanging="90"/>
        <w:rPr>
          <w:rFonts w:ascii="Times New Roman" w:hAnsi="Times New Roman" w:cs="Times New Roman"/>
        </w:rPr>
      </w:pPr>
    </w:p>
    <w:p w14:paraId="421C096E" w14:textId="48A286F2" w:rsidR="0045301D" w:rsidRDefault="0045301D" w:rsidP="00060B83">
      <w:pPr>
        <w:ind w:left="180" w:hanging="90"/>
        <w:rPr>
          <w:rFonts w:ascii="Times New Roman" w:hAnsi="Times New Roman" w:cs="Times New Roman"/>
        </w:rPr>
      </w:pPr>
    </w:p>
    <w:p w14:paraId="1E1FBE6B" w14:textId="42D8D3CE" w:rsidR="0045301D" w:rsidRDefault="0045301D" w:rsidP="00060B83">
      <w:pPr>
        <w:ind w:left="180" w:hanging="90"/>
        <w:rPr>
          <w:rFonts w:ascii="Times New Roman" w:hAnsi="Times New Roman" w:cs="Times New Roman"/>
        </w:rPr>
      </w:pPr>
    </w:p>
    <w:p w14:paraId="134263E0" w14:textId="74FE3A46" w:rsidR="0045301D" w:rsidRDefault="0045301D" w:rsidP="00060B83">
      <w:pPr>
        <w:ind w:left="180" w:hanging="90"/>
        <w:rPr>
          <w:rFonts w:ascii="Times New Roman" w:hAnsi="Times New Roman" w:cs="Times New Roman"/>
        </w:rPr>
      </w:pPr>
    </w:p>
    <w:p w14:paraId="580E8E95" w14:textId="4180CD69" w:rsidR="0045301D" w:rsidRDefault="0045301D" w:rsidP="00060B83">
      <w:pPr>
        <w:ind w:left="180" w:hanging="90"/>
        <w:rPr>
          <w:rFonts w:ascii="Times New Roman" w:hAnsi="Times New Roman" w:cs="Times New Roman"/>
        </w:rPr>
      </w:pPr>
    </w:p>
    <w:p w14:paraId="05550279" w14:textId="294CA0D1" w:rsidR="0045301D" w:rsidRDefault="0045301D" w:rsidP="00060B83">
      <w:pPr>
        <w:ind w:left="180" w:hanging="90"/>
        <w:rPr>
          <w:rFonts w:ascii="Times New Roman" w:hAnsi="Times New Roman" w:cs="Times New Roman"/>
        </w:rPr>
      </w:pPr>
    </w:p>
    <w:p w14:paraId="7BC248FD" w14:textId="677714A8" w:rsidR="0045301D" w:rsidRPr="0045301D" w:rsidRDefault="0045301D" w:rsidP="00060B83">
      <w:pPr>
        <w:ind w:left="180" w:hanging="90"/>
        <w:rPr>
          <w:rFonts w:ascii="Times New Roman" w:hAnsi="Times New Roman" w:cs="Times New Roman"/>
          <w:b/>
          <w:bCs/>
          <w:sz w:val="18"/>
          <w:szCs w:val="18"/>
        </w:rPr>
      </w:pPr>
    </w:p>
    <w:p w14:paraId="6F9CAE1F" w14:textId="69D8B2C4" w:rsidR="0045301D" w:rsidRPr="0045301D" w:rsidRDefault="0045301D" w:rsidP="0045301D">
      <w:pPr>
        <w:spacing w:after="120" w:line="48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</w:rPr>
      </w:pPr>
      <w:r w:rsidRPr="0045301D">
        <w:rPr>
          <w:rFonts w:ascii="Times New Roman" w:eastAsia="Times New Roman" w:hAnsi="Times New Roman" w:cs="Times New Roman"/>
          <w:b/>
          <w:bCs/>
          <w:sz w:val="20"/>
          <w:szCs w:val="20"/>
        </w:rPr>
        <w:t>Supplement Table 3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  <w:r w:rsidRPr="0045301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LC-MS Assay MRM Signatures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6"/>
        <w:gridCol w:w="944"/>
        <w:gridCol w:w="944"/>
        <w:gridCol w:w="1011"/>
        <w:gridCol w:w="811"/>
        <w:gridCol w:w="822"/>
        <w:gridCol w:w="955"/>
      </w:tblGrid>
      <w:tr w:rsidR="0045301D" w:rsidRPr="00226AAF" w14:paraId="5BF76D77" w14:textId="77777777" w:rsidTr="00226AAF">
        <w:trPr>
          <w:trHeight w:val="288"/>
        </w:trPr>
        <w:tc>
          <w:tcPr>
            <w:tcW w:w="0" w:type="auto"/>
            <w:noWrap/>
            <w:hideMark/>
          </w:tcPr>
          <w:p w14:paraId="68D0C00A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Compound</w:t>
            </w:r>
          </w:p>
        </w:tc>
        <w:tc>
          <w:tcPr>
            <w:tcW w:w="0" w:type="auto"/>
            <w:noWrap/>
            <w:hideMark/>
          </w:tcPr>
          <w:p w14:paraId="2B642550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Q1 (</w:t>
            </w:r>
            <w:r w:rsidRPr="00226A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>m/z</w:t>
            </w:r>
            <w:r w:rsidRPr="00226A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3BF83432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Q3 (</w:t>
            </w:r>
            <w:r w:rsidRPr="00226A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>m/z</w:t>
            </w:r>
            <w:r w:rsidRPr="00226A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3BF73C9A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RT (min)</w:t>
            </w:r>
          </w:p>
        </w:tc>
        <w:tc>
          <w:tcPr>
            <w:tcW w:w="0" w:type="auto"/>
            <w:noWrap/>
            <w:hideMark/>
          </w:tcPr>
          <w:p w14:paraId="16DCC301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DP (V)</w:t>
            </w:r>
          </w:p>
        </w:tc>
        <w:tc>
          <w:tcPr>
            <w:tcW w:w="0" w:type="auto"/>
            <w:noWrap/>
            <w:hideMark/>
          </w:tcPr>
          <w:p w14:paraId="2E31B5C9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CE (V)</w:t>
            </w:r>
          </w:p>
        </w:tc>
        <w:tc>
          <w:tcPr>
            <w:tcW w:w="0" w:type="auto"/>
            <w:noWrap/>
            <w:hideMark/>
          </w:tcPr>
          <w:p w14:paraId="4417B13E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CXP (V)</w:t>
            </w:r>
          </w:p>
        </w:tc>
      </w:tr>
      <w:tr w:rsidR="0045301D" w:rsidRPr="00226AAF" w14:paraId="2252AE35" w14:textId="77777777" w:rsidTr="00226AAF">
        <w:trPr>
          <w:trHeight w:val="288"/>
        </w:trPr>
        <w:tc>
          <w:tcPr>
            <w:tcW w:w="0" w:type="auto"/>
            <w:noWrap/>
            <w:hideMark/>
          </w:tcPr>
          <w:p w14:paraId="3E2F552F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d8-5S-HETE</w:t>
            </w:r>
          </w:p>
        </w:tc>
        <w:tc>
          <w:tcPr>
            <w:tcW w:w="0" w:type="auto"/>
            <w:noWrap/>
            <w:hideMark/>
          </w:tcPr>
          <w:p w14:paraId="38E3B594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327.3</w:t>
            </w:r>
          </w:p>
        </w:tc>
        <w:tc>
          <w:tcPr>
            <w:tcW w:w="0" w:type="auto"/>
            <w:noWrap/>
            <w:hideMark/>
          </w:tcPr>
          <w:p w14:paraId="12B9CFE0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116.1</w:t>
            </w:r>
          </w:p>
        </w:tc>
        <w:tc>
          <w:tcPr>
            <w:tcW w:w="0" w:type="auto"/>
            <w:noWrap/>
            <w:hideMark/>
          </w:tcPr>
          <w:p w14:paraId="7D68876F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17.5</w:t>
            </w:r>
          </w:p>
        </w:tc>
        <w:tc>
          <w:tcPr>
            <w:tcW w:w="0" w:type="auto"/>
            <w:noWrap/>
            <w:hideMark/>
          </w:tcPr>
          <w:p w14:paraId="2E209CF8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3432A272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-17</w:t>
            </w:r>
          </w:p>
        </w:tc>
        <w:tc>
          <w:tcPr>
            <w:tcW w:w="0" w:type="auto"/>
            <w:noWrap/>
            <w:hideMark/>
          </w:tcPr>
          <w:p w14:paraId="158ECCC7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-10</w:t>
            </w:r>
          </w:p>
        </w:tc>
      </w:tr>
      <w:tr w:rsidR="0045301D" w:rsidRPr="00226AAF" w14:paraId="213ABBC3" w14:textId="77777777" w:rsidTr="00226AAF">
        <w:trPr>
          <w:trHeight w:val="288"/>
        </w:trPr>
        <w:tc>
          <w:tcPr>
            <w:tcW w:w="0" w:type="auto"/>
            <w:noWrap/>
            <w:hideMark/>
          </w:tcPr>
          <w:p w14:paraId="58F1FEC5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d4-LTB4</w:t>
            </w:r>
          </w:p>
        </w:tc>
        <w:tc>
          <w:tcPr>
            <w:tcW w:w="0" w:type="auto"/>
            <w:noWrap/>
            <w:hideMark/>
          </w:tcPr>
          <w:p w14:paraId="56C7AB66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339.3</w:t>
            </w:r>
          </w:p>
        </w:tc>
        <w:tc>
          <w:tcPr>
            <w:tcW w:w="0" w:type="auto"/>
            <w:noWrap/>
            <w:hideMark/>
          </w:tcPr>
          <w:p w14:paraId="45074E1B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197.2</w:t>
            </w:r>
          </w:p>
        </w:tc>
        <w:tc>
          <w:tcPr>
            <w:tcW w:w="0" w:type="auto"/>
            <w:noWrap/>
            <w:hideMark/>
          </w:tcPr>
          <w:p w14:paraId="444C4AC8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14.2</w:t>
            </w:r>
          </w:p>
        </w:tc>
        <w:tc>
          <w:tcPr>
            <w:tcW w:w="0" w:type="auto"/>
            <w:noWrap/>
            <w:hideMark/>
          </w:tcPr>
          <w:p w14:paraId="3DDDC6DA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00227E21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-22</w:t>
            </w:r>
          </w:p>
        </w:tc>
        <w:tc>
          <w:tcPr>
            <w:tcW w:w="0" w:type="auto"/>
            <w:noWrap/>
            <w:hideMark/>
          </w:tcPr>
          <w:p w14:paraId="464D5ECD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-13</w:t>
            </w:r>
          </w:p>
        </w:tc>
      </w:tr>
      <w:tr w:rsidR="0045301D" w:rsidRPr="00226AAF" w14:paraId="4FBF2AAC" w14:textId="77777777" w:rsidTr="00226AAF">
        <w:trPr>
          <w:trHeight w:val="288"/>
        </w:trPr>
        <w:tc>
          <w:tcPr>
            <w:tcW w:w="0" w:type="auto"/>
            <w:noWrap/>
            <w:hideMark/>
          </w:tcPr>
          <w:p w14:paraId="6541EF2B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d4-PGE2</w:t>
            </w:r>
          </w:p>
        </w:tc>
        <w:tc>
          <w:tcPr>
            <w:tcW w:w="0" w:type="auto"/>
            <w:noWrap/>
            <w:hideMark/>
          </w:tcPr>
          <w:p w14:paraId="2D8141D4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355.3</w:t>
            </w:r>
          </w:p>
        </w:tc>
        <w:tc>
          <w:tcPr>
            <w:tcW w:w="0" w:type="auto"/>
            <w:noWrap/>
            <w:hideMark/>
          </w:tcPr>
          <w:p w14:paraId="52C7297F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193.2</w:t>
            </w:r>
          </w:p>
        </w:tc>
        <w:tc>
          <w:tcPr>
            <w:tcW w:w="0" w:type="auto"/>
            <w:noWrap/>
            <w:hideMark/>
          </w:tcPr>
          <w:p w14:paraId="3D8FD1EA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11.3</w:t>
            </w:r>
          </w:p>
        </w:tc>
        <w:tc>
          <w:tcPr>
            <w:tcW w:w="0" w:type="auto"/>
            <w:noWrap/>
            <w:hideMark/>
          </w:tcPr>
          <w:p w14:paraId="5174E39C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0C4CBD34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-25</w:t>
            </w:r>
          </w:p>
        </w:tc>
        <w:tc>
          <w:tcPr>
            <w:tcW w:w="0" w:type="auto"/>
            <w:noWrap/>
            <w:hideMark/>
          </w:tcPr>
          <w:p w14:paraId="77032C15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-16</w:t>
            </w:r>
          </w:p>
        </w:tc>
      </w:tr>
      <w:tr w:rsidR="0045301D" w:rsidRPr="00226AAF" w14:paraId="6DB95C72" w14:textId="77777777" w:rsidTr="00226AAF">
        <w:trPr>
          <w:trHeight w:val="288"/>
        </w:trPr>
        <w:tc>
          <w:tcPr>
            <w:tcW w:w="0" w:type="auto"/>
            <w:noWrap/>
            <w:hideMark/>
          </w:tcPr>
          <w:p w14:paraId="73D4EADD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d5-LXA4</w:t>
            </w:r>
          </w:p>
        </w:tc>
        <w:tc>
          <w:tcPr>
            <w:tcW w:w="0" w:type="auto"/>
            <w:noWrap/>
            <w:hideMark/>
          </w:tcPr>
          <w:p w14:paraId="4A430D15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356.3</w:t>
            </w:r>
          </w:p>
        </w:tc>
        <w:tc>
          <w:tcPr>
            <w:tcW w:w="0" w:type="auto"/>
            <w:noWrap/>
            <w:hideMark/>
          </w:tcPr>
          <w:p w14:paraId="0959AE95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115.2</w:t>
            </w:r>
          </w:p>
        </w:tc>
        <w:tc>
          <w:tcPr>
            <w:tcW w:w="0" w:type="auto"/>
            <w:noWrap/>
            <w:hideMark/>
          </w:tcPr>
          <w:p w14:paraId="508B3656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11.8</w:t>
            </w:r>
          </w:p>
        </w:tc>
        <w:tc>
          <w:tcPr>
            <w:tcW w:w="0" w:type="auto"/>
            <w:noWrap/>
            <w:hideMark/>
          </w:tcPr>
          <w:p w14:paraId="07B06187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149A3B2F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-19</w:t>
            </w:r>
          </w:p>
        </w:tc>
        <w:tc>
          <w:tcPr>
            <w:tcW w:w="0" w:type="auto"/>
            <w:noWrap/>
            <w:hideMark/>
          </w:tcPr>
          <w:p w14:paraId="7BDD23F5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-14</w:t>
            </w:r>
          </w:p>
        </w:tc>
      </w:tr>
      <w:tr w:rsidR="0045301D" w:rsidRPr="00226AAF" w14:paraId="608E54BE" w14:textId="77777777" w:rsidTr="00226AAF">
        <w:trPr>
          <w:trHeight w:val="288"/>
        </w:trPr>
        <w:tc>
          <w:tcPr>
            <w:tcW w:w="0" w:type="auto"/>
            <w:noWrap/>
            <w:hideMark/>
          </w:tcPr>
          <w:p w14:paraId="7B1C77B9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d5-RvD2</w:t>
            </w:r>
          </w:p>
        </w:tc>
        <w:tc>
          <w:tcPr>
            <w:tcW w:w="0" w:type="auto"/>
            <w:noWrap/>
            <w:hideMark/>
          </w:tcPr>
          <w:p w14:paraId="0E29ED38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380.3</w:t>
            </w:r>
          </w:p>
        </w:tc>
        <w:tc>
          <w:tcPr>
            <w:tcW w:w="0" w:type="auto"/>
            <w:noWrap/>
            <w:hideMark/>
          </w:tcPr>
          <w:p w14:paraId="797E3E4E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141.2</w:t>
            </w:r>
          </w:p>
        </w:tc>
        <w:tc>
          <w:tcPr>
            <w:tcW w:w="0" w:type="auto"/>
            <w:noWrap/>
            <w:hideMark/>
          </w:tcPr>
          <w:p w14:paraId="7B2922AE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11.3</w:t>
            </w:r>
          </w:p>
        </w:tc>
        <w:tc>
          <w:tcPr>
            <w:tcW w:w="0" w:type="auto"/>
            <w:noWrap/>
            <w:hideMark/>
          </w:tcPr>
          <w:p w14:paraId="74246039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328C6404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-23</w:t>
            </w:r>
          </w:p>
        </w:tc>
        <w:tc>
          <w:tcPr>
            <w:tcW w:w="0" w:type="auto"/>
            <w:noWrap/>
            <w:hideMark/>
          </w:tcPr>
          <w:p w14:paraId="4EE5CA4A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-14</w:t>
            </w:r>
          </w:p>
        </w:tc>
      </w:tr>
      <w:tr w:rsidR="0045301D" w:rsidRPr="00226AAF" w14:paraId="66BC8934" w14:textId="77777777" w:rsidTr="00226AAF">
        <w:trPr>
          <w:trHeight w:val="288"/>
        </w:trPr>
        <w:tc>
          <w:tcPr>
            <w:tcW w:w="0" w:type="auto"/>
            <w:noWrap/>
            <w:hideMark/>
          </w:tcPr>
          <w:p w14:paraId="4F55F163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AA</w:t>
            </w:r>
          </w:p>
        </w:tc>
        <w:tc>
          <w:tcPr>
            <w:tcW w:w="0" w:type="auto"/>
            <w:noWrap/>
            <w:hideMark/>
          </w:tcPr>
          <w:p w14:paraId="2F1A402D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303.3</w:t>
            </w:r>
          </w:p>
        </w:tc>
        <w:tc>
          <w:tcPr>
            <w:tcW w:w="0" w:type="auto"/>
            <w:noWrap/>
            <w:hideMark/>
          </w:tcPr>
          <w:p w14:paraId="1D1CD6B1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259.1</w:t>
            </w:r>
          </w:p>
        </w:tc>
        <w:tc>
          <w:tcPr>
            <w:tcW w:w="0" w:type="auto"/>
            <w:noWrap/>
            <w:hideMark/>
          </w:tcPr>
          <w:p w14:paraId="7664FDB1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18.7</w:t>
            </w:r>
          </w:p>
        </w:tc>
        <w:tc>
          <w:tcPr>
            <w:tcW w:w="0" w:type="auto"/>
            <w:noWrap/>
            <w:hideMark/>
          </w:tcPr>
          <w:p w14:paraId="1B6574C0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-100</w:t>
            </w:r>
          </w:p>
        </w:tc>
        <w:tc>
          <w:tcPr>
            <w:tcW w:w="0" w:type="auto"/>
            <w:noWrap/>
            <w:hideMark/>
          </w:tcPr>
          <w:p w14:paraId="1E3CB08F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-16</w:t>
            </w:r>
          </w:p>
        </w:tc>
        <w:tc>
          <w:tcPr>
            <w:tcW w:w="0" w:type="auto"/>
            <w:noWrap/>
            <w:hideMark/>
          </w:tcPr>
          <w:p w14:paraId="194E2A61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-18</w:t>
            </w:r>
          </w:p>
        </w:tc>
      </w:tr>
      <w:tr w:rsidR="0045301D" w:rsidRPr="00226AAF" w14:paraId="2239D96A" w14:textId="77777777" w:rsidTr="00226AAF">
        <w:trPr>
          <w:trHeight w:val="288"/>
        </w:trPr>
        <w:tc>
          <w:tcPr>
            <w:tcW w:w="0" w:type="auto"/>
            <w:noWrap/>
            <w:hideMark/>
          </w:tcPr>
          <w:p w14:paraId="69E8720B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5-HETE</w:t>
            </w:r>
          </w:p>
        </w:tc>
        <w:tc>
          <w:tcPr>
            <w:tcW w:w="0" w:type="auto"/>
            <w:noWrap/>
            <w:hideMark/>
          </w:tcPr>
          <w:p w14:paraId="156C0E41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319.2</w:t>
            </w:r>
          </w:p>
        </w:tc>
        <w:tc>
          <w:tcPr>
            <w:tcW w:w="0" w:type="auto"/>
            <w:noWrap/>
            <w:hideMark/>
          </w:tcPr>
          <w:p w14:paraId="6D6B898F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115.1</w:t>
            </w:r>
          </w:p>
        </w:tc>
        <w:tc>
          <w:tcPr>
            <w:tcW w:w="0" w:type="auto"/>
            <w:noWrap/>
            <w:hideMark/>
          </w:tcPr>
          <w:p w14:paraId="51892AC2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17.7</w:t>
            </w:r>
          </w:p>
        </w:tc>
        <w:tc>
          <w:tcPr>
            <w:tcW w:w="0" w:type="auto"/>
            <w:noWrap/>
            <w:hideMark/>
          </w:tcPr>
          <w:p w14:paraId="163A3F67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539F0D9C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-21</w:t>
            </w:r>
          </w:p>
        </w:tc>
        <w:tc>
          <w:tcPr>
            <w:tcW w:w="0" w:type="auto"/>
            <w:noWrap/>
            <w:hideMark/>
          </w:tcPr>
          <w:p w14:paraId="17DA068C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-12</w:t>
            </w:r>
          </w:p>
        </w:tc>
      </w:tr>
      <w:tr w:rsidR="0045301D" w:rsidRPr="00226AAF" w14:paraId="1415E466" w14:textId="77777777" w:rsidTr="00226AAF">
        <w:trPr>
          <w:trHeight w:val="288"/>
        </w:trPr>
        <w:tc>
          <w:tcPr>
            <w:tcW w:w="0" w:type="auto"/>
            <w:noWrap/>
            <w:hideMark/>
          </w:tcPr>
          <w:p w14:paraId="205685F6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12-HETE</w:t>
            </w:r>
          </w:p>
        </w:tc>
        <w:tc>
          <w:tcPr>
            <w:tcW w:w="0" w:type="auto"/>
            <w:noWrap/>
            <w:hideMark/>
          </w:tcPr>
          <w:p w14:paraId="325DE8AA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319.2</w:t>
            </w:r>
          </w:p>
        </w:tc>
        <w:tc>
          <w:tcPr>
            <w:tcW w:w="0" w:type="auto"/>
            <w:noWrap/>
            <w:hideMark/>
          </w:tcPr>
          <w:p w14:paraId="57B3815F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179.1</w:t>
            </w:r>
          </w:p>
        </w:tc>
        <w:tc>
          <w:tcPr>
            <w:tcW w:w="0" w:type="auto"/>
            <w:noWrap/>
            <w:hideMark/>
          </w:tcPr>
          <w:p w14:paraId="1C76FB85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17.6</w:t>
            </w:r>
          </w:p>
        </w:tc>
        <w:tc>
          <w:tcPr>
            <w:tcW w:w="0" w:type="auto"/>
            <w:noWrap/>
            <w:hideMark/>
          </w:tcPr>
          <w:p w14:paraId="1B9BE746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4704269F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-21</w:t>
            </w:r>
          </w:p>
        </w:tc>
        <w:tc>
          <w:tcPr>
            <w:tcW w:w="0" w:type="auto"/>
            <w:noWrap/>
            <w:hideMark/>
          </w:tcPr>
          <w:p w14:paraId="054A7277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-12</w:t>
            </w:r>
          </w:p>
        </w:tc>
      </w:tr>
      <w:tr w:rsidR="0045301D" w:rsidRPr="00226AAF" w14:paraId="33446CB0" w14:textId="77777777" w:rsidTr="00226AAF">
        <w:trPr>
          <w:trHeight w:val="288"/>
        </w:trPr>
        <w:tc>
          <w:tcPr>
            <w:tcW w:w="0" w:type="auto"/>
            <w:noWrap/>
            <w:hideMark/>
          </w:tcPr>
          <w:p w14:paraId="26E7D421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15-HETE</w:t>
            </w:r>
          </w:p>
        </w:tc>
        <w:tc>
          <w:tcPr>
            <w:tcW w:w="0" w:type="auto"/>
            <w:noWrap/>
            <w:hideMark/>
          </w:tcPr>
          <w:p w14:paraId="26C1BCDF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319.2</w:t>
            </w:r>
          </w:p>
        </w:tc>
        <w:tc>
          <w:tcPr>
            <w:tcW w:w="0" w:type="auto"/>
            <w:noWrap/>
            <w:hideMark/>
          </w:tcPr>
          <w:p w14:paraId="71778A67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219.1</w:t>
            </w:r>
          </w:p>
        </w:tc>
        <w:tc>
          <w:tcPr>
            <w:tcW w:w="0" w:type="auto"/>
            <w:noWrap/>
            <w:hideMark/>
          </w:tcPr>
          <w:p w14:paraId="120597FE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17.4</w:t>
            </w:r>
          </w:p>
        </w:tc>
        <w:tc>
          <w:tcPr>
            <w:tcW w:w="0" w:type="auto"/>
            <w:noWrap/>
            <w:hideMark/>
          </w:tcPr>
          <w:p w14:paraId="7BA4A770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76B86E6B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-19</w:t>
            </w:r>
          </w:p>
        </w:tc>
        <w:tc>
          <w:tcPr>
            <w:tcW w:w="0" w:type="auto"/>
            <w:noWrap/>
            <w:hideMark/>
          </w:tcPr>
          <w:p w14:paraId="1C70ED18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-12</w:t>
            </w:r>
          </w:p>
        </w:tc>
      </w:tr>
      <w:tr w:rsidR="0045301D" w:rsidRPr="00226AAF" w14:paraId="221C5CA8" w14:textId="77777777" w:rsidTr="00226AAF">
        <w:trPr>
          <w:trHeight w:val="288"/>
        </w:trPr>
        <w:tc>
          <w:tcPr>
            <w:tcW w:w="0" w:type="auto"/>
            <w:noWrap/>
            <w:hideMark/>
          </w:tcPr>
          <w:p w14:paraId="630A73E7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LXA4</w:t>
            </w:r>
          </w:p>
        </w:tc>
        <w:tc>
          <w:tcPr>
            <w:tcW w:w="0" w:type="auto"/>
            <w:noWrap/>
            <w:hideMark/>
          </w:tcPr>
          <w:p w14:paraId="230D4833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351.2</w:t>
            </w:r>
          </w:p>
        </w:tc>
        <w:tc>
          <w:tcPr>
            <w:tcW w:w="0" w:type="auto"/>
            <w:noWrap/>
            <w:hideMark/>
          </w:tcPr>
          <w:p w14:paraId="4F9799DA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115.1</w:t>
            </w:r>
          </w:p>
        </w:tc>
        <w:tc>
          <w:tcPr>
            <w:tcW w:w="0" w:type="auto"/>
            <w:noWrap/>
            <w:hideMark/>
          </w:tcPr>
          <w:p w14:paraId="05F62B6C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11.8</w:t>
            </w:r>
          </w:p>
        </w:tc>
        <w:tc>
          <w:tcPr>
            <w:tcW w:w="0" w:type="auto"/>
            <w:noWrap/>
            <w:hideMark/>
          </w:tcPr>
          <w:p w14:paraId="4FEC7EF0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3ECE9993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-20</w:t>
            </w:r>
          </w:p>
        </w:tc>
        <w:tc>
          <w:tcPr>
            <w:tcW w:w="0" w:type="auto"/>
            <w:noWrap/>
            <w:hideMark/>
          </w:tcPr>
          <w:p w14:paraId="16E674D2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-13</w:t>
            </w:r>
          </w:p>
        </w:tc>
      </w:tr>
      <w:tr w:rsidR="0045301D" w:rsidRPr="00226AAF" w14:paraId="1AB4B3EB" w14:textId="77777777" w:rsidTr="00226AAF">
        <w:trPr>
          <w:trHeight w:val="288"/>
        </w:trPr>
        <w:tc>
          <w:tcPr>
            <w:tcW w:w="0" w:type="auto"/>
            <w:noWrap/>
            <w:hideMark/>
          </w:tcPr>
          <w:p w14:paraId="351B4DA2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LXB4</w:t>
            </w:r>
          </w:p>
        </w:tc>
        <w:tc>
          <w:tcPr>
            <w:tcW w:w="0" w:type="auto"/>
            <w:noWrap/>
            <w:hideMark/>
          </w:tcPr>
          <w:p w14:paraId="737E06F5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351.2</w:t>
            </w:r>
          </w:p>
        </w:tc>
        <w:tc>
          <w:tcPr>
            <w:tcW w:w="0" w:type="auto"/>
            <w:noWrap/>
            <w:hideMark/>
          </w:tcPr>
          <w:p w14:paraId="44DDCD4E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221.1</w:t>
            </w:r>
          </w:p>
        </w:tc>
        <w:tc>
          <w:tcPr>
            <w:tcW w:w="0" w:type="auto"/>
            <w:noWrap/>
            <w:hideMark/>
          </w:tcPr>
          <w:p w14:paraId="0C19FD2F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11.4</w:t>
            </w:r>
          </w:p>
        </w:tc>
        <w:tc>
          <w:tcPr>
            <w:tcW w:w="0" w:type="auto"/>
            <w:noWrap/>
            <w:hideMark/>
          </w:tcPr>
          <w:p w14:paraId="5C12B15D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542B2CF4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-20</w:t>
            </w:r>
          </w:p>
        </w:tc>
        <w:tc>
          <w:tcPr>
            <w:tcW w:w="0" w:type="auto"/>
            <w:noWrap/>
            <w:hideMark/>
          </w:tcPr>
          <w:p w14:paraId="17686343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-13</w:t>
            </w:r>
          </w:p>
        </w:tc>
      </w:tr>
      <w:tr w:rsidR="0045301D" w:rsidRPr="00226AAF" w14:paraId="161BE213" w14:textId="77777777" w:rsidTr="00226AAF">
        <w:trPr>
          <w:trHeight w:val="288"/>
        </w:trPr>
        <w:tc>
          <w:tcPr>
            <w:tcW w:w="0" w:type="auto"/>
            <w:noWrap/>
            <w:hideMark/>
          </w:tcPr>
          <w:p w14:paraId="21670927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LTB4</w:t>
            </w:r>
          </w:p>
        </w:tc>
        <w:tc>
          <w:tcPr>
            <w:tcW w:w="0" w:type="auto"/>
            <w:noWrap/>
            <w:hideMark/>
          </w:tcPr>
          <w:p w14:paraId="08D6DB4A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335.2</w:t>
            </w:r>
          </w:p>
        </w:tc>
        <w:tc>
          <w:tcPr>
            <w:tcW w:w="0" w:type="auto"/>
            <w:noWrap/>
            <w:hideMark/>
          </w:tcPr>
          <w:p w14:paraId="35A74940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195.1</w:t>
            </w:r>
          </w:p>
        </w:tc>
        <w:tc>
          <w:tcPr>
            <w:tcW w:w="0" w:type="auto"/>
            <w:noWrap/>
            <w:hideMark/>
          </w:tcPr>
          <w:p w14:paraId="6DB1EBE5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5DB3B39D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51FE7EF4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-22</w:t>
            </w:r>
          </w:p>
        </w:tc>
        <w:tc>
          <w:tcPr>
            <w:tcW w:w="0" w:type="auto"/>
            <w:noWrap/>
            <w:hideMark/>
          </w:tcPr>
          <w:p w14:paraId="2B592637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-13</w:t>
            </w:r>
          </w:p>
        </w:tc>
      </w:tr>
      <w:tr w:rsidR="0045301D" w:rsidRPr="00226AAF" w14:paraId="715C9B9A" w14:textId="77777777" w:rsidTr="00226AAF">
        <w:trPr>
          <w:trHeight w:val="288"/>
        </w:trPr>
        <w:tc>
          <w:tcPr>
            <w:tcW w:w="0" w:type="auto"/>
            <w:noWrap/>
            <w:hideMark/>
          </w:tcPr>
          <w:p w14:paraId="46BCC16D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20-COOH-LTB4</w:t>
            </w:r>
          </w:p>
        </w:tc>
        <w:tc>
          <w:tcPr>
            <w:tcW w:w="0" w:type="auto"/>
            <w:noWrap/>
            <w:hideMark/>
          </w:tcPr>
          <w:p w14:paraId="52555A39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365.3</w:t>
            </w:r>
          </w:p>
        </w:tc>
        <w:tc>
          <w:tcPr>
            <w:tcW w:w="0" w:type="auto"/>
            <w:noWrap/>
            <w:hideMark/>
          </w:tcPr>
          <w:p w14:paraId="2F731E91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195.1</w:t>
            </w:r>
          </w:p>
        </w:tc>
        <w:tc>
          <w:tcPr>
            <w:tcW w:w="0" w:type="auto"/>
            <w:noWrap/>
            <w:hideMark/>
          </w:tcPr>
          <w:p w14:paraId="6E685CB1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8.6</w:t>
            </w:r>
          </w:p>
        </w:tc>
        <w:tc>
          <w:tcPr>
            <w:tcW w:w="0" w:type="auto"/>
            <w:noWrap/>
            <w:hideMark/>
          </w:tcPr>
          <w:p w14:paraId="34B8DF19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33539208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-24</w:t>
            </w:r>
          </w:p>
        </w:tc>
        <w:tc>
          <w:tcPr>
            <w:tcW w:w="0" w:type="auto"/>
            <w:noWrap/>
            <w:hideMark/>
          </w:tcPr>
          <w:p w14:paraId="28160F7B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-15</w:t>
            </w:r>
          </w:p>
        </w:tc>
      </w:tr>
      <w:tr w:rsidR="0045301D" w:rsidRPr="00226AAF" w14:paraId="58983DC4" w14:textId="77777777" w:rsidTr="00226AAF">
        <w:trPr>
          <w:trHeight w:val="288"/>
        </w:trPr>
        <w:tc>
          <w:tcPr>
            <w:tcW w:w="0" w:type="auto"/>
            <w:noWrap/>
            <w:hideMark/>
          </w:tcPr>
          <w:p w14:paraId="08CA4C73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PGD2</w:t>
            </w:r>
          </w:p>
        </w:tc>
        <w:tc>
          <w:tcPr>
            <w:tcW w:w="0" w:type="auto"/>
            <w:noWrap/>
            <w:hideMark/>
          </w:tcPr>
          <w:p w14:paraId="53E381A9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351.3</w:t>
            </w:r>
          </w:p>
        </w:tc>
        <w:tc>
          <w:tcPr>
            <w:tcW w:w="0" w:type="auto"/>
            <w:noWrap/>
            <w:hideMark/>
          </w:tcPr>
          <w:p w14:paraId="59F21ED6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233.1</w:t>
            </w:r>
          </w:p>
        </w:tc>
        <w:tc>
          <w:tcPr>
            <w:tcW w:w="0" w:type="auto"/>
            <w:noWrap/>
            <w:hideMark/>
          </w:tcPr>
          <w:p w14:paraId="3895EDE8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11.1</w:t>
            </w:r>
          </w:p>
        </w:tc>
        <w:tc>
          <w:tcPr>
            <w:tcW w:w="0" w:type="auto"/>
            <w:noWrap/>
            <w:hideMark/>
          </w:tcPr>
          <w:p w14:paraId="6AD4A1EA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7A547688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-16</w:t>
            </w:r>
          </w:p>
        </w:tc>
        <w:tc>
          <w:tcPr>
            <w:tcW w:w="0" w:type="auto"/>
            <w:noWrap/>
            <w:hideMark/>
          </w:tcPr>
          <w:p w14:paraId="1554283C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-15</w:t>
            </w:r>
          </w:p>
        </w:tc>
      </w:tr>
      <w:tr w:rsidR="0045301D" w:rsidRPr="00226AAF" w14:paraId="2F35B552" w14:textId="77777777" w:rsidTr="00226AAF">
        <w:trPr>
          <w:trHeight w:val="288"/>
        </w:trPr>
        <w:tc>
          <w:tcPr>
            <w:tcW w:w="0" w:type="auto"/>
            <w:noWrap/>
            <w:hideMark/>
          </w:tcPr>
          <w:p w14:paraId="63867C57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PGE2</w:t>
            </w:r>
          </w:p>
        </w:tc>
        <w:tc>
          <w:tcPr>
            <w:tcW w:w="0" w:type="auto"/>
            <w:noWrap/>
            <w:hideMark/>
          </w:tcPr>
          <w:p w14:paraId="395D0446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351.3</w:t>
            </w:r>
          </w:p>
        </w:tc>
        <w:tc>
          <w:tcPr>
            <w:tcW w:w="0" w:type="auto"/>
            <w:noWrap/>
            <w:hideMark/>
          </w:tcPr>
          <w:p w14:paraId="4079D622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189.1</w:t>
            </w:r>
          </w:p>
        </w:tc>
        <w:tc>
          <w:tcPr>
            <w:tcW w:w="0" w:type="auto"/>
            <w:noWrap/>
            <w:hideMark/>
          </w:tcPr>
          <w:p w14:paraId="1D18B4FD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57E41132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63748959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-25</w:t>
            </w:r>
          </w:p>
        </w:tc>
        <w:tc>
          <w:tcPr>
            <w:tcW w:w="0" w:type="auto"/>
            <w:noWrap/>
            <w:hideMark/>
          </w:tcPr>
          <w:p w14:paraId="08C6018A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-14</w:t>
            </w:r>
          </w:p>
        </w:tc>
      </w:tr>
      <w:tr w:rsidR="0045301D" w:rsidRPr="00226AAF" w14:paraId="52E7F59A" w14:textId="77777777" w:rsidTr="00226AAF">
        <w:trPr>
          <w:trHeight w:val="288"/>
        </w:trPr>
        <w:tc>
          <w:tcPr>
            <w:tcW w:w="0" w:type="auto"/>
            <w:noWrap/>
            <w:hideMark/>
          </w:tcPr>
          <w:p w14:paraId="3A79C861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PGF2a</w:t>
            </w:r>
          </w:p>
        </w:tc>
        <w:tc>
          <w:tcPr>
            <w:tcW w:w="0" w:type="auto"/>
            <w:noWrap/>
            <w:hideMark/>
          </w:tcPr>
          <w:p w14:paraId="6D0916EA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353.3</w:t>
            </w:r>
          </w:p>
        </w:tc>
        <w:tc>
          <w:tcPr>
            <w:tcW w:w="0" w:type="auto"/>
            <w:noWrap/>
            <w:hideMark/>
          </w:tcPr>
          <w:p w14:paraId="10C0FB82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193.1</w:t>
            </w:r>
          </w:p>
        </w:tc>
        <w:tc>
          <w:tcPr>
            <w:tcW w:w="0" w:type="auto"/>
            <w:noWrap/>
            <w:hideMark/>
          </w:tcPr>
          <w:p w14:paraId="567D5E4D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11.7</w:t>
            </w:r>
          </w:p>
        </w:tc>
        <w:tc>
          <w:tcPr>
            <w:tcW w:w="0" w:type="auto"/>
            <w:noWrap/>
            <w:hideMark/>
          </w:tcPr>
          <w:p w14:paraId="22979308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2BF05254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-34</w:t>
            </w:r>
          </w:p>
        </w:tc>
        <w:tc>
          <w:tcPr>
            <w:tcW w:w="0" w:type="auto"/>
            <w:noWrap/>
            <w:hideMark/>
          </w:tcPr>
          <w:p w14:paraId="3D9331BD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-11</w:t>
            </w:r>
          </w:p>
        </w:tc>
      </w:tr>
      <w:tr w:rsidR="0045301D" w:rsidRPr="00226AAF" w14:paraId="17140071" w14:textId="77777777" w:rsidTr="00226AAF">
        <w:trPr>
          <w:trHeight w:val="288"/>
        </w:trPr>
        <w:tc>
          <w:tcPr>
            <w:tcW w:w="0" w:type="auto"/>
            <w:noWrap/>
            <w:hideMark/>
          </w:tcPr>
          <w:p w14:paraId="27C5FBE6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TXB2</w:t>
            </w:r>
          </w:p>
        </w:tc>
        <w:tc>
          <w:tcPr>
            <w:tcW w:w="0" w:type="auto"/>
            <w:noWrap/>
            <w:hideMark/>
          </w:tcPr>
          <w:p w14:paraId="715D700F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369.3</w:t>
            </w:r>
          </w:p>
        </w:tc>
        <w:tc>
          <w:tcPr>
            <w:tcW w:w="0" w:type="auto"/>
            <w:noWrap/>
            <w:hideMark/>
          </w:tcPr>
          <w:p w14:paraId="28A0D08F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169.1</w:t>
            </w:r>
          </w:p>
        </w:tc>
        <w:tc>
          <w:tcPr>
            <w:tcW w:w="0" w:type="auto"/>
            <w:noWrap/>
            <w:hideMark/>
          </w:tcPr>
          <w:p w14:paraId="3C6DC103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10.6</w:t>
            </w:r>
          </w:p>
        </w:tc>
        <w:tc>
          <w:tcPr>
            <w:tcW w:w="0" w:type="auto"/>
            <w:noWrap/>
            <w:hideMark/>
          </w:tcPr>
          <w:p w14:paraId="5992595E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5E7B5DB6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-22</w:t>
            </w:r>
          </w:p>
        </w:tc>
        <w:tc>
          <w:tcPr>
            <w:tcW w:w="0" w:type="auto"/>
            <w:noWrap/>
            <w:hideMark/>
          </w:tcPr>
          <w:p w14:paraId="3DC704E8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-15</w:t>
            </w:r>
          </w:p>
        </w:tc>
      </w:tr>
      <w:tr w:rsidR="0045301D" w:rsidRPr="00226AAF" w14:paraId="417DBC8A" w14:textId="77777777" w:rsidTr="00226AAF">
        <w:trPr>
          <w:trHeight w:val="288"/>
        </w:trPr>
        <w:tc>
          <w:tcPr>
            <w:tcW w:w="0" w:type="auto"/>
            <w:noWrap/>
            <w:hideMark/>
          </w:tcPr>
          <w:p w14:paraId="75619F74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12-HHT</w:t>
            </w:r>
          </w:p>
        </w:tc>
        <w:tc>
          <w:tcPr>
            <w:tcW w:w="0" w:type="auto"/>
            <w:noWrap/>
            <w:hideMark/>
          </w:tcPr>
          <w:p w14:paraId="3D2F0C05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279.3</w:t>
            </w:r>
          </w:p>
        </w:tc>
        <w:tc>
          <w:tcPr>
            <w:tcW w:w="0" w:type="auto"/>
            <w:noWrap/>
            <w:hideMark/>
          </w:tcPr>
          <w:p w14:paraId="50ECDE6D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163.1</w:t>
            </w:r>
          </w:p>
        </w:tc>
        <w:tc>
          <w:tcPr>
            <w:tcW w:w="0" w:type="auto"/>
            <w:noWrap/>
            <w:hideMark/>
          </w:tcPr>
          <w:p w14:paraId="2A1DE7CC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14.9</w:t>
            </w:r>
          </w:p>
        </w:tc>
        <w:tc>
          <w:tcPr>
            <w:tcW w:w="0" w:type="auto"/>
            <w:noWrap/>
            <w:hideMark/>
          </w:tcPr>
          <w:p w14:paraId="58523BAC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65C82906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-22</w:t>
            </w:r>
          </w:p>
        </w:tc>
        <w:tc>
          <w:tcPr>
            <w:tcW w:w="0" w:type="auto"/>
            <w:noWrap/>
            <w:hideMark/>
          </w:tcPr>
          <w:p w14:paraId="4ADAA877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-13</w:t>
            </w:r>
          </w:p>
        </w:tc>
      </w:tr>
      <w:tr w:rsidR="0045301D" w:rsidRPr="00226AAF" w14:paraId="1C2F4361" w14:textId="77777777" w:rsidTr="00226AAF">
        <w:trPr>
          <w:trHeight w:val="288"/>
        </w:trPr>
        <w:tc>
          <w:tcPr>
            <w:tcW w:w="0" w:type="auto"/>
            <w:noWrap/>
            <w:hideMark/>
          </w:tcPr>
          <w:p w14:paraId="0FB6D5C6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5,6 EET</w:t>
            </w:r>
          </w:p>
        </w:tc>
        <w:tc>
          <w:tcPr>
            <w:tcW w:w="0" w:type="auto"/>
            <w:noWrap/>
            <w:hideMark/>
          </w:tcPr>
          <w:p w14:paraId="7433C606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319.2</w:t>
            </w:r>
          </w:p>
        </w:tc>
        <w:tc>
          <w:tcPr>
            <w:tcW w:w="0" w:type="auto"/>
            <w:noWrap/>
            <w:hideMark/>
          </w:tcPr>
          <w:p w14:paraId="0140BDC2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191.1</w:t>
            </w:r>
          </w:p>
        </w:tc>
        <w:tc>
          <w:tcPr>
            <w:tcW w:w="0" w:type="auto"/>
            <w:noWrap/>
            <w:hideMark/>
          </w:tcPr>
          <w:p w14:paraId="2BBC6C68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76979CB5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3163C9AC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-21</w:t>
            </w:r>
          </w:p>
        </w:tc>
        <w:tc>
          <w:tcPr>
            <w:tcW w:w="0" w:type="auto"/>
            <w:noWrap/>
            <w:hideMark/>
          </w:tcPr>
          <w:p w14:paraId="5C3C9BBB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-12</w:t>
            </w:r>
          </w:p>
        </w:tc>
      </w:tr>
      <w:tr w:rsidR="0045301D" w:rsidRPr="00226AAF" w14:paraId="5FCF1959" w14:textId="77777777" w:rsidTr="00226AAF">
        <w:trPr>
          <w:trHeight w:val="288"/>
        </w:trPr>
        <w:tc>
          <w:tcPr>
            <w:tcW w:w="0" w:type="auto"/>
            <w:noWrap/>
            <w:hideMark/>
          </w:tcPr>
          <w:p w14:paraId="5C38B009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8,9 EET</w:t>
            </w:r>
          </w:p>
        </w:tc>
        <w:tc>
          <w:tcPr>
            <w:tcW w:w="0" w:type="auto"/>
            <w:noWrap/>
            <w:hideMark/>
          </w:tcPr>
          <w:p w14:paraId="05C63445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319.2</w:t>
            </w:r>
          </w:p>
        </w:tc>
        <w:tc>
          <w:tcPr>
            <w:tcW w:w="0" w:type="auto"/>
            <w:noWrap/>
            <w:hideMark/>
          </w:tcPr>
          <w:p w14:paraId="1FCFFD3B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127.1</w:t>
            </w:r>
          </w:p>
        </w:tc>
        <w:tc>
          <w:tcPr>
            <w:tcW w:w="0" w:type="auto"/>
            <w:noWrap/>
            <w:hideMark/>
          </w:tcPr>
          <w:p w14:paraId="093282D3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71D18994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0E97E40F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-21</w:t>
            </w:r>
          </w:p>
        </w:tc>
        <w:tc>
          <w:tcPr>
            <w:tcW w:w="0" w:type="auto"/>
            <w:noWrap/>
            <w:hideMark/>
          </w:tcPr>
          <w:p w14:paraId="7414DF80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-12</w:t>
            </w:r>
          </w:p>
        </w:tc>
      </w:tr>
      <w:tr w:rsidR="0045301D" w:rsidRPr="00226AAF" w14:paraId="3D0C8441" w14:textId="77777777" w:rsidTr="00226AAF">
        <w:trPr>
          <w:trHeight w:val="288"/>
        </w:trPr>
        <w:tc>
          <w:tcPr>
            <w:tcW w:w="0" w:type="auto"/>
            <w:noWrap/>
            <w:hideMark/>
          </w:tcPr>
          <w:p w14:paraId="270C623F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11,12 EET</w:t>
            </w:r>
          </w:p>
        </w:tc>
        <w:tc>
          <w:tcPr>
            <w:tcW w:w="0" w:type="auto"/>
            <w:noWrap/>
            <w:hideMark/>
          </w:tcPr>
          <w:p w14:paraId="2121C87B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319.1</w:t>
            </w:r>
          </w:p>
        </w:tc>
        <w:tc>
          <w:tcPr>
            <w:tcW w:w="0" w:type="auto"/>
            <w:noWrap/>
            <w:hideMark/>
          </w:tcPr>
          <w:p w14:paraId="2814D600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167.1</w:t>
            </w:r>
          </w:p>
        </w:tc>
        <w:tc>
          <w:tcPr>
            <w:tcW w:w="0" w:type="auto"/>
            <w:noWrap/>
            <w:hideMark/>
          </w:tcPr>
          <w:p w14:paraId="42628422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17.1</w:t>
            </w:r>
          </w:p>
        </w:tc>
        <w:tc>
          <w:tcPr>
            <w:tcW w:w="0" w:type="auto"/>
            <w:noWrap/>
            <w:hideMark/>
          </w:tcPr>
          <w:p w14:paraId="5873E6CA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7169B66F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-21</w:t>
            </w:r>
          </w:p>
        </w:tc>
        <w:tc>
          <w:tcPr>
            <w:tcW w:w="0" w:type="auto"/>
            <w:noWrap/>
            <w:hideMark/>
          </w:tcPr>
          <w:p w14:paraId="7F88C578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-12</w:t>
            </w:r>
          </w:p>
        </w:tc>
      </w:tr>
      <w:tr w:rsidR="0045301D" w:rsidRPr="00226AAF" w14:paraId="08F9A011" w14:textId="77777777" w:rsidTr="00226AAF">
        <w:trPr>
          <w:trHeight w:val="288"/>
        </w:trPr>
        <w:tc>
          <w:tcPr>
            <w:tcW w:w="0" w:type="auto"/>
            <w:noWrap/>
            <w:hideMark/>
          </w:tcPr>
          <w:p w14:paraId="243A8E9A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14,15 EET</w:t>
            </w:r>
          </w:p>
        </w:tc>
        <w:tc>
          <w:tcPr>
            <w:tcW w:w="0" w:type="auto"/>
            <w:noWrap/>
            <w:hideMark/>
          </w:tcPr>
          <w:p w14:paraId="757D6D61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319.2</w:t>
            </w:r>
          </w:p>
        </w:tc>
        <w:tc>
          <w:tcPr>
            <w:tcW w:w="0" w:type="auto"/>
            <w:noWrap/>
            <w:hideMark/>
          </w:tcPr>
          <w:p w14:paraId="67DA0E5C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219.1</w:t>
            </w:r>
          </w:p>
        </w:tc>
        <w:tc>
          <w:tcPr>
            <w:tcW w:w="0" w:type="auto"/>
            <w:noWrap/>
            <w:hideMark/>
          </w:tcPr>
          <w:p w14:paraId="3365BD75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17.1</w:t>
            </w:r>
          </w:p>
        </w:tc>
        <w:tc>
          <w:tcPr>
            <w:tcW w:w="0" w:type="auto"/>
            <w:noWrap/>
            <w:hideMark/>
          </w:tcPr>
          <w:p w14:paraId="612209C5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71DDA35B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-18</w:t>
            </w:r>
          </w:p>
        </w:tc>
        <w:tc>
          <w:tcPr>
            <w:tcW w:w="0" w:type="auto"/>
            <w:noWrap/>
            <w:hideMark/>
          </w:tcPr>
          <w:p w14:paraId="5ED0BD43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-12</w:t>
            </w:r>
          </w:p>
        </w:tc>
      </w:tr>
      <w:tr w:rsidR="0045301D" w:rsidRPr="00226AAF" w14:paraId="7B38405A" w14:textId="77777777" w:rsidTr="00226AAF">
        <w:trPr>
          <w:trHeight w:val="288"/>
        </w:trPr>
        <w:tc>
          <w:tcPr>
            <w:tcW w:w="0" w:type="auto"/>
            <w:noWrap/>
            <w:hideMark/>
          </w:tcPr>
          <w:p w14:paraId="6B7E4ECA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5,6 </w:t>
            </w:r>
            <w:proofErr w:type="spellStart"/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DiHETrE</w:t>
            </w:r>
            <w:proofErr w:type="spellEnd"/>
          </w:p>
        </w:tc>
        <w:tc>
          <w:tcPr>
            <w:tcW w:w="0" w:type="auto"/>
            <w:noWrap/>
            <w:hideMark/>
          </w:tcPr>
          <w:p w14:paraId="67A19870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337.2</w:t>
            </w:r>
          </w:p>
        </w:tc>
        <w:tc>
          <w:tcPr>
            <w:tcW w:w="0" w:type="auto"/>
            <w:noWrap/>
            <w:hideMark/>
          </w:tcPr>
          <w:p w14:paraId="3D61E0AC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145.1</w:t>
            </w:r>
          </w:p>
        </w:tc>
        <w:tc>
          <w:tcPr>
            <w:tcW w:w="0" w:type="auto"/>
            <w:noWrap/>
            <w:hideMark/>
          </w:tcPr>
          <w:p w14:paraId="6EF4F41C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4645B6E7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7B86A8EF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-25</w:t>
            </w:r>
          </w:p>
        </w:tc>
        <w:tc>
          <w:tcPr>
            <w:tcW w:w="0" w:type="auto"/>
            <w:noWrap/>
            <w:hideMark/>
          </w:tcPr>
          <w:p w14:paraId="780BE40A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-12</w:t>
            </w:r>
          </w:p>
        </w:tc>
      </w:tr>
      <w:tr w:rsidR="0045301D" w:rsidRPr="00226AAF" w14:paraId="0DB167DC" w14:textId="77777777" w:rsidTr="00226AAF">
        <w:trPr>
          <w:trHeight w:val="288"/>
        </w:trPr>
        <w:tc>
          <w:tcPr>
            <w:tcW w:w="0" w:type="auto"/>
            <w:noWrap/>
            <w:hideMark/>
          </w:tcPr>
          <w:p w14:paraId="3809AC1D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8,9 </w:t>
            </w:r>
            <w:proofErr w:type="spellStart"/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DiHETrE</w:t>
            </w:r>
            <w:proofErr w:type="spellEnd"/>
          </w:p>
        </w:tc>
        <w:tc>
          <w:tcPr>
            <w:tcW w:w="0" w:type="auto"/>
            <w:noWrap/>
            <w:hideMark/>
          </w:tcPr>
          <w:p w14:paraId="661CB245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337.2</w:t>
            </w:r>
          </w:p>
        </w:tc>
        <w:tc>
          <w:tcPr>
            <w:tcW w:w="0" w:type="auto"/>
            <w:noWrap/>
            <w:hideMark/>
          </w:tcPr>
          <w:p w14:paraId="75EFE3D2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127.1</w:t>
            </w:r>
          </w:p>
        </w:tc>
        <w:tc>
          <w:tcPr>
            <w:tcW w:w="0" w:type="auto"/>
            <w:noWrap/>
            <w:hideMark/>
          </w:tcPr>
          <w:p w14:paraId="0F03D891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16.5</w:t>
            </w:r>
          </w:p>
        </w:tc>
        <w:tc>
          <w:tcPr>
            <w:tcW w:w="0" w:type="auto"/>
            <w:noWrap/>
            <w:hideMark/>
          </w:tcPr>
          <w:p w14:paraId="2197EE19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5C95EA21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-30</w:t>
            </w:r>
          </w:p>
        </w:tc>
        <w:tc>
          <w:tcPr>
            <w:tcW w:w="0" w:type="auto"/>
            <w:noWrap/>
            <w:hideMark/>
          </w:tcPr>
          <w:p w14:paraId="7E43E4E7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-12</w:t>
            </w:r>
          </w:p>
        </w:tc>
      </w:tr>
      <w:tr w:rsidR="0045301D" w:rsidRPr="00226AAF" w14:paraId="3D1D1177" w14:textId="77777777" w:rsidTr="00226AAF">
        <w:trPr>
          <w:trHeight w:val="288"/>
        </w:trPr>
        <w:tc>
          <w:tcPr>
            <w:tcW w:w="0" w:type="auto"/>
            <w:noWrap/>
            <w:hideMark/>
          </w:tcPr>
          <w:p w14:paraId="69EA12CC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 xml:space="preserve">11,12 </w:t>
            </w:r>
            <w:proofErr w:type="spellStart"/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DiHETrE</w:t>
            </w:r>
            <w:proofErr w:type="spellEnd"/>
          </w:p>
        </w:tc>
        <w:tc>
          <w:tcPr>
            <w:tcW w:w="0" w:type="auto"/>
            <w:noWrap/>
            <w:hideMark/>
          </w:tcPr>
          <w:p w14:paraId="53E01EEF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337.2</w:t>
            </w:r>
          </w:p>
        </w:tc>
        <w:tc>
          <w:tcPr>
            <w:tcW w:w="0" w:type="auto"/>
            <w:noWrap/>
            <w:hideMark/>
          </w:tcPr>
          <w:p w14:paraId="580F9635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167.1</w:t>
            </w:r>
          </w:p>
        </w:tc>
        <w:tc>
          <w:tcPr>
            <w:tcW w:w="0" w:type="auto"/>
            <w:noWrap/>
            <w:hideMark/>
          </w:tcPr>
          <w:p w14:paraId="690251DB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190B4043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5FAD0DEC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-25</w:t>
            </w:r>
          </w:p>
        </w:tc>
        <w:tc>
          <w:tcPr>
            <w:tcW w:w="0" w:type="auto"/>
            <w:noWrap/>
            <w:hideMark/>
          </w:tcPr>
          <w:p w14:paraId="0CFC10CC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-12</w:t>
            </w:r>
          </w:p>
        </w:tc>
      </w:tr>
      <w:tr w:rsidR="0045301D" w:rsidRPr="00226AAF" w14:paraId="56BC9461" w14:textId="77777777" w:rsidTr="00226AAF">
        <w:trPr>
          <w:trHeight w:val="288"/>
        </w:trPr>
        <w:tc>
          <w:tcPr>
            <w:tcW w:w="0" w:type="auto"/>
            <w:noWrap/>
            <w:hideMark/>
          </w:tcPr>
          <w:p w14:paraId="1F33D447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14,15 </w:t>
            </w:r>
            <w:proofErr w:type="spellStart"/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DiHETrE</w:t>
            </w:r>
            <w:proofErr w:type="spellEnd"/>
          </w:p>
        </w:tc>
        <w:tc>
          <w:tcPr>
            <w:tcW w:w="0" w:type="auto"/>
            <w:noWrap/>
            <w:hideMark/>
          </w:tcPr>
          <w:p w14:paraId="22637DAA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337.2</w:t>
            </w:r>
          </w:p>
        </w:tc>
        <w:tc>
          <w:tcPr>
            <w:tcW w:w="0" w:type="auto"/>
            <w:noWrap/>
            <w:hideMark/>
          </w:tcPr>
          <w:p w14:paraId="5DD89C60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207.1</w:t>
            </w:r>
          </w:p>
        </w:tc>
        <w:tc>
          <w:tcPr>
            <w:tcW w:w="0" w:type="auto"/>
            <w:noWrap/>
            <w:hideMark/>
          </w:tcPr>
          <w:p w14:paraId="59F402DD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15.5</w:t>
            </w:r>
          </w:p>
        </w:tc>
        <w:tc>
          <w:tcPr>
            <w:tcW w:w="0" w:type="auto"/>
            <w:noWrap/>
            <w:hideMark/>
          </w:tcPr>
          <w:p w14:paraId="011EB906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12ACBB67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-25</w:t>
            </w:r>
          </w:p>
        </w:tc>
        <w:tc>
          <w:tcPr>
            <w:tcW w:w="0" w:type="auto"/>
            <w:noWrap/>
            <w:hideMark/>
          </w:tcPr>
          <w:p w14:paraId="079E15F2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-12</w:t>
            </w:r>
          </w:p>
        </w:tc>
      </w:tr>
      <w:tr w:rsidR="0045301D" w:rsidRPr="00226AAF" w14:paraId="581F5535" w14:textId="77777777" w:rsidTr="00226AAF">
        <w:trPr>
          <w:trHeight w:val="288"/>
        </w:trPr>
        <w:tc>
          <w:tcPr>
            <w:tcW w:w="0" w:type="auto"/>
            <w:noWrap/>
            <w:hideMark/>
          </w:tcPr>
          <w:p w14:paraId="1B953CEC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EPA</w:t>
            </w:r>
          </w:p>
        </w:tc>
        <w:tc>
          <w:tcPr>
            <w:tcW w:w="0" w:type="auto"/>
            <w:noWrap/>
            <w:hideMark/>
          </w:tcPr>
          <w:p w14:paraId="474EE647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301.3</w:t>
            </w:r>
          </w:p>
        </w:tc>
        <w:tc>
          <w:tcPr>
            <w:tcW w:w="0" w:type="auto"/>
            <w:noWrap/>
            <w:hideMark/>
          </w:tcPr>
          <w:p w14:paraId="38E502A4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257.1</w:t>
            </w:r>
          </w:p>
        </w:tc>
        <w:tc>
          <w:tcPr>
            <w:tcW w:w="0" w:type="auto"/>
            <w:noWrap/>
            <w:hideMark/>
          </w:tcPr>
          <w:p w14:paraId="44A3270B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17.9</w:t>
            </w:r>
          </w:p>
        </w:tc>
        <w:tc>
          <w:tcPr>
            <w:tcW w:w="0" w:type="auto"/>
            <w:noWrap/>
            <w:hideMark/>
          </w:tcPr>
          <w:p w14:paraId="421DA631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-100</w:t>
            </w:r>
          </w:p>
        </w:tc>
        <w:tc>
          <w:tcPr>
            <w:tcW w:w="0" w:type="auto"/>
            <w:noWrap/>
            <w:hideMark/>
          </w:tcPr>
          <w:p w14:paraId="067D6D70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-16</w:t>
            </w:r>
          </w:p>
        </w:tc>
        <w:tc>
          <w:tcPr>
            <w:tcW w:w="0" w:type="auto"/>
            <w:noWrap/>
            <w:hideMark/>
          </w:tcPr>
          <w:p w14:paraId="14DC07AE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-18</w:t>
            </w:r>
          </w:p>
        </w:tc>
      </w:tr>
      <w:tr w:rsidR="0045301D" w:rsidRPr="00226AAF" w14:paraId="64311E5F" w14:textId="77777777" w:rsidTr="00226AAF">
        <w:trPr>
          <w:trHeight w:val="288"/>
        </w:trPr>
        <w:tc>
          <w:tcPr>
            <w:tcW w:w="0" w:type="auto"/>
            <w:noWrap/>
            <w:hideMark/>
          </w:tcPr>
          <w:p w14:paraId="4514B888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5-HEPE</w:t>
            </w:r>
          </w:p>
        </w:tc>
        <w:tc>
          <w:tcPr>
            <w:tcW w:w="0" w:type="auto"/>
            <w:noWrap/>
            <w:hideMark/>
          </w:tcPr>
          <w:p w14:paraId="46F810EC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317.2</w:t>
            </w:r>
          </w:p>
        </w:tc>
        <w:tc>
          <w:tcPr>
            <w:tcW w:w="0" w:type="auto"/>
            <w:noWrap/>
            <w:hideMark/>
          </w:tcPr>
          <w:p w14:paraId="35AE0D92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115.1</w:t>
            </w:r>
          </w:p>
        </w:tc>
        <w:tc>
          <w:tcPr>
            <w:tcW w:w="0" w:type="auto"/>
            <w:noWrap/>
            <w:hideMark/>
          </w:tcPr>
          <w:p w14:paraId="714B59BA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17.6</w:t>
            </w:r>
          </w:p>
        </w:tc>
        <w:tc>
          <w:tcPr>
            <w:tcW w:w="0" w:type="auto"/>
            <w:noWrap/>
            <w:hideMark/>
          </w:tcPr>
          <w:p w14:paraId="72BE1D8B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028049C6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-18</w:t>
            </w:r>
          </w:p>
        </w:tc>
        <w:tc>
          <w:tcPr>
            <w:tcW w:w="0" w:type="auto"/>
            <w:noWrap/>
            <w:hideMark/>
          </w:tcPr>
          <w:p w14:paraId="0E9AD02E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-12</w:t>
            </w:r>
          </w:p>
        </w:tc>
      </w:tr>
      <w:tr w:rsidR="0045301D" w:rsidRPr="00226AAF" w14:paraId="3FD0527D" w14:textId="77777777" w:rsidTr="00226AAF">
        <w:trPr>
          <w:trHeight w:val="288"/>
        </w:trPr>
        <w:tc>
          <w:tcPr>
            <w:tcW w:w="0" w:type="auto"/>
            <w:noWrap/>
            <w:hideMark/>
          </w:tcPr>
          <w:p w14:paraId="4B67130E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12-HEPE</w:t>
            </w:r>
          </w:p>
        </w:tc>
        <w:tc>
          <w:tcPr>
            <w:tcW w:w="0" w:type="auto"/>
            <w:noWrap/>
            <w:hideMark/>
          </w:tcPr>
          <w:p w14:paraId="4C52D32E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317.2</w:t>
            </w:r>
          </w:p>
        </w:tc>
        <w:tc>
          <w:tcPr>
            <w:tcW w:w="0" w:type="auto"/>
            <w:noWrap/>
            <w:hideMark/>
          </w:tcPr>
          <w:p w14:paraId="207C7669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179.1</w:t>
            </w:r>
          </w:p>
        </w:tc>
        <w:tc>
          <w:tcPr>
            <w:tcW w:w="0" w:type="auto"/>
            <w:noWrap/>
            <w:hideMark/>
          </w:tcPr>
          <w:p w14:paraId="61D766CB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16.8</w:t>
            </w:r>
          </w:p>
        </w:tc>
        <w:tc>
          <w:tcPr>
            <w:tcW w:w="0" w:type="auto"/>
            <w:noWrap/>
            <w:hideMark/>
          </w:tcPr>
          <w:p w14:paraId="1F8F72FB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5D3ADCFA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-19</w:t>
            </w:r>
          </w:p>
        </w:tc>
        <w:tc>
          <w:tcPr>
            <w:tcW w:w="0" w:type="auto"/>
            <w:noWrap/>
            <w:hideMark/>
          </w:tcPr>
          <w:p w14:paraId="363C3BD6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-12</w:t>
            </w:r>
          </w:p>
        </w:tc>
      </w:tr>
      <w:tr w:rsidR="0045301D" w:rsidRPr="00226AAF" w14:paraId="1E1D81F8" w14:textId="77777777" w:rsidTr="00226AAF">
        <w:trPr>
          <w:trHeight w:val="288"/>
        </w:trPr>
        <w:tc>
          <w:tcPr>
            <w:tcW w:w="0" w:type="auto"/>
            <w:noWrap/>
            <w:hideMark/>
          </w:tcPr>
          <w:p w14:paraId="35F965C5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15-HEPE</w:t>
            </w:r>
          </w:p>
        </w:tc>
        <w:tc>
          <w:tcPr>
            <w:tcW w:w="0" w:type="auto"/>
            <w:noWrap/>
            <w:hideMark/>
          </w:tcPr>
          <w:p w14:paraId="3BC200AC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317.2</w:t>
            </w:r>
          </w:p>
        </w:tc>
        <w:tc>
          <w:tcPr>
            <w:tcW w:w="0" w:type="auto"/>
            <w:noWrap/>
            <w:hideMark/>
          </w:tcPr>
          <w:p w14:paraId="1CA0929D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219.1</w:t>
            </w:r>
          </w:p>
        </w:tc>
        <w:tc>
          <w:tcPr>
            <w:tcW w:w="0" w:type="auto"/>
            <w:noWrap/>
            <w:hideMark/>
          </w:tcPr>
          <w:p w14:paraId="5725597D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16.4</w:t>
            </w:r>
          </w:p>
        </w:tc>
        <w:tc>
          <w:tcPr>
            <w:tcW w:w="0" w:type="auto"/>
            <w:noWrap/>
            <w:hideMark/>
          </w:tcPr>
          <w:p w14:paraId="4EE7030D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0F6CE01E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-18</w:t>
            </w:r>
          </w:p>
        </w:tc>
        <w:tc>
          <w:tcPr>
            <w:tcW w:w="0" w:type="auto"/>
            <w:noWrap/>
            <w:hideMark/>
          </w:tcPr>
          <w:p w14:paraId="5EDEA2EF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-12</w:t>
            </w:r>
          </w:p>
        </w:tc>
      </w:tr>
      <w:tr w:rsidR="0045301D" w:rsidRPr="00226AAF" w14:paraId="5A6CD450" w14:textId="77777777" w:rsidTr="00226AAF">
        <w:trPr>
          <w:trHeight w:val="288"/>
        </w:trPr>
        <w:tc>
          <w:tcPr>
            <w:tcW w:w="0" w:type="auto"/>
            <w:noWrap/>
            <w:hideMark/>
          </w:tcPr>
          <w:p w14:paraId="6D0FC415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LXA5</w:t>
            </w:r>
          </w:p>
        </w:tc>
        <w:tc>
          <w:tcPr>
            <w:tcW w:w="0" w:type="auto"/>
            <w:noWrap/>
            <w:hideMark/>
          </w:tcPr>
          <w:p w14:paraId="10E2544A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349.2</w:t>
            </w:r>
          </w:p>
        </w:tc>
        <w:tc>
          <w:tcPr>
            <w:tcW w:w="0" w:type="auto"/>
            <w:noWrap/>
            <w:hideMark/>
          </w:tcPr>
          <w:p w14:paraId="55C85BB2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115.1</w:t>
            </w:r>
          </w:p>
        </w:tc>
        <w:tc>
          <w:tcPr>
            <w:tcW w:w="0" w:type="auto"/>
            <w:noWrap/>
            <w:hideMark/>
          </w:tcPr>
          <w:p w14:paraId="02729A14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10.6</w:t>
            </w:r>
          </w:p>
        </w:tc>
        <w:tc>
          <w:tcPr>
            <w:tcW w:w="0" w:type="auto"/>
            <w:noWrap/>
            <w:hideMark/>
          </w:tcPr>
          <w:p w14:paraId="018D9FA6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3132677E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-20</w:t>
            </w:r>
          </w:p>
        </w:tc>
        <w:tc>
          <w:tcPr>
            <w:tcW w:w="0" w:type="auto"/>
            <w:noWrap/>
            <w:hideMark/>
          </w:tcPr>
          <w:p w14:paraId="75B9227C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-13</w:t>
            </w:r>
          </w:p>
        </w:tc>
      </w:tr>
      <w:tr w:rsidR="0045301D" w:rsidRPr="00226AAF" w14:paraId="52BE5DD1" w14:textId="77777777" w:rsidTr="00226AAF">
        <w:trPr>
          <w:trHeight w:val="288"/>
        </w:trPr>
        <w:tc>
          <w:tcPr>
            <w:tcW w:w="0" w:type="auto"/>
            <w:noWrap/>
            <w:hideMark/>
          </w:tcPr>
          <w:p w14:paraId="1C19DA74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LXB5</w:t>
            </w:r>
          </w:p>
        </w:tc>
        <w:tc>
          <w:tcPr>
            <w:tcW w:w="0" w:type="auto"/>
            <w:noWrap/>
            <w:hideMark/>
          </w:tcPr>
          <w:p w14:paraId="26DE625E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349.2</w:t>
            </w:r>
          </w:p>
        </w:tc>
        <w:tc>
          <w:tcPr>
            <w:tcW w:w="0" w:type="auto"/>
            <w:noWrap/>
            <w:hideMark/>
          </w:tcPr>
          <w:p w14:paraId="3C707BE7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221.1</w:t>
            </w:r>
          </w:p>
        </w:tc>
        <w:tc>
          <w:tcPr>
            <w:tcW w:w="0" w:type="auto"/>
            <w:noWrap/>
            <w:hideMark/>
          </w:tcPr>
          <w:p w14:paraId="424E18E5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10.3</w:t>
            </w:r>
          </w:p>
        </w:tc>
        <w:tc>
          <w:tcPr>
            <w:tcW w:w="0" w:type="auto"/>
            <w:noWrap/>
            <w:hideMark/>
          </w:tcPr>
          <w:p w14:paraId="491DEA13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1BA9AF6D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-20</w:t>
            </w:r>
          </w:p>
        </w:tc>
        <w:tc>
          <w:tcPr>
            <w:tcW w:w="0" w:type="auto"/>
            <w:noWrap/>
            <w:hideMark/>
          </w:tcPr>
          <w:p w14:paraId="57BB97E0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-13</w:t>
            </w:r>
          </w:p>
        </w:tc>
      </w:tr>
      <w:tr w:rsidR="0045301D" w:rsidRPr="00226AAF" w14:paraId="7291A259" w14:textId="77777777" w:rsidTr="00226AAF">
        <w:trPr>
          <w:trHeight w:val="288"/>
        </w:trPr>
        <w:tc>
          <w:tcPr>
            <w:tcW w:w="0" w:type="auto"/>
            <w:noWrap/>
            <w:hideMark/>
          </w:tcPr>
          <w:p w14:paraId="6C21F4EA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RvE2</w:t>
            </w:r>
          </w:p>
        </w:tc>
        <w:tc>
          <w:tcPr>
            <w:tcW w:w="0" w:type="auto"/>
            <w:noWrap/>
            <w:hideMark/>
          </w:tcPr>
          <w:p w14:paraId="6DBD949D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333.3</w:t>
            </w:r>
          </w:p>
        </w:tc>
        <w:tc>
          <w:tcPr>
            <w:tcW w:w="0" w:type="auto"/>
            <w:noWrap/>
            <w:hideMark/>
          </w:tcPr>
          <w:p w14:paraId="1CFB428C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253.1</w:t>
            </w:r>
          </w:p>
        </w:tc>
        <w:tc>
          <w:tcPr>
            <w:tcW w:w="0" w:type="auto"/>
            <w:noWrap/>
            <w:hideMark/>
          </w:tcPr>
          <w:p w14:paraId="6E34C3E8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12.5</w:t>
            </w:r>
          </w:p>
        </w:tc>
        <w:tc>
          <w:tcPr>
            <w:tcW w:w="0" w:type="auto"/>
            <w:noWrap/>
            <w:hideMark/>
          </w:tcPr>
          <w:p w14:paraId="794C8D52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08D66E51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-20</w:t>
            </w:r>
          </w:p>
        </w:tc>
        <w:tc>
          <w:tcPr>
            <w:tcW w:w="0" w:type="auto"/>
            <w:noWrap/>
            <w:hideMark/>
          </w:tcPr>
          <w:p w14:paraId="2552BFB7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-12</w:t>
            </w:r>
          </w:p>
        </w:tc>
      </w:tr>
      <w:tr w:rsidR="0045301D" w:rsidRPr="00226AAF" w14:paraId="4F5AB5F3" w14:textId="77777777" w:rsidTr="00226AAF">
        <w:trPr>
          <w:trHeight w:val="288"/>
        </w:trPr>
        <w:tc>
          <w:tcPr>
            <w:tcW w:w="0" w:type="auto"/>
            <w:noWrap/>
            <w:hideMark/>
          </w:tcPr>
          <w:p w14:paraId="580E2C7D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DHA</w:t>
            </w:r>
          </w:p>
        </w:tc>
        <w:tc>
          <w:tcPr>
            <w:tcW w:w="0" w:type="auto"/>
            <w:noWrap/>
            <w:hideMark/>
          </w:tcPr>
          <w:p w14:paraId="32CD9080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327.3</w:t>
            </w:r>
          </w:p>
        </w:tc>
        <w:tc>
          <w:tcPr>
            <w:tcW w:w="0" w:type="auto"/>
            <w:noWrap/>
            <w:hideMark/>
          </w:tcPr>
          <w:p w14:paraId="132D5738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283.1</w:t>
            </w:r>
          </w:p>
        </w:tc>
        <w:tc>
          <w:tcPr>
            <w:tcW w:w="0" w:type="auto"/>
            <w:noWrap/>
            <w:hideMark/>
          </w:tcPr>
          <w:p w14:paraId="4D77B537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18.5</w:t>
            </w:r>
          </w:p>
        </w:tc>
        <w:tc>
          <w:tcPr>
            <w:tcW w:w="0" w:type="auto"/>
            <w:noWrap/>
            <w:hideMark/>
          </w:tcPr>
          <w:p w14:paraId="046FEFD4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-100</w:t>
            </w:r>
          </w:p>
        </w:tc>
        <w:tc>
          <w:tcPr>
            <w:tcW w:w="0" w:type="auto"/>
            <w:noWrap/>
            <w:hideMark/>
          </w:tcPr>
          <w:p w14:paraId="55503A42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-16</w:t>
            </w:r>
          </w:p>
        </w:tc>
        <w:tc>
          <w:tcPr>
            <w:tcW w:w="0" w:type="auto"/>
            <w:noWrap/>
            <w:hideMark/>
          </w:tcPr>
          <w:p w14:paraId="01D7D032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-18</w:t>
            </w:r>
          </w:p>
        </w:tc>
      </w:tr>
      <w:tr w:rsidR="0045301D" w:rsidRPr="00226AAF" w14:paraId="58CB5385" w14:textId="77777777" w:rsidTr="00226AAF">
        <w:trPr>
          <w:trHeight w:val="288"/>
        </w:trPr>
        <w:tc>
          <w:tcPr>
            <w:tcW w:w="0" w:type="auto"/>
            <w:noWrap/>
            <w:hideMark/>
          </w:tcPr>
          <w:p w14:paraId="6603166D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7-HDHA</w:t>
            </w:r>
          </w:p>
        </w:tc>
        <w:tc>
          <w:tcPr>
            <w:tcW w:w="0" w:type="auto"/>
            <w:noWrap/>
            <w:hideMark/>
          </w:tcPr>
          <w:p w14:paraId="1F803AB4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343.2</w:t>
            </w:r>
          </w:p>
        </w:tc>
        <w:tc>
          <w:tcPr>
            <w:tcW w:w="0" w:type="auto"/>
            <w:noWrap/>
            <w:hideMark/>
          </w:tcPr>
          <w:p w14:paraId="1558BC79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141.1</w:t>
            </w:r>
          </w:p>
        </w:tc>
        <w:tc>
          <w:tcPr>
            <w:tcW w:w="0" w:type="auto"/>
            <w:noWrap/>
            <w:hideMark/>
          </w:tcPr>
          <w:p w14:paraId="08432076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17.5</w:t>
            </w:r>
          </w:p>
        </w:tc>
        <w:tc>
          <w:tcPr>
            <w:tcW w:w="0" w:type="auto"/>
            <w:noWrap/>
            <w:hideMark/>
          </w:tcPr>
          <w:p w14:paraId="124112AE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65765F72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-18</w:t>
            </w:r>
          </w:p>
        </w:tc>
        <w:tc>
          <w:tcPr>
            <w:tcW w:w="0" w:type="auto"/>
            <w:noWrap/>
            <w:hideMark/>
          </w:tcPr>
          <w:p w14:paraId="09388823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-15</w:t>
            </w:r>
          </w:p>
        </w:tc>
      </w:tr>
      <w:tr w:rsidR="0045301D" w:rsidRPr="00226AAF" w14:paraId="32635162" w14:textId="77777777" w:rsidTr="00226AAF">
        <w:trPr>
          <w:trHeight w:val="288"/>
        </w:trPr>
        <w:tc>
          <w:tcPr>
            <w:tcW w:w="0" w:type="auto"/>
            <w:noWrap/>
            <w:hideMark/>
          </w:tcPr>
          <w:p w14:paraId="0B5006FC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14-HDHA</w:t>
            </w:r>
          </w:p>
        </w:tc>
        <w:tc>
          <w:tcPr>
            <w:tcW w:w="0" w:type="auto"/>
            <w:noWrap/>
            <w:hideMark/>
          </w:tcPr>
          <w:p w14:paraId="1828BA15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343.2</w:t>
            </w:r>
          </w:p>
        </w:tc>
        <w:tc>
          <w:tcPr>
            <w:tcW w:w="0" w:type="auto"/>
            <w:noWrap/>
            <w:hideMark/>
          </w:tcPr>
          <w:p w14:paraId="6D776482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205.1</w:t>
            </w:r>
          </w:p>
        </w:tc>
        <w:tc>
          <w:tcPr>
            <w:tcW w:w="0" w:type="auto"/>
            <w:noWrap/>
            <w:hideMark/>
          </w:tcPr>
          <w:p w14:paraId="1857C7DD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17.5</w:t>
            </w:r>
          </w:p>
        </w:tc>
        <w:tc>
          <w:tcPr>
            <w:tcW w:w="0" w:type="auto"/>
            <w:noWrap/>
            <w:hideMark/>
          </w:tcPr>
          <w:p w14:paraId="7A9B2DD7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2E3A9907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-17</w:t>
            </w:r>
          </w:p>
        </w:tc>
        <w:tc>
          <w:tcPr>
            <w:tcW w:w="0" w:type="auto"/>
            <w:noWrap/>
            <w:hideMark/>
          </w:tcPr>
          <w:p w14:paraId="190D6834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-14</w:t>
            </w:r>
          </w:p>
        </w:tc>
      </w:tr>
      <w:tr w:rsidR="0045301D" w:rsidRPr="00226AAF" w14:paraId="37DF49D3" w14:textId="77777777" w:rsidTr="00226AAF">
        <w:trPr>
          <w:trHeight w:val="288"/>
        </w:trPr>
        <w:tc>
          <w:tcPr>
            <w:tcW w:w="0" w:type="auto"/>
            <w:noWrap/>
            <w:hideMark/>
          </w:tcPr>
          <w:p w14:paraId="2735E2D0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17-HDHA</w:t>
            </w:r>
          </w:p>
        </w:tc>
        <w:tc>
          <w:tcPr>
            <w:tcW w:w="0" w:type="auto"/>
            <w:noWrap/>
            <w:hideMark/>
          </w:tcPr>
          <w:p w14:paraId="594B009B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343.2</w:t>
            </w:r>
          </w:p>
        </w:tc>
        <w:tc>
          <w:tcPr>
            <w:tcW w:w="0" w:type="auto"/>
            <w:noWrap/>
            <w:hideMark/>
          </w:tcPr>
          <w:p w14:paraId="2D63193F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245.1</w:t>
            </w:r>
          </w:p>
        </w:tc>
        <w:tc>
          <w:tcPr>
            <w:tcW w:w="0" w:type="auto"/>
            <w:noWrap/>
            <w:hideMark/>
          </w:tcPr>
          <w:p w14:paraId="4DCC3EAF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17.5</w:t>
            </w:r>
          </w:p>
        </w:tc>
        <w:tc>
          <w:tcPr>
            <w:tcW w:w="0" w:type="auto"/>
            <w:noWrap/>
            <w:hideMark/>
          </w:tcPr>
          <w:p w14:paraId="2F8D8D47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64719E21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-17</w:t>
            </w:r>
          </w:p>
        </w:tc>
        <w:tc>
          <w:tcPr>
            <w:tcW w:w="0" w:type="auto"/>
            <w:noWrap/>
            <w:hideMark/>
          </w:tcPr>
          <w:p w14:paraId="75CC40CF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-14</w:t>
            </w:r>
          </w:p>
        </w:tc>
      </w:tr>
      <w:tr w:rsidR="0045301D" w:rsidRPr="00226AAF" w14:paraId="7FCC9E8D" w14:textId="77777777" w:rsidTr="00226AAF">
        <w:trPr>
          <w:trHeight w:val="288"/>
        </w:trPr>
        <w:tc>
          <w:tcPr>
            <w:tcW w:w="0" w:type="auto"/>
            <w:noWrap/>
            <w:hideMark/>
          </w:tcPr>
          <w:p w14:paraId="0C1FEA9D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RvD1 &amp; 2 </w:t>
            </w:r>
          </w:p>
        </w:tc>
        <w:tc>
          <w:tcPr>
            <w:tcW w:w="0" w:type="auto"/>
            <w:noWrap/>
            <w:hideMark/>
          </w:tcPr>
          <w:p w14:paraId="3F783D09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375.2</w:t>
            </w:r>
          </w:p>
        </w:tc>
        <w:tc>
          <w:tcPr>
            <w:tcW w:w="0" w:type="auto"/>
            <w:noWrap/>
            <w:hideMark/>
          </w:tcPr>
          <w:p w14:paraId="02CA5E5C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141.1</w:t>
            </w:r>
          </w:p>
        </w:tc>
        <w:tc>
          <w:tcPr>
            <w:tcW w:w="0" w:type="auto"/>
            <w:noWrap/>
            <w:hideMark/>
          </w:tcPr>
          <w:p w14:paraId="2892ABF7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11.5</w:t>
            </w:r>
          </w:p>
        </w:tc>
        <w:tc>
          <w:tcPr>
            <w:tcW w:w="0" w:type="auto"/>
            <w:noWrap/>
            <w:hideMark/>
          </w:tcPr>
          <w:p w14:paraId="1DDBF395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1A1C653C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-21</w:t>
            </w:r>
          </w:p>
        </w:tc>
        <w:tc>
          <w:tcPr>
            <w:tcW w:w="0" w:type="auto"/>
            <w:noWrap/>
            <w:hideMark/>
          </w:tcPr>
          <w:p w14:paraId="4E647AEC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-13</w:t>
            </w:r>
          </w:p>
        </w:tc>
      </w:tr>
      <w:tr w:rsidR="0045301D" w:rsidRPr="00226AAF" w14:paraId="1EA40973" w14:textId="77777777" w:rsidTr="00226AAF">
        <w:trPr>
          <w:trHeight w:val="288"/>
        </w:trPr>
        <w:tc>
          <w:tcPr>
            <w:tcW w:w="0" w:type="auto"/>
            <w:noWrap/>
            <w:hideMark/>
          </w:tcPr>
          <w:p w14:paraId="67EB79DC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RvD3</w:t>
            </w:r>
          </w:p>
        </w:tc>
        <w:tc>
          <w:tcPr>
            <w:tcW w:w="0" w:type="auto"/>
            <w:noWrap/>
            <w:hideMark/>
          </w:tcPr>
          <w:p w14:paraId="4FAEE9D4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375.2</w:t>
            </w:r>
          </w:p>
        </w:tc>
        <w:tc>
          <w:tcPr>
            <w:tcW w:w="0" w:type="auto"/>
            <w:noWrap/>
            <w:hideMark/>
          </w:tcPr>
          <w:p w14:paraId="044D3BFE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147.1</w:t>
            </w:r>
          </w:p>
        </w:tc>
        <w:tc>
          <w:tcPr>
            <w:tcW w:w="0" w:type="auto"/>
            <w:noWrap/>
            <w:hideMark/>
          </w:tcPr>
          <w:p w14:paraId="220327D0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11.2</w:t>
            </w:r>
          </w:p>
        </w:tc>
        <w:tc>
          <w:tcPr>
            <w:tcW w:w="0" w:type="auto"/>
            <w:noWrap/>
            <w:hideMark/>
          </w:tcPr>
          <w:p w14:paraId="6E1B144D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1FE6C197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-25</w:t>
            </w:r>
          </w:p>
        </w:tc>
        <w:tc>
          <w:tcPr>
            <w:tcW w:w="0" w:type="auto"/>
            <w:noWrap/>
            <w:hideMark/>
          </w:tcPr>
          <w:p w14:paraId="729D7BD2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-13</w:t>
            </w:r>
          </w:p>
        </w:tc>
      </w:tr>
      <w:tr w:rsidR="0045301D" w:rsidRPr="00226AAF" w14:paraId="1E034F96" w14:textId="77777777" w:rsidTr="00226AAF">
        <w:trPr>
          <w:trHeight w:val="288"/>
        </w:trPr>
        <w:tc>
          <w:tcPr>
            <w:tcW w:w="0" w:type="auto"/>
            <w:noWrap/>
            <w:hideMark/>
          </w:tcPr>
          <w:p w14:paraId="160B3275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RvD4</w:t>
            </w:r>
          </w:p>
        </w:tc>
        <w:tc>
          <w:tcPr>
            <w:tcW w:w="0" w:type="auto"/>
            <w:noWrap/>
            <w:hideMark/>
          </w:tcPr>
          <w:p w14:paraId="469B7664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375.2</w:t>
            </w:r>
          </w:p>
        </w:tc>
        <w:tc>
          <w:tcPr>
            <w:tcW w:w="0" w:type="auto"/>
            <w:noWrap/>
            <w:hideMark/>
          </w:tcPr>
          <w:p w14:paraId="5519A388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101.1</w:t>
            </w:r>
          </w:p>
        </w:tc>
        <w:tc>
          <w:tcPr>
            <w:tcW w:w="0" w:type="auto"/>
            <w:noWrap/>
            <w:hideMark/>
          </w:tcPr>
          <w:p w14:paraId="53A38401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12.7</w:t>
            </w:r>
          </w:p>
        </w:tc>
        <w:tc>
          <w:tcPr>
            <w:tcW w:w="0" w:type="auto"/>
            <w:noWrap/>
            <w:hideMark/>
          </w:tcPr>
          <w:p w14:paraId="430BEDE9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3BB2CB6D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-22</w:t>
            </w:r>
          </w:p>
        </w:tc>
        <w:tc>
          <w:tcPr>
            <w:tcW w:w="0" w:type="auto"/>
            <w:noWrap/>
            <w:hideMark/>
          </w:tcPr>
          <w:p w14:paraId="5532EEE3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-16</w:t>
            </w:r>
          </w:p>
        </w:tc>
      </w:tr>
      <w:tr w:rsidR="0045301D" w:rsidRPr="00226AAF" w14:paraId="15DF2960" w14:textId="77777777" w:rsidTr="00226AAF">
        <w:trPr>
          <w:trHeight w:val="288"/>
        </w:trPr>
        <w:tc>
          <w:tcPr>
            <w:tcW w:w="0" w:type="auto"/>
            <w:noWrap/>
            <w:hideMark/>
          </w:tcPr>
          <w:p w14:paraId="0010EE29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RvD5</w:t>
            </w:r>
          </w:p>
        </w:tc>
        <w:tc>
          <w:tcPr>
            <w:tcW w:w="0" w:type="auto"/>
            <w:noWrap/>
            <w:hideMark/>
          </w:tcPr>
          <w:p w14:paraId="248D4502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359.2</w:t>
            </w:r>
          </w:p>
        </w:tc>
        <w:tc>
          <w:tcPr>
            <w:tcW w:w="0" w:type="auto"/>
            <w:noWrap/>
            <w:hideMark/>
          </w:tcPr>
          <w:p w14:paraId="5A9D1459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199.1</w:t>
            </w:r>
          </w:p>
        </w:tc>
        <w:tc>
          <w:tcPr>
            <w:tcW w:w="0" w:type="auto"/>
            <w:noWrap/>
            <w:hideMark/>
          </w:tcPr>
          <w:p w14:paraId="572291C4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13.8</w:t>
            </w:r>
          </w:p>
        </w:tc>
        <w:tc>
          <w:tcPr>
            <w:tcW w:w="0" w:type="auto"/>
            <w:noWrap/>
            <w:hideMark/>
          </w:tcPr>
          <w:p w14:paraId="643EFA92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5F1FA23B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-21</w:t>
            </w:r>
          </w:p>
        </w:tc>
        <w:tc>
          <w:tcPr>
            <w:tcW w:w="0" w:type="auto"/>
            <w:noWrap/>
            <w:hideMark/>
          </w:tcPr>
          <w:p w14:paraId="5B9FA08D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-13</w:t>
            </w:r>
          </w:p>
        </w:tc>
      </w:tr>
      <w:tr w:rsidR="0045301D" w:rsidRPr="00226AAF" w14:paraId="2E5343EF" w14:textId="77777777" w:rsidTr="00226AAF">
        <w:trPr>
          <w:trHeight w:val="288"/>
        </w:trPr>
        <w:tc>
          <w:tcPr>
            <w:tcW w:w="0" w:type="auto"/>
            <w:noWrap/>
            <w:hideMark/>
          </w:tcPr>
          <w:p w14:paraId="2D430DC9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RvD6</w:t>
            </w:r>
          </w:p>
        </w:tc>
        <w:tc>
          <w:tcPr>
            <w:tcW w:w="0" w:type="auto"/>
            <w:noWrap/>
            <w:hideMark/>
          </w:tcPr>
          <w:p w14:paraId="00749D8F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359.2</w:t>
            </w:r>
          </w:p>
        </w:tc>
        <w:tc>
          <w:tcPr>
            <w:tcW w:w="0" w:type="auto"/>
            <w:noWrap/>
            <w:hideMark/>
          </w:tcPr>
          <w:p w14:paraId="14CD19A5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101.1</w:t>
            </w:r>
          </w:p>
        </w:tc>
        <w:tc>
          <w:tcPr>
            <w:tcW w:w="0" w:type="auto"/>
            <w:noWrap/>
            <w:hideMark/>
          </w:tcPr>
          <w:p w14:paraId="1B5D863E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14.6</w:t>
            </w:r>
          </w:p>
        </w:tc>
        <w:tc>
          <w:tcPr>
            <w:tcW w:w="0" w:type="auto"/>
            <w:noWrap/>
            <w:hideMark/>
          </w:tcPr>
          <w:p w14:paraId="6DF3B972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3A1E4675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-22</w:t>
            </w:r>
          </w:p>
        </w:tc>
        <w:tc>
          <w:tcPr>
            <w:tcW w:w="0" w:type="auto"/>
            <w:noWrap/>
            <w:hideMark/>
          </w:tcPr>
          <w:p w14:paraId="3681D849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-16</w:t>
            </w:r>
          </w:p>
        </w:tc>
      </w:tr>
      <w:tr w:rsidR="0045301D" w:rsidRPr="00226AAF" w14:paraId="05FFFA0B" w14:textId="77777777" w:rsidTr="00226AAF">
        <w:trPr>
          <w:trHeight w:val="288"/>
        </w:trPr>
        <w:tc>
          <w:tcPr>
            <w:tcW w:w="0" w:type="auto"/>
            <w:noWrap/>
            <w:hideMark/>
          </w:tcPr>
          <w:p w14:paraId="4B61F261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NPD-1</w:t>
            </w:r>
          </w:p>
        </w:tc>
        <w:tc>
          <w:tcPr>
            <w:tcW w:w="0" w:type="auto"/>
            <w:noWrap/>
            <w:hideMark/>
          </w:tcPr>
          <w:p w14:paraId="079C42D1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359.2</w:t>
            </w:r>
          </w:p>
        </w:tc>
        <w:tc>
          <w:tcPr>
            <w:tcW w:w="0" w:type="auto"/>
            <w:noWrap/>
            <w:hideMark/>
          </w:tcPr>
          <w:p w14:paraId="10BBFBA9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153.1</w:t>
            </w:r>
          </w:p>
        </w:tc>
        <w:tc>
          <w:tcPr>
            <w:tcW w:w="0" w:type="auto"/>
            <w:noWrap/>
            <w:hideMark/>
          </w:tcPr>
          <w:p w14:paraId="16B22A8F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13.6</w:t>
            </w:r>
          </w:p>
        </w:tc>
        <w:tc>
          <w:tcPr>
            <w:tcW w:w="0" w:type="auto"/>
            <w:noWrap/>
            <w:hideMark/>
          </w:tcPr>
          <w:p w14:paraId="4C177136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3A5F0679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-21</w:t>
            </w:r>
          </w:p>
        </w:tc>
        <w:tc>
          <w:tcPr>
            <w:tcW w:w="0" w:type="auto"/>
            <w:noWrap/>
            <w:hideMark/>
          </w:tcPr>
          <w:p w14:paraId="6A883256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-9</w:t>
            </w:r>
          </w:p>
        </w:tc>
      </w:tr>
      <w:tr w:rsidR="0045301D" w:rsidRPr="00226AAF" w14:paraId="02575560" w14:textId="77777777" w:rsidTr="00226AAF">
        <w:trPr>
          <w:trHeight w:val="288"/>
        </w:trPr>
        <w:tc>
          <w:tcPr>
            <w:tcW w:w="0" w:type="auto"/>
            <w:noWrap/>
            <w:hideMark/>
          </w:tcPr>
          <w:p w14:paraId="48282195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Maresin</w:t>
            </w:r>
            <w:proofErr w:type="spellEnd"/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0" w:type="auto"/>
            <w:noWrap/>
            <w:hideMark/>
          </w:tcPr>
          <w:p w14:paraId="469D23B3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359.2</w:t>
            </w:r>
          </w:p>
        </w:tc>
        <w:tc>
          <w:tcPr>
            <w:tcW w:w="0" w:type="auto"/>
            <w:noWrap/>
            <w:hideMark/>
          </w:tcPr>
          <w:p w14:paraId="156F6A50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221.1</w:t>
            </w:r>
          </w:p>
        </w:tc>
        <w:tc>
          <w:tcPr>
            <w:tcW w:w="0" w:type="auto"/>
            <w:noWrap/>
            <w:hideMark/>
          </w:tcPr>
          <w:p w14:paraId="6E4E4232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13.8</w:t>
            </w:r>
          </w:p>
        </w:tc>
        <w:tc>
          <w:tcPr>
            <w:tcW w:w="0" w:type="auto"/>
            <w:noWrap/>
            <w:hideMark/>
          </w:tcPr>
          <w:p w14:paraId="4B4E6EC6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1AFC9074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-20</w:t>
            </w:r>
          </w:p>
        </w:tc>
        <w:tc>
          <w:tcPr>
            <w:tcW w:w="0" w:type="auto"/>
            <w:noWrap/>
            <w:hideMark/>
          </w:tcPr>
          <w:p w14:paraId="663E628B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-16</w:t>
            </w:r>
          </w:p>
        </w:tc>
      </w:tr>
      <w:tr w:rsidR="0045301D" w:rsidRPr="00226AAF" w14:paraId="6BEAA97F" w14:textId="77777777" w:rsidTr="00226AAF">
        <w:trPr>
          <w:trHeight w:val="288"/>
        </w:trPr>
        <w:tc>
          <w:tcPr>
            <w:tcW w:w="0" w:type="auto"/>
            <w:noWrap/>
            <w:hideMark/>
          </w:tcPr>
          <w:p w14:paraId="6B730669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22-COOH-MaR1</w:t>
            </w:r>
          </w:p>
        </w:tc>
        <w:tc>
          <w:tcPr>
            <w:tcW w:w="0" w:type="auto"/>
            <w:noWrap/>
            <w:hideMark/>
          </w:tcPr>
          <w:p w14:paraId="36C9CF60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389.3</w:t>
            </w:r>
          </w:p>
        </w:tc>
        <w:tc>
          <w:tcPr>
            <w:tcW w:w="0" w:type="auto"/>
            <w:noWrap/>
            <w:hideMark/>
          </w:tcPr>
          <w:p w14:paraId="77256F90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221.1</w:t>
            </w:r>
          </w:p>
        </w:tc>
        <w:tc>
          <w:tcPr>
            <w:tcW w:w="0" w:type="auto"/>
            <w:noWrap/>
            <w:hideMark/>
          </w:tcPr>
          <w:p w14:paraId="7235D169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9.9</w:t>
            </w:r>
          </w:p>
        </w:tc>
        <w:tc>
          <w:tcPr>
            <w:tcW w:w="0" w:type="auto"/>
            <w:noWrap/>
            <w:hideMark/>
          </w:tcPr>
          <w:p w14:paraId="15AF8AC7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0A6BC1D9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-24</w:t>
            </w:r>
          </w:p>
        </w:tc>
        <w:tc>
          <w:tcPr>
            <w:tcW w:w="0" w:type="auto"/>
            <w:noWrap/>
            <w:hideMark/>
          </w:tcPr>
          <w:p w14:paraId="62F8553B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-15</w:t>
            </w:r>
          </w:p>
        </w:tc>
      </w:tr>
      <w:tr w:rsidR="0045301D" w:rsidRPr="00226AAF" w14:paraId="0CD017C7" w14:textId="77777777" w:rsidTr="00226AAF">
        <w:trPr>
          <w:trHeight w:val="288"/>
        </w:trPr>
        <w:tc>
          <w:tcPr>
            <w:tcW w:w="0" w:type="auto"/>
            <w:noWrap/>
            <w:hideMark/>
          </w:tcPr>
          <w:p w14:paraId="24757103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Maresin</w:t>
            </w:r>
            <w:proofErr w:type="spellEnd"/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0" w:type="auto"/>
            <w:noWrap/>
            <w:hideMark/>
          </w:tcPr>
          <w:p w14:paraId="487D4DF1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359.1</w:t>
            </w:r>
          </w:p>
        </w:tc>
        <w:tc>
          <w:tcPr>
            <w:tcW w:w="0" w:type="auto"/>
            <w:noWrap/>
            <w:hideMark/>
          </w:tcPr>
          <w:p w14:paraId="0A23E5D4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221.2</w:t>
            </w:r>
          </w:p>
        </w:tc>
        <w:tc>
          <w:tcPr>
            <w:tcW w:w="0" w:type="auto"/>
            <w:noWrap/>
            <w:hideMark/>
          </w:tcPr>
          <w:p w14:paraId="1E34B03D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14.9</w:t>
            </w:r>
          </w:p>
        </w:tc>
        <w:tc>
          <w:tcPr>
            <w:tcW w:w="0" w:type="auto"/>
            <w:noWrap/>
            <w:hideMark/>
          </w:tcPr>
          <w:p w14:paraId="6659CCCE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1E12E0F7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-20</w:t>
            </w:r>
          </w:p>
        </w:tc>
        <w:tc>
          <w:tcPr>
            <w:tcW w:w="0" w:type="auto"/>
            <w:noWrap/>
            <w:hideMark/>
          </w:tcPr>
          <w:p w14:paraId="554D2D4F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-12</w:t>
            </w:r>
          </w:p>
        </w:tc>
      </w:tr>
      <w:tr w:rsidR="0045301D" w:rsidRPr="00226AAF" w14:paraId="20D9C1CE" w14:textId="77777777" w:rsidTr="00226AAF">
        <w:trPr>
          <w:trHeight w:val="288"/>
        </w:trPr>
        <w:tc>
          <w:tcPr>
            <w:tcW w:w="0" w:type="auto"/>
            <w:noWrap/>
            <w:hideMark/>
          </w:tcPr>
          <w:p w14:paraId="262CEC3C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DPA</w:t>
            </w:r>
          </w:p>
        </w:tc>
        <w:tc>
          <w:tcPr>
            <w:tcW w:w="0" w:type="auto"/>
            <w:noWrap/>
            <w:hideMark/>
          </w:tcPr>
          <w:p w14:paraId="246F8374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329.3</w:t>
            </w:r>
          </w:p>
        </w:tc>
        <w:tc>
          <w:tcPr>
            <w:tcW w:w="0" w:type="auto"/>
            <w:noWrap/>
            <w:hideMark/>
          </w:tcPr>
          <w:p w14:paraId="6512C1D2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285.1</w:t>
            </w:r>
          </w:p>
        </w:tc>
        <w:tc>
          <w:tcPr>
            <w:tcW w:w="0" w:type="auto"/>
            <w:noWrap/>
            <w:hideMark/>
          </w:tcPr>
          <w:p w14:paraId="1BA27679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42A7C9FD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-100</w:t>
            </w:r>
          </w:p>
        </w:tc>
        <w:tc>
          <w:tcPr>
            <w:tcW w:w="0" w:type="auto"/>
            <w:noWrap/>
            <w:hideMark/>
          </w:tcPr>
          <w:p w14:paraId="39FCB412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-16</w:t>
            </w:r>
          </w:p>
        </w:tc>
        <w:tc>
          <w:tcPr>
            <w:tcW w:w="0" w:type="auto"/>
            <w:noWrap/>
            <w:hideMark/>
          </w:tcPr>
          <w:p w14:paraId="2E94E31E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-18</w:t>
            </w:r>
          </w:p>
        </w:tc>
      </w:tr>
      <w:tr w:rsidR="0045301D" w:rsidRPr="00226AAF" w14:paraId="53C59AA1" w14:textId="77777777" w:rsidTr="00226AAF">
        <w:trPr>
          <w:trHeight w:val="288"/>
        </w:trPr>
        <w:tc>
          <w:tcPr>
            <w:tcW w:w="0" w:type="auto"/>
            <w:noWrap/>
            <w:hideMark/>
          </w:tcPr>
          <w:p w14:paraId="5CECAF63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DPA RvD1</w:t>
            </w:r>
          </w:p>
        </w:tc>
        <w:tc>
          <w:tcPr>
            <w:tcW w:w="0" w:type="auto"/>
            <w:noWrap/>
            <w:hideMark/>
          </w:tcPr>
          <w:p w14:paraId="7F11419A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377.2</w:t>
            </w:r>
          </w:p>
        </w:tc>
        <w:tc>
          <w:tcPr>
            <w:tcW w:w="0" w:type="auto"/>
            <w:noWrap/>
            <w:hideMark/>
          </w:tcPr>
          <w:p w14:paraId="540EAC93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215.1</w:t>
            </w:r>
          </w:p>
        </w:tc>
        <w:tc>
          <w:tcPr>
            <w:tcW w:w="0" w:type="auto"/>
            <w:noWrap/>
            <w:hideMark/>
          </w:tcPr>
          <w:p w14:paraId="51FF7884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11.6</w:t>
            </w:r>
          </w:p>
        </w:tc>
        <w:tc>
          <w:tcPr>
            <w:tcW w:w="0" w:type="auto"/>
            <w:noWrap/>
            <w:hideMark/>
          </w:tcPr>
          <w:p w14:paraId="50BF361F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-80</w:t>
            </w:r>
          </w:p>
        </w:tc>
        <w:tc>
          <w:tcPr>
            <w:tcW w:w="0" w:type="auto"/>
            <w:noWrap/>
            <w:hideMark/>
          </w:tcPr>
          <w:p w14:paraId="528C18C1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-26</w:t>
            </w:r>
          </w:p>
        </w:tc>
        <w:tc>
          <w:tcPr>
            <w:tcW w:w="0" w:type="auto"/>
            <w:noWrap/>
            <w:hideMark/>
          </w:tcPr>
          <w:p w14:paraId="639E879E" w14:textId="77777777" w:rsidR="0045301D" w:rsidRPr="00226AAF" w:rsidRDefault="0045301D" w:rsidP="00090DC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6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-13</w:t>
            </w:r>
          </w:p>
        </w:tc>
      </w:tr>
    </w:tbl>
    <w:p w14:paraId="5EC9F159" w14:textId="77777777" w:rsidR="0045301D" w:rsidRDefault="0045301D" w:rsidP="0045301D">
      <w:pPr>
        <w:spacing w:line="480" w:lineRule="auto"/>
        <w:jc w:val="both"/>
        <w:rPr>
          <w:rFonts w:ascii="Times New Roman" w:eastAsia="Times New Roman" w:hAnsi="Times New Roman" w:cs="Times New Roman"/>
        </w:rPr>
      </w:pPr>
    </w:p>
    <w:p w14:paraId="09F74EF4" w14:textId="77777777" w:rsidR="0045301D" w:rsidRPr="00EE6FB8" w:rsidRDefault="0045301D" w:rsidP="00060B83">
      <w:pPr>
        <w:ind w:left="180" w:hanging="90"/>
        <w:rPr>
          <w:rFonts w:ascii="Times New Roman" w:hAnsi="Times New Roman" w:cs="Times New Roman"/>
        </w:rPr>
      </w:pPr>
    </w:p>
    <w:p w14:paraId="426981F9" w14:textId="77777777" w:rsidR="00060B83" w:rsidRDefault="00060B83" w:rsidP="00060B83">
      <w:pPr>
        <w:ind w:left="180" w:hanging="90"/>
        <w:rPr>
          <w:rFonts w:ascii="Times New Roman" w:hAnsi="Times New Roman" w:cs="Times New Roman"/>
        </w:rPr>
      </w:pPr>
    </w:p>
    <w:p w14:paraId="5E019F74" w14:textId="77777777" w:rsidR="00060B83" w:rsidRDefault="00060B83"/>
    <w:sectPr w:rsidR="00060B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B83"/>
    <w:rsid w:val="00060B83"/>
    <w:rsid w:val="00226AAF"/>
    <w:rsid w:val="0025687D"/>
    <w:rsid w:val="00283C97"/>
    <w:rsid w:val="0045301D"/>
    <w:rsid w:val="0074337F"/>
    <w:rsid w:val="009A2E0F"/>
    <w:rsid w:val="00D6111C"/>
    <w:rsid w:val="00E2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AF0F3"/>
  <w15:chartTrackingRefBased/>
  <w15:docId w15:val="{4940801E-DD96-4965-B532-73DE7F404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B83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6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Ebright</dc:creator>
  <cp:keywords/>
  <dc:description/>
  <cp:lastModifiedBy>Hussein Yassine</cp:lastModifiedBy>
  <cp:revision>3</cp:revision>
  <dcterms:created xsi:type="dcterms:W3CDTF">2022-03-26T10:33:00Z</dcterms:created>
  <dcterms:modified xsi:type="dcterms:W3CDTF">2022-03-26T10:37:00Z</dcterms:modified>
</cp:coreProperties>
</file>