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8A844" w14:textId="77777777" w:rsidR="00CC6596" w:rsidRPr="003F14B2" w:rsidRDefault="00CC6596" w:rsidP="00CC6596">
      <w:pPr>
        <w:spacing w:line="480" w:lineRule="auto"/>
        <w:rPr>
          <w:rFonts w:eastAsia="ＭＳ Ｐ明朝"/>
        </w:rPr>
      </w:pPr>
      <w:bookmarkStart w:id="0" w:name="_Hlk94170335"/>
      <w:r>
        <w:rPr>
          <w:rFonts w:eastAsia="ＭＳ Ｐ明朝"/>
          <w:bCs/>
        </w:rPr>
        <w:t xml:space="preserve">Supplementary </w:t>
      </w:r>
      <w:r>
        <w:rPr>
          <w:rFonts w:eastAsia="ＭＳ Ｐ明朝" w:hint="eastAsia"/>
          <w:bCs/>
        </w:rPr>
        <w:t>T</w:t>
      </w:r>
      <w:r>
        <w:rPr>
          <w:rFonts w:eastAsia="ＭＳ Ｐ明朝"/>
          <w:bCs/>
        </w:rPr>
        <w:t xml:space="preserve">able 1. Imaging studies </w:t>
      </w:r>
      <w:r w:rsidRPr="00A53AF2">
        <w:rPr>
          <w:rFonts w:eastAsia="ＭＳ Ｐ明朝"/>
        </w:rPr>
        <w:t xml:space="preserve">of </w:t>
      </w:r>
      <w:r>
        <w:rPr>
          <w:rFonts w:eastAsia="ＭＳ Ｐ明朝"/>
        </w:rPr>
        <w:t xml:space="preserve">the </w:t>
      </w:r>
      <w:r w:rsidRPr="00A53AF2">
        <w:rPr>
          <w:rFonts w:eastAsia="ＭＳ Ｐ明朝"/>
        </w:rPr>
        <w:t xml:space="preserve">three </w:t>
      </w:r>
      <w:r>
        <w:rPr>
          <w:rFonts w:eastAsia="ＭＳ Ｐ明朝"/>
        </w:rPr>
        <w:t>categories</w:t>
      </w:r>
      <w:r w:rsidRPr="00A53AF2">
        <w:rPr>
          <w:rFonts w:eastAsia="ＭＳ Ｐ明朝"/>
        </w:rPr>
        <w:t xml:space="preserve"> of LV-GCA.</w:t>
      </w:r>
    </w:p>
    <w:tbl>
      <w:tblPr>
        <w:tblStyle w:val="211"/>
        <w:tblW w:w="5000" w:type="pct"/>
        <w:tblLook w:val="0600" w:firstRow="0" w:lastRow="0" w:firstColumn="0" w:lastColumn="0" w:noHBand="1" w:noVBand="1"/>
      </w:tblPr>
      <w:tblGrid>
        <w:gridCol w:w="4393"/>
        <w:gridCol w:w="1371"/>
        <w:gridCol w:w="1371"/>
        <w:gridCol w:w="1369"/>
      </w:tblGrid>
      <w:tr w:rsidR="00CC6596" w:rsidRPr="00A53AF2" w14:paraId="28FE91F4" w14:textId="77777777" w:rsidTr="00B23B28">
        <w:trPr>
          <w:trHeight w:val="391"/>
        </w:trPr>
        <w:tc>
          <w:tcPr>
            <w:tcW w:w="2583" w:type="pct"/>
            <w:tcBorders>
              <w:top w:val="single" w:sz="12" w:space="0" w:color="000000"/>
              <w:bottom w:val="single" w:sz="12" w:space="0" w:color="000000"/>
            </w:tcBorders>
            <w:hideMark/>
          </w:tcPr>
          <w:p w14:paraId="0D7C123F" w14:textId="77777777" w:rsidR="00CC6596" w:rsidRPr="00A53AF2" w:rsidRDefault="00CC6596" w:rsidP="00B23B28">
            <w:pPr>
              <w:widowControl/>
              <w:ind w:firstLineChars="50" w:firstLine="120"/>
              <w:jc w:val="left"/>
              <w:rPr>
                <w:rFonts w:eastAsia="ＭＳ Ｐ明朝"/>
              </w:rPr>
            </w:pPr>
          </w:p>
        </w:tc>
        <w:tc>
          <w:tcPr>
            <w:tcW w:w="806" w:type="pct"/>
            <w:tcBorders>
              <w:top w:val="single" w:sz="12" w:space="0" w:color="000000"/>
              <w:bottom w:val="single" w:sz="12" w:space="0" w:color="000000"/>
            </w:tcBorders>
          </w:tcPr>
          <w:p w14:paraId="6BD4B0AF" w14:textId="77777777" w:rsidR="00CC6596" w:rsidRPr="00A53AF2" w:rsidRDefault="00CC6596" w:rsidP="00B23B28">
            <w:pPr>
              <w:widowControl/>
              <w:jc w:val="center"/>
              <w:rPr>
                <w:rFonts w:eastAsia="ＭＳ Ｐ明朝"/>
              </w:rPr>
            </w:pPr>
            <w:r w:rsidRPr="00A53AF2">
              <w:rPr>
                <w:rFonts w:eastAsia="ＭＳ Ｐ明朝"/>
              </w:rPr>
              <w:t xml:space="preserve">Group 1 </w:t>
            </w:r>
          </w:p>
          <w:p w14:paraId="598B1372" w14:textId="77777777" w:rsidR="00CC6596" w:rsidRPr="00A53AF2" w:rsidRDefault="00CC6596" w:rsidP="00B23B28">
            <w:pPr>
              <w:widowControl/>
              <w:jc w:val="center"/>
              <w:rPr>
                <w:rFonts w:eastAsia="ＭＳ Ｐ明朝"/>
              </w:rPr>
            </w:pPr>
            <w:r w:rsidRPr="00A53AF2">
              <w:rPr>
                <w:rFonts w:eastAsia="ＭＳ Ｐ明朝"/>
              </w:rPr>
              <w:t>(n=9)</w:t>
            </w:r>
          </w:p>
        </w:tc>
        <w:tc>
          <w:tcPr>
            <w:tcW w:w="806" w:type="pct"/>
            <w:tcBorders>
              <w:top w:val="single" w:sz="12" w:space="0" w:color="000000"/>
              <w:bottom w:val="single" w:sz="12" w:space="0" w:color="000000"/>
            </w:tcBorders>
            <w:hideMark/>
          </w:tcPr>
          <w:p w14:paraId="4775EF94" w14:textId="77777777" w:rsidR="00CC6596" w:rsidRPr="00A53AF2" w:rsidRDefault="00CC6596" w:rsidP="00B23B28">
            <w:pPr>
              <w:widowControl/>
              <w:jc w:val="center"/>
              <w:rPr>
                <w:rFonts w:eastAsia="ＭＳ Ｐ明朝"/>
              </w:rPr>
            </w:pPr>
            <w:r w:rsidRPr="00A53AF2">
              <w:rPr>
                <w:rFonts w:eastAsia="ＭＳ Ｐ明朝"/>
              </w:rPr>
              <w:t>Group 2 (n=49)</w:t>
            </w:r>
          </w:p>
        </w:tc>
        <w:tc>
          <w:tcPr>
            <w:tcW w:w="805" w:type="pct"/>
            <w:tcBorders>
              <w:top w:val="single" w:sz="12" w:space="0" w:color="000000"/>
              <w:bottom w:val="single" w:sz="12" w:space="0" w:color="000000"/>
            </w:tcBorders>
          </w:tcPr>
          <w:p w14:paraId="1274E193" w14:textId="77777777" w:rsidR="00CC6596" w:rsidRPr="00A53AF2" w:rsidRDefault="00CC6596" w:rsidP="00B23B28">
            <w:pPr>
              <w:widowControl/>
              <w:jc w:val="center"/>
              <w:rPr>
                <w:rFonts w:eastAsia="ＭＳ Ｐ明朝"/>
              </w:rPr>
            </w:pPr>
            <w:r w:rsidRPr="00A53AF2">
              <w:rPr>
                <w:rFonts w:eastAsia="ＭＳ Ｐ明朝"/>
              </w:rPr>
              <w:t>Group 3 (n=10)</w:t>
            </w:r>
          </w:p>
        </w:tc>
      </w:tr>
      <w:tr w:rsidR="00CC6596" w:rsidRPr="00A53AF2" w14:paraId="37EB1FBF" w14:textId="77777777" w:rsidTr="00B23B28">
        <w:trPr>
          <w:trHeight w:val="45"/>
        </w:trPr>
        <w:tc>
          <w:tcPr>
            <w:tcW w:w="2583" w:type="pct"/>
            <w:vAlign w:val="center"/>
          </w:tcPr>
          <w:p w14:paraId="49321768" w14:textId="77777777" w:rsidR="00CC6596" w:rsidRPr="00A53AF2" w:rsidRDefault="00CC6596" w:rsidP="00B23B28">
            <w:pPr>
              <w:widowControl/>
              <w:jc w:val="left"/>
              <w:rPr>
                <w:rFonts w:eastAsia="ＭＳ Ｐ明朝"/>
              </w:rPr>
            </w:pPr>
            <w:r w:rsidRPr="0085563A">
              <w:rPr>
                <w:rFonts w:eastAsia="ＭＳ Ｐ明朝"/>
              </w:rPr>
              <w:t>Imaging evaluation</w:t>
            </w:r>
            <w:r>
              <w:rPr>
                <w:rFonts w:eastAsia="ＭＳ Ｐ明朝"/>
              </w:rPr>
              <w:t xml:space="preserve"> by c</w:t>
            </w:r>
            <w:r w:rsidRPr="00A81591">
              <w:rPr>
                <w:rFonts w:eastAsia="ＭＳ Ｐ明朝"/>
              </w:rPr>
              <w:t>ontrast-enhanced</w:t>
            </w:r>
            <w:r>
              <w:rPr>
                <w:rFonts w:eastAsia="ＭＳ Ｐ明朝"/>
              </w:rPr>
              <w:t xml:space="preserve"> CT or MRI, %</w:t>
            </w:r>
          </w:p>
        </w:tc>
        <w:tc>
          <w:tcPr>
            <w:tcW w:w="806" w:type="pct"/>
            <w:vAlign w:val="center"/>
          </w:tcPr>
          <w:p w14:paraId="21B8BB7D" w14:textId="77777777" w:rsidR="00CC6596" w:rsidRPr="00A53AF2" w:rsidRDefault="00CC6596" w:rsidP="00B23B28">
            <w:pPr>
              <w:widowControl/>
              <w:jc w:val="center"/>
              <w:rPr>
                <w:rFonts w:eastAsia="ＭＳ Ｐ明朝"/>
              </w:rPr>
            </w:pPr>
            <w:r>
              <w:rPr>
                <w:rFonts w:eastAsia="ＭＳ Ｐ明朝"/>
              </w:rPr>
              <w:t>100</w:t>
            </w:r>
          </w:p>
        </w:tc>
        <w:tc>
          <w:tcPr>
            <w:tcW w:w="806" w:type="pct"/>
            <w:vAlign w:val="center"/>
          </w:tcPr>
          <w:p w14:paraId="46FD618F" w14:textId="77777777" w:rsidR="00CC6596" w:rsidRPr="00A53AF2" w:rsidRDefault="00CC6596" w:rsidP="00B23B28">
            <w:pPr>
              <w:widowControl/>
              <w:ind w:firstLineChars="50" w:firstLine="120"/>
              <w:jc w:val="center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1</w:t>
            </w:r>
            <w:r>
              <w:rPr>
                <w:rFonts w:eastAsia="ＭＳ Ｐ明朝"/>
              </w:rPr>
              <w:t>00</w:t>
            </w:r>
          </w:p>
        </w:tc>
        <w:tc>
          <w:tcPr>
            <w:tcW w:w="805" w:type="pct"/>
            <w:vAlign w:val="center"/>
          </w:tcPr>
          <w:p w14:paraId="019478CE" w14:textId="77777777" w:rsidR="00CC6596" w:rsidRPr="00A53AF2" w:rsidRDefault="00CC6596" w:rsidP="00B23B28">
            <w:pPr>
              <w:widowControl/>
              <w:ind w:firstLineChars="50" w:firstLine="120"/>
              <w:jc w:val="center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1</w:t>
            </w:r>
            <w:r>
              <w:rPr>
                <w:rFonts w:eastAsia="ＭＳ Ｐ明朝"/>
              </w:rPr>
              <w:t>00</w:t>
            </w:r>
          </w:p>
        </w:tc>
      </w:tr>
      <w:tr w:rsidR="00CC6596" w:rsidRPr="00A53AF2" w14:paraId="7FCDF65B" w14:textId="77777777" w:rsidTr="00B23B28">
        <w:trPr>
          <w:trHeight w:val="45"/>
        </w:trPr>
        <w:tc>
          <w:tcPr>
            <w:tcW w:w="2583" w:type="pct"/>
            <w:vAlign w:val="center"/>
          </w:tcPr>
          <w:p w14:paraId="522DC2F8" w14:textId="77777777" w:rsidR="00CC6596" w:rsidRPr="00A53AF2" w:rsidRDefault="00CC6596" w:rsidP="00B23B28">
            <w:pPr>
              <w:widowControl/>
              <w:jc w:val="left"/>
              <w:rPr>
                <w:rFonts w:eastAsia="ＭＳ Ｐ明朝"/>
              </w:rPr>
            </w:pPr>
            <w:r>
              <w:rPr>
                <w:rFonts w:eastAsia="ＭＳ Ｐ明朝"/>
              </w:rPr>
              <w:t xml:space="preserve">Contrast-enhanced </w:t>
            </w:r>
            <w:r w:rsidRPr="001179B5">
              <w:rPr>
                <w:rFonts w:eastAsia="ＭＳ Ｐ明朝" w:hint="eastAsia"/>
              </w:rPr>
              <w:t>CT</w:t>
            </w:r>
            <w:r>
              <w:rPr>
                <w:rFonts w:eastAsia="ＭＳ Ｐ明朝"/>
              </w:rPr>
              <w:t xml:space="preserve"> / </w:t>
            </w:r>
            <w:r w:rsidRPr="001179B5">
              <w:rPr>
                <w:rFonts w:eastAsia="ＭＳ Ｐ明朝"/>
              </w:rPr>
              <w:t>CTA</w:t>
            </w:r>
            <w:r>
              <w:rPr>
                <w:rFonts w:eastAsia="ＭＳ Ｐ明朝"/>
              </w:rPr>
              <w:t>, %</w:t>
            </w:r>
          </w:p>
        </w:tc>
        <w:tc>
          <w:tcPr>
            <w:tcW w:w="806" w:type="pct"/>
          </w:tcPr>
          <w:p w14:paraId="409D8E91" w14:textId="77777777" w:rsidR="00CC6596" w:rsidRPr="00A53AF2" w:rsidRDefault="00CC6596" w:rsidP="00B23B28">
            <w:pPr>
              <w:widowControl/>
              <w:ind w:firstLineChars="50" w:firstLine="120"/>
              <w:jc w:val="center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7</w:t>
            </w:r>
            <w:r>
              <w:rPr>
                <w:rFonts w:eastAsia="ＭＳ Ｐ明朝"/>
              </w:rPr>
              <w:t>7.8</w:t>
            </w:r>
          </w:p>
        </w:tc>
        <w:tc>
          <w:tcPr>
            <w:tcW w:w="806" w:type="pct"/>
          </w:tcPr>
          <w:p w14:paraId="77732EC8" w14:textId="77777777" w:rsidR="00CC6596" w:rsidRPr="00A53AF2" w:rsidRDefault="00CC6596" w:rsidP="00B23B28">
            <w:pPr>
              <w:widowControl/>
              <w:ind w:firstLineChars="50" w:firstLine="120"/>
              <w:jc w:val="center"/>
              <w:rPr>
                <w:rFonts w:eastAsia="ＭＳ Ｐ明朝"/>
              </w:rPr>
            </w:pPr>
            <w:r>
              <w:rPr>
                <w:rFonts w:eastAsia="ＭＳ Ｐ明朝"/>
              </w:rPr>
              <w:t>81</w:t>
            </w:r>
            <w:r w:rsidRPr="00A53AF2">
              <w:rPr>
                <w:rFonts w:eastAsia="ＭＳ Ｐ明朝"/>
              </w:rPr>
              <w:t>.</w:t>
            </w:r>
            <w:r>
              <w:rPr>
                <w:rFonts w:eastAsia="ＭＳ Ｐ明朝"/>
              </w:rPr>
              <w:t>6</w:t>
            </w:r>
          </w:p>
        </w:tc>
        <w:tc>
          <w:tcPr>
            <w:tcW w:w="805" w:type="pct"/>
          </w:tcPr>
          <w:p w14:paraId="18D6B442" w14:textId="77777777" w:rsidR="00CC6596" w:rsidRPr="00A53AF2" w:rsidRDefault="00CC6596" w:rsidP="00B23B28">
            <w:pPr>
              <w:widowControl/>
              <w:ind w:firstLineChars="50" w:firstLine="120"/>
              <w:jc w:val="center"/>
              <w:rPr>
                <w:rFonts w:eastAsia="ＭＳ Ｐ明朝"/>
              </w:rPr>
            </w:pPr>
            <w:r>
              <w:rPr>
                <w:rFonts w:eastAsia="ＭＳ Ｐ明朝"/>
              </w:rPr>
              <w:t>9</w:t>
            </w:r>
            <w:r w:rsidRPr="00A53AF2">
              <w:rPr>
                <w:rFonts w:eastAsia="ＭＳ Ｐ明朝"/>
              </w:rPr>
              <w:t>0.0</w:t>
            </w:r>
          </w:p>
        </w:tc>
      </w:tr>
      <w:tr w:rsidR="00CC6596" w:rsidRPr="00A53AF2" w14:paraId="1BFDCA2A" w14:textId="77777777" w:rsidTr="00B23B28">
        <w:trPr>
          <w:trHeight w:val="45"/>
        </w:trPr>
        <w:tc>
          <w:tcPr>
            <w:tcW w:w="2583" w:type="pct"/>
          </w:tcPr>
          <w:p w14:paraId="1B70EB9C" w14:textId="77777777" w:rsidR="00CC6596" w:rsidRPr="00A53AF2" w:rsidRDefault="00CC6596" w:rsidP="00B23B28">
            <w:pPr>
              <w:widowControl/>
              <w:jc w:val="left"/>
              <w:rPr>
                <w:rFonts w:eastAsia="ＭＳ Ｐ明朝"/>
              </w:rPr>
            </w:pPr>
            <w:r>
              <w:rPr>
                <w:rFonts w:eastAsia="ＭＳ Ｐ明朝"/>
              </w:rPr>
              <w:t>Contrast-enhanced</w:t>
            </w:r>
            <w:r w:rsidRPr="001179B5">
              <w:rPr>
                <w:rFonts w:eastAsia="ＭＳ Ｐ明朝"/>
              </w:rPr>
              <w:t xml:space="preserve"> </w:t>
            </w:r>
            <w:r>
              <w:rPr>
                <w:rFonts w:eastAsia="ＭＳ Ｐ明朝"/>
              </w:rPr>
              <w:t>MRI</w:t>
            </w:r>
            <w:r w:rsidRPr="001179B5">
              <w:rPr>
                <w:rFonts w:eastAsia="ＭＳ Ｐ明朝"/>
              </w:rPr>
              <w:t xml:space="preserve"> / </w:t>
            </w:r>
            <w:r>
              <w:rPr>
                <w:rFonts w:eastAsia="ＭＳ Ｐ明朝"/>
              </w:rPr>
              <w:t>MR</w:t>
            </w:r>
            <w:r w:rsidRPr="001179B5">
              <w:rPr>
                <w:rFonts w:eastAsia="ＭＳ Ｐ明朝"/>
              </w:rPr>
              <w:t>A</w:t>
            </w:r>
            <w:r>
              <w:rPr>
                <w:rFonts w:eastAsia="ＭＳ Ｐ明朝"/>
              </w:rPr>
              <w:t>, %</w:t>
            </w:r>
          </w:p>
        </w:tc>
        <w:tc>
          <w:tcPr>
            <w:tcW w:w="806" w:type="pct"/>
          </w:tcPr>
          <w:p w14:paraId="560B7E89" w14:textId="77777777" w:rsidR="00CC6596" w:rsidRPr="00A53AF2" w:rsidRDefault="00CC6596" w:rsidP="00B23B28">
            <w:pPr>
              <w:widowControl/>
              <w:ind w:firstLineChars="50" w:firstLine="120"/>
              <w:jc w:val="center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6</w:t>
            </w:r>
            <w:r>
              <w:rPr>
                <w:rFonts w:eastAsia="ＭＳ Ｐ明朝"/>
              </w:rPr>
              <w:t>6.7</w:t>
            </w:r>
          </w:p>
        </w:tc>
        <w:tc>
          <w:tcPr>
            <w:tcW w:w="806" w:type="pct"/>
          </w:tcPr>
          <w:p w14:paraId="120236D2" w14:textId="77777777" w:rsidR="00CC6596" w:rsidRPr="00A53AF2" w:rsidRDefault="00CC6596" w:rsidP="00B23B28">
            <w:pPr>
              <w:widowControl/>
              <w:ind w:firstLineChars="50" w:firstLine="120"/>
              <w:jc w:val="center"/>
              <w:rPr>
                <w:rFonts w:eastAsia="ＭＳ Ｐ明朝"/>
              </w:rPr>
            </w:pPr>
            <w:r>
              <w:rPr>
                <w:rFonts w:eastAsia="ＭＳ Ｐ明朝"/>
              </w:rPr>
              <w:t>46</w:t>
            </w:r>
            <w:r w:rsidRPr="00A53AF2">
              <w:rPr>
                <w:rFonts w:eastAsia="ＭＳ Ｐ明朝"/>
              </w:rPr>
              <w:t>.</w:t>
            </w:r>
            <w:r>
              <w:rPr>
                <w:rFonts w:eastAsia="ＭＳ Ｐ明朝"/>
              </w:rPr>
              <w:t>9</w:t>
            </w:r>
          </w:p>
        </w:tc>
        <w:tc>
          <w:tcPr>
            <w:tcW w:w="805" w:type="pct"/>
          </w:tcPr>
          <w:p w14:paraId="79FDE316" w14:textId="77777777" w:rsidR="00CC6596" w:rsidRPr="00A53AF2" w:rsidRDefault="00CC6596" w:rsidP="00B23B28">
            <w:pPr>
              <w:widowControl/>
              <w:ind w:firstLineChars="50" w:firstLine="120"/>
              <w:jc w:val="center"/>
              <w:rPr>
                <w:rFonts w:eastAsia="ＭＳ Ｐ明朝"/>
              </w:rPr>
            </w:pPr>
            <w:r>
              <w:rPr>
                <w:rFonts w:eastAsia="ＭＳ Ｐ明朝"/>
              </w:rPr>
              <w:t>4</w:t>
            </w:r>
            <w:r w:rsidRPr="00A53AF2">
              <w:rPr>
                <w:rFonts w:eastAsia="ＭＳ Ｐ明朝"/>
              </w:rPr>
              <w:t>0.0</w:t>
            </w:r>
          </w:p>
        </w:tc>
      </w:tr>
      <w:tr w:rsidR="00CC6596" w:rsidRPr="00A53AF2" w14:paraId="2A518460" w14:textId="77777777" w:rsidTr="00B23B28">
        <w:trPr>
          <w:trHeight w:val="45"/>
        </w:trPr>
        <w:tc>
          <w:tcPr>
            <w:tcW w:w="2583" w:type="pct"/>
          </w:tcPr>
          <w:p w14:paraId="72417ACE" w14:textId="77777777" w:rsidR="00CC6596" w:rsidRPr="00A53AF2" w:rsidRDefault="00CC6596" w:rsidP="00B23B28">
            <w:pPr>
              <w:widowControl/>
              <w:jc w:val="left"/>
              <w:rPr>
                <w:rFonts w:eastAsia="ＭＳ Ｐ明朝"/>
              </w:rPr>
            </w:pPr>
            <w:r>
              <w:rPr>
                <w:rFonts w:eastAsia="ＭＳ Ｐ明朝"/>
              </w:rPr>
              <w:t>PET-CT, %</w:t>
            </w:r>
          </w:p>
        </w:tc>
        <w:tc>
          <w:tcPr>
            <w:tcW w:w="806" w:type="pct"/>
          </w:tcPr>
          <w:p w14:paraId="551130F6" w14:textId="77777777" w:rsidR="00CC6596" w:rsidRPr="00A53AF2" w:rsidRDefault="00CC6596" w:rsidP="00B23B28">
            <w:pPr>
              <w:widowControl/>
              <w:ind w:firstLineChars="50" w:firstLine="120"/>
              <w:jc w:val="center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3</w:t>
            </w:r>
            <w:r>
              <w:rPr>
                <w:rFonts w:eastAsia="ＭＳ Ｐ明朝"/>
              </w:rPr>
              <w:t>3.3</w:t>
            </w:r>
          </w:p>
        </w:tc>
        <w:tc>
          <w:tcPr>
            <w:tcW w:w="806" w:type="pct"/>
          </w:tcPr>
          <w:p w14:paraId="0F903E96" w14:textId="77777777" w:rsidR="00CC6596" w:rsidRPr="00A53AF2" w:rsidRDefault="00CC6596" w:rsidP="00B23B28">
            <w:pPr>
              <w:widowControl/>
              <w:ind w:firstLineChars="50" w:firstLine="120"/>
              <w:jc w:val="center"/>
              <w:rPr>
                <w:rFonts w:eastAsia="ＭＳ Ｐ明朝"/>
              </w:rPr>
            </w:pPr>
            <w:r>
              <w:rPr>
                <w:rFonts w:eastAsia="ＭＳ Ｐ明朝"/>
              </w:rPr>
              <w:t>57</w:t>
            </w:r>
            <w:r w:rsidRPr="00A53AF2">
              <w:rPr>
                <w:rFonts w:eastAsia="ＭＳ Ｐ明朝"/>
              </w:rPr>
              <w:t>.</w:t>
            </w:r>
            <w:r>
              <w:rPr>
                <w:rFonts w:eastAsia="ＭＳ Ｐ明朝"/>
              </w:rPr>
              <w:t>1</w:t>
            </w:r>
          </w:p>
        </w:tc>
        <w:tc>
          <w:tcPr>
            <w:tcW w:w="805" w:type="pct"/>
          </w:tcPr>
          <w:p w14:paraId="2BBDC594" w14:textId="77777777" w:rsidR="00CC6596" w:rsidRPr="00A53AF2" w:rsidRDefault="00CC6596" w:rsidP="00B23B28">
            <w:pPr>
              <w:widowControl/>
              <w:ind w:firstLineChars="50" w:firstLine="120"/>
              <w:jc w:val="center"/>
              <w:rPr>
                <w:rFonts w:eastAsia="ＭＳ Ｐ明朝"/>
              </w:rPr>
            </w:pPr>
            <w:r>
              <w:rPr>
                <w:rFonts w:eastAsia="ＭＳ Ｐ明朝"/>
              </w:rPr>
              <w:t>3</w:t>
            </w:r>
            <w:r w:rsidRPr="00A53AF2">
              <w:rPr>
                <w:rFonts w:eastAsia="ＭＳ Ｐ明朝"/>
              </w:rPr>
              <w:t>0.0</w:t>
            </w:r>
          </w:p>
        </w:tc>
      </w:tr>
      <w:tr w:rsidR="00CC6596" w:rsidRPr="00A53AF2" w14:paraId="2F777FD7" w14:textId="77777777" w:rsidTr="00B23B28">
        <w:trPr>
          <w:trHeight w:val="45"/>
        </w:trPr>
        <w:tc>
          <w:tcPr>
            <w:tcW w:w="2583" w:type="pct"/>
          </w:tcPr>
          <w:p w14:paraId="145026E7" w14:textId="77777777" w:rsidR="00CC6596" w:rsidRPr="00A53AF2" w:rsidRDefault="00CC6596" w:rsidP="00B23B28">
            <w:pPr>
              <w:widowControl/>
              <w:jc w:val="left"/>
              <w:rPr>
                <w:rFonts w:eastAsia="ＭＳ Ｐ明朝"/>
              </w:rPr>
            </w:pPr>
            <w:r>
              <w:rPr>
                <w:rFonts w:eastAsia="ＭＳ Ｐ明朝"/>
              </w:rPr>
              <w:t>C</w:t>
            </w:r>
            <w:r w:rsidRPr="00E27A22">
              <w:rPr>
                <w:rFonts w:eastAsia="ＭＳ Ｐ明朝"/>
              </w:rPr>
              <w:t>arotid ultrasonography</w:t>
            </w:r>
            <w:r>
              <w:rPr>
                <w:rFonts w:eastAsia="ＭＳ Ｐ明朝"/>
              </w:rPr>
              <w:t>, %</w:t>
            </w:r>
          </w:p>
        </w:tc>
        <w:tc>
          <w:tcPr>
            <w:tcW w:w="806" w:type="pct"/>
          </w:tcPr>
          <w:p w14:paraId="61F11F18" w14:textId="77777777" w:rsidR="00CC6596" w:rsidRPr="00A53AF2" w:rsidRDefault="00CC6596" w:rsidP="00B23B28">
            <w:pPr>
              <w:widowControl/>
              <w:ind w:firstLineChars="50" w:firstLine="120"/>
              <w:jc w:val="center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2</w:t>
            </w:r>
            <w:r>
              <w:rPr>
                <w:rFonts w:eastAsia="ＭＳ Ｐ明朝"/>
              </w:rPr>
              <w:t>2.2</w:t>
            </w:r>
          </w:p>
        </w:tc>
        <w:tc>
          <w:tcPr>
            <w:tcW w:w="806" w:type="pct"/>
          </w:tcPr>
          <w:p w14:paraId="7A42B7E1" w14:textId="77777777" w:rsidR="00CC6596" w:rsidRPr="00A53AF2" w:rsidRDefault="00CC6596" w:rsidP="00B23B28">
            <w:pPr>
              <w:widowControl/>
              <w:jc w:val="center"/>
              <w:rPr>
                <w:rFonts w:eastAsia="ＭＳ Ｐ明朝"/>
              </w:rPr>
            </w:pPr>
            <w:r>
              <w:rPr>
                <w:rFonts w:eastAsia="ＭＳ Ｐ明朝"/>
              </w:rPr>
              <w:t xml:space="preserve"> 24.5</w:t>
            </w:r>
          </w:p>
        </w:tc>
        <w:tc>
          <w:tcPr>
            <w:tcW w:w="805" w:type="pct"/>
          </w:tcPr>
          <w:p w14:paraId="6C951C9C" w14:textId="77777777" w:rsidR="00CC6596" w:rsidRPr="00A53AF2" w:rsidRDefault="00CC6596" w:rsidP="00B23B28">
            <w:pPr>
              <w:widowControl/>
              <w:ind w:firstLineChars="50" w:firstLine="120"/>
              <w:jc w:val="center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2</w:t>
            </w:r>
            <w:r>
              <w:rPr>
                <w:rFonts w:eastAsia="ＭＳ Ｐ明朝"/>
              </w:rPr>
              <w:t>0.0</w:t>
            </w:r>
          </w:p>
        </w:tc>
      </w:tr>
      <w:tr w:rsidR="00CC6596" w:rsidRPr="00A53AF2" w14:paraId="0BDD3E2E" w14:textId="77777777" w:rsidTr="00B23B28">
        <w:trPr>
          <w:trHeight w:val="45"/>
        </w:trPr>
        <w:tc>
          <w:tcPr>
            <w:tcW w:w="2583" w:type="pct"/>
            <w:tcBorders>
              <w:top w:val="nil"/>
              <w:bottom w:val="single" w:sz="12" w:space="0" w:color="000000"/>
            </w:tcBorders>
          </w:tcPr>
          <w:p w14:paraId="167015A1" w14:textId="77777777" w:rsidR="00CC6596" w:rsidRPr="00A53AF2" w:rsidRDefault="00CC6596" w:rsidP="00B23B28">
            <w:pPr>
              <w:widowControl/>
              <w:jc w:val="left"/>
              <w:rPr>
                <w:rFonts w:eastAsia="ＭＳ Ｐゴシック"/>
              </w:rPr>
            </w:pPr>
            <w:r>
              <w:rPr>
                <w:rFonts w:eastAsia="ＭＳ Ｐ明朝"/>
              </w:rPr>
              <w:t>C</w:t>
            </w:r>
            <w:r w:rsidRPr="00E27A22">
              <w:rPr>
                <w:rFonts w:eastAsia="ＭＳ Ｐ明朝"/>
              </w:rPr>
              <w:t>ardiac sonography</w:t>
            </w:r>
            <w:r w:rsidRPr="00A53AF2">
              <w:rPr>
                <w:rFonts w:eastAsia="ＭＳ Ｐ明朝"/>
              </w:rPr>
              <w:t>, %</w:t>
            </w:r>
          </w:p>
        </w:tc>
        <w:tc>
          <w:tcPr>
            <w:tcW w:w="806" w:type="pct"/>
            <w:tcBorders>
              <w:top w:val="nil"/>
              <w:bottom w:val="single" w:sz="12" w:space="0" w:color="000000"/>
            </w:tcBorders>
          </w:tcPr>
          <w:p w14:paraId="64FA6FA4" w14:textId="77777777" w:rsidR="00CC6596" w:rsidRPr="00A53AF2" w:rsidRDefault="00CC6596" w:rsidP="00B23B28">
            <w:pPr>
              <w:widowControl/>
              <w:ind w:firstLineChars="50" w:firstLine="120"/>
              <w:jc w:val="center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4</w:t>
            </w:r>
            <w:r>
              <w:rPr>
                <w:rFonts w:eastAsia="ＭＳ Ｐ明朝"/>
              </w:rPr>
              <w:t>4.4</w:t>
            </w:r>
          </w:p>
        </w:tc>
        <w:tc>
          <w:tcPr>
            <w:tcW w:w="806" w:type="pct"/>
            <w:tcBorders>
              <w:top w:val="nil"/>
              <w:bottom w:val="single" w:sz="12" w:space="0" w:color="000000"/>
            </w:tcBorders>
          </w:tcPr>
          <w:p w14:paraId="7699E295" w14:textId="77777777" w:rsidR="00CC6596" w:rsidRPr="00A53AF2" w:rsidRDefault="00CC6596" w:rsidP="00B23B28">
            <w:pPr>
              <w:widowControl/>
              <w:ind w:firstLineChars="50" w:firstLine="120"/>
              <w:jc w:val="center"/>
              <w:rPr>
                <w:rFonts w:eastAsia="ＭＳ Ｐ明朝"/>
              </w:rPr>
            </w:pPr>
            <w:r>
              <w:rPr>
                <w:rFonts w:eastAsia="ＭＳ Ｐ明朝"/>
              </w:rPr>
              <w:t>51</w:t>
            </w:r>
            <w:r w:rsidRPr="00A53AF2">
              <w:rPr>
                <w:rFonts w:eastAsia="ＭＳ Ｐ明朝"/>
              </w:rPr>
              <w:t>.</w:t>
            </w:r>
            <w:r>
              <w:rPr>
                <w:rFonts w:eastAsia="ＭＳ Ｐ明朝"/>
              </w:rPr>
              <w:t>0</w:t>
            </w:r>
          </w:p>
        </w:tc>
        <w:tc>
          <w:tcPr>
            <w:tcW w:w="805" w:type="pct"/>
            <w:tcBorders>
              <w:top w:val="nil"/>
              <w:bottom w:val="single" w:sz="12" w:space="0" w:color="000000"/>
            </w:tcBorders>
          </w:tcPr>
          <w:p w14:paraId="08965F93" w14:textId="77777777" w:rsidR="00CC6596" w:rsidRPr="00A53AF2" w:rsidRDefault="00CC6596" w:rsidP="00B23B28">
            <w:pPr>
              <w:widowControl/>
              <w:ind w:firstLineChars="50" w:firstLine="120"/>
              <w:jc w:val="center"/>
              <w:rPr>
                <w:rFonts w:eastAsia="ＭＳ Ｐ明朝"/>
              </w:rPr>
            </w:pPr>
            <w:r>
              <w:rPr>
                <w:rFonts w:eastAsia="ＭＳ Ｐ明朝"/>
              </w:rPr>
              <w:t>6</w:t>
            </w:r>
            <w:r w:rsidRPr="00A53AF2">
              <w:rPr>
                <w:rFonts w:eastAsia="ＭＳ Ｐ明朝"/>
              </w:rPr>
              <w:t>0.0</w:t>
            </w:r>
          </w:p>
        </w:tc>
      </w:tr>
    </w:tbl>
    <w:bookmarkEnd w:id="0"/>
    <w:p w14:paraId="41A731E5" w14:textId="77777777" w:rsidR="00CC6596" w:rsidRDefault="00CC6596" w:rsidP="00CC6596">
      <w:pPr>
        <w:spacing w:line="480" w:lineRule="auto"/>
        <w:rPr>
          <w:rFonts w:eastAsia="ＭＳ Ｐ明朝"/>
          <w:bCs/>
        </w:rPr>
      </w:pPr>
      <w:r>
        <w:rPr>
          <w:rFonts w:eastAsia="ＭＳ Ｐ明朝"/>
          <w:bCs/>
        </w:rPr>
        <w:t xml:space="preserve">CT: </w:t>
      </w:r>
      <w:r w:rsidRPr="001179B5">
        <w:rPr>
          <w:rFonts w:eastAsia="ＭＳ Ｐ明朝"/>
          <w:bCs/>
        </w:rPr>
        <w:t>computed tomography</w:t>
      </w:r>
      <w:r>
        <w:rPr>
          <w:rFonts w:eastAsia="ＭＳ Ｐ明朝"/>
          <w:bCs/>
        </w:rPr>
        <w:t>;</w:t>
      </w:r>
      <w:r w:rsidRPr="001179B5">
        <w:rPr>
          <w:rFonts w:eastAsia="ＭＳ Ｐ明朝"/>
          <w:bCs/>
        </w:rPr>
        <w:t xml:space="preserve"> CTA</w:t>
      </w:r>
      <w:r>
        <w:rPr>
          <w:rFonts w:eastAsia="ＭＳ Ｐ明朝"/>
          <w:bCs/>
        </w:rPr>
        <w:t>:</w:t>
      </w:r>
      <w:r w:rsidRPr="001179B5">
        <w:rPr>
          <w:rFonts w:eastAsia="ＭＳ Ｐ明朝"/>
          <w:bCs/>
        </w:rPr>
        <w:t xml:space="preserve"> computed tomography angiography</w:t>
      </w:r>
      <w:r>
        <w:rPr>
          <w:rFonts w:eastAsia="ＭＳ Ｐ明朝"/>
          <w:bCs/>
        </w:rPr>
        <w:t>;</w:t>
      </w:r>
      <w:r w:rsidRPr="001179B5">
        <w:rPr>
          <w:rFonts w:eastAsia="ＭＳ Ｐ明朝"/>
          <w:bCs/>
        </w:rPr>
        <w:t xml:space="preserve"> </w:t>
      </w:r>
      <w:r>
        <w:rPr>
          <w:rFonts w:eastAsiaTheme="minorEastAsia" w:hint="eastAsia"/>
          <w:kern w:val="0"/>
        </w:rPr>
        <w:t>L</w:t>
      </w:r>
      <w:r>
        <w:rPr>
          <w:rFonts w:eastAsiaTheme="minorEastAsia"/>
          <w:kern w:val="0"/>
        </w:rPr>
        <w:t>V-</w:t>
      </w:r>
      <w:r w:rsidRPr="00AD6CC4">
        <w:rPr>
          <w:rFonts w:eastAsiaTheme="minorEastAsia"/>
          <w:kern w:val="0"/>
        </w:rPr>
        <w:t>GCA: large-vessel giant cell arteritis</w:t>
      </w:r>
      <w:r>
        <w:rPr>
          <w:rFonts w:eastAsiaTheme="minorEastAsia"/>
          <w:kern w:val="0"/>
        </w:rPr>
        <w:t xml:space="preserve">; </w:t>
      </w:r>
      <w:r>
        <w:rPr>
          <w:rFonts w:eastAsia="ＭＳ Ｐ明朝"/>
          <w:bCs/>
        </w:rPr>
        <w:t xml:space="preserve">MRI: </w:t>
      </w:r>
      <w:r w:rsidRPr="001179B5">
        <w:rPr>
          <w:rFonts w:eastAsia="ＭＳ Ｐ明朝"/>
          <w:bCs/>
        </w:rPr>
        <w:t>magnetic resonance imaging</w:t>
      </w:r>
      <w:r>
        <w:rPr>
          <w:rFonts w:eastAsia="ＭＳ Ｐ明朝"/>
          <w:bCs/>
        </w:rPr>
        <w:t xml:space="preserve">; MRA: </w:t>
      </w:r>
      <w:r w:rsidRPr="001179B5">
        <w:rPr>
          <w:rFonts w:eastAsia="ＭＳ Ｐ明朝"/>
          <w:bCs/>
        </w:rPr>
        <w:t xml:space="preserve">magnetic resonance angiography. </w:t>
      </w:r>
      <w:r>
        <w:rPr>
          <w:rFonts w:eastAsia="ＭＳ Ｐ明朝"/>
          <w:bCs/>
        </w:rPr>
        <w:t xml:space="preserve">PET-CT: </w:t>
      </w:r>
      <w:r w:rsidRPr="001179B5">
        <w:rPr>
          <w:rFonts w:eastAsia="ＭＳ Ｐ明朝"/>
          <w:bCs/>
        </w:rPr>
        <w:t>positron emission tomography-computed tomography</w:t>
      </w:r>
      <w:r>
        <w:rPr>
          <w:rFonts w:eastAsia="ＭＳ Ｐ明朝"/>
          <w:bCs/>
        </w:rPr>
        <w:t>.</w:t>
      </w:r>
    </w:p>
    <w:p w14:paraId="15C7CEE6" w14:textId="77777777" w:rsidR="005E1442" w:rsidRDefault="005E1442"/>
    <w:sectPr w:rsidR="005E144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596"/>
    <w:rsid w:val="005E1442"/>
    <w:rsid w:val="00CC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756DFE"/>
  <w15:chartTrackingRefBased/>
  <w15:docId w15:val="{12776522-8432-4B56-8097-27D2C39F4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596"/>
    <w:pPr>
      <w:widowControl w:val="0"/>
      <w:jc w:val="both"/>
    </w:pPr>
    <w:rPr>
      <w:rFonts w:ascii="Times New Roman" w:eastAsia="ＭＳ 明朝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1">
    <w:name w:val="標準の表 211"/>
    <w:basedOn w:val="a1"/>
    <w:uiPriority w:val="42"/>
    <w:rsid w:val="00CC6596"/>
    <w:pPr>
      <w:spacing w:line="480" w:lineRule="auto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杉原 毅彦</dc:creator>
  <cp:keywords/>
  <dc:description/>
  <cp:lastModifiedBy>杉原 毅彦</cp:lastModifiedBy>
  <cp:revision>1</cp:revision>
  <dcterms:created xsi:type="dcterms:W3CDTF">2022-03-05T02:29:00Z</dcterms:created>
  <dcterms:modified xsi:type="dcterms:W3CDTF">2022-03-05T02:29:00Z</dcterms:modified>
</cp:coreProperties>
</file>