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B2E3F3" w14:textId="283D5BD1" w:rsidR="005237BE" w:rsidRPr="00154B5F" w:rsidRDefault="005237BE" w:rsidP="005237BE">
      <w:pPr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</w:rPr>
        <w:t>Table</w:t>
      </w:r>
      <w:r w:rsidR="00B809A2">
        <w:rPr>
          <w:rFonts w:ascii="Times New Roman" w:hAnsi="Times New Roman"/>
          <w:b/>
        </w:rPr>
        <w:t xml:space="preserve"> </w:t>
      </w:r>
      <w:r w:rsidR="00B809A2" w:rsidRPr="00154B5F">
        <w:rPr>
          <w:rFonts w:ascii="Times New Roman" w:hAnsi="Times New Roman"/>
          <w:b/>
        </w:rPr>
        <w:t>S2</w:t>
      </w:r>
      <w:bookmarkStart w:id="0" w:name="_GoBack"/>
      <w:bookmarkEnd w:id="0"/>
      <w:r w:rsidRPr="00154B5F">
        <w:rPr>
          <w:rFonts w:ascii="Times New Roman" w:hAnsi="Times New Roman"/>
          <w:b/>
        </w:rPr>
        <w:t>. Samples that failed testing with the commercial Kryptor</w:t>
      </w:r>
      <w:r w:rsidRPr="00154B5F">
        <w:rPr>
          <w:rFonts w:ascii="Times New Roman" w:hAnsi="Times New Roman"/>
          <w:b/>
          <w:vertAlign w:val="superscript"/>
        </w:rPr>
        <w:t>TM</w:t>
      </w:r>
      <w:r w:rsidRPr="00154B5F">
        <w:rPr>
          <w:rFonts w:ascii="Times New Roman" w:hAnsi="Times New Roman"/>
          <w:b/>
        </w:rPr>
        <w:t>/BRAHMS</w:t>
      </w:r>
      <w:r w:rsidRPr="00154B5F">
        <w:rPr>
          <w:rFonts w:ascii="Times New Roman" w:hAnsi="Times New Roman"/>
          <w:b/>
          <w:vertAlign w:val="superscript"/>
        </w:rPr>
        <w:t>TM</w:t>
      </w:r>
      <w:r w:rsidRPr="00154B5F">
        <w:rPr>
          <w:rFonts w:ascii="Times New Roman" w:hAnsi="Times New Roman"/>
          <w:b/>
        </w:rPr>
        <w:t xml:space="preserve"> assays (Thermo Fisher Scientific, </w:t>
      </w:r>
      <w:r w:rsidRPr="00154B5F">
        <w:rPr>
          <w:rFonts w:ascii="Times New Roman" w:hAnsi="Times New Roman"/>
          <w:b/>
          <w:bCs/>
          <w:lang w:val="et-EE"/>
        </w:rPr>
        <w:t>Henningdorf, Germany</w:t>
      </w:r>
      <w:r w:rsidRPr="00154B5F">
        <w:rPr>
          <w:rFonts w:ascii="Times New Roman" w:hAnsi="Times New Roman"/>
          <w:b/>
          <w:bCs/>
        </w:rPr>
        <w:t xml:space="preserve">) </w:t>
      </w:r>
    </w:p>
    <w:tbl>
      <w:tblPr>
        <w:tblW w:w="114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10"/>
        <w:gridCol w:w="1755"/>
        <w:gridCol w:w="1571"/>
        <w:gridCol w:w="1418"/>
        <w:gridCol w:w="1276"/>
        <w:gridCol w:w="2201"/>
        <w:gridCol w:w="2051"/>
      </w:tblGrid>
      <w:tr w:rsidR="005237BE" w:rsidRPr="00824F09" w14:paraId="67B38D4C" w14:textId="77777777" w:rsidTr="00DB547C"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BDFCED3" w14:textId="77777777" w:rsidR="005237BE" w:rsidRPr="00824F09" w:rsidRDefault="005237BE" w:rsidP="00DB547C">
            <w:pPr>
              <w:spacing w:line="240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Sample number</w:t>
            </w: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40E4BF1" w14:textId="77777777" w:rsidR="005237BE" w:rsidRPr="00824F09" w:rsidRDefault="005237BE" w:rsidP="00DB547C">
            <w:pPr>
              <w:spacing w:line="240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Study group</w:t>
            </w:r>
          </w:p>
        </w:tc>
        <w:tc>
          <w:tcPr>
            <w:tcW w:w="1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3844DD8" w14:textId="77777777" w:rsidR="005237BE" w:rsidRPr="00824F09" w:rsidRDefault="005237BE" w:rsidP="00DB547C">
            <w:pPr>
              <w:spacing w:line="240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Pre-pregnancy BMI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5AB2385" w14:textId="77777777" w:rsidR="005237BE" w:rsidRPr="00824F09" w:rsidRDefault="005237BE" w:rsidP="00DB547C">
            <w:pPr>
              <w:spacing w:line="240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Gest. age at sampling (d)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17E8D2B" w14:textId="77777777" w:rsidR="005237BE" w:rsidRPr="00824F09" w:rsidRDefault="005237BE" w:rsidP="00DB547C">
            <w:pPr>
              <w:spacing w:line="240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Gest. age at delivery (d)</w:t>
            </w:r>
          </w:p>
        </w:tc>
        <w:tc>
          <w:tcPr>
            <w:tcW w:w="22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EFA7B06" w14:textId="77777777" w:rsidR="005237BE" w:rsidRPr="00824F09" w:rsidRDefault="005237BE" w:rsidP="00DB547C">
            <w:pPr>
              <w:spacing w:line="240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sFlt (pg/ml)</w:t>
            </w:r>
          </w:p>
        </w:tc>
        <w:tc>
          <w:tcPr>
            <w:tcW w:w="20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A4E44D6" w14:textId="77777777" w:rsidR="005237BE" w:rsidRPr="00824F09" w:rsidRDefault="005237BE" w:rsidP="00DB547C">
            <w:pPr>
              <w:spacing w:line="240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PlGF (pg/ml)</w:t>
            </w:r>
          </w:p>
        </w:tc>
      </w:tr>
      <w:tr w:rsidR="005237BE" w:rsidRPr="00824F09" w14:paraId="38968AC3" w14:textId="77777777" w:rsidTr="00DB547C">
        <w:tc>
          <w:tcPr>
            <w:tcW w:w="12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40885B" w14:textId="77777777" w:rsidR="005237BE" w:rsidRPr="00824F09" w:rsidRDefault="005237BE" w:rsidP="00DB547C">
            <w:pPr>
              <w:spacing w:line="240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FA-1</w:t>
            </w: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BBEC8A" w14:textId="77777777" w:rsidR="005237BE" w:rsidRPr="00824F09" w:rsidRDefault="005237BE" w:rsidP="00DB547C">
            <w:pPr>
              <w:spacing w:line="240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GH/Proteinuria</w:t>
            </w:r>
          </w:p>
        </w:tc>
        <w:tc>
          <w:tcPr>
            <w:tcW w:w="1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6E501D" w14:textId="77777777" w:rsidR="005237BE" w:rsidRPr="00824F09" w:rsidRDefault="005237BE" w:rsidP="00DB547C">
            <w:pPr>
              <w:spacing w:line="240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23.0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04242D" w14:textId="77777777" w:rsidR="005237BE" w:rsidRPr="00824F09" w:rsidRDefault="005237BE" w:rsidP="00DB547C">
            <w:pPr>
              <w:spacing w:line="240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232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ECC2AB" w14:textId="77777777" w:rsidR="005237BE" w:rsidRPr="00824F09" w:rsidRDefault="005237BE" w:rsidP="00DB547C">
            <w:pPr>
              <w:spacing w:line="240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283</w:t>
            </w:r>
          </w:p>
        </w:tc>
        <w:tc>
          <w:tcPr>
            <w:tcW w:w="22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F4D864" w14:textId="77777777" w:rsidR="005237BE" w:rsidRPr="00824F09" w:rsidRDefault="005237BE" w:rsidP="00DB547C">
            <w:pPr>
              <w:spacing w:line="240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No result provided by the service provider</w:t>
            </w:r>
          </w:p>
        </w:tc>
        <w:tc>
          <w:tcPr>
            <w:tcW w:w="20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1E25A1" w14:textId="77777777" w:rsidR="005237BE" w:rsidRPr="00824F09" w:rsidRDefault="005237BE" w:rsidP="00DB547C">
            <w:pPr>
              <w:spacing w:line="240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50</w:t>
            </w:r>
          </w:p>
        </w:tc>
      </w:tr>
      <w:tr w:rsidR="005237BE" w:rsidRPr="00824F09" w14:paraId="7B1B7E41" w14:textId="77777777" w:rsidTr="00DB547C"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56210D" w14:textId="77777777" w:rsidR="005237BE" w:rsidRPr="00824F09" w:rsidRDefault="005237BE" w:rsidP="00DB547C">
            <w:pPr>
              <w:spacing w:line="240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FA-2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3EAAC4" w14:textId="77777777" w:rsidR="005237BE" w:rsidRPr="00824F09" w:rsidRDefault="005237BE" w:rsidP="00DB547C">
            <w:pPr>
              <w:spacing w:line="240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 xml:space="preserve">Control 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2A0024" w14:textId="77777777" w:rsidR="005237BE" w:rsidRPr="00824F09" w:rsidRDefault="005237BE" w:rsidP="00DB547C">
            <w:pPr>
              <w:spacing w:line="240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19.9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5434E0" w14:textId="77777777" w:rsidR="005237BE" w:rsidRPr="00824F09" w:rsidRDefault="005237BE" w:rsidP="00DB547C">
            <w:pPr>
              <w:spacing w:line="240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7D6060" w14:textId="77777777" w:rsidR="005237BE" w:rsidRPr="00824F09" w:rsidRDefault="005237BE" w:rsidP="00DB547C">
            <w:pPr>
              <w:spacing w:line="240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271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E70509" w14:textId="77777777" w:rsidR="005237BE" w:rsidRPr="00824F09" w:rsidRDefault="005237BE" w:rsidP="00DB547C">
            <w:pPr>
              <w:spacing w:line="240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No result provided by the service provider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B91304" w14:textId="77777777" w:rsidR="005237BE" w:rsidRPr="00824F09" w:rsidRDefault="005237BE" w:rsidP="00DB547C">
            <w:pPr>
              <w:spacing w:line="240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241</w:t>
            </w:r>
          </w:p>
        </w:tc>
      </w:tr>
      <w:tr w:rsidR="005237BE" w:rsidRPr="00824F09" w14:paraId="5BD421A0" w14:textId="77777777" w:rsidTr="00DB547C"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C782EA" w14:textId="77777777" w:rsidR="005237BE" w:rsidRPr="00824F09" w:rsidRDefault="005237BE" w:rsidP="00DB547C">
            <w:pPr>
              <w:spacing w:line="240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FA-3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F63C39" w14:textId="77777777" w:rsidR="005237BE" w:rsidRPr="00824F09" w:rsidRDefault="005237BE" w:rsidP="00DB547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824F09">
              <w:rPr>
                <w:rFonts w:ascii="Times New Roman" w:hAnsi="Times New Roman"/>
              </w:rPr>
              <w:t xml:space="preserve">Control 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714228" w14:textId="77777777" w:rsidR="005237BE" w:rsidRPr="00824F09" w:rsidRDefault="005237BE" w:rsidP="00DB547C">
            <w:pPr>
              <w:spacing w:line="240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27.2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03BE23" w14:textId="77777777" w:rsidR="005237BE" w:rsidRPr="00824F09" w:rsidRDefault="005237BE" w:rsidP="00DB547C">
            <w:pPr>
              <w:spacing w:line="240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226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A23B1B" w14:textId="77777777" w:rsidR="005237BE" w:rsidRPr="00824F09" w:rsidRDefault="005237BE" w:rsidP="00DB547C">
            <w:pPr>
              <w:spacing w:line="240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259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C22DFC" w14:textId="77777777" w:rsidR="005237BE" w:rsidRPr="00824F09" w:rsidRDefault="005237BE" w:rsidP="00DB547C">
            <w:pPr>
              <w:spacing w:line="240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  <w:color w:val="000000"/>
              </w:rPr>
              <w:t>3618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6AF8B6" w14:textId="77777777" w:rsidR="005237BE" w:rsidRPr="00824F09" w:rsidRDefault="005237BE" w:rsidP="00DB547C">
            <w:pPr>
              <w:spacing w:line="240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No result provided by the service provider</w:t>
            </w:r>
          </w:p>
        </w:tc>
      </w:tr>
      <w:tr w:rsidR="005237BE" w:rsidRPr="00824F09" w14:paraId="492870A9" w14:textId="77777777" w:rsidTr="00DB547C"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1AEA36" w14:textId="77777777" w:rsidR="005237BE" w:rsidRPr="00824F09" w:rsidRDefault="005237BE" w:rsidP="00DB547C">
            <w:pPr>
              <w:spacing w:line="240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FA-4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9819D2" w14:textId="77777777" w:rsidR="005237BE" w:rsidRPr="00824F09" w:rsidRDefault="005237BE" w:rsidP="00DB547C">
            <w:pPr>
              <w:spacing w:line="240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 xml:space="preserve">Control 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235F09" w14:textId="77777777" w:rsidR="005237BE" w:rsidRPr="00824F09" w:rsidRDefault="005237BE" w:rsidP="00DB547C">
            <w:pPr>
              <w:spacing w:line="240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23.5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01BCA1" w14:textId="77777777" w:rsidR="005237BE" w:rsidRPr="00824F09" w:rsidRDefault="005237BE" w:rsidP="00DB547C">
            <w:pPr>
              <w:spacing w:line="240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AE3698" w14:textId="77777777" w:rsidR="005237BE" w:rsidRPr="00824F09" w:rsidRDefault="005237BE" w:rsidP="00DB547C">
            <w:pPr>
              <w:spacing w:line="240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293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713159" w14:textId="77777777" w:rsidR="005237BE" w:rsidRPr="00824F09" w:rsidRDefault="005237BE" w:rsidP="00DB547C">
            <w:pPr>
              <w:spacing w:line="240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No result provided by the service provider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7EEBCA" w14:textId="77777777" w:rsidR="005237BE" w:rsidRPr="00824F09" w:rsidRDefault="005237BE" w:rsidP="00DB547C">
            <w:pPr>
              <w:spacing w:line="240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359</w:t>
            </w:r>
          </w:p>
        </w:tc>
      </w:tr>
      <w:tr w:rsidR="005237BE" w:rsidRPr="00824F09" w14:paraId="30C59C3C" w14:textId="77777777" w:rsidTr="00DB547C"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F76D9CA" w14:textId="77777777" w:rsidR="005237BE" w:rsidRPr="00824F09" w:rsidRDefault="005237BE" w:rsidP="00DB547C">
            <w:pPr>
              <w:spacing w:line="240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FA-5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D8DDE6A" w14:textId="77777777" w:rsidR="005237BE" w:rsidRPr="00824F09" w:rsidRDefault="005237BE" w:rsidP="00DB547C">
            <w:pPr>
              <w:spacing w:line="240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 xml:space="preserve">Control 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69A8603" w14:textId="77777777" w:rsidR="005237BE" w:rsidRPr="00824F09" w:rsidRDefault="005237BE" w:rsidP="00DB547C">
            <w:pPr>
              <w:spacing w:line="240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20.8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1140485" w14:textId="77777777" w:rsidR="005237BE" w:rsidRPr="00824F09" w:rsidRDefault="005237BE" w:rsidP="00DB547C">
            <w:pPr>
              <w:spacing w:line="240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238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7FE3D94" w14:textId="77777777" w:rsidR="005237BE" w:rsidRPr="00824F09" w:rsidRDefault="005237BE" w:rsidP="00DB547C">
            <w:pPr>
              <w:spacing w:line="240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288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F8D39C0" w14:textId="77777777" w:rsidR="005237BE" w:rsidRPr="00824F09" w:rsidRDefault="005237BE" w:rsidP="00DB547C">
            <w:pPr>
              <w:spacing w:line="240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No result provided by the service provider</w:t>
            </w:r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7ED2C35" w14:textId="77777777" w:rsidR="005237BE" w:rsidRPr="00824F09" w:rsidRDefault="005237BE" w:rsidP="00DB547C">
            <w:pPr>
              <w:spacing w:line="240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529</w:t>
            </w:r>
          </w:p>
        </w:tc>
      </w:tr>
      <w:tr w:rsidR="005237BE" w:rsidRPr="00824F09" w14:paraId="2A2FC629" w14:textId="77777777" w:rsidTr="00DB547C"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8077F5E" w14:textId="77777777" w:rsidR="005237BE" w:rsidRPr="00824F09" w:rsidRDefault="005237BE" w:rsidP="00DB547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2ADFD42" w14:textId="77777777" w:rsidR="005237BE" w:rsidRPr="00824F09" w:rsidRDefault="005237BE" w:rsidP="00DB547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824F09">
              <w:rPr>
                <w:rFonts w:ascii="Times New Roman" w:hAnsi="Times New Roman"/>
                <w:b/>
              </w:rPr>
              <w:t>Total failed</w:t>
            </w:r>
          </w:p>
        </w:tc>
        <w:tc>
          <w:tcPr>
            <w:tcW w:w="1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7D9AB17" w14:textId="77777777" w:rsidR="005237BE" w:rsidRPr="00824F09" w:rsidRDefault="005237BE" w:rsidP="00DB547C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4854A39" w14:textId="77777777" w:rsidR="005237BE" w:rsidRPr="00824F09" w:rsidRDefault="005237BE" w:rsidP="00DB547C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87D67BD" w14:textId="77777777" w:rsidR="005237BE" w:rsidRPr="00824F09" w:rsidRDefault="005237BE" w:rsidP="00DB547C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2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E01A13E" w14:textId="77777777" w:rsidR="005237BE" w:rsidRPr="00824F09" w:rsidRDefault="005237BE" w:rsidP="00DB547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824F09">
              <w:rPr>
                <w:rFonts w:ascii="Times New Roman" w:hAnsi="Times New Roman"/>
                <w:b/>
              </w:rPr>
              <w:t>4</w:t>
            </w:r>
          </w:p>
        </w:tc>
        <w:tc>
          <w:tcPr>
            <w:tcW w:w="20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F938A5D" w14:textId="77777777" w:rsidR="005237BE" w:rsidRPr="00824F09" w:rsidRDefault="005237BE" w:rsidP="00DB547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824F09">
              <w:rPr>
                <w:rFonts w:ascii="Times New Roman" w:hAnsi="Times New Roman"/>
                <w:b/>
              </w:rPr>
              <w:t>1</w:t>
            </w:r>
          </w:p>
        </w:tc>
      </w:tr>
    </w:tbl>
    <w:p w14:paraId="05D1EB77" w14:textId="77777777" w:rsidR="005237BE" w:rsidRDefault="005237BE" w:rsidP="005237BE">
      <w:pPr>
        <w:spacing w:after="0" w:line="240" w:lineRule="auto"/>
        <w:rPr>
          <w:rFonts w:ascii="Times New Roman" w:hAnsi="Times New Roman"/>
          <w:sz w:val="18"/>
          <w:szCs w:val="18"/>
        </w:rPr>
      </w:pPr>
      <w:r w:rsidRPr="00A138AE">
        <w:rPr>
          <w:rFonts w:ascii="Times New Roman" w:hAnsi="Times New Roman"/>
          <w:sz w:val="20"/>
          <w:szCs w:val="20"/>
          <w:lang w:val="en-US"/>
        </w:rPr>
        <w:t xml:space="preserve">Immunofluorescent automated sandwich assays implemented on KRYPTOR compact PLUS platform (#BM0106172) </w:t>
      </w:r>
      <w:r>
        <w:rPr>
          <w:rFonts w:ascii="Times New Roman" w:hAnsi="Times New Roman"/>
          <w:sz w:val="20"/>
          <w:szCs w:val="20"/>
          <w:lang w:val="en-US"/>
        </w:rPr>
        <w:t>used</w:t>
      </w:r>
      <w:r w:rsidRPr="00A138AE">
        <w:rPr>
          <w:rFonts w:ascii="Times New Roman" w:hAnsi="Times New Roman"/>
          <w:sz w:val="20"/>
          <w:szCs w:val="20"/>
          <w:lang w:val="en-US"/>
        </w:rPr>
        <w:t xml:space="preserve"> B·R·A·H·M·S reagents for sFlt-1 (#845.075) and PlGF plus (#859.075) assays</w:t>
      </w:r>
      <w:r>
        <w:rPr>
          <w:rFonts w:ascii="Times New Roman" w:hAnsi="Times New Roman"/>
          <w:sz w:val="20"/>
          <w:szCs w:val="20"/>
          <w:lang w:val="en-US"/>
        </w:rPr>
        <w:t>.</w:t>
      </w:r>
    </w:p>
    <w:p w14:paraId="6142DC2A" w14:textId="77777777" w:rsidR="005237BE" w:rsidRPr="00A138AE" w:rsidRDefault="005237BE" w:rsidP="005237BE">
      <w:pPr>
        <w:spacing w:after="0" w:line="24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20"/>
          <w:szCs w:val="20"/>
        </w:rPr>
        <w:t xml:space="preserve">d, days;  gest., gestational; </w:t>
      </w:r>
      <w:r w:rsidRPr="00687603">
        <w:rPr>
          <w:rFonts w:ascii="Times New Roman" w:hAnsi="Times New Roman"/>
          <w:sz w:val="20"/>
          <w:szCs w:val="20"/>
        </w:rPr>
        <w:t xml:space="preserve">GH, gestational hypertension; BMI, body mass index (kg/m2); </w:t>
      </w:r>
      <w:bookmarkStart w:id="1" w:name="_Hlk8143316"/>
      <w:r w:rsidRPr="00687603">
        <w:rPr>
          <w:rFonts w:ascii="Times New Roman" w:hAnsi="Times New Roman"/>
          <w:sz w:val="20"/>
          <w:szCs w:val="20"/>
        </w:rPr>
        <w:t>sFlt</w:t>
      </w:r>
      <w:r>
        <w:rPr>
          <w:rFonts w:ascii="Times New Roman" w:hAnsi="Times New Roman"/>
          <w:sz w:val="20"/>
          <w:szCs w:val="20"/>
        </w:rPr>
        <w:t>-1</w:t>
      </w:r>
      <w:r w:rsidRPr="00687603">
        <w:rPr>
          <w:rFonts w:ascii="Times New Roman" w:hAnsi="Times New Roman"/>
          <w:sz w:val="20"/>
          <w:szCs w:val="20"/>
        </w:rPr>
        <w:t xml:space="preserve">, soluble fmf-like tyrosine kinase-1; PlGF,placental growth factor </w:t>
      </w:r>
      <w:bookmarkEnd w:id="1"/>
    </w:p>
    <w:p w14:paraId="5D053057" w14:textId="77777777" w:rsidR="005237BE" w:rsidRPr="00ED4883" w:rsidRDefault="005237BE" w:rsidP="005237BE">
      <w:pPr>
        <w:rPr>
          <w:rFonts w:ascii="Times New Roman" w:hAnsi="Times New Roman"/>
        </w:rPr>
      </w:pPr>
    </w:p>
    <w:p w14:paraId="4053CD45" w14:textId="77777777" w:rsidR="00255A8B" w:rsidRDefault="00255A8B"/>
    <w:sectPr w:rsidR="00255A8B" w:rsidSect="005237BE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37BE"/>
    <w:rsid w:val="00255A8B"/>
    <w:rsid w:val="00315ED8"/>
    <w:rsid w:val="005237BE"/>
    <w:rsid w:val="00864712"/>
    <w:rsid w:val="00B80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08E220"/>
  <w15:chartTrackingRefBased/>
  <w15:docId w15:val="{E5F890D1-A2D6-44E3-9FDF-CEAC4AA815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37BE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7FBCBA206BD2945B85D3F9BDE13F4C1" ma:contentTypeVersion="9" ma:contentTypeDescription="Loo uus dokument" ma:contentTypeScope="" ma:versionID="bb756b07fdd4b4f4cceca690ec86525d">
  <xsd:schema xmlns:xsd="http://www.w3.org/2001/XMLSchema" xmlns:xs="http://www.w3.org/2001/XMLSchema" xmlns:p="http://schemas.microsoft.com/office/2006/metadata/properties" xmlns:ns3="a44ce043-c07b-4709-88a7-8338e1a26cd6" targetNamespace="http://schemas.microsoft.com/office/2006/metadata/properties" ma:root="true" ma:fieldsID="b91b2b67b25295726061a2fb182ac712" ns3:_="">
    <xsd:import namespace="a44ce043-c07b-4709-88a7-8338e1a26cd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4ce043-c07b-4709-88a7-8338e1a26cd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utüüp"/>
        <xsd:element ref="dc:title" minOccurs="0" maxOccurs="1" ma:index="4" ma:displayName="Pealkiri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0098E3C-23FF-4776-814D-443F2F62794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FFC3AB5-0369-4093-ACA8-A25C949D3B5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7A72327-E235-4EFC-851E-4C71E35D545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44ce043-c07b-4709-88a7-8338e1a26cd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</Words>
  <Characters>859</Characters>
  <Application>Microsoft Office Word</Application>
  <DocSecurity>0</DocSecurity>
  <Lines>7</Lines>
  <Paragraphs>2</Paragraphs>
  <ScaleCrop>false</ScaleCrop>
  <Company/>
  <LinksUpToDate>false</LinksUpToDate>
  <CharactersWithSpaces>1007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 Hanson</dc:creator>
  <cp:keywords/>
  <dc:description/>
  <cp:lastModifiedBy>Ele Hanson</cp:lastModifiedBy>
  <cp:revision>2</cp:revision>
  <dcterms:created xsi:type="dcterms:W3CDTF">2020-09-16T13:00:00Z</dcterms:created>
  <dcterms:modified xsi:type="dcterms:W3CDTF">2020-12-18T08:56:00Z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0x01010057FBCBA206BD2945B85D3F9BDE13F4C1</vt:lpwstr>
  </property>
</Properties>
</file>