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41C" w:rsidRDefault="00EE5F41">
      <w:pPr>
        <w:spacing w:after="0" w:line="240" w:lineRule="auto"/>
        <w:jc w:val="both"/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Senthilkumar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Dhanasekaran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received</w:t>
      </w:r>
      <w:r w:rsidR="00E97EE8">
        <w:rPr>
          <w:rFonts w:ascii="Times New Roman" w:eastAsia="Times New Roman" w:hAnsi="Times New Roman" w:cs="Times New Roman"/>
          <w:sz w:val="24"/>
          <w:szCs w:val="24"/>
        </w:rPr>
        <w:t xml:space="preserve"> the B.E. degree in electronics and communication engineering from </w:t>
      </w:r>
      <w:proofErr w:type="spellStart"/>
      <w:r w:rsidR="00E97EE8">
        <w:rPr>
          <w:rFonts w:ascii="Times New Roman" w:eastAsia="Times New Roman" w:hAnsi="Times New Roman" w:cs="Times New Roman"/>
          <w:sz w:val="24"/>
          <w:szCs w:val="24"/>
        </w:rPr>
        <w:t>Bharthiar</w:t>
      </w:r>
      <w:proofErr w:type="spellEnd"/>
      <w:r w:rsidR="00E97EE8">
        <w:rPr>
          <w:rFonts w:ascii="Times New Roman" w:eastAsia="Times New Roman" w:hAnsi="Times New Roman" w:cs="Times New Roman"/>
          <w:sz w:val="24"/>
          <w:szCs w:val="24"/>
        </w:rPr>
        <w:t xml:space="preserve"> University, Coimbatore, India in 1997, the </w:t>
      </w:r>
      <w:proofErr w:type="spellStart"/>
      <w:r w:rsidR="00E97EE8">
        <w:rPr>
          <w:rFonts w:ascii="Times New Roman" w:eastAsia="Times New Roman" w:hAnsi="Times New Roman" w:cs="Times New Roman"/>
          <w:sz w:val="24"/>
          <w:szCs w:val="24"/>
        </w:rPr>
        <w:t>M.Tech</w:t>
      </w:r>
      <w:proofErr w:type="spellEnd"/>
      <w:r w:rsidR="00E97EE8">
        <w:rPr>
          <w:rFonts w:ascii="Times New Roman" w:eastAsia="Times New Roman" w:hAnsi="Times New Roman" w:cs="Times New Roman"/>
          <w:sz w:val="24"/>
          <w:szCs w:val="24"/>
        </w:rPr>
        <w:t xml:space="preserve">. degree in communication systems from SASTRA University, </w:t>
      </w:r>
      <w:proofErr w:type="spellStart"/>
      <w:r w:rsidR="00E97EE8">
        <w:rPr>
          <w:rFonts w:ascii="Times New Roman" w:eastAsia="Times New Roman" w:hAnsi="Times New Roman" w:cs="Times New Roman"/>
          <w:sz w:val="24"/>
          <w:szCs w:val="24"/>
        </w:rPr>
        <w:t>Thanjavur</w:t>
      </w:r>
      <w:proofErr w:type="spellEnd"/>
      <w:r w:rsidR="00E97EE8">
        <w:rPr>
          <w:rFonts w:ascii="Times New Roman" w:eastAsia="Times New Roman" w:hAnsi="Times New Roman" w:cs="Times New Roman"/>
          <w:sz w:val="24"/>
          <w:szCs w:val="24"/>
        </w:rPr>
        <w:t xml:space="preserve">, India in 2001, and the Ph.D. degree from Anna University </w:t>
      </w:r>
      <w:r w:rsidR="0043554D">
        <w:rPr>
          <w:rFonts w:ascii="Times New Roman" w:eastAsia="Times New Roman" w:hAnsi="Times New Roman" w:cs="Times New Roman"/>
          <w:sz w:val="24"/>
          <w:szCs w:val="24"/>
        </w:rPr>
        <w:t xml:space="preserve">Chennai, Chennai, India, in 2011.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From 2001 to 2011, he was an assistant professor </w:t>
      </w:r>
      <w:r w:rsidR="0043554D">
        <w:rPr>
          <w:rFonts w:ascii="Times New Roman" w:eastAsia="Times New Roman" w:hAnsi="Times New Roman" w:cs="Times New Roman"/>
          <w:sz w:val="24"/>
          <w:szCs w:val="24"/>
        </w:rPr>
        <w:t xml:space="preserve">with the Department of Electronics and Communication Engineering,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K. 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Rangasamy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College of Technology, India. </w:t>
      </w:r>
      <w:r w:rsidR="0043554D">
        <w:rPr>
          <w:rFonts w:ascii="Times New Roman" w:eastAsia="Times New Roman" w:hAnsi="Times New Roman" w:cs="Times New Roman"/>
          <w:sz w:val="24"/>
          <w:szCs w:val="24"/>
        </w:rPr>
        <w:t xml:space="preserve">He is currently 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professor </w:t>
      </w:r>
      <w:r w:rsidR="0043554D">
        <w:rPr>
          <w:rFonts w:ascii="Times New Roman" w:eastAsia="Times New Roman" w:hAnsi="Times New Roman" w:cs="Times New Roman"/>
          <w:sz w:val="24"/>
          <w:szCs w:val="24"/>
        </w:rPr>
        <w:t xml:space="preserve">with the </w:t>
      </w:r>
      <w:r>
        <w:rPr>
          <w:rFonts w:ascii="Times New Roman" w:eastAsia="Times New Roman" w:hAnsi="Times New Roman" w:cs="Times New Roman"/>
          <w:sz w:val="24"/>
          <w:szCs w:val="24"/>
        </w:rPr>
        <w:t>Department of Electronics a</w:t>
      </w:r>
      <w:r w:rsidR="00E97EE8">
        <w:rPr>
          <w:rFonts w:ascii="Times New Roman" w:eastAsia="Times New Roman" w:hAnsi="Times New Roman" w:cs="Times New Roman"/>
          <w:sz w:val="24"/>
          <w:szCs w:val="24"/>
        </w:rPr>
        <w:t xml:space="preserve">nd Communication Engineering,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M. 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Ramaiah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Institute of Technology, Bangalore, India. He is a member of </w:t>
      </w:r>
      <w:r w:rsidR="0043554D">
        <w:rPr>
          <w:rFonts w:ascii="Times New Roman" w:eastAsia="Times New Roman" w:hAnsi="Times New Roman" w:cs="Times New Roman"/>
          <w:sz w:val="24"/>
          <w:szCs w:val="24"/>
        </w:rPr>
        <w:t xml:space="preserve">IEEE, and life member of </w:t>
      </w:r>
      <w:r>
        <w:rPr>
          <w:rFonts w:ascii="Times New Roman" w:eastAsia="Times New Roman" w:hAnsi="Times New Roman" w:cs="Times New Roman"/>
          <w:sz w:val="24"/>
          <w:szCs w:val="24"/>
        </w:rPr>
        <w:t>IETE and ISTE.</w:t>
      </w:r>
    </w:p>
    <w:p w:rsidR="009E441C" w:rsidRDefault="00EE5F41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His research interests include cooperative communication, cognitive radio, spatial modulation, and signal processing for wireless communication.</w:t>
      </w:r>
    </w:p>
    <w:p w:rsidR="009E441C" w:rsidRDefault="009E441C">
      <w:bookmarkStart w:id="0" w:name="_GoBack"/>
      <w:bookmarkEnd w:id="0"/>
    </w:p>
    <w:sectPr w:rsidR="009E441C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AR PL SungtiL GB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41C"/>
    <w:rsid w:val="0043554D"/>
    <w:rsid w:val="009800EC"/>
    <w:rsid w:val="009E441C"/>
    <w:rsid w:val="00E97EE8"/>
    <w:rsid w:val="00EE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C6120"/>
  <w15:docId w15:val="{CE5A3FE9-D934-40A6-B0C2-9DC68FFC8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A95"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C7F72"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AR PL SungtiL GB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dc:description/>
  <cp:lastModifiedBy>ADMIN</cp:lastModifiedBy>
  <cp:revision>2</cp:revision>
  <dcterms:created xsi:type="dcterms:W3CDTF">2021-12-10T09:54:00Z</dcterms:created>
  <dcterms:modified xsi:type="dcterms:W3CDTF">2021-12-10T09:54:00Z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