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7F4" w:rsidRPr="006A736F" w:rsidRDefault="00F327F4" w:rsidP="00F327F4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BE"/>
        </w:rPr>
      </w:pPr>
      <w:r w:rsidRPr="006A736F">
        <w:rPr>
          <w:rFonts w:asciiTheme="majorBidi" w:hAnsiTheme="majorBidi" w:cstheme="majorBidi"/>
          <w:b/>
          <w:bCs/>
          <w:sz w:val="24"/>
          <w:szCs w:val="24"/>
          <w:lang w:val="fr-BE"/>
        </w:rPr>
        <w:t xml:space="preserve">Appendices </w:t>
      </w:r>
    </w:p>
    <w:p w:rsidR="00F327F4" w:rsidRPr="006A736F" w:rsidRDefault="00F327F4" w:rsidP="00F327F4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BE"/>
        </w:rPr>
      </w:pPr>
    </w:p>
    <w:p w:rsidR="00F327F4" w:rsidRPr="006A736F" w:rsidRDefault="00F327F4" w:rsidP="00F327F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BE"/>
        </w:rPr>
      </w:pPr>
      <w:r w:rsidRPr="006A736F">
        <w:rPr>
          <w:rFonts w:asciiTheme="majorBidi" w:hAnsiTheme="majorBidi" w:cstheme="majorBidi"/>
          <w:sz w:val="24"/>
          <w:szCs w:val="24"/>
          <w:lang w:val="fr-BE"/>
        </w:rPr>
        <w:t xml:space="preserve">Appendix I. The SNSME questionnaire. </w:t>
      </w:r>
    </w:p>
    <w:p w:rsidR="00F327F4" w:rsidRPr="006A736F" w:rsidRDefault="00F327F4" w:rsidP="00F327F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BE"/>
        </w:rPr>
      </w:pPr>
    </w:p>
    <w:tbl>
      <w:tblPr>
        <w:tblStyle w:val="TableGrid"/>
        <w:tblW w:w="9734" w:type="dxa"/>
        <w:tblInd w:w="108" w:type="dxa"/>
        <w:tblLook w:val="04A0" w:firstRow="1" w:lastRow="0" w:firstColumn="1" w:lastColumn="0" w:noHBand="0" w:noVBand="1"/>
      </w:tblPr>
      <w:tblGrid>
        <w:gridCol w:w="613"/>
        <w:gridCol w:w="2688"/>
        <w:gridCol w:w="829"/>
        <w:gridCol w:w="1348"/>
        <w:gridCol w:w="1081"/>
        <w:gridCol w:w="1696"/>
        <w:gridCol w:w="1479"/>
      </w:tblGrid>
      <w:tr w:rsidR="00F327F4" w:rsidRPr="00D1500B" w:rsidTr="00B17628">
        <w:tc>
          <w:tcPr>
            <w:tcW w:w="9734" w:type="dxa"/>
            <w:gridSpan w:val="7"/>
          </w:tcPr>
          <w:p w:rsidR="00F327F4" w:rsidRPr="00D1500B" w:rsidRDefault="00F327F4" w:rsidP="00B17628">
            <w:pPr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>Social Networking Sites in Medical Education (SNSME)</w:t>
            </w:r>
          </w:p>
        </w:tc>
      </w:tr>
      <w:tr w:rsidR="00F327F4" w:rsidRPr="00D1500B" w:rsidTr="00B17628">
        <w:tc>
          <w:tcPr>
            <w:tcW w:w="9734" w:type="dxa"/>
            <w:gridSpan w:val="7"/>
          </w:tcPr>
          <w:p w:rsidR="00F327F4" w:rsidRPr="00D1500B" w:rsidRDefault="00F327F4" w:rsidP="00B1762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>Age (in years)</w:t>
            </w:r>
            <w:r w:rsidRPr="00D150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1500B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</w:tc>
      </w:tr>
      <w:tr w:rsidR="00F327F4" w:rsidRPr="00D1500B" w:rsidTr="00B17628">
        <w:tc>
          <w:tcPr>
            <w:tcW w:w="9734" w:type="dxa"/>
            <w:gridSpan w:val="7"/>
          </w:tcPr>
          <w:p w:rsidR="00F327F4" w:rsidRPr="00D1500B" w:rsidRDefault="00F327F4" w:rsidP="00F327F4">
            <w:pPr>
              <w:pStyle w:val="ListParagraph"/>
              <w:numPr>
                <w:ilvl w:val="2"/>
                <w:numId w:val="1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 xml:space="preserve">Less than or equal to 20   </w:t>
            </w:r>
          </w:p>
        </w:tc>
      </w:tr>
      <w:tr w:rsidR="00F327F4" w:rsidRPr="00D1500B" w:rsidTr="00B17628">
        <w:tc>
          <w:tcPr>
            <w:tcW w:w="9734" w:type="dxa"/>
            <w:gridSpan w:val="7"/>
          </w:tcPr>
          <w:p w:rsidR="00F327F4" w:rsidRPr="00D1500B" w:rsidRDefault="00F327F4" w:rsidP="00F327F4">
            <w:pPr>
              <w:pStyle w:val="ListParagraph"/>
              <w:numPr>
                <w:ilvl w:val="2"/>
                <w:numId w:val="1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21-24</w:t>
            </w:r>
          </w:p>
        </w:tc>
      </w:tr>
      <w:tr w:rsidR="00F327F4" w:rsidRPr="00D1500B" w:rsidTr="00B17628">
        <w:tc>
          <w:tcPr>
            <w:tcW w:w="9734" w:type="dxa"/>
            <w:gridSpan w:val="7"/>
          </w:tcPr>
          <w:p w:rsidR="00F327F4" w:rsidRPr="00D1500B" w:rsidRDefault="00F327F4" w:rsidP="00F327F4">
            <w:pPr>
              <w:pStyle w:val="ListParagraph"/>
              <w:numPr>
                <w:ilvl w:val="2"/>
                <w:numId w:val="1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 xml:space="preserve">Above 25 </w:t>
            </w:r>
          </w:p>
        </w:tc>
      </w:tr>
      <w:tr w:rsidR="00F327F4" w:rsidRPr="00D1500B" w:rsidTr="00B17628">
        <w:tc>
          <w:tcPr>
            <w:tcW w:w="9734" w:type="dxa"/>
            <w:gridSpan w:val="7"/>
          </w:tcPr>
          <w:p w:rsidR="00F327F4" w:rsidRPr="00D1500B" w:rsidRDefault="00F327F4" w:rsidP="00B17628">
            <w:pPr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Gender   </w:t>
            </w:r>
          </w:p>
        </w:tc>
      </w:tr>
      <w:tr w:rsidR="00F327F4" w:rsidRPr="00D1500B" w:rsidTr="00B17628">
        <w:tc>
          <w:tcPr>
            <w:tcW w:w="9734" w:type="dxa"/>
            <w:gridSpan w:val="7"/>
          </w:tcPr>
          <w:p w:rsidR="00F327F4" w:rsidRPr="00D1500B" w:rsidRDefault="00F327F4" w:rsidP="00F327F4">
            <w:pPr>
              <w:pStyle w:val="ListParagraph"/>
              <w:numPr>
                <w:ilvl w:val="2"/>
                <w:numId w:val="1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 xml:space="preserve">Male    </w:t>
            </w:r>
          </w:p>
        </w:tc>
      </w:tr>
      <w:tr w:rsidR="00F327F4" w:rsidRPr="00D1500B" w:rsidTr="00B17628">
        <w:tc>
          <w:tcPr>
            <w:tcW w:w="9734" w:type="dxa"/>
            <w:gridSpan w:val="7"/>
          </w:tcPr>
          <w:p w:rsidR="00F327F4" w:rsidRPr="00D1500B" w:rsidRDefault="00F327F4" w:rsidP="00F327F4">
            <w:pPr>
              <w:pStyle w:val="ListParagraph"/>
              <w:numPr>
                <w:ilvl w:val="2"/>
                <w:numId w:val="1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</w:tr>
      <w:tr w:rsidR="00F327F4" w:rsidRPr="00D1500B" w:rsidTr="00B17628">
        <w:tc>
          <w:tcPr>
            <w:tcW w:w="9734" w:type="dxa"/>
            <w:gridSpan w:val="7"/>
          </w:tcPr>
          <w:p w:rsidR="00F327F4" w:rsidRPr="00D1500B" w:rsidRDefault="00F327F4" w:rsidP="00B1762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>Year in MBBS course</w:t>
            </w:r>
            <w:r w:rsidRPr="00D150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F327F4" w:rsidRPr="00D1500B" w:rsidTr="00B17628">
        <w:tc>
          <w:tcPr>
            <w:tcW w:w="9734" w:type="dxa"/>
            <w:gridSpan w:val="7"/>
          </w:tcPr>
          <w:p w:rsidR="00F327F4" w:rsidRPr="00D1500B" w:rsidRDefault="00F327F4" w:rsidP="00B1762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1   2   3   4   5   6</w:t>
            </w:r>
          </w:p>
        </w:tc>
      </w:tr>
      <w:tr w:rsidR="00F327F4" w:rsidRPr="00D1500B" w:rsidTr="00B17628">
        <w:tc>
          <w:tcPr>
            <w:tcW w:w="9734" w:type="dxa"/>
            <w:gridSpan w:val="7"/>
          </w:tcPr>
          <w:p w:rsidR="00F327F4" w:rsidRPr="00D1500B" w:rsidRDefault="00F327F4" w:rsidP="00F327F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What is your most preferred social networking site?</w:t>
            </w:r>
          </w:p>
        </w:tc>
      </w:tr>
      <w:tr w:rsidR="00F327F4" w:rsidRPr="00D1500B" w:rsidTr="00B17628">
        <w:trPr>
          <w:trHeight w:val="145"/>
        </w:trPr>
        <w:tc>
          <w:tcPr>
            <w:tcW w:w="61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>No.</w:t>
            </w: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810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Never </w:t>
            </w:r>
          </w:p>
        </w:tc>
        <w:tc>
          <w:tcPr>
            <w:tcW w:w="1350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Once a month </w:t>
            </w:r>
          </w:p>
        </w:tc>
        <w:tc>
          <w:tcPr>
            <w:tcW w:w="108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>Once a week</w:t>
            </w:r>
          </w:p>
        </w:tc>
        <w:tc>
          <w:tcPr>
            <w:tcW w:w="1701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>Once a day</w:t>
            </w:r>
          </w:p>
        </w:tc>
        <w:tc>
          <w:tcPr>
            <w:tcW w:w="148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3-5 times </w:t>
            </w: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>a day</w:t>
            </w:r>
          </w:p>
        </w:tc>
      </w:tr>
      <w:tr w:rsidR="00F327F4" w:rsidRPr="00D1500B" w:rsidTr="00B17628">
        <w:trPr>
          <w:trHeight w:val="145"/>
        </w:trPr>
        <w:tc>
          <w:tcPr>
            <w:tcW w:w="61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How often do you use e-mail for sharing information for educational purpose?</w:t>
            </w:r>
          </w:p>
        </w:tc>
        <w:tc>
          <w:tcPr>
            <w:tcW w:w="810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08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8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F327F4" w:rsidRPr="00D1500B" w:rsidTr="00B17628">
        <w:trPr>
          <w:trHeight w:val="145"/>
        </w:trPr>
        <w:tc>
          <w:tcPr>
            <w:tcW w:w="61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How often do you use social networking sites (e.g., Facebook, Youtube, Twitter, Linkedin, Wechat and Flickr) to keep in touch with peers and tutors?</w:t>
            </w:r>
          </w:p>
        </w:tc>
        <w:tc>
          <w:tcPr>
            <w:tcW w:w="810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08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8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F327F4" w:rsidRPr="00D1500B" w:rsidTr="00B17628">
        <w:trPr>
          <w:trHeight w:val="620"/>
        </w:trPr>
        <w:tc>
          <w:tcPr>
            <w:tcW w:w="61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How often do you use social networking sites (i.e., Facebook, Youtube, Twitter, Linkedin, and Flickr) to share education-related information?</w:t>
            </w:r>
          </w:p>
        </w:tc>
        <w:tc>
          <w:tcPr>
            <w:tcW w:w="810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08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8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F327F4" w:rsidRPr="00D1500B" w:rsidTr="00B17628">
        <w:trPr>
          <w:trHeight w:val="1579"/>
        </w:trPr>
        <w:tc>
          <w:tcPr>
            <w:tcW w:w="61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How often do you use social networking sites (i.e., Facebook, Youtube, Twitter, Linkedin, and Flickr) for sharing research, innovations in medicine, and updates in medical field?</w:t>
            </w:r>
          </w:p>
        </w:tc>
        <w:tc>
          <w:tcPr>
            <w:tcW w:w="810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08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8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F327F4" w:rsidRPr="00D1500B" w:rsidTr="00B17628">
        <w:trPr>
          <w:trHeight w:val="886"/>
        </w:trPr>
        <w:tc>
          <w:tcPr>
            <w:tcW w:w="61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How often do you read blogs or Wikis for education related information?</w:t>
            </w:r>
          </w:p>
        </w:tc>
        <w:tc>
          <w:tcPr>
            <w:tcW w:w="810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08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8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F327F4" w:rsidRPr="00D1500B" w:rsidTr="00B17628">
        <w:trPr>
          <w:trHeight w:val="990"/>
        </w:trPr>
        <w:tc>
          <w:tcPr>
            <w:tcW w:w="61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How often do you contribute to blogs or Wikis to share information, or for dissemination of knowledge?</w:t>
            </w:r>
          </w:p>
        </w:tc>
        <w:tc>
          <w:tcPr>
            <w:tcW w:w="810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08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83" w:type="dxa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:rsidR="00F327F4" w:rsidRPr="00D1500B" w:rsidRDefault="00F327F4" w:rsidP="00F327F4">
      <w:pPr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tbl>
      <w:tblPr>
        <w:tblpPr w:leftFromText="180" w:rightFromText="180" w:vertAnchor="text" w:horzAnchor="page" w:tblpX="1533" w:tblpY="254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2718"/>
        <w:gridCol w:w="1745"/>
        <w:gridCol w:w="992"/>
        <w:gridCol w:w="1134"/>
        <w:gridCol w:w="1276"/>
        <w:gridCol w:w="1304"/>
      </w:tblGrid>
      <w:tr w:rsidR="00F327F4" w:rsidRPr="00D1500B" w:rsidTr="00B17628">
        <w:trPr>
          <w:trHeight w:val="1160"/>
        </w:trPr>
        <w:tc>
          <w:tcPr>
            <w:tcW w:w="607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>No.</w:t>
            </w: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718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>Question</w:t>
            </w:r>
          </w:p>
        </w:tc>
        <w:tc>
          <w:tcPr>
            <w:tcW w:w="1745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Strongly agree  </w:t>
            </w:r>
          </w:p>
        </w:tc>
        <w:tc>
          <w:tcPr>
            <w:tcW w:w="992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Agree  </w:t>
            </w:r>
          </w:p>
        </w:tc>
        <w:tc>
          <w:tcPr>
            <w:tcW w:w="113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Neutral </w:t>
            </w:r>
          </w:p>
        </w:tc>
        <w:tc>
          <w:tcPr>
            <w:tcW w:w="1276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>Disagree</w:t>
            </w:r>
          </w:p>
        </w:tc>
        <w:tc>
          <w:tcPr>
            <w:tcW w:w="130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b/>
                <w:sz w:val="24"/>
                <w:szCs w:val="24"/>
              </w:rPr>
              <w:t>Strongly disagree</w:t>
            </w:r>
          </w:p>
        </w:tc>
      </w:tr>
      <w:tr w:rsidR="00F327F4" w:rsidRPr="00D1500B" w:rsidTr="00B17628">
        <w:trPr>
          <w:trHeight w:val="871"/>
        </w:trPr>
        <w:tc>
          <w:tcPr>
            <w:tcW w:w="607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718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Social networking sites help me in collation of educational materials</w:t>
            </w:r>
          </w:p>
        </w:tc>
        <w:tc>
          <w:tcPr>
            <w:tcW w:w="1745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F327F4" w:rsidRPr="00D1500B" w:rsidTr="00B17628">
        <w:trPr>
          <w:trHeight w:val="174"/>
        </w:trPr>
        <w:tc>
          <w:tcPr>
            <w:tcW w:w="607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718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Social networking sites are helpful in collaborative and peer-to-peer learning</w:t>
            </w:r>
          </w:p>
        </w:tc>
        <w:tc>
          <w:tcPr>
            <w:tcW w:w="1745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F327F4" w:rsidRPr="00D1500B" w:rsidTr="00B17628">
        <w:trPr>
          <w:trHeight w:val="142"/>
        </w:trPr>
        <w:tc>
          <w:tcPr>
            <w:tcW w:w="607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2718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Social networking sites are useful in developing reading and writing web skills</w:t>
            </w:r>
          </w:p>
        </w:tc>
        <w:tc>
          <w:tcPr>
            <w:tcW w:w="1745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F327F4" w:rsidRPr="00D1500B" w:rsidTr="00B17628">
        <w:trPr>
          <w:trHeight w:val="163"/>
        </w:trPr>
        <w:tc>
          <w:tcPr>
            <w:tcW w:w="607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718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Social networking sites provide opportunity of virtual meeting with other students and tutors</w:t>
            </w:r>
          </w:p>
        </w:tc>
        <w:tc>
          <w:tcPr>
            <w:tcW w:w="1745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F327F4" w:rsidRPr="00D1500B" w:rsidTr="00B17628">
        <w:trPr>
          <w:trHeight w:val="1844"/>
        </w:trPr>
        <w:tc>
          <w:tcPr>
            <w:tcW w:w="607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2718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Social networking sites help me to communicate with peers about class projects</w:t>
            </w: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5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F327F4" w:rsidRPr="00D1500B" w:rsidTr="00B17628">
        <w:trPr>
          <w:trHeight w:val="963"/>
        </w:trPr>
        <w:tc>
          <w:tcPr>
            <w:tcW w:w="607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2718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Social networking sites help me to access educational resources</w:t>
            </w: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5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F327F4" w:rsidRPr="00D1500B" w:rsidTr="00B17628">
        <w:trPr>
          <w:trHeight w:val="841"/>
        </w:trPr>
        <w:tc>
          <w:tcPr>
            <w:tcW w:w="607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2718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 xml:space="preserve">Social networking sites help me to retrieve educational references for research </w:t>
            </w:r>
          </w:p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45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F327F4" w:rsidRPr="00D1500B" w:rsidTr="00B17628">
        <w:trPr>
          <w:trHeight w:val="411"/>
        </w:trPr>
        <w:tc>
          <w:tcPr>
            <w:tcW w:w="607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2718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Social networking sites facilitate my professional development of learning skills in technology</w:t>
            </w:r>
          </w:p>
        </w:tc>
        <w:tc>
          <w:tcPr>
            <w:tcW w:w="1745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F327F4" w:rsidRPr="00D1500B" w:rsidTr="00B17628">
        <w:trPr>
          <w:trHeight w:val="836"/>
        </w:trPr>
        <w:tc>
          <w:tcPr>
            <w:tcW w:w="607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2718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Social networking sites are useful in communicating with classmates about course-related topics</w:t>
            </w:r>
          </w:p>
        </w:tc>
        <w:tc>
          <w:tcPr>
            <w:tcW w:w="1745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F327F4" w:rsidRPr="00D1500B" w:rsidTr="00B17628">
        <w:trPr>
          <w:trHeight w:val="1674"/>
        </w:trPr>
        <w:tc>
          <w:tcPr>
            <w:tcW w:w="607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2718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I have found social networking sites useful during the pre-exam period when I get an instant answer/explanation from my peer, instead of going through the books</w:t>
            </w:r>
          </w:p>
        </w:tc>
        <w:tc>
          <w:tcPr>
            <w:tcW w:w="1745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F327F4" w:rsidRPr="00D1500B" w:rsidTr="00B17628">
        <w:trPr>
          <w:trHeight w:val="383"/>
        </w:trPr>
        <w:tc>
          <w:tcPr>
            <w:tcW w:w="607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2718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I have found social networking sites useful</w:t>
            </w:r>
            <w:r w:rsidRPr="00D1500B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</w:t>
            </w:r>
            <w:r w:rsidRPr="00D1500B">
              <w:rPr>
                <w:rFonts w:asciiTheme="majorBidi" w:hAnsiTheme="majorBidi" w:cstheme="majorBidi"/>
                <w:sz w:val="24"/>
                <w:szCs w:val="24"/>
              </w:rPr>
              <w:t>for sharing notes and lectures</w:t>
            </w:r>
          </w:p>
        </w:tc>
        <w:tc>
          <w:tcPr>
            <w:tcW w:w="1745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F327F4" w:rsidRPr="00D1500B" w:rsidTr="00B17628">
        <w:trPr>
          <w:trHeight w:val="298"/>
        </w:trPr>
        <w:tc>
          <w:tcPr>
            <w:tcW w:w="607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2718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I have found social networking sites useful for educational purposes</w:t>
            </w:r>
          </w:p>
        </w:tc>
        <w:tc>
          <w:tcPr>
            <w:tcW w:w="1745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F327F4" w:rsidRPr="00D1500B" w:rsidTr="00B17628">
        <w:trPr>
          <w:trHeight w:val="145"/>
        </w:trPr>
        <w:tc>
          <w:tcPr>
            <w:tcW w:w="607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2718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Medical students need supervision and guidance for the appropriate use of social networking sites for educational purposes</w:t>
            </w:r>
          </w:p>
        </w:tc>
        <w:tc>
          <w:tcPr>
            <w:tcW w:w="1745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F327F4" w:rsidRPr="00D1500B" w:rsidTr="00B17628">
        <w:trPr>
          <w:trHeight w:val="1395"/>
        </w:trPr>
        <w:tc>
          <w:tcPr>
            <w:tcW w:w="607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2718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1500B">
              <w:rPr>
                <w:rFonts w:asciiTheme="majorBidi" w:hAnsiTheme="majorBidi" w:cstheme="majorBidi"/>
                <w:sz w:val="24"/>
                <w:szCs w:val="24"/>
              </w:rPr>
              <w:t>I believe that social networking sites are inappropriate for sharing classroom materials, information, and discussing healthcare related topics</w:t>
            </w:r>
          </w:p>
        </w:tc>
        <w:tc>
          <w:tcPr>
            <w:tcW w:w="1745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F327F4" w:rsidRPr="00D1500B" w:rsidRDefault="00F327F4" w:rsidP="00B176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:rsidR="00F327F4" w:rsidRDefault="00F327F4" w:rsidP="00F327F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327F4" w:rsidRPr="00D1500B" w:rsidRDefault="00F327F4" w:rsidP="00F327F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14110">
        <w:rPr>
          <w:rFonts w:asciiTheme="majorBidi" w:hAnsiTheme="majorBidi" w:cstheme="majorBidi"/>
          <w:sz w:val="24"/>
          <w:szCs w:val="24"/>
        </w:rPr>
        <w:t>Appendix I</w:t>
      </w:r>
      <w:r>
        <w:rPr>
          <w:rFonts w:asciiTheme="majorBidi" w:hAnsiTheme="majorBidi" w:cstheme="majorBidi"/>
          <w:sz w:val="24"/>
          <w:szCs w:val="24"/>
        </w:rPr>
        <w:t>I</w:t>
      </w:r>
      <w:r w:rsidRPr="00114110">
        <w:rPr>
          <w:rFonts w:asciiTheme="majorBidi" w:hAnsiTheme="majorBidi" w:cstheme="majorBidi"/>
          <w:sz w:val="24"/>
          <w:szCs w:val="24"/>
        </w:rPr>
        <w:t>. Pre and post workshop questionnaire</w:t>
      </w:r>
      <w:r w:rsidRPr="00D1500B">
        <w:rPr>
          <w:rFonts w:asciiTheme="majorBidi" w:hAnsiTheme="majorBidi" w:cstheme="majorBidi"/>
          <w:sz w:val="24"/>
          <w:szCs w:val="24"/>
        </w:rPr>
        <w:t xml:space="preserve"> </w:t>
      </w:r>
    </w:p>
    <w:p w:rsidR="00F327F4" w:rsidRPr="00D1500B" w:rsidRDefault="00F327F4" w:rsidP="00F327F4">
      <w:pPr>
        <w:pStyle w:val="ListParagraph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</w:rPr>
        <w:t>Pre-W</w:t>
      </w:r>
      <w:r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</w:rPr>
        <w:t>orkshop</w:t>
      </w:r>
      <w:r w:rsidRPr="00D1500B"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</w:rPr>
        <w:t xml:space="preserve"> Questionnaire </w:t>
      </w:r>
    </w:p>
    <w:p w:rsidR="00F327F4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</w:rPr>
      </w:pPr>
    </w:p>
    <w:p w:rsidR="00F327F4" w:rsidRPr="00C4566F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4566F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“Determining the impact of a guided workshop on the educational use of social networking sites among medical and health sciences students.” </w:t>
      </w:r>
    </w:p>
    <w:p w:rsidR="00F327F4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  <w:t>Choose the name of your college/university</w:t>
      </w:r>
      <w:r w:rsidRPr="00D1500B">
        <w:rPr>
          <w:rFonts w:asciiTheme="majorBidi" w:eastAsia="Times New Roman" w:hAnsiTheme="majorBidi" w:cstheme="majorBidi"/>
          <w:b/>
          <w:bCs/>
          <w:color w:val="D93025"/>
          <w:spacing w:val="2"/>
          <w:sz w:val="24"/>
          <w:szCs w:val="24"/>
        </w:rPr>
        <w:t> *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College of Medicine, University of Sharjah (COM-UoS)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College of Dental Medicine, University of Sharjah (CDM-UoS)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College of Health Sciences, University of Sharjah (CHS-UoS)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Ameer-ud-Din Medical College (AMC)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Universiti Sains Islam Malaysia (USIM)</w:t>
      </w:r>
    </w:p>
    <w:p w:rsidR="00F327F4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  <w:t>Year of Study:</w:t>
      </w:r>
      <w:r w:rsidRPr="00D1500B">
        <w:rPr>
          <w:rFonts w:asciiTheme="majorBidi" w:eastAsia="Times New Roman" w:hAnsiTheme="majorBidi" w:cstheme="majorBidi"/>
          <w:b/>
          <w:bCs/>
          <w:color w:val="D93025"/>
          <w:spacing w:val="2"/>
          <w:sz w:val="24"/>
          <w:szCs w:val="24"/>
        </w:rPr>
        <w:t> *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Foundation Year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Year 1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Year 2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Year 3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Year 4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Year 5</w:t>
      </w:r>
    </w:p>
    <w:p w:rsidR="00F327F4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  <w:t>Answer the following questions by choosing "Yes" or "No"</w:t>
      </w:r>
      <w:r w:rsidRPr="00D1500B">
        <w:rPr>
          <w:rFonts w:asciiTheme="majorBidi" w:eastAsia="Times New Roman" w:hAnsiTheme="majorBidi" w:cstheme="majorBidi"/>
          <w:b/>
          <w:bCs/>
          <w:color w:val="D93025"/>
          <w:spacing w:val="2"/>
          <w:sz w:val="24"/>
          <w:szCs w:val="24"/>
        </w:rPr>
        <w:t> *</w:t>
      </w:r>
    </w:p>
    <w:p w:rsidR="00F327F4" w:rsidRPr="00D1500B" w:rsidRDefault="00F327F4" w:rsidP="00F327F4">
      <w:pPr>
        <w:pStyle w:val="ListParagraph"/>
        <w:numPr>
          <w:ilvl w:val="0"/>
          <w:numId w:val="3"/>
        </w:numPr>
        <w:shd w:val="clear" w:color="auto" w:fill="F8F9FA"/>
        <w:spacing w:after="0" w:line="240" w:lineRule="auto"/>
        <w:jc w:val="both"/>
        <w:textAlignment w:val="center"/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Do you have a formal social media or digital health course in the existing curriculum?</w:t>
      </w:r>
    </w:p>
    <w:p w:rsidR="00F327F4" w:rsidRPr="00D1500B" w:rsidRDefault="00F327F4" w:rsidP="00F327F4">
      <w:pPr>
        <w:pStyle w:val="ListParagraph"/>
        <w:numPr>
          <w:ilvl w:val="0"/>
          <w:numId w:val="3"/>
        </w:numPr>
        <w:shd w:val="clear" w:color="auto" w:fill="F8F9FA"/>
        <w:spacing w:after="0" w:line="240" w:lineRule="auto"/>
        <w:jc w:val="both"/>
        <w:textAlignment w:val="center"/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 xml:space="preserve">Have you received any formal training to use </w:t>
      </w:r>
      <w:r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S</w:t>
      </w: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ocial Networking Site for education?</w:t>
      </w:r>
    </w:p>
    <w:p w:rsidR="00F327F4" w:rsidRPr="00D1500B" w:rsidRDefault="00F327F4" w:rsidP="00F327F4">
      <w:pPr>
        <w:pStyle w:val="ListParagraph"/>
        <w:numPr>
          <w:ilvl w:val="0"/>
          <w:numId w:val="3"/>
        </w:numPr>
        <w:shd w:val="clear" w:color="auto" w:fill="F8F9FA"/>
        <w:spacing w:after="0" w:line="240" w:lineRule="auto"/>
        <w:jc w:val="both"/>
        <w:textAlignment w:val="center"/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Do you have prior knowledge of Web 2.0 technology and its applications in the digital age?</w:t>
      </w:r>
    </w:p>
    <w:p w:rsidR="00F327F4" w:rsidRPr="00D1500B" w:rsidRDefault="00F327F4" w:rsidP="00F327F4">
      <w:pPr>
        <w:pStyle w:val="ListParagraph"/>
        <w:numPr>
          <w:ilvl w:val="0"/>
          <w:numId w:val="3"/>
        </w:numPr>
        <w:shd w:val="clear" w:color="auto" w:fill="F8F9FA"/>
        <w:spacing w:after="0" w:line="240" w:lineRule="auto"/>
        <w:jc w:val="both"/>
        <w:textAlignment w:val="center"/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Do you know what “digital professionalism” is?</w:t>
      </w:r>
    </w:p>
    <w:p w:rsidR="00F327F4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  <w:t>Which of the following is your preferred social networking sites for education purpose?</w:t>
      </w:r>
      <w:r w:rsidRPr="00D1500B">
        <w:rPr>
          <w:rFonts w:asciiTheme="majorBidi" w:eastAsia="Times New Roman" w:hAnsiTheme="majorBidi" w:cstheme="majorBidi"/>
          <w:b/>
          <w:bCs/>
          <w:color w:val="D93025"/>
          <w:spacing w:val="2"/>
          <w:sz w:val="24"/>
          <w:szCs w:val="24"/>
        </w:rPr>
        <w:t> *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Twitter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Instagram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Facebook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Pinterest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Whatsapp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Snapchat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TikTok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Telegram</w:t>
      </w:r>
    </w:p>
    <w:p w:rsidR="00F327F4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  <w:t>Please select your preferred educational usages of social networking sites. (You may select more than one)</w:t>
      </w:r>
      <w:r w:rsidRPr="00D1500B">
        <w:rPr>
          <w:rFonts w:asciiTheme="majorBidi" w:eastAsia="Times New Roman" w:hAnsiTheme="majorBidi" w:cstheme="majorBidi"/>
          <w:b/>
          <w:bCs/>
          <w:color w:val="D93025"/>
          <w:spacing w:val="2"/>
          <w:sz w:val="24"/>
          <w:szCs w:val="24"/>
        </w:rPr>
        <w:t> *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1. Class participation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2. Connection with experts in your area of study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3. Collaborative learning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4. Up-to-date information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5. Interaction among classmates/peers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6. Efficient for conceptual learning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7. Connection with community practice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8. Feedbacks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9. E-portfolio (Self-documentation of personal work and achievement)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10. Publish ideas and opinions in real-time format</w:t>
      </w:r>
    </w:p>
    <w:p w:rsidR="00F327F4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</w:rPr>
      </w:pPr>
    </w:p>
    <w:p w:rsidR="00F327F4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</w:rPr>
      </w:pP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</w:rPr>
        <w:lastRenderedPageBreak/>
        <w:t>Post-W</w:t>
      </w:r>
      <w:r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</w:rPr>
        <w:t>orkshop</w:t>
      </w:r>
      <w:r w:rsidRPr="00D1500B"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</w:rPr>
        <w:t xml:space="preserve"> Questionnaire </w:t>
      </w:r>
    </w:p>
    <w:p w:rsidR="00F327F4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</w:p>
    <w:p w:rsidR="00F327F4" w:rsidRPr="00C4566F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4566F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“Determining the impact of a guided workshop on the educational use of social networking sites among medical and health sciences students.” 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pacing w:val="2"/>
          <w:sz w:val="24"/>
          <w:szCs w:val="24"/>
        </w:rPr>
      </w:pP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  <w:t>Choose the name of your college/university</w:t>
      </w:r>
      <w:r w:rsidRPr="00D1500B">
        <w:rPr>
          <w:rFonts w:asciiTheme="majorBidi" w:eastAsia="Times New Roman" w:hAnsiTheme="majorBidi" w:cstheme="majorBidi"/>
          <w:b/>
          <w:bCs/>
          <w:color w:val="D93025"/>
          <w:spacing w:val="2"/>
          <w:sz w:val="24"/>
          <w:szCs w:val="24"/>
        </w:rPr>
        <w:t> *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College of Medicine, University of Sharjah (COM-UoS)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College of Dental Medicine, University of Sharjah (CDM-UoS)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College of Health Sciences, University of Sharjah (CHS-UoS)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Ameer-ud-Din Medical College (AMC)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Universiti Sains Islam Malaysia (USIM)</w:t>
      </w:r>
    </w:p>
    <w:p w:rsidR="00F327F4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  <w:t>Year of Study:</w:t>
      </w:r>
      <w:r w:rsidRPr="00D1500B">
        <w:rPr>
          <w:rFonts w:asciiTheme="majorBidi" w:eastAsia="Times New Roman" w:hAnsiTheme="majorBidi" w:cstheme="majorBidi"/>
          <w:b/>
          <w:bCs/>
          <w:color w:val="D93025"/>
          <w:spacing w:val="2"/>
          <w:sz w:val="24"/>
          <w:szCs w:val="24"/>
        </w:rPr>
        <w:t> *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Foundation Year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Year 1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Year 2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Year 3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Year 4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Year 5</w:t>
      </w:r>
    </w:p>
    <w:p w:rsidR="00F327F4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  <w:t>Answer the following questions by choosing "Yes" or "No"</w:t>
      </w:r>
      <w:r w:rsidRPr="00D1500B">
        <w:rPr>
          <w:rFonts w:asciiTheme="majorBidi" w:eastAsia="Times New Roman" w:hAnsiTheme="majorBidi" w:cstheme="majorBidi"/>
          <w:b/>
          <w:bCs/>
          <w:color w:val="D93025"/>
          <w:spacing w:val="2"/>
          <w:sz w:val="24"/>
          <w:szCs w:val="24"/>
        </w:rPr>
        <w:t> *</w:t>
      </w:r>
    </w:p>
    <w:p w:rsidR="00F327F4" w:rsidRPr="00D1500B" w:rsidRDefault="00F327F4" w:rsidP="00F327F4">
      <w:pPr>
        <w:pStyle w:val="ListParagraph"/>
        <w:numPr>
          <w:ilvl w:val="0"/>
          <w:numId w:val="2"/>
        </w:numPr>
        <w:shd w:val="clear" w:color="auto" w:fill="F8F9FA"/>
        <w:spacing w:after="0" w:line="240" w:lineRule="auto"/>
        <w:jc w:val="both"/>
        <w:textAlignment w:val="center"/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Do you have a formal social media or digital health course in the existing curriculum?</w:t>
      </w:r>
    </w:p>
    <w:p w:rsidR="00F327F4" w:rsidRPr="00D1500B" w:rsidRDefault="00F327F4" w:rsidP="00F327F4">
      <w:pPr>
        <w:pStyle w:val="ListParagraph"/>
        <w:numPr>
          <w:ilvl w:val="0"/>
          <w:numId w:val="2"/>
        </w:numPr>
        <w:shd w:val="clear" w:color="auto" w:fill="F8F9FA"/>
        <w:spacing w:after="0" w:line="240" w:lineRule="auto"/>
        <w:jc w:val="both"/>
        <w:textAlignment w:val="center"/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 xml:space="preserve">Have you received any formal training to use </w:t>
      </w:r>
      <w:r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S</w:t>
      </w: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ocial Networking Site for education?</w:t>
      </w:r>
    </w:p>
    <w:p w:rsidR="00F327F4" w:rsidRPr="00D1500B" w:rsidRDefault="00F327F4" w:rsidP="00F327F4">
      <w:pPr>
        <w:pStyle w:val="ListParagraph"/>
        <w:numPr>
          <w:ilvl w:val="0"/>
          <w:numId w:val="2"/>
        </w:numPr>
        <w:shd w:val="clear" w:color="auto" w:fill="F8F9FA"/>
        <w:spacing w:after="0" w:line="240" w:lineRule="auto"/>
        <w:jc w:val="both"/>
        <w:textAlignment w:val="center"/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Do you have prior knowledge of Web 2.0 technology and its applications in the digital age?</w:t>
      </w:r>
    </w:p>
    <w:p w:rsidR="00F327F4" w:rsidRPr="00D1500B" w:rsidRDefault="00F327F4" w:rsidP="00F327F4">
      <w:pPr>
        <w:pStyle w:val="ListParagraph"/>
        <w:numPr>
          <w:ilvl w:val="0"/>
          <w:numId w:val="2"/>
        </w:numPr>
        <w:shd w:val="clear" w:color="auto" w:fill="F8F9FA"/>
        <w:spacing w:after="0" w:line="240" w:lineRule="auto"/>
        <w:jc w:val="both"/>
        <w:textAlignment w:val="center"/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Do you know what “digital professionalism” is?</w:t>
      </w:r>
    </w:p>
    <w:p w:rsidR="00F327F4" w:rsidRPr="009E326E" w:rsidRDefault="00F327F4" w:rsidP="00F327F4">
      <w:pPr>
        <w:pStyle w:val="ListParagraph"/>
        <w:numPr>
          <w:ilvl w:val="0"/>
          <w:numId w:val="2"/>
        </w:numPr>
        <w:shd w:val="clear" w:color="auto" w:fill="F8F9FA"/>
        <w:spacing w:after="0" w:line="240" w:lineRule="auto"/>
        <w:jc w:val="both"/>
        <w:textAlignment w:val="center"/>
        <w:rPr>
          <w:rFonts w:asciiTheme="majorBidi" w:eastAsia="Times New Roman" w:hAnsiTheme="majorBidi" w:cstheme="majorBidi"/>
          <w:b/>
          <w:bCs/>
          <w:i/>
          <w:iCs/>
          <w:color w:val="202124"/>
          <w:spacing w:val="3"/>
          <w:sz w:val="24"/>
          <w:szCs w:val="24"/>
        </w:rPr>
      </w:pPr>
      <w:r w:rsidRPr="009E326E">
        <w:rPr>
          <w:rFonts w:asciiTheme="majorBidi" w:eastAsia="Times New Roman" w:hAnsiTheme="majorBidi" w:cstheme="majorBidi"/>
          <w:b/>
          <w:bCs/>
          <w:i/>
          <w:iCs/>
          <w:color w:val="202124"/>
          <w:spacing w:val="3"/>
          <w:sz w:val="24"/>
          <w:szCs w:val="24"/>
        </w:rPr>
        <w:t>Has this workshop added to your knowledge, and understanding skills in using social networking sites for education?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  <w:t>Which of the following is your preferred social networking sites for education purpose?</w:t>
      </w:r>
      <w:r w:rsidRPr="00D1500B">
        <w:rPr>
          <w:rFonts w:asciiTheme="majorBidi" w:eastAsia="Times New Roman" w:hAnsiTheme="majorBidi" w:cstheme="majorBidi"/>
          <w:b/>
          <w:bCs/>
          <w:color w:val="D93025"/>
          <w:spacing w:val="2"/>
          <w:sz w:val="24"/>
          <w:szCs w:val="24"/>
        </w:rPr>
        <w:t> *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Twitter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Instagram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Facebook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Pinterest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Whatsapp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Snapchat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TikTok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Telegram</w:t>
      </w:r>
    </w:p>
    <w:p w:rsidR="00F327F4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  <w:t>Please select your preferred educational usages of social networking sites. (You may select more than one)</w:t>
      </w:r>
      <w:r w:rsidRPr="00D1500B">
        <w:rPr>
          <w:rFonts w:asciiTheme="majorBidi" w:eastAsia="Times New Roman" w:hAnsiTheme="majorBidi" w:cstheme="majorBidi"/>
          <w:b/>
          <w:bCs/>
          <w:color w:val="D93025"/>
          <w:spacing w:val="2"/>
          <w:sz w:val="24"/>
          <w:szCs w:val="24"/>
        </w:rPr>
        <w:t> *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1. Class participation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2. Connection with experts in your area of study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3. Collaborative learning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4. Up-to-date information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5. Interaction among classmates/peers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6. Efficient for conceptual learning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lastRenderedPageBreak/>
        <w:t>7. Connection with community practice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8. Feedbacks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9. E-portfolio (Self-documentation of personal work and achievement)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D1500B"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  <w:t>10. Publish ideas and opinions in real-time format</w:t>
      </w:r>
    </w:p>
    <w:p w:rsidR="00F327F4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</w:pPr>
    </w:p>
    <w:p w:rsidR="00F327F4" w:rsidRPr="009E326E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i/>
          <w:iCs/>
          <w:color w:val="202124"/>
          <w:spacing w:val="2"/>
          <w:sz w:val="24"/>
          <w:szCs w:val="24"/>
        </w:rPr>
      </w:pPr>
      <w:r w:rsidRPr="009E326E">
        <w:rPr>
          <w:rFonts w:asciiTheme="majorBidi" w:eastAsia="Times New Roman" w:hAnsiTheme="majorBidi" w:cstheme="majorBidi"/>
          <w:b/>
          <w:bCs/>
          <w:i/>
          <w:iCs/>
          <w:color w:val="202124"/>
          <w:spacing w:val="2"/>
          <w:sz w:val="24"/>
          <w:szCs w:val="24"/>
        </w:rPr>
        <w:t>Please provide any remarks about today’s workshop (Open ended)</w:t>
      </w: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</w:pP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</w:pPr>
    </w:p>
    <w:p w:rsidR="00F327F4" w:rsidRPr="00D1500B" w:rsidRDefault="00F327F4" w:rsidP="00F327F4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202124"/>
          <w:spacing w:val="3"/>
          <w:sz w:val="24"/>
          <w:szCs w:val="24"/>
        </w:rPr>
      </w:pPr>
    </w:p>
    <w:p w:rsidR="00F327F4" w:rsidRPr="00D1500B" w:rsidRDefault="00F327F4" w:rsidP="00F327F4">
      <w:pPr>
        <w:pStyle w:val="ListParagraph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327F4" w:rsidRPr="00D1500B" w:rsidRDefault="00F327F4" w:rsidP="00F327F4">
      <w:pPr>
        <w:pStyle w:val="ListParagraph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327F4" w:rsidRPr="00D1500B" w:rsidRDefault="00F327F4" w:rsidP="00F327F4">
      <w:pPr>
        <w:pStyle w:val="ListParagraph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B57F37" w:rsidRDefault="00F327F4">
      <w:bookmarkStart w:id="0" w:name="_GoBack"/>
      <w:bookmarkEnd w:id="0"/>
    </w:p>
    <w:sectPr w:rsidR="00B57F37" w:rsidSect="00954750">
      <w:footerReference w:type="default" r:id="rId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04197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0D0C" w:rsidRDefault="00F327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60D0C" w:rsidRDefault="00F327F4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5423C"/>
    <w:multiLevelType w:val="hybridMultilevel"/>
    <w:tmpl w:val="71AC74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B55F53"/>
    <w:multiLevelType w:val="hybridMultilevel"/>
    <w:tmpl w:val="9CF4B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73A0D"/>
    <w:multiLevelType w:val="hybridMultilevel"/>
    <w:tmpl w:val="86F27D82"/>
    <w:lvl w:ilvl="0" w:tplc="0C3840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A1DD8"/>
    <w:multiLevelType w:val="hybridMultilevel"/>
    <w:tmpl w:val="1D386F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7F4"/>
    <w:rsid w:val="00935206"/>
    <w:rsid w:val="00953E1B"/>
    <w:rsid w:val="00F327F4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3AB7E2-E0D6-449B-A769-72ECABAC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7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7F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32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7F4"/>
  </w:style>
  <w:style w:type="table" w:styleId="TableGrid">
    <w:name w:val="Table Grid"/>
    <w:basedOn w:val="TableNormal"/>
    <w:uiPriority w:val="39"/>
    <w:rsid w:val="00F32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32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895</Words>
  <Characters>5104</Characters>
  <Application>Microsoft Office Word</Application>
  <DocSecurity>0</DocSecurity>
  <Lines>42</Lines>
  <Paragraphs>11</Paragraphs>
  <ScaleCrop>false</ScaleCrop>
  <Company>Springer Nature IT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Amrutkar</dc:creator>
  <cp:keywords/>
  <dc:description/>
  <cp:lastModifiedBy>Neha Amrutkar</cp:lastModifiedBy>
  <cp:revision>1</cp:revision>
  <dcterms:created xsi:type="dcterms:W3CDTF">2022-03-30T09:59:00Z</dcterms:created>
  <dcterms:modified xsi:type="dcterms:W3CDTF">2022-03-30T09:59:00Z</dcterms:modified>
</cp:coreProperties>
</file>