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4AD9" w:rsidRPr="00283698" w:rsidRDefault="001B4AD9" w:rsidP="001B4AD9">
      <w:pPr>
        <w:spacing w:line="276" w:lineRule="auto"/>
        <w:rPr>
          <w:rFonts w:ascii="Times New Roman" w:eastAsia="DengXian" w:hAnsi="Times New Roman" w:cs="Times New Roman"/>
          <w:b/>
          <w:bCs/>
          <w:sz w:val="18"/>
          <w:szCs w:val="18"/>
        </w:rPr>
      </w:pPr>
      <w:r w:rsidRPr="00283698">
        <w:rPr>
          <w:rFonts w:ascii="Times New Roman" w:eastAsia="DengXian" w:hAnsi="Times New Roman" w:cs="Times New Roman"/>
          <w:b/>
          <w:bCs/>
          <w:sz w:val="18"/>
          <w:szCs w:val="18"/>
        </w:rPr>
        <w:t>Table 1 Characteristics of development studies</w:t>
      </w:r>
    </w:p>
    <w:tbl>
      <w:tblPr>
        <w:tblW w:w="15735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714"/>
        <w:gridCol w:w="993"/>
        <w:gridCol w:w="850"/>
        <w:gridCol w:w="851"/>
        <w:gridCol w:w="850"/>
        <w:gridCol w:w="709"/>
        <w:gridCol w:w="1134"/>
        <w:gridCol w:w="567"/>
        <w:gridCol w:w="2551"/>
        <w:gridCol w:w="993"/>
        <w:gridCol w:w="992"/>
        <w:gridCol w:w="850"/>
        <w:gridCol w:w="2127"/>
        <w:gridCol w:w="992"/>
        <w:gridCol w:w="562"/>
      </w:tblGrid>
      <w:tr w:rsidR="001B4AD9" w:rsidRPr="00CF2E05" w:rsidTr="00FE6F5E">
        <w:trPr>
          <w:trHeight w:val="207"/>
        </w:trPr>
        <w:tc>
          <w:tcPr>
            <w:tcW w:w="7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1B4AD9" w:rsidRPr="00253546" w:rsidRDefault="001B4AD9" w:rsidP="00FE6F5E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3"/>
                <w:szCs w:val="13"/>
              </w:rPr>
            </w:pPr>
            <w:r w:rsidRPr="00253546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3"/>
                <w:szCs w:val="13"/>
              </w:rPr>
              <w:t>Reference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1B4AD9" w:rsidRPr="00253546" w:rsidRDefault="001B4AD9" w:rsidP="00FE6F5E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3"/>
                <w:szCs w:val="13"/>
              </w:rPr>
            </w:pPr>
            <w:r w:rsidRPr="00253546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3"/>
                <w:szCs w:val="13"/>
              </w:rPr>
              <w:t>Derivation model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1B4AD9" w:rsidRPr="00253546" w:rsidRDefault="001B4AD9" w:rsidP="00FE6F5E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3"/>
                <w:szCs w:val="13"/>
              </w:rPr>
            </w:pPr>
            <w:r w:rsidRPr="00253546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3"/>
                <w:szCs w:val="13"/>
              </w:rPr>
              <w:t>Recruitment years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1B4AD9" w:rsidRPr="00253546" w:rsidRDefault="001B4AD9" w:rsidP="00FE6F5E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3"/>
                <w:szCs w:val="13"/>
              </w:rPr>
            </w:pPr>
            <w:r w:rsidRPr="00253546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3"/>
                <w:szCs w:val="13"/>
              </w:rPr>
              <w:t>Median FU time / Prediction horizon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1B4AD9" w:rsidRPr="00253546" w:rsidRDefault="001B4AD9" w:rsidP="00FE6F5E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3"/>
                <w:szCs w:val="13"/>
              </w:rPr>
            </w:pPr>
            <w:r w:rsidRPr="00253546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3"/>
                <w:szCs w:val="13"/>
              </w:rPr>
              <w:t>Study Settings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1B4AD9" w:rsidRPr="00253546" w:rsidRDefault="001B4AD9" w:rsidP="00FE6F5E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3"/>
                <w:szCs w:val="13"/>
              </w:rPr>
            </w:pPr>
            <w:r w:rsidRPr="00253546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3"/>
                <w:szCs w:val="13"/>
              </w:rPr>
              <w:t>Derivation cohort size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1B4AD9" w:rsidRPr="00253546" w:rsidRDefault="001B4AD9" w:rsidP="00FE6F5E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3"/>
                <w:szCs w:val="13"/>
              </w:rPr>
            </w:pPr>
            <w:r w:rsidRPr="00253546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3"/>
                <w:szCs w:val="13"/>
              </w:rPr>
              <w:t>Internal Validation cohort size/method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1B4AD9" w:rsidRPr="00253546" w:rsidRDefault="001B4AD9" w:rsidP="00FE6F5E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3"/>
                <w:szCs w:val="13"/>
              </w:rPr>
            </w:pPr>
            <w:r w:rsidRPr="00253546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3"/>
                <w:szCs w:val="13"/>
              </w:rPr>
              <w:t>age range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1B4AD9" w:rsidRPr="00253546" w:rsidRDefault="001B4AD9" w:rsidP="00FE6F5E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3"/>
                <w:szCs w:val="13"/>
              </w:rPr>
            </w:pPr>
            <w:r w:rsidRPr="00253546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3"/>
                <w:szCs w:val="13"/>
              </w:rPr>
              <w:t>predictors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1B4AD9" w:rsidRPr="00253546" w:rsidRDefault="001B4AD9" w:rsidP="00FE6F5E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3"/>
                <w:szCs w:val="13"/>
              </w:rPr>
            </w:pPr>
            <w:r w:rsidRPr="00253546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3"/>
                <w:szCs w:val="13"/>
              </w:rPr>
              <w:t>Outcomes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1B4AD9" w:rsidRPr="00253546" w:rsidRDefault="001B4AD9" w:rsidP="00FE6F5E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3"/>
                <w:szCs w:val="13"/>
              </w:rPr>
            </w:pPr>
            <w:r w:rsidRPr="00253546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3"/>
                <w:szCs w:val="13"/>
              </w:rPr>
              <w:t>Modeling Method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1B4AD9" w:rsidRPr="00253546" w:rsidRDefault="001B4AD9" w:rsidP="00FE6F5E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3"/>
                <w:szCs w:val="13"/>
              </w:rPr>
            </w:pPr>
            <w:r w:rsidRPr="00253546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3"/>
                <w:szCs w:val="13"/>
              </w:rPr>
              <w:t>Model accessibility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1B4AD9" w:rsidRPr="00253546" w:rsidRDefault="001B4AD9" w:rsidP="00FE6F5E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3"/>
                <w:szCs w:val="13"/>
              </w:rPr>
            </w:pPr>
            <w:r w:rsidRPr="00253546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3"/>
                <w:szCs w:val="13"/>
              </w:rPr>
              <w:t>C statistic</w:t>
            </w:r>
            <w:r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3"/>
                <w:szCs w:val="13"/>
              </w:rPr>
              <w:t xml:space="preserve"> (95% </w:t>
            </w:r>
            <w:r w:rsidRPr="00035571">
              <w:rPr>
                <w:rFonts w:ascii="Times New Roman" w:eastAsia="DengXian" w:hAnsi="Times New Roman" w:cs="Times New Roman"/>
                <w:b/>
                <w:bCs/>
                <w:i/>
                <w:iCs/>
                <w:color w:val="000000"/>
                <w:kern w:val="0"/>
                <w:sz w:val="13"/>
                <w:szCs w:val="13"/>
              </w:rPr>
              <w:t>CI</w:t>
            </w:r>
            <w:r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3"/>
                <w:szCs w:val="13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1B4AD9" w:rsidRPr="00253546" w:rsidRDefault="001B4AD9" w:rsidP="00FE6F5E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3"/>
                <w:szCs w:val="13"/>
              </w:rPr>
            </w:pPr>
            <w:r w:rsidRPr="00253546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3"/>
                <w:szCs w:val="13"/>
              </w:rPr>
              <w:t>Calibration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1B4AD9" w:rsidRPr="00253546" w:rsidRDefault="001B4AD9" w:rsidP="00FE6F5E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3"/>
                <w:szCs w:val="13"/>
              </w:rPr>
            </w:pPr>
            <w:r w:rsidRPr="00253546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13"/>
                <w:szCs w:val="13"/>
              </w:rPr>
              <w:t>external validation</w:t>
            </w:r>
          </w:p>
        </w:tc>
      </w:tr>
      <w:tr w:rsidR="001B4AD9" w:rsidRPr="00CF2E05" w:rsidTr="00FE6F5E">
        <w:trPr>
          <w:trHeight w:val="300"/>
        </w:trPr>
        <w:tc>
          <w:tcPr>
            <w:tcW w:w="714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1B4AD9" w:rsidRPr="00253546" w:rsidRDefault="001B4AD9" w:rsidP="00FE6F5E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</w:pPr>
            <w:r w:rsidRPr="00253546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Wang 2003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fldChar w:fldCharType="begin"/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instrText xml:space="preserve"> ADDIN EN.CITE &lt;EndNote&gt;&lt;Cite&gt;&lt;Author&gt;Wang&lt;/Author&gt;&lt;Year&gt;2003&lt;/Year&gt;&lt;RecNum&gt;22593&lt;/RecNum&gt;&lt;DisplayText&gt;[17]&lt;/DisplayText&gt;&lt;record&gt;&lt;rec-number&gt;22593&lt;/rec-number&gt;&lt;foreign-keys&gt;&lt;key app="EN" db-id="rfefpfzs9f2d9mezsvlvpraasp2dp0p5feda" timestamp="1635047430" guid="ced5124e-c00e-4210-aa3b-ccbfedf7b01a"&gt;22593&lt;/key&gt;&lt;/foreign-keys&gt;&lt;ref-type name="Journal Article"&gt;17&lt;/ref-type&gt;&lt;contributors&gt;&lt;authors&gt;&lt;author&gt;Wang, Wei&lt;/author&gt;&lt;author&gt;Zhao, Dong&lt;/author&gt;&lt;author&gt;Liu, Jing&lt;/author&gt;&lt;author&gt;Wu, Guixian&lt;/author&gt;&lt;author&gt;Zeng, Zhechun&lt;/author&gt;&lt;author&gt;Liu, Jun&lt;/author&gt;&lt;author&gt;Qin, Lanping&lt;/author&gt;&lt;author&gt;Sun, Jiayi&lt;/author&gt;&lt;author&gt;Wu, Zhaosu&lt;/author&gt;&lt;/authors&gt;&lt;/contributors&gt;&lt;titles&gt;&lt;title&gt;Prospective study on the predictive model of cardiovascular disease risk in a Chinese population aged 35~64&lt;/title&gt;&lt;secondary-title&gt;Chin J Cardiol&lt;/secondary-title&gt;&lt;/titles&gt;&lt;periodical&gt;&lt;full-title&gt;Chin J Cardiol&lt;/full-title&gt;&lt;/periodical&gt;&lt;pages&gt;902-908&lt;/pages&gt;&lt;volume&gt;31&lt;/volume&gt;&lt;number&gt;12&lt;/number&gt;&lt;dates&gt;&lt;year&gt;2003&lt;/year&gt;&lt;/dates&gt;&lt;urls&gt;&lt;/urls&gt;&lt;/record&gt;&lt;/Cite&gt;&lt;/EndNote&gt;</w:instrTex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fldChar w:fldCharType="separate"/>
            </w:r>
            <w:r>
              <w:rPr>
                <w:rFonts w:ascii="Times New Roman" w:eastAsia="DengXian" w:hAnsi="Times New Roman" w:cs="Times New Roman"/>
                <w:noProof/>
                <w:color w:val="000000"/>
                <w:kern w:val="0"/>
                <w:sz w:val="13"/>
                <w:szCs w:val="13"/>
              </w:rPr>
              <w:t>[17]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fldChar w:fldCharType="end"/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 xml:space="preserve"> </w:t>
            </w:r>
            <w:r w:rsidRPr="00781F21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vertAlign w:val="superscript"/>
              </w:rPr>
              <w:t>a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1B4AD9" w:rsidRPr="00253546" w:rsidRDefault="001B4AD9" w:rsidP="00FE6F5E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</w:pPr>
            <w:r w:rsidRPr="00253546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10-year Risk model of CVD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1B4AD9" w:rsidRPr="00253546" w:rsidRDefault="001B4AD9" w:rsidP="00FE6F5E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</w:pPr>
            <w:r w:rsidRPr="00253546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1992~2002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1B4AD9" w:rsidRPr="00253546" w:rsidRDefault="001B4AD9" w:rsidP="00FE6F5E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</w:pPr>
            <w:r w:rsidRPr="00253546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6.1/10y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1B4AD9" w:rsidRPr="00253546" w:rsidRDefault="001B4AD9" w:rsidP="00FE6F5E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</w:pPr>
            <w:r w:rsidRPr="00253546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CMCS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1B4AD9" w:rsidRPr="00253546" w:rsidRDefault="001B4AD9" w:rsidP="00FE6F5E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</w:pPr>
            <w:r w:rsidRPr="00253546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31728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1B4AD9" w:rsidRPr="00253546" w:rsidRDefault="001B4AD9" w:rsidP="00FE6F5E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No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1B4AD9" w:rsidRPr="00253546" w:rsidRDefault="001B4AD9" w:rsidP="00FE6F5E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</w:pPr>
            <w:r w:rsidRPr="00253546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35-64</w:t>
            </w:r>
          </w:p>
        </w:tc>
        <w:tc>
          <w:tcPr>
            <w:tcW w:w="2551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1B4AD9" w:rsidRPr="00253546" w:rsidRDefault="001B4AD9" w:rsidP="00FE6F5E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</w:pPr>
            <w:r w:rsidRPr="00253546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Age, Gender, TC, SBP, HDL-C, smoking, FG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1B4AD9" w:rsidRPr="00253546" w:rsidRDefault="001B4AD9" w:rsidP="00FE6F5E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</w:pPr>
            <w:r w:rsidRPr="00253546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Fatal or nonfatal CVD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1B4AD9" w:rsidRPr="00253546" w:rsidRDefault="001B4AD9" w:rsidP="00FE6F5E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</w:pPr>
            <w:r w:rsidRPr="00253546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COX regression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1B4AD9" w:rsidRPr="00253546" w:rsidRDefault="001B4AD9" w:rsidP="00FE6F5E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</w:pPr>
            <w:r w:rsidRPr="00253546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Yes/Risk equations</w:t>
            </w:r>
          </w:p>
        </w:tc>
        <w:tc>
          <w:tcPr>
            <w:tcW w:w="2127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1B4AD9" w:rsidRPr="00253546" w:rsidRDefault="001B4AD9" w:rsidP="00FE6F5E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</w:pPr>
            <w:r w:rsidRPr="00253546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Male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 xml:space="preserve"> </w:t>
            </w:r>
            <w:r w:rsidRPr="00253546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0.78(0.7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6</w:t>
            </w:r>
            <w:r w:rsidRPr="00253546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-0.8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1</w:t>
            </w:r>
            <w:r w:rsidRPr="00253546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)</w:t>
            </w:r>
            <w:r w:rsidRPr="00253546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br/>
              <w:t>Femal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e</w:t>
            </w:r>
            <w:r w:rsidRPr="00253546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 xml:space="preserve"> 0.76(0.72-0.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80</w:t>
            </w:r>
            <w:r w:rsidRPr="00253546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1B4AD9" w:rsidRPr="00253546" w:rsidRDefault="001B4AD9" w:rsidP="00FE6F5E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</w:pPr>
            <w:r w:rsidRPr="00253546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NR</w:t>
            </w:r>
          </w:p>
        </w:tc>
        <w:tc>
          <w:tcPr>
            <w:tcW w:w="562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1B4AD9" w:rsidRPr="00253546" w:rsidRDefault="001B4AD9" w:rsidP="00FE6F5E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</w:pPr>
            <w:r w:rsidRPr="00253546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NO</w:t>
            </w:r>
          </w:p>
        </w:tc>
      </w:tr>
      <w:tr w:rsidR="001B4AD9" w:rsidRPr="00CF2E05" w:rsidTr="00FE6F5E">
        <w:trPr>
          <w:trHeight w:val="478"/>
        </w:trPr>
        <w:tc>
          <w:tcPr>
            <w:tcW w:w="714" w:type="dxa"/>
            <w:shd w:val="clear" w:color="auto" w:fill="auto"/>
            <w:vAlign w:val="center"/>
            <w:hideMark/>
          </w:tcPr>
          <w:p w:rsidR="001B4AD9" w:rsidRPr="00253546" w:rsidRDefault="001B4AD9" w:rsidP="00FE6F5E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</w:pPr>
            <w:r w:rsidRPr="00253546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Liu2004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 xml:space="preserve"> 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fldChar w:fldCharType="begin">
                <w:fldData xml:space="preserve">PEVuZE5vdGU+PENpdGU+PEF1dGhvcj5MaXU8L0F1dGhvcj48WWVhcj4yMDA0PC9ZZWFyPjxSZWNO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</w:fldData>
              </w:fldChar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instrText xml:space="preserve"> ADDIN EN.CITE </w:instrTex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fldChar w:fldCharType="begin">
                <w:fldData xml:space="preserve">PEVuZE5vdGU+PENpdGU+PEF1dGhvcj5MaXU8L0F1dGhvcj48WWVhcj4yMDA0PC9ZZWFyPjxSZWNO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</w:fldData>
              </w:fldChar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instrText xml:space="preserve"> ADDIN EN.CITE.DATA </w:instrTex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fldChar w:fldCharType="end"/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fldChar w:fldCharType="separate"/>
            </w:r>
            <w:r>
              <w:rPr>
                <w:rFonts w:ascii="Times New Roman" w:eastAsia="DengXian" w:hAnsi="Times New Roman" w:cs="Times New Roman"/>
                <w:noProof/>
                <w:color w:val="000000"/>
                <w:kern w:val="0"/>
                <w:sz w:val="13"/>
                <w:szCs w:val="13"/>
              </w:rPr>
              <w:t>[15]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fldChar w:fldCharType="end"/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1B4AD9" w:rsidRPr="00253546" w:rsidRDefault="001B4AD9" w:rsidP="00FE6F5E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</w:pPr>
            <w:r w:rsidRPr="00253546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 xml:space="preserve">CHD risk </w:t>
            </w:r>
            <w:r w:rsidRPr="00CF2E05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model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1B4AD9" w:rsidRPr="00253546" w:rsidRDefault="001B4AD9" w:rsidP="00FE6F5E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</w:pPr>
            <w:r w:rsidRPr="00253546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1992-1993</w:t>
            </w:r>
            <w:r w:rsidRPr="00253546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br/>
              <w:t>1996-1999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1B4AD9" w:rsidRPr="00253546" w:rsidRDefault="001B4AD9" w:rsidP="00FE6F5E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</w:pPr>
            <w:r w:rsidRPr="00253546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10/10y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1B4AD9" w:rsidRPr="00253546" w:rsidRDefault="001B4AD9" w:rsidP="00FE6F5E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</w:pPr>
            <w:r w:rsidRPr="00253546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CMCS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1B4AD9" w:rsidRPr="00253546" w:rsidRDefault="001B4AD9" w:rsidP="00FE6F5E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</w:pPr>
            <w:r w:rsidRPr="00253546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30121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B4AD9" w:rsidRPr="00253546" w:rsidRDefault="001B4AD9" w:rsidP="00FE6F5E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No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1B4AD9" w:rsidRPr="00253546" w:rsidRDefault="001B4AD9" w:rsidP="00FE6F5E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</w:pPr>
            <w:r w:rsidRPr="00253546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35-64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1B4AD9" w:rsidRPr="00253546" w:rsidRDefault="001B4AD9" w:rsidP="00FE6F5E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</w:pPr>
            <w:r w:rsidRPr="00253546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Age, Gender, TC, BP, HDL-C, smoking, DM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1B4AD9" w:rsidRPr="00253546" w:rsidRDefault="001B4AD9" w:rsidP="00FE6F5E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</w:pPr>
            <w:r w:rsidRPr="00253546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Fatal CHD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1B4AD9" w:rsidRPr="00253546" w:rsidRDefault="001B4AD9" w:rsidP="00FE6F5E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</w:pPr>
            <w:r w:rsidRPr="00253546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COX regression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1B4AD9" w:rsidRPr="00253546" w:rsidRDefault="001B4AD9" w:rsidP="00FE6F5E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</w:pPr>
            <w:r w:rsidRPr="00253546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Yes/Risk equations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1B4AD9" w:rsidRPr="00253546" w:rsidRDefault="001B4AD9" w:rsidP="00FE6F5E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</w:pPr>
            <w:r w:rsidRPr="00253546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Male 0.7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6</w:t>
            </w:r>
            <w:r w:rsidRPr="00253546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(0.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70</w:t>
            </w:r>
            <w:r w:rsidRPr="00253546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-0.8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2</w:t>
            </w:r>
            <w:r w:rsidRPr="00253546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)</w:t>
            </w:r>
            <w:r w:rsidRPr="00253546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br/>
              <w:t>Femal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e</w:t>
            </w:r>
            <w:r w:rsidRPr="00253546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 xml:space="preserve"> 0.7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4</w:t>
            </w:r>
            <w:r w:rsidRPr="00253546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(0.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70</w:t>
            </w:r>
            <w:r w:rsidRPr="00253546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-0.7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8</w:t>
            </w:r>
            <w:r w:rsidRPr="00253546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)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1B4AD9" w:rsidRPr="00253546" w:rsidRDefault="001B4AD9" w:rsidP="00FE6F5E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</w:pPr>
            <w:r w:rsidRPr="00253546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Hosmer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-</w:t>
            </w:r>
            <w:r w:rsidRPr="00253546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 xml:space="preserve">Lemeshow test </w:t>
            </w:r>
          </w:p>
        </w:tc>
        <w:tc>
          <w:tcPr>
            <w:tcW w:w="562" w:type="dxa"/>
            <w:shd w:val="clear" w:color="auto" w:fill="auto"/>
            <w:vAlign w:val="center"/>
            <w:hideMark/>
          </w:tcPr>
          <w:p w:rsidR="001B4AD9" w:rsidRPr="00253546" w:rsidRDefault="001B4AD9" w:rsidP="00FE6F5E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</w:pPr>
            <w:r w:rsidRPr="00253546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NO</w:t>
            </w:r>
          </w:p>
        </w:tc>
      </w:tr>
      <w:tr w:rsidR="001B4AD9" w:rsidRPr="00CF2E05" w:rsidTr="00FE6F5E">
        <w:trPr>
          <w:trHeight w:val="614"/>
        </w:trPr>
        <w:tc>
          <w:tcPr>
            <w:tcW w:w="714" w:type="dxa"/>
            <w:shd w:val="clear" w:color="auto" w:fill="auto"/>
            <w:vAlign w:val="center"/>
            <w:hideMark/>
          </w:tcPr>
          <w:p w:rsidR="001B4AD9" w:rsidRPr="00253546" w:rsidRDefault="001B4AD9" w:rsidP="00FE6F5E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</w:pPr>
            <w:r w:rsidRPr="00253546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Zhang2005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 xml:space="preserve"> 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fldChar w:fldCharType="begin">
                <w:fldData xml:space="preserve">PEVuZE5vdGU+PENpdGU+PEF1dGhvcj5aaGFuZzwvQXV0aG9yPjxZZWFyPjIwMDU8L1llYXI+PFJl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</w:fldData>
              </w:fldChar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instrText xml:space="preserve"> ADDIN EN.CITE </w:instrTex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fldChar w:fldCharType="begin">
                <w:fldData xml:space="preserve">PEVuZE5vdGU+PENpdGU+PEF1dGhvcj5aaGFuZzwvQXV0aG9yPjxZZWFyPjIwMDU8L1llYXI+PFJl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</w:fldData>
              </w:fldChar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instrText xml:space="preserve"> ADDIN EN.CITE.DATA </w:instrTex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fldChar w:fldCharType="end"/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fldChar w:fldCharType="separate"/>
            </w:r>
            <w:r>
              <w:rPr>
                <w:rFonts w:ascii="Times New Roman" w:eastAsia="DengXian" w:hAnsi="Times New Roman" w:cs="Times New Roman"/>
                <w:noProof/>
                <w:color w:val="000000"/>
                <w:kern w:val="0"/>
                <w:sz w:val="13"/>
                <w:szCs w:val="13"/>
              </w:rPr>
              <w:t>[26]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fldChar w:fldCharType="end"/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1B4AD9" w:rsidRPr="00253546" w:rsidRDefault="001B4AD9" w:rsidP="00FE6F5E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</w:pPr>
            <w:r w:rsidRPr="00253546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10-year CVD risk prediction score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1B4AD9" w:rsidRPr="00253546" w:rsidRDefault="001B4AD9" w:rsidP="00FE6F5E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</w:pPr>
            <w:r w:rsidRPr="00253546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1974-1980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1B4AD9" w:rsidRPr="00253546" w:rsidRDefault="001B4AD9" w:rsidP="00FE6F5E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</w:pPr>
            <w:r w:rsidRPr="00253546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13.5/10y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1B4AD9" w:rsidRPr="00253546" w:rsidRDefault="001B4AD9" w:rsidP="00FE6F5E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</w:pPr>
            <w:r w:rsidRPr="00253546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 xml:space="preserve">Beijing 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1B4AD9" w:rsidRPr="00253546" w:rsidRDefault="001B4AD9" w:rsidP="00FE6F5E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</w:pPr>
            <w:r w:rsidRPr="00253546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3000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B4AD9" w:rsidRPr="00253546" w:rsidRDefault="001B4AD9" w:rsidP="00FE6F5E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</w:pPr>
            <w:r w:rsidRPr="00253546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1400/</w:t>
            </w:r>
            <w:r w:rsidRPr="00CF2E05">
              <w:rPr>
                <w:rFonts w:ascii="Times New Roman" w:eastAsia="DengXian" w:hAnsi="Times New Roman" w:cs="Times New Roman" w:hint="eastAsia"/>
                <w:color w:val="000000"/>
                <w:kern w:val="0"/>
                <w:sz w:val="13"/>
                <w:szCs w:val="13"/>
              </w:rPr>
              <w:t xml:space="preserve"> r</w:t>
            </w:r>
            <w:r w:rsidRPr="00CF2E05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andom split-sample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1B4AD9" w:rsidRPr="00253546" w:rsidRDefault="001B4AD9" w:rsidP="00FE6F5E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</w:pPr>
            <w:r w:rsidRPr="00253546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18-74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1B4AD9" w:rsidRPr="00253546" w:rsidRDefault="001B4AD9" w:rsidP="00FE6F5E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</w:pPr>
            <w:r w:rsidRPr="00253546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Age, SBP, DBP, TC, BMI, smoking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1B4AD9" w:rsidRPr="00253546" w:rsidRDefault="001B4AD9" w:rsidP="00FE6F5E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</w:pPr>
            <w:r w:rsidRPr="00253546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Fatal or nonfatal CVD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1B4AD9" w:rsidRPr="00253546" w:rsidRDefault="001B4AD9" w:rsidP="00FE6F5E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</w:pPr>
            <w:r w:rsidRPr="00253546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COX regression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1B4AD9" w:rsidRPr="00253546" w:rsidRDefault="001B4AD9" w:rsidP="00FE6F5E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</w:pPr>
            <w:r w:rsidRPr="00253546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Yes/Risk equations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1B4AD9" w:rsidRPr="00253546" w:rsidRDefault="001B4AD9" w:rsidP="00FE6F5E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</w:pPr>
            <w:r w:rsidRPr="00253546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CHD events</w:t>
            </w:r>
            <w:r w:rsidRPr="00CF2E05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: t</w:t>
            </w:r>
            <w:r w:rsidRPr="00253546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raining dataset 0.76</w:t>
            </w:r>
            <w:r w:rsidRPr="00CF2E05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/v</w:t>
            </w:r>
            <w:r w:rsidRPr="00253546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alidation dataset</w:t>
            </w:r>
            <w:r w:rsidRPr="00CF2E05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 xml:space="preserve"> </w:t>
            </w:r>
            <w:r w:rsidRPr="00253546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0.76</w:t>
            </w:r>
            <w:r w:rsidRPr="00CF2E05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;</w:t>
            </w:r>
            <w:r w:rsidRPr="00253546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br/>
              <w:t>IS events</w:t>
            </w:r>
            <w:r w:rsidRPr="00CF2E05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: t</w:t>
            </w:r>
            <w:r w:rsidRPr="00253546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raining dataset</w:t>
            </w:r>
            <w:r w:rsidRPr="00CF2E05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 xml:space="preserve"> </w:t>
            </w:r>
            <w:r w:rsidRPr="00253546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0.72</w:t>
            </w:r>
            <w:r w:rsidRPr="00CF2E05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/v</w:t>
            </w:r>
            <w:r w:rsidRPr="00253546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alidation dataset 0.78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1B4AD9" w:rsidRPr="00253546" w:rsidRDefault="001B4AD9" w:rsidP="00FE6F5E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</w:pPr>
            <w:r w:rsidRPr="00253546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Hosmer– Lemeshow test</w:t>
            </w:r>
          </w:p>
        </w:tc>
        <w:tc>
          <w:tcPr>
            <w:tcW w:w="562" w:type="dxa"/>
            <w:shd w:val="clear" w:color="auto" w:fill="auto"/>
            <w:vAlign w:val="center"/>
            <w:hideMark/>
          </w:tcPr>
          <w:p w:rsidR="001B4AD9" w:rsidRPr="00253546" w:rsidRDefault="001B4AD9" w:rsidP="00FE6F5E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</w:pPr>
            <w:r w:rsidRPr="00253546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No</w:t>
            </w:r>
          </w:p>
        </w:tc>
      </w:tr>
      <w:tr w:rsidR="001B4AD9" w:rsidRPr="00CF2E05" w:rsidTr="00FE6F5E">
        <w:trPr>
          <w:trHeight w:val="646"/>
        </w:trPr>
        <w:tc>
          <w:tcPr>
            <w:tcW w:w="714" w:type="dxa"/>
            <w:shd w:val="clear" w:color="auto" w:fill="auto"/>
            <w:vAlign w:val="center"/>
            <w:hideMark/>
          </w:tcPr>
          <w:p w:rsidR="001B4AD9" w:rsidRPr="00253546" w:rsidRDefault="001B4AD9" w:rsidP="00FE6F5E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</w:pPr>
            <w:r w:rsidRPr="00253546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Wu 2006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fldChar w:fldCharType="begin">
                <w:fldData xml:space="preserve">PEVuZE5vdGU+PENpdGU+PEF1dGhvcj5XdTwvQXV0aG9yPjxZZWFyPjIwMDY8L1llYXI+PFJlY051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=
</w:fldData>
              </w:fldChar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instrText xml:space="preserve"> ADDIN EN.CITE </w:instrTex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fldChar w:fldCharType="begin">
                <w:fldData xml:space="preserve">PEVuZE5vdGU+PENpdGU+PEF1dGhvcj5XdTwvQXV0aG9yPjxZZWFyPjIwMDY8L1llYXI+PFJlY051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=
</w:fldData>
              </w:fldChar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instrText xml:space="preserve"> ADDIN EN.CITE.DATA </w:instrTex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fldChar w:fldCharType="end"/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fldChar w:fldCharType="separate"/>
            </w:r>
            <w:r>
              <w:rPr>
                <w:rFonts w:ascii="Times New Roman" w:eastAsia="DengXian" w:hAnsi="Times New Roman" w:cs="Times New Roman"/>
                <w:noProof/>
                <w:color w:val="000000"/>
                <w:kern w:val="0"/>
                <w:sz w:val="13"/>
                <w:szCs w:val="13"/>
              </w:rPr>
              <w:t>[16]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fldChar w:fldCharType="end"/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1B4AD9" w:rsidRPr="00253546" w:rsidRDefault="001B4AD9" w:rsidP="00FE6F5E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</w:pPr>
            <w:r w:rsidRPr="00253546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 xml:space="preserve">10-year Risk prediction model of </w:t>
            </w:r>
            <w:r w:rsidRPr="00CF2E05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ICVD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1B4AD9" w:rsidRPr="00253546" w:rsidRDefault="001B4AD9" w:rsidP="00FE6F5E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</w:pPr>
            <w:r w:rsidRPr="00253546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1983-1984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1B4AD9" w:rsidRPr="00253546" w:rsidRDefault="001B4AD9" w:rsidP="00FE6F5E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</w:pPr>
            <w:r w:rsidRPr="00253546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15.1/10y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1B4AD9" w:rsidRPr="00253546" w:rsidRDefault="001B4AD9" w:rsidP="00FE6F5E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</w:pPr>
            <w:r w:rsidRPr="00253546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USA-PRC cohort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1B4AD9" w:rsidRPr="00253546" w:rsidRDefault="001B4AD9" w:rsidP="00FE6F5E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</w:pPr>
            <w:r w:rsidRPr="00253546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9903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B4AD9" w:rsidRPr="00253546" w:rsidRDefault="001B4AD9" w:rsidP="00FE6F5E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No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1B4AD9" w:rsidRPr="00253546" w:rsidRDefault="001B4AD9" w:rsidP="00FE6F5E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</w:pPr>
            <w:r w:rsidRPr="00253546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35-59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1B4AD9" w:rsidRPr="00253546" w:rsidRDefault="001B4AD9" w:rsidP="00FE6F5E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</w:pPr>
            <w:r w:rsidRPr="00253546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Age, Gender, SBP,TC,BMI,smoking, DM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1B4AD9" w:rsidRPr="00253546" w:rsidRDefault="001B4AD9" w:rsidP="00FE6F5E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</w:pPr>
            <w:r w:rsidRPr="00253546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Fatal or nonfatal CVD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1B4AD9" w:rsidRPr="00253546" w:rsidRDefault="001B4AD9" w:rsidP="00FE6F5E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</w:pPr>
            <w:r w:rsidRPr="00253546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COX regression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1B4AD9" w:rsidRPr="00253546" w:rsidRDefault="001B4AD9" w:rsidP="00FE6F5E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</w:pPr>
            <w:r w:rsidRPr="00253546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 xml:space="preserve">Yes/Risk Sheet/ 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o</w:t>
            </w:r>
            <w:r w:rsidRPr="00253546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nline calculator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1B4AD9" w:rsidRPr="00253546" w:rsidRDefault="001B4AD9" w:rsidP="00FE6F5E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</w:pPr>
            <w:r w:rsidRPr="00253546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Optimal model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: m</w:t>
            </w:r>
            <w:r w:rsidRPr="00253546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ale 0.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80</w:t>
            </w:r>
            <w:r w:rsidRPr="00253546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(0.76-0.8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3</w:t>
            </w:r>
            <w:r w:rsidRPr="00253546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)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/f</w:t>
            </w:r>
            <w:r w:rsidRPr="00253546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emal</w:t>
            </w:r>
            <w:r w:rsidRPr="00CF2E05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e</w:t>
            </w:r>
            <w:r w:rsidRPr="00253546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 xml:space="preserve"> 0.79(0.7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6</w:t>
            </w:r>
            <w:r w:rsidRPr="00253546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-0.8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3</w:t>
            </w:r>
            <w:r w:rsidRPr="00253546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)</w:t>
            </w:r>
            <w:r w:rsidRPr="00253546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br/>
              <w:t>simplified model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: m</w:t>
            </w:r>
            <w:r w:rsidRPr="00253546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ale 0.79(0.7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6</w:t>
            </w:r>
            <w:r w:rsidRPr="00253546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-0.8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3</w:t>
            </w:r>
            <w:r w:rsidRPr="00253546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)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/f</w:t>
            </w:r>
            <w:r w:rsidRPr="00253546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emal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e</w:t>
            </w:r>
            <w:r w:rsidRPr="00253546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 xml:space="preserve"> 0.78(0.7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5</w:t>
            </w:r>
            <w:r w:rsidRPr="00253546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-0.82)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1B4AD9" w:rsidRPr="00253546" w:rsidRDefault="001B4AD9" w:rsidP="00FE6F5E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</w:pPr>
            <w:r w:rsidRPr="00253546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 xml:space="preserve">Hosmer– Lemeshow test </w:t>
            </w:r>
          </w:p>
        </w:tc>
        <w:tc>
          <w:tcPr>
            <w:tcW w:w="562" w:type="dxa"/>
            <w:shd w:val="clear" w:color="auto" w:fill="auto"/>
            <w:vAlign w:val="center"/>
            <w:hideMark/>
          </w:tcPr>
          <w:p w:rsidR="001B4AD9" w:rsidRPr="00253546" w:rsidRDefault="001B4AD9" w:rsidP="00FE6F5E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</w:pPr>
            <w:r w:rsidRPr="00253546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Yes</w:t>
            </w:r>
          </w:p>
        </w:tc>
      </w:tr>
      <w:tr w:rsidR="001B4AD9" w:rsidRPr="00CF2E05" w:rsidTr="00FE6F5E">
        <w:trPr>
          <w:trHeight w:val="476"/>
        </w:trPr>
        <w:tc>
          <w:tcPr>
            <w:tcW w:w="714" w:type="dxa"/>
            <w:shd w:val="clear" w:color="auto" w:fill="auto"/>
            <w:vAlign w:val="center"/>
            <w:hideMark/>
          </w:tcPr>
          <w:p w:rsidR="001B4AD9" w:rsidRPr="00253546" w:rsidRDefault="001B4AD9" w:rsidP="00FE6F5E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</w:pPr>
            <w:r w:rsidRPr="00253546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Yang 2016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fldChar w:fldCharType="begin">
                <w:fldData xml:space="preserve">PEVuZE5vdGU+PENpdGU+PEF1dGhvcj5ZYW5nPC9BdXRob3I+PFllYXI+MjAxNjwvWWVhcj48UmVj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</w:fldData>
              </w:fldChar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instrText xml:space="preserve"> ADDIN EN.CITE </w:instrTex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fldChar w:fldCharType="begin">
                <w:fldData xml:space="preserve">PEVuZE5vdGU+PENpdGU+PEF1dGhvcj5ZYW5nPC9BdXRob3I+PFllYXI+MjAxNjwvWWVhcj48UmVj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</w:fldData>
              </w:fldChar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instrText xml:space="preserve"> ADDIN EN.CITE.DATA </w:instrTex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fldChar w:fldCharType="end"/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fldChar w:fldCharType="separate"/>
            </w:r>
            <w:r>
              <w:rPr>
                <w:rFonts w:ascii="Times New Roman" w:eastAsia="DengXian" w:hAnsi="Times New Roman" w:cs="Times New Roman"/>
                <w:noProof/>
                <w:color w:val="000000"/>
                <w:kern w:val="0"/>
                <w:sz w:val="13"/>
                <w:szCs w:val="13"/>
              </w:rPr>
              <w:t>[13]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fldChar w:fldCharType="end"/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1B4AD9" w:rsidRPr="00253546" w:rsidRDefault="001B4AD9" w:rsidP="00FE6F5E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</w:pPr>
            <w:r w:rsidRPr="00253546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China-PAR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1B4AD9" w:rsidRPr="00253546" w:rsidRDefault="001B4AD9" w:rsidP="00FE6F5E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</w:pPr>
            <w:r w:rsidRPr="00253546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1998</w:t>
            </w:r>
            <w:r w:rsidRPr="00253546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br/>
              <w:t>2000-2001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1B4AD9" w:rsidRPr="00253546" w:rsidRDefault="001B4AD9" w:rsidP="00FE6F5E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</w:pPr>
            <w:r w:rsidRPr="00253546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12.3/10y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1B4AD9" w:rsidRPr="00253546" w:rsidRDefault="001B4AD9" w:rsidP="00FE6F5E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</w:pPr>
            <w:r w:rsidRPr="00253546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InterASIA MUCA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 xml:space="preserve"> </w:t>
            </w:r>
            <w:r w:rsidRPr="00253546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(1998)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1B4AD9" w:rsidRPr="00253546" w:rsidRDefault="001B4AD9" w:rsidP="00FE6F5E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</w:pPr>
            <w:r w:rsidRPr="00253546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21320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B4AD9" w:rsidRPr="00253546" w:rsidRDefault="001B4AD9" w:rsidP="00FE6F5E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</w:pPr>
            <w:r w:rsidRPr="00253546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21320/10*10 cross-validation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1B4AD9" w:rsidRPr="00253546" w:rsidRDefault="001B4AD9" w:rsidP="00FE6F5E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</w:pPr>
            <w:r w:rsidRPr="00253546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35-74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1B4AD9" w:rsidRPr="00253546" w:rsidRDefault="001B4AD9" w:rsidP="00FE6F5E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</w:pPr>
            <w:r w:rsidRPr="00253546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 xml:space="preserve">Age, Gender, SBP/Rx, TC, HDL-C, smoking, DM, WC, GR, FHAC, 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U</w:t>
            </w:r>
            <w:r w:rsidRPr="00253546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rbanization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1B4AD9" w:rsidRPr="00253546" w:rsidRDefault="001B4AD9" w:rsidP="00FE6F5E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</w:pPr>
            <w:r w:rsidRPr="00253546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Fatal or nonfatal CVD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1B4AD9" w:rsidRPr="00253546" w:rsidRDefault="001B4AD9" w:rsidP="00FE6F5E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</w:pPr>
            <w:r w:rsidRPr="00253546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COX regression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1B4AD9" w:rsidRPr="00253546" w:rsidRDefault="001B4AD9" w:rsidP="00FE6F5E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</w:pPr>
            <w:r w:rsidRPr="00253546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Yes/Online calculator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1B4AD9" w:rsidRPr="00253546" w:rsidRDefault="001B4AD9" w:rsidP="00FE6F5E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</w:pPr>
            <w:r w:rsidRPr="00253546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Male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 xml:space="preserve"> </w:t>
            </w:r>
            <w:r w:rsidRPr="00253546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0.79(0.7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8</w:t>
            </w:r>
            <w:r w:rsidRPr="00253546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-0.81)</w:t>
            </w:r>
            <w:r w:rsidRPr="00253546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br/>
              <w:t>Femal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 xml:space="preserve">e </w:t>
            </w:r>
            <w:r w:rsidRPr="00253546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0.81(0.7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9</w:t>
            </w:r>
            <w:r w:rsidRPr="00253546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-0.82)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1B4AD9" w:rsidRPr="00253546" w:rsidRDefault="001B4AD9" w:rsidP="00FE6F5E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</w:pPr>
            <w:r w:rsidRPr="00253546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 xml:space="preserve">Hosmer– Lemeshow test </w:t>
            </w:r>
            <w:r w:rsidRPr="00CF2E05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 xml:space="preserve">and </w:t>
            </w:r>
            <w:r w:rsidRPr="00253546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slope</w:t>
            </w:r>
          </w:p>
        </w:tc>
        <w:tc>
          <w:tcPr>
            <w:tcW w:w="562" w:type="dxa"/>
            <w:shd w:val="clear" w:color="auto" w:fill="auto"/>
            <w:vAlign w:val="center"/>
            <w:hideMark/>
          </w:tcPr>
          <w:p w:rsidR="001B4AD9" w:rsidRPr="00253546" w:rsidRDefault="001B4AD9" w:rsidP="00FE6F5E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</w:pPr>
            <w:r w:rsidRPr="00253546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Yes</w:t>
            </w:r>
          </w:p>
        </w:tc>
      </w:tr>
      <w:tr w:rsidR="001B4AD9" w:rsidRPr="00CF2E05" w:rsidTr="00FE6F5E">
        <w:trPr>
          <w:trHeight w:val="274"/>
        </w:trPr>
        <w:tc>
          <w:tcPr>
            <w:tcW w:w="714" w:type="dxa"/>
            <w:shd w:val="clear" w:color="auto" w:fill="auto"/>
            <w:vAlign w:val="center"/>
            <w:hideMark/>
          </w:tcPr>
          <w:p w:rsidR="001B4AD9" w:rsidRPr="00253546" w:rsidRDefault="001B4AD9" w:rsidP="00FE6F5E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</w:pPr>
            <w:r w:rsidRPr="00253546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Hu 2017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fldChar w:fldCharType="begin">
                <w:fldData xml:space="preserve">PEVuZE5vdGU+PENpdGU+PEF1dGhvcj5IdTwvQXV0aG9yPjxZZWFyPjIwMTc8L1llYXI+PFJlY051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=
</w:fldData>
              </w:fldChar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instrText xml:space="preserve"> ADDIN EN.CITE </w:instrTex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fldChar w:fldCharType="begin">
                <w:fldData xml:space="preserve">PEVuZE5vdGU+PENpdGU+PEF1dGhvcj5IdTwvQXV0aG9yPjxZZWFyPjIwMTc8L1llYXI+PFJlY051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=
</w:fldData>
              </w:fldChar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instrText xml:space="preserve"> ADDIN EN.CITE.DATA </w:instrTex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fldChar w:fldCharType="end"/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fldChar w:fldCharType="separate"/>
            </w:r>
            <w:r>
              <w:rPr>
                <w:rFonts w:ascii="Times New Roman" w:eastAsia="DengXian" w:hAnsi="Times New Roman" w:cs="Times New Roman"/>
                <w:noProof/>
                <w:color w:val="000000"/>
                <w:kern w:val="0"/>
                <w:sz w:val="13"/>
                <w:szCs w:val="13"/>
              </w:rPr>
              <w:t>[28]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fldChar w:fldCharType="end"/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1B4AD9" w:rsidRPr="00253546" w:rsidRDefault="001B4AD9" w:rsidP="00FE6F5E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</w:pPr>
            <w:r w:rsidRPr="00253546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 xml:space="preserve">Cardiovascular death prediction model 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1B4AD9" w:rsidRPr="00253546" w:rsidRDefault="001B4AD9" w:rsidP="00FE6F5E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</w:pPr>
            <w:r w:rsidRPr="00253546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1994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1B4AD9" w:rsidRPr="00253546" w:rsidRDefault="001B4AD9" w:rsidP="00FE6F5E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</w:pPr>
            <w:r w:rsidRPr="00253546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8.8/10y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1B4AD9" w:rsidRPr="00253546" w:rsidRDefault="001B4AD9" w:rsidP="00FE6F5E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</w:pPr>
            <w:r w:rsidRPr="00253546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Taiwan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1B4AD9" w:rsidRPr="00253546" w:rsidRDefault="001B4AD9" w:rsidP="00FE6F5E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</w:pPr>
            <w:r w:rsidRPr="00253546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381963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B4AD9" w:rsidRPr="00253546" w:rsidRDefault="001B4AD9" w:rsidP="00FE6F5E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No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1B4AD9" w:rsidRPr="00253546" w:rsidRDefault="001B4AD9" w:rsidP="00FE6F5E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</w:pPr>
            <w:r w:rsidRPr="00253546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20+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1B4AD9" w:rsidRPr="00253546" w:rsidRDefault="001B4AD9" w:rsidP="00FE6F5E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</w:pPr>
            <w:r w:rsidRPr="00253546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Age, Gender, BMI, smoking, physical activity, anemia, SBP, FG, TC, HDL, LDL, proteinrria, uric acid, CKD, CRP, heart rate, hypertension treatment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1B4AD9" w:rsidRPr="00253546" w:rsidRDefault="001B4AD9" w:rsidP="00FE6F5E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</w:pPr>
            <w:r w:rsidRPr="00253546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CVD death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1B4AD9" w:rsidRPr="00253546" w:rsidRDefault="001B4AD9" w:rsidP="00FE6F5E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</w:pPr>
            <w:r w:rsidRPr="00253546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COX regression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1B4AD9" w:rsidRPr="00253546" w:rsidRDefault="001B4AD9" w:rsidP="00FE6F5E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</w:pPr>
            <w:r w:rsidRPr="00253546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N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o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1B4AD9" w:rsidRPr="00253546" w:rsidRDefault="001B4AD9" w:rsidP="00FE6F5E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</w:pPr>
            <w:r w:rsidRPr="00253546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0.91(0.9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0</w:t>
            </w:r>
            <w:r w:rsidRPr="00253546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-0.92)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1B4AD9" w:rsidRPr="00253546" w:rsidRDefault="001B4AD9" w:rsidP="00FE6F5E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</w:pPr>
            <w:r w:rsidRPr="00253546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NR</w:t>
            </w:r>
          </w:p>
        </w:tc>
        <w:tc>
          <w:tcPr>
            <w:tcW w:w="562" w:type="dxa"/>
            <w:shd w:val="clear" w:color="auto" w:fill="auto"/>
            <w:vAlign w:val="center"/>
            <w:hideMark/>
          </w:tcPr>
          <w:p w:rsidR="001B4AD9" w:rsidRPr="00253546" w:rsidRDefault="001B4AD9" w:rsidP="00FE6F5E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</w:pPr>
            <w:r w:rsidRPr="00253546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No</w:t>
            </w:r>
          </w:p>
        </w:tc>
      </w:tr>
      <w:tr w:rsidR="001B4AD9" w:rsidRPr="00CF2E05" w:rsidTr="00FE6F5E">
        <w:trPr>
          <w:trHeight w:val="557"/>
        </w:trPr>
        <w:tc>
          <w:tcPr>
            <w:tcW w:w="714" w:type="dxa"/>
            <w:shd w:val="clear" w:color="auto" w:fill="auto"/>
            <w:vAlign w:val="center"/>
            <w:hideMark/>
          </w:tcPr>
          <w:p w:rsidR="001B4AD9" w:rsidRPr="00253546" w:rsidRDefault="001B4AD9" w:rsidP="00FE6F5E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</w:pPr>
            <w:r w:rsidRPr="00253546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Li 2017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 xml:space="preserve"> 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fldChar w:fldCharType="begin"/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instrText xml:space="preserve"> ADDIN EN.CITE &lt;EndNote&gt;&lt;Cite&gt;&lt;Author&gt;Li&lt;/Author&gt;&lt;Year&gt;2017&lt;/Year&gt;&lt;RecNum&gt;22592&lt;/RecNum&gt;&lt;DisplayText&gt;[18]&lt;/DisplayText&gt;&lt;record&gt;&lt;rec-number&gt;22592&lt;/rec-number&gt;&lt;foreign-keys&gt;&lt;key app="EN" db-id="rfefpfzs9f2d9mezsvlvpraasp2dp0p5feda" timestamp="1635047409" guid="b67306aa-c714-4fff-957d-ce488e89c4d1"&gt;22592&lt;/key&gt;&lt;/foreign-keys&gt;&lt;ref-type name="Journal Article"&gt;17&lt;/ref-type&gt;&lt;contributors&gt;&lt;authors&gt;&lt;author&gt;Li, Jiqing&lt;/author&gt;&lt;author&gt;Zhao, Huanzong&lt;/author&gt;&lt;author&gt;Song, Binghong&lt;/author&gt;&lt;author&gt;Zhang, Lichun&lt;/author&gt;&lt;author&gt;Li, Xiangyi&lt;/author&gt;&lt;author&gt;Chen, Yafei&lt;/author&gt;&lt;author&gt;Wang, P.&lt;/author&gt;&lt;author&gt;Xue, Fuzhong&lt;/author&gt;&lt;/authors&gt;&lt;/contributors&gt;&lt;titles&gt;&lt;title&gt;Risk prediction model of cardiovascular disease based on health management cohort&lt;/title&gt;&lt;secondary-title&gt;Journal of Shandong University(Health science)&lt;/secondary-title&gt;&lt;/titles&gt;&lt;periodical&gt;&lt;full-title&gt;Journal of Shandong University(Health science)&lt;/full-title&gt;&lt;/periodical&gt;&lt;pages&gt;56-65&lt;/pages&gt;&lt;volume&gt;55&lt;/volume&gt;&lt;number&gt;6&lt;/number&gt;&lt;dates&gt;&lt;year&gt;2017&lt;/year&gt;&lt;/dates&gt;&lt;urls&gt;&lt;/urls&gt;&lt;electronic-resource-num&gt;10.6040/j.isn.1671/754.0.2017.356&lt;/electronic-resource-num&gt;&lt;/record&gt;&lt;/Cite&gt;&lt;/EndNote&gt;</w:instrTex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fldChar w:fldCharType="separate"/>
            </w:r>
            <w:r>
              <w:rPr>
                <w:rFonts w:ascii="Times New Roman" w:eastAsia="DengXian" w:hAnsi="Times New Roman" w:cs="Times New Roman"/>
                <w:noProof/>
                <w:color w:val="000000"/>
                <w:kern w:val="0"/>
                <w:sz w:val="13"/>
                <w:szCs w:val="13"/>
              </w:rPr>
              <w:t>[18]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fldChar w:fldCharType="end"/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 xml:space="preserve"> 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  <w:vertAlign w:val="superscript"/>
              </w:rPr>
              <w:t>a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1B4AD9" w:rsidRPr="00253546" w:rsidRDefault="001B4AD9" w:rsidP="00FE6F5E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</w:pPr>
            <w:r w:rsidRPr="00253546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Risk prediction model of CVD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1B4AD9" w:rsidRPr="00253546" w:rsidRDefault="001B4AD9" w:rsidP="00FE6F5E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</w:pPr>
            <w:r w:rsidRPr="00253546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2004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1B4AD9" w:rsidRPr="00253546" w:rsidRDefault="001B4AD9" w:rsidP="00FE6F5E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</w:pPr>
            <w:r w:rsidRPr="00253546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3.09/5y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1B4AD9" w:rsidRPr="00253546" w:rsidRDefault="001B4AD9" w:rsidP="00FE6F5E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</w:pPr>
            <w:r w:rsidRPr="00253546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Shandong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1B4AD9" w:rsidRPr="00253546" w:rsidRDefault="001B4AD9" w:rsidP="00FE6F5E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</w:pPr>
            <w:r w:rsidRPr="00253546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50990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B4AD9" w:rsidRPr="00253546" w:rsidRDefault="001B4AD9" w:rsidP="00FE6F5E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</w:pPr>
            <w:r w:rsidRPr="00253546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21853/10*10 cross-validation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1B4AD9" w:rsidRPr="00253546" w:rsidRDefault="001B4AD9" w:rsidP="00FE6F5E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</w:pPr>
            <w:r w:rsidRPr="00253546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20+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1B4AD9" w:rsidRPr="00253546" w:rsidRDefault="001B4AD9" w:rsidP="00FE6F5E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</w:pPr>
            <w:r w:rsidRPr="00253546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Age, Gender, BMI, DM, CKD, abnormal electrocardiogram, smoking, hypertension, dyslipidemia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1B4AD9" w:rsidRPr="00253546" w:rsidRDefault="001B4AD9" w:rsidP="00FE6F5E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</w:pPr>
            <w:r w:rsidRPr="00253546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Fatal or nonfatal CVD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1B4AD9" w:rsidRPr="00253546" w:rsidRDefault="001B4AD9" w:rsidP="00FE6F5E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</w:pPr>
            <w:r w:rsidRPr="00253546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COX regression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1B4AD9" w:rsidRPr="00253546" w:rsidRDefault="001B4AD9" w:rsidP="00FE6F5E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</w:pPr>
            <w:r w:rsidRPr="00253546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NO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1B4AD9" w:rsidRPr="00253546" w:rsidRDefault="001B4AD9" w:rsidP="00FE6F5E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</w:pPr>
            <w:r w:rsidRPr="00253546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Training dataset:</w:t>
            </w:r>
            <w:r w:rsidRPr="00CF2E05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 xml:space="preserve"> m</w:t>
            </w:r>
            <w:r w:rsidRPr="00253546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ale</w:t>
            </w:r>
            <w:r w:rsidRPr="00CF2E05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 xml:space="preserve"> </w:t>
            </w:r>
            <w:r w:rsidRPr="00253546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0.8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4</w:t>
            </w:r>
            <w:r w:rsidRPr="00253546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(0.82-0.85)</w:t>
            </w:r>
            <w:r w:rsidRPr="00CF2E05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/</w:t>
            </w:r>
            <w:r w:rsidRPr="00253546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Femal</w:t>
            </w:r>
            <w:r w:rsidRPr="00CF2E05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 xml:space="preserve">e </w:t>
            </w:r>
            <w:r w:rsidRPr="00253546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0.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90</w:t>
            </w:r>
            <w:r w:rsidRPr="00253546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(0.88-0.91)</w:t>
            </w:r>
            <w:r w:rsidRPr="00253546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br/>
              <w:t>Validation dataset</w:t>
            </w:r>
            <w:r w:rsidRPr="00CF2E05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: m</w:t>
            </w:r>
            <w:r w:rsidRPr="00253546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ale</w:t>
            </w:r>
            <w:r w:rsidRPr="00CF2E05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 xml:space="preserve"> </w:t>
            </w:r>
            <w:r w:rsidRPr="00253546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0.8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4</w:t>
            </w:r>
            <w:r w:rsidRPr="00253546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(0.81-0.86)</w:t>
            </w:r>
            <w:r w:rsidRPr="00CF2E05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/f</w:t>
            </w:r>
            <w:r w:rsidRPr="00253546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emal</w:t>
            </w:r>
            <w:r w:rsidRPr="00CF2E05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 xml:space="preserve">e </w:t>
            </w:r>
            <w:r w:rsidRPr="00253546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0.89(0.87-0.91)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1B4AD9" w:rsidRPr="00253546" w:rsidRDefault="001B4AD9" w:rsidP="00FE6F5E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</w:pPr>
            <w:r w:rsidRPr="00253546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NR</w:t>
            </w:r>
          </w:p>
        </w:tc>
        <w:tc>
          <w:tcPr>
            <w:tcW w:w="562" w:type="dxa"/>
            <w:shd w:val="clear" w:color="auto" w:fill="auto"/>
            <w:vAlign w:val="center"/>
            <w:hideMark/>
          </w:tcPr>
          <w:p w:rsidR="001B4AD9" w:rsidRPr="00253546" w:rsidRDefault="001B4AD9" w:rsidP="00FE6F5E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</w:pPr>
            <w:r w:rsidRPr="00253546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No</w:t>
            </w:r>
          </w:p>
        </w:tc>
      </w:tr>
      <w:tr w:rsidR="001B4AD9" w:rsidRPr="00253546" w:rsidTr="00FE6F5E">
        <w:trPr>
          <w:trHeight w:val="81"/>
        </w:trPr>
        <w:tc>
          <w:tcPr>
            <w:tcW w:w="714" w:type="dxa"/>
            <w:shd w:val="clear" w:color="auto" w:fill="auto"/>
            <w:vAlign w:val="center"/>
            <w:hideMark/>
          </w:tcPr>
          <w:p w:rsidR="001B4AD9" w:rsidRPr="00253546" w:rsidRDefault="001B4AD9" w:rsidP="00FE6F5E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</w:pPr>
            <w:r w:rsidRPr="00253546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Pylypchuk 2018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 xml:space="preserve"> 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fldChar w:fldCharType="begin">
                <w:fldData xml:space="preserve">PEVuZE5vdGU+PENpdGU+PEF1dGhvcj5QeWx5cGNodWs8L0F1dGhvcj48WWVhcj4yMDE4PC9ZZWFy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</w:fldData>
              </w:fldChar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instrText xml:space="preserve"> ADDIN EN.CITE </w:instrTex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fldChar w:fldCharType="begin">
                <w:fldData xml:space="preserve">PEVuZE5vdGU+PENpdGU+PEF1dGhvcj5QeWx5cGNodWs8L0F1dGhvcj48WWVhcj4yMDE4PC9ZZWFy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</w:fldData>
              </w:fldChar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instrText xml:space="preserve"> ADDIN EN.CITE.DATA </w:instrTex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fldChar w:fldCharType="end"/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fldChar w:fldCharType="separate"/>
            </w:r>
            <w:r>
              <w:rPr>
                <w:rFonts w:ascii="Times New Roman" w:eastAsia="DengXian" w:hAnsi="Times New Roman" w:cs="Times New Roman"/>
                <w:noProof/>
                <w:color w:val="000000"/>
                <w:kern w:val="0"/>
                <w:sz w:val="13"/>
                <w:szCs w:val="13"/>
              </w:rPr>
              <w:t>[29]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fldChar w:fldCharType="end"/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1B4AD9" w:rsidRPr="00253546" w:rsidRDefault="001B4AD9" w:rsidP="00FE6F5E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</w:pPr>
            <w:r w:rsidRPr="00253546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PREDICT equations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1B4AD9" w:rsidRPr="00253546" w:rsidRDefault="001B4AD9" w:rsidP="00FE6F5E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</w:pPr>
            <w:r w:rsidRPr="00253546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2002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1B4AD9" w:rsidRPr="00253546" w:rsidRDefault="001B4AD9" w:rsidP="00FE6F5E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</w:pPr>
            <w:r w:rsidRPr="00253546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4.2/5y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1B4AD9" w:rsidRPr="00253546" w:rsidRDefault="001B4AD9" w:rsidP="00FE6F5E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</w:pPr>
            <w:r w:rsidRPr="00253546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New Zealand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1B4AD9" w:rsidRPr="00253546" w:rsidRDefault="001B4AD9" w:rsidP="00FE6F5E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</w:pPr>
            <w:r w:rsidRPr="00253546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401752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B4AD9" w:rsidRPr="00253546" w:rsidRDefault="001B4AD9" w:rsidP="00FE6F5E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</w:pPr>
            <w:r w:rsidRPr="00253546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 xml:space="preserve">166611/geographical </w:t>
            </w:r>
            <w:r w:rsidRPr="00CF2E05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split-sample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1B4AD9" w:rsidRPr="00253546" w:rsidRDefault="001B4AD9" w:rsidP="00FE6F5E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</w:pPr>
            <w:r w:rsidRPr="00253546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30-74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1B4AD9" w:rsidRPr="00253546" w:rsidRDefault="001B4AD9" w:rsidP="00FE6F5E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</w:pPr>
            <w:r w:rsidRPr="00253546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Age, Gender, NZDep, smoking history, diabetes, SBP, TC/HDL, OBPLM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1B4AD9" w:rsidRPr="00253546" w:rsidRDefault="001B4AD9" w:rsidP="00FE6F5E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</w:pPr>
            <w:r w:rsidRPr="00253546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Fatal or nonfatal CVD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1B4AD9" w:rsidRPr="00253546" w:rsidRDefault="001B4AD9" w:rsidP="00FE6F5E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</w:pPr>
            <w:r w:rsidRPr="00253546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COX regression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1B4AD9" w:rsidRPr="00253546" w:rsidRDefault="001B4AD9" w:rsidP="00FE6F5E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</w:pPr>
            <w:r w:rsidRPr="00253546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Yes/Risk equations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1B4AD9" w:rsidRPr="00253546" w:rsidRDefault="001B4AD9" w:rsidP="00FE6F5E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</w:pPr>
            <w:r w:rsidRPr="00253546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Male 0.73(0.72-0.73)</w:t>
            </w:r>
            <w:r w:rsidRPr="00253546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br/>
              <w:t>Femal</w:t>
            </w:r>
            <w:r w:rsidRPr="00CF2E05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e</w:t>
            </w:r>
            <w:r w:rsidRPr="00253546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 xml:space="preserve"> 0.73(0.72-0.73)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1B4AD9" w:rsidRPr="00253546" w:rsidRDefault="001B4AD9" w:rsidP="00FE6F5E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</w:pPr>
            <w:r w:rsidRPr="00CF2E05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 xml:space="preserve">Calibration </w:t>
            </w:r>
            <w:r w:rsidRPr="00253546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slope</w:t>
            </w:r>
          </w:p>
        </w:tc>
        <w:tc>
          <w:tcPr>
            <w:tcW w:w="562" w:type="dxa"/>
            <w:shd w:val="clear" w:color="auto" w:fill="auto"/>
            <w:vAlign w:val="center"/>
            <w:hideMark/>
          </w:tcPr>
          <w:p w:rsidR="001B4AD9" w:rsidRPr="00253546" w:rsidRDefault="001B4AD9" w:rsidP="00FE6F5E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</w:pPr>
            <w:r w:rsidRPr="00253546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No</w:t>
            </w:r>
          </w:p>
        </w:tc>
      </w:tr>
      <w:tr w:rsidR="001B4AD9" w:rsidRPr="00CF2E05" w:rsidTr="00FE6F5E">
        <w:trPr>
          <w:trHeight w:val="472"/>
        </w:trPr>
        <w:tc>
          <w:tcPr>
            <w:tcW w:w="714" w:type="dxa"/>
            <w:shd w:val="clear" w:color="auto" w:fill="auto"/>
            <w:vAlign w:val="center"/>
            <w:hideMark/>
          </w:tcPr>
          <w:p w:rsidR="001B4AD9" w:rsidRPr="00253546" w:rsidRDefault="001B4AD9" w:rsidP="00FE6F5E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</w:pPr>
            <w:r w:rsidRPr="00253546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Li 2020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 xml:space="preserve"> 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fldChar w:fldCharType="begin">
                <w:fldData xml:space="preserve">PEVuZE5vdGU+PENpdGU+PEF1dGhvcj5MaTwvQXV0aG9yPjxZZWFyPjIwMjA8L1llYXI+PFJlY051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</w:fldData>
              </w:fldChar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instrText xml:space="preserve"> ADDIN EN.CITE </w:instrTex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fldChar w:fldCharType="begin">
                <w:fldData xml:space="preserve">PEVuZE5vdGU+PENpdGU+PEF1dGhvcj5MaTwvQXV0aG9yPjxZZWFyPjIwMjA8L1llYXI+PFJlY051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</w:fldData>
              </w:fldChar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instrText xml:space="preserve"> ADDIN EN.CITE.DATA </w:instrTex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fldChar w:fldCharType="end"/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fldChar w:fldCharType="separate"/>
            </w:r>
            <w:r>
              <w:rPr>
                <w:rFonts w:ascii="Times New Roman" w:eastAsia="DengXian" w:hAnsi="Times New Roman" w:cs="Times New Roman"/>
                <w:noProof/>
                <w:color w:val="000000"/>
                <w:kern w:val="0"/>
                <w:sz w:val="13"/>
                <w:szCs w:val="13"/>
              </w:rPr>
              <w:t>[30]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fldChar w:fldCharType="end"/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1B4AD9" w:rsidRPr="00253546" w:rsidRDefault="001B4AD9" w:rsidP="00FE6F5E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</w:pPr>
            <w:r w:rsidRPr="00253546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Risk prediction model of CVD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1B4AD9" w:rsidRPr="00253546" w:rsidRDefault="001B4AD9" w:rsidP="00FE6F5E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</w:pPr>
            <w:r w:rsidRPr="00253546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2004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1B4AD9" w:rsidRPr="00253546" w:rsidRDefault="001B4AD9" w:rsidP="00FE6F5E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</w:pPr>
            <w:r w:rsidRPr="00253546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10/10y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1B4AD9" w:rsidRPr="00253546" w:rsidRDefault="001B4AD9" w:rsidP="00FE6F5E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</w:pPr>
            <w:r w:rsidRPr="00253546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Taiwan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1B4AD9" w:rsidRPr="00253546" w:rsidRDefault="001B4AD9" w:rsidP="00FE6F5E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</w:pPr>
            <w:r w:rsidRPr="00253546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1481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B4AD9" w:rsidRPr="00253546" w:rsidRDefault="001B4AD9" w:rsidP="00FE6F5E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</w:pPr>
            <w:r w:rsidRPr="00253546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 xml:space="preserve">740/bootstrap resampling 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1B4AD9" w:rsidRPr="00253546" w:rsidRDefault="001B4AD9" w:rsidP="00FE6F5E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</w:pPr>
            <w:r w:rsidRPr="00253546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40+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1B4AD9" w:rsidRPr="00253546" w:rsidRDefault="001B4AD9" w:rsidP="00FE6F5E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</w:pPr>
            <w:r w:rsidRPr="00253546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Age, Gender, Marital status, BMI, smoking, physical activity, eGFR, ACR, history of heart disease, history of stroke, ABI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1B4AD9" w:rsidRPr="00253546" w:rsidRDefault="001B4AD9" w:rsidP="00FE6F5E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</w:pPr>
            <w:r w:rsidRPr="00253546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Fatal or nonfatal CVD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1B4AD9" w:rsidRPr="00253546" w:rsidRDefault="001B4AD9" w:rsidP="00FE6F5E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</w:pPr>
            <w:r w:rsidRPr="00253546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COX regression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1B4AD9" w:rsidRPr="00253546" w:rsidRDefault="001B4AD9" w:rsidP="00FE6F5E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</w:pPr>
            <w:r w:rsidRPr="00253546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NO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1B4AD9" w:rsidRPr="00253546" w:rsidRDefault="001B4AD9" w:rsidP="00FE6F5E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</w:pPr>
            <w:r w:rsidRPr="00253546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0.88(0.83-0.93)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1B4AD9" w:rsidRPr="00253546" w:rsidRDefault="001B4AD9" w:rsidP="00FE6F5E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</w:pPr>
            <w:r w:rsidRPr="00253546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 xml:space="preserve">Hosmer– Lemeshow test </w:t>
            </w:r>
          </w:p>
        </w:tc>
        <w:tc>
          <w:tcPr>
            <w:tcW w:w="562" w:type="dxa"/>
            <w:shd w:val="clear" w:color="auto" w:fill="auto"/>
            <w:vAlign w:val="center"/>
            <w:hideMark/>
          </w:tcPr>
          <w:p w:rsidR="001B4AD9" w:rsidRPr="00253546" w:rsidRDefault="001B4AD9" w:rsidP="00FE6F5E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</w:pPr>
            <w:r w:rsidRPr="00253546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No</w:t>
            </w:r>
          </w:p>
        </w:tc>
      </w:tr>
      <w:tr w:rsidR="001B4AD9" w:rsidRPr="00CF2E05" w:rsidTr="00FE6F5E">
        <w:trPr>
          <w:trHeight w:val="976"/>
        </w:trPr>
        <w:tc>
          <w:tcPr>
            <w:tcW w:w="714" w:type="dxa"/>
            <w:shd w:val="clear" w:color="auto" w:fill="auto"/>
            <w:vAlign w:val="center"/>
            <w:hideMark/>
          </w:tcPr>
          <w:p w:rsidR="001B4AD9" w:rsidRPr="00253546" w:rsidRDefault="001B4AD9" w:rsidP="00FE6F5E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</w:pPr>
            <w:r w:rsidRPr="00253546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Yang 2020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 xml:space="preserve"> 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fldChar w:fldCharType="begin">
                <w:fldData xml:space="preserve">PEVuZE5vdGU+PENpdGU+PEF1dGhvcj5ZYW5nPC9BdXRob3I+PFllYXI+MjAyMDwvWWVhcj48UmVj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</w:fldData>
              </w:fldChar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instrText xml:space="preserve"> ADDIN EN.CITE </w:instrTex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fldChar w:fldCharType="begin">
                <w:fldData xml:space="preserve">PEVuZE5vdGU+PENpdGU+PEF1dGhvcj5ZYW5nPC9BdXRob3I+PFllYXI+MjAyMDwvWWVhcj48UmVj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</w:fldData>
              </w:fldChar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instrText xml:space="preserve"> ADDIN EN.CITE.DATA </w:instrTex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fldChar w:fldCharType="end"/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fldChar w:fldCharType="separate"/>
            </w:r>
            <w:r>
              <w:rPr>
                <w:rFonts w:ascii="Times New Roman" w:eastAsia="DengXian" w:hAnsi="Times New Roman" w:cs="Times New Roman"/>
                <w:noProof/>
                <w:color w:val="000000"/>
                <w:kern w:val="0"/>
                <w:sz w:val="13"/>
                <w:szCs w:val="13"/>
              </w:rPr>
              <w:t>[32]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fldChar w:fldCharType="end"/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1B4AD9" w:rsidRPr="00253546" w:rsidRDefault="001B4AD9" w:rsidP="00FE6F5E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</w:pPr>
            <w:r w:rsidRPr="00253546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CVD prediction model for high-risk CVD population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1B4AD9" w:rsidRPr="00253546" w:rsidRDefault="001B4AD9" w:rsidP="00FE6F5E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</w:pPr>
            <w:r w:rsidRPr="00253546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2014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1B4AD9" w:rsidRPr="00253546" w:rsidRDefault="001B4AD9" w:rsidP="00FE6F5E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</w:pPr>
            <w:r w:rsidRPr="00253546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3/3y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1B4AD9" w:rsidRPr="00253546" w:rsidRDefault="001B4AD9" w:rsidP="00FE6F5E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</w:pPr>
            <w:r w:rsidRPr="00253546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Zhejiang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1B4AD9" w:rsidRPr="00253546" w:rsidRDefault="001B4AD9" w:rsidP="00FE6F5E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</w:pPr>
            <w:r w:rsidRPr="00253546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19953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B4AD9" w:rsidRPr="00253546" w:rsidRDefault="001B4AD9" w:rsidP="00FE6F5E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</w:pPr>
            <w:r w:rsidRPr="00253546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9977/</w:t>
            </w:r>
            <w:r w:rsidRPr="00CF2E05">
              <w:rPr>
                <w:rFonts w:ascii="Times New Roman" w:eastAsia="DengXian" w:hAnsi="Times New Roman" w:cs="Times New Roman" w:hint="eastAsia"/>
                <w:color w:val="000000"/>
                <w:kern w:val="0"/>
                <w:sz w:val="13"/>
                <w:szCs w:val="13"/>
              </w:rPr>
              <w:t>r</w:t>
            </w:r>
            <w:r w:rsidRPr="00CF2E05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andom split-sample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1B4AD9" w:rsidRPr="00253546" w:rsidRDefault="001B4AD9" w:rsidP="00FE6F5E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</w:pPr>
            <w:r w:rsidRPr="00253546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35+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1B4AD9" w:rsidRPr="00253546" w:rsidRDefault="001B4AD9" w:rsidP="00FE6F5E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</w:pPr>
            <w:r w:rsidRPr="00253546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Age, Gender, Family income, smoking, drinking, obesity, WC, TC, TG, LDL, FG, action capability, Self-care ability, Daily activity ability, pain, anxiety, History of hypertension</w:t>
            </w:r>
            <w:r w:rsidRPr="00CF2E05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/</w:t>
            </w:r>
            <w:r w:rsidRPr="00253546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diabetes</w:t>
            </w:r>
            <w:r w:rsidRPr="00CF2E05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/</w:t>
            </w:r>
            <w:r w:rsidRPr="00253546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dyslipidemia; Family history of hypertension</w:t>
            </w:r>
            <w:r w:rsidRPr="00CF2E05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/</w:t>
            </w:r>
            <w:r w:rsidRPr="00253546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ischemic stroke and cerebral infarction; Hypoglycemic drugs use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1B4AD9" w:rsidRPr="00253546" w:rsidRDefault="001B4AD9" w:rsidP="00FE6F5E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</w:pPr>
            <w:r w:rsidRPr="00253546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CVD events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1B4AD9" w:rsidRPr="00253546" w:rsidRDefault="001B4AD9" w:rsidP="00FE6F5E">
            <w:pPr>
              <w:widowControl/>
              <w:adjustRightInd w:val="0"/>
              <w:snapToGrid w:val="0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</w:pPr>
            <w:r w:rsidRPr="00253546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Random forest</w:t>
            </w:r>
            <w:r w:rsidRPr="00CF2E05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/CART/ multivariate regression/ NaïveBayes/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 xml:space="preserve"> </w:t>
            </w:r>
            <w:r w:rsidRPr="00CF2E05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Bagged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 xml:space="preserve"> </w:t>
            </w:r>
            <w:r w:rsidRPr="00CF2E05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trees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 xml:space="preserve"> </w:t>
            </w:r>
            <w:r w:rsidRPr="00CF2E05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/Ada Boost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1B4AD9" w:rsidRPr="00253546" w:rsidRDefault="001B4AD9" w:rsidP="00FE6F5E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</w:pPr>
            <w:r w:rsidRPr="00253546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 xml:space="preserve">No 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1B4AD9" w:rsidRPr="00253546" w:rsidRDefault="001B4AD9" w:rsidP="00FE6F5E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</w:pPr>
            <w:r w:rsidRPr="00253546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optimal model</w:t>
            </w:r>
            <w:r w:rsidRPr="00CF2E05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 xml:space="preserve"> </w:t>
            </w:r>
            <w:r w:rsidRPr="00253546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(random forest)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 xml:space="preserve"> from 6 models</w:t>
            </w:r>
            <w:r w:rsidRPr="00CF2E05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 xml:space="preserve">: </w:t>
            </w:r>
            <w:r w:rsidRPr="00253546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Male</w:t>
            </w:r>
            <w:r w:rsidRPr="00CF2E05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 xml:space="preserve"> </w:t>
            </w:r>
            <w:r w:rsidRPr="00253546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0.82</w:t>
            </w:r>
            <w:r w:rsidRPr="00CF2E05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/f</w:t>
            </w:r>
            <w:r w:rsidRPr="00253546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emal</w:t>
            </w:r>
            <w:r w:rsidRPr="00CF2E05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e</w:t>
            </w:r>
            <w:r w:rsidRPr="00253546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 xml:space="preserve"> 0.6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8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1B4AD9" w:rsidRPr="00253546" w:rsidRDefault="001B4AD9" w:rsidP="00FE6F5E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</w:pPr>
            <w:r w:rsidRPr="00253546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Hosmer– Lemeshow test</w:t>
            </w:r>
          </w:p>
        </w:tc>
        <w:tc>
          <w:tcPr>
            <w:tcW w:w="562" w:type="dxa"/>
            <w:shd w:val="clear" w:color="auto" w:fill="auto"/>
            <w:vAlign w:val="center"/>
            <w:hideMark/>
          </w:tcPr>
          <w:p w:rsidR="001B4AD9" w:rsidRPr="00253546" w:rsidRDefault="001B4AD9" w:rsidP="00FE6F5E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</w:pPr>
            <w:r w:rsidRPr="00253546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NO</w:t>
            </w:r>
          </w:p>
        </w:tc>
      </w:tr>
      <w:tr w:rsidR="001B4AD9" w:rsidRPr="00CF2E05" w:rsidTr="00FE6F5E">
        <w:trPr>
          <w:trHeight w:val="60"/>
        </w:trPr>
        <w:tc>
          <w:tcPr>
            <w:tcW w:w="714" w:type="dxa"/>
            <w:shd w:val="clear" w:color="auto" w:fill="auto"/>
            <w:vAlign w:val="center"/>
            <w:hideMark/>
          </w:tcPr>
          <w:p w:rsidR="001B4AD9" w:rsidRPr="00253546" w:rsidRDefault="001B4AD9" w:rsidP="00FE6F5E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</w:pPr>
            <w:r w:rsidRPr="00253546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Huang2021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fldChar w:fldCharType="begin">
                <w:fldData xml:space="preserve">PEVuZE5vdGU+PENpdGU+PEF1dGhvcj5IdWFuZzwvQXV0aG9yPjxZZWFyPjIwMjE8L1llYXI+PFJl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=
</w:fldData>
              </w:fldChar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instrText xml:space="preserve"> ADDIN EN.CITE </w:instrTex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fldChar w:fldCharType="begin">
                <w:fldData xml:space="preserve">PEVuZE5vdGU+PENpdGU+PEF1dGhvcj5IdWFuZzwvQXV0aG9yPjxZZWFyPjIwMjE8L1llYXI+PFJl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=
</w:fldData>
              </w:fldChar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instrText xml:space="preserve"> ADDIN EN.CITE.DATA </w:instrTex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fldChar w:fldCharType="end"/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fldChar w:fldCharType="separate"/>
            </w:r>
            <w:r>
              <w:rPr>
                <w:rFonts w:ascii="Times New Roman" w:eastAsia="DengXian" w:hAnsi="Times New Roman" w:cs="Times New Roman"/>
                <w:noProof/>
                <w:color w:val="000000"/>
                <w:kern w:val="0"/>
                <w:sz w:val="13"/>
                <w:szCs w:val="13"/>
              </w:rPr>
              <w:t>[31]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fldChar w:fldCharType="end"/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1B4AD9" w:rsidRPr="00253546" w:rsidRDefault="001B4AD9" w:rsidP="00FE6F5E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</w:pPr>
            <w:r w:rsidRPr="00253546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 xml:space="preserve">GBCS prediction model 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1B4AD9" w:rsidRPr="00253546" w:rsidRDefault="001B4AD9" w:rsidP="00FE6F5E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</w:pPr>
            <w:r w:rsidRPr="00253546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2003-2008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1B4AD9" w:rsidRPr="00253546" w:rsidRDefault="001B4AD9" w:rsidP="00FE6F5E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</w:pPr>
            <w:r w:rsidRPr="00253546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12/10y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1B4AD9" w:rsidRPr="00253546" w:rsidRDefault="001B4AD9" w:rsidP="00FE6F5E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</w:pPr>
            <w:r w:rsidRPr="00253546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China/Guangzhou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1B4AD9" w:rsidRPr="00253546" w:rsidRDefault="001B4AD9" w:rsidP="00FE6F5E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</w:pPr>
            <w:r w:rsidRPr="00253546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15000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1B4AD9" w:rsidRPr="00253546" w:rsidRDefault="001B4AD9" w:rsidP="00FE6F5E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</w:pPr>
            <w:r w:rsidRPr="00253546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12721/10*10 cross-validation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1B4AD9" w:rsidRPr="00253546" w:rsidRDefault="001B4AD9" w:rsidP="00FE6F5E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</w:pPr>
            <w:r w:rsidRPr="00253546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50+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1B4AD9" w:rsidRPr="00253546" w:rsidRDefault="001B4AD9" w:rsidP="00FE6F5E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</w:pPr>
            <w:r w:rsidRPr="00253546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Age, Gender, SBP,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 xml:space="preserve"> </w:t>
            </w:r>
            <w:r w:rsidRPr="00253546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antihypertensive medication use, ever smoking, and diabetes status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1B4AD9" w:rsidRPr="00253546" w:rsidRDefault="001B4AD9" w:rsidP="00FE6F5E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</w:pPr>
            <w:r w:rsidRPr="00253546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Fatal or nonfatal CVD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1B4AD9" w:rsidRPr="00253546" w:rsidRDefault="001B4AD9" w:rsidP="00FE6F5E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</w:pPr>
            <w:r w:rsidRPr="00253546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COX regression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1B4AD9" w:rsidRPr="00253546" w:rsidRDefault="001B4AD9" w:rsidP="00FE6F5E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</w:pPr>
            <w:r w:rsidRPr="00253546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Yes/Risk equations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1B4AD9" w:rsidRPr="00253546" w:rsidRDefault="001B4AD9" w:rsidP="00FE6F5E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</w:pPr>
            <w:r w:rsidRPr="00253546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Training dataset:</w:t>
            </w:r>
            <w:r w:rsidRPr="00CF2E05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 xml:space="preserve"> m</w:t>
            </w:r>
            <w:r w:rsidRPr="00253546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ale</w:t>
            </w:r>
            <w:r w:rsidRPr="00CF2E05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 xml:space="preserve"> </w:t>
            </w:r>
            <w:r w:rsidRPr="00253546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0.6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9</w:t>
            </w:r>
            <w:r w:rsidRPr="00253546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(0.6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7</w:t>
            </w:r>
            <w:r w:rsidRPr="00253546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-0.7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1</w:t>
            </w:r>
            <w:r w:rsidRPr="00253546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)</w:t>
            </w:r>
            <w:r w:rsidRPr="00CF2E05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/f</w:t>
            </w:r>
            <w:r w:rsidRPr="00253546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emal</w:t>
            </w:r>
            <w:r w:rsidRPr="00CF2E05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e</w:t>
            </w:r>
            <w:r w:rsidRPr="00253546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 xml:space="preserve"> 0.7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3</w:t>
            </w:r>
            <w:r w:rsidRPr="00253546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(0.71-0.74)</w:t>
            </w:r>
            <w:r w:rsidRPr="00253546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br/>
              <w:t>Validation dataset</w:t>
            </w:r>
            <w:r w:rsidRPr="00CF2E05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: m</w:t>
            </w:r>
            <w:r w:rsidRPr="00253546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ale 0.67(0.6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5</w:t>
            </w:r>
            <w:r w:rsidRPr="00253546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-0.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70</w:t>
            </w:r>
            <w:r w:rsidRPr="00253546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)</w:t>
            </w:r>
            <w:r w:rsidRPr="00CF2E05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/f</w:t>
            </w:r>
            <w:r w:rsidRPr="00253546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emal</w:t>
            </w:r>
            <w:r w:rsidRPr="00CF2E05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 xml:space="preserve">e </w:t>
            </w:r>
            <w:r w:rsidRPr="00253546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0.7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2</w:t>
            </w:r>
            <w:r w:rsidRPr="00253546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(0.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70</w:t>
            </w:r>
            <w:r w:rsidRPr="00253546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-0.73)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1B4AD9" w:rsidRPr="00253546" w:rsidRDefault="001B4AD9" w:rsidP="00FE6F5E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</w:pPr>
            <w:r w:rsidRPr="00253546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NR</w:t>
            </w:r>
          </w:p>
        </w:tc>
        <w:tc>
          <w:tcPr>
            <w:tcW w:w="562" w:type="dxa"/>
            <w:shd w:val="clear" w:color="auto" w:fill="auto"/>
            <w:vAlign w:val="center"/>
            <w:hideMark/>
          </w:tcPr>
          <w:p w:rsidR="001B4AD9" w:rsidRPr="00253546" w:rsidRDefault="001B4AD9" w:rsidP="00FE6F5E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</w:pPr>
            <w:r w:rsidRPr="00253546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No</w:t>
            </w:r>
          </w:p>
        </w:tc>
      </w:tr>
      <w:tr w:rsidR="001B4AD9" w:rsidRPr="00CF2E05" w:rsidTr="00FE6F5E">
        <w:trPr>
          <w:trHeight w:val="340"/>
        </w:trPr>
        <w:tc>
          <w:tcPr>
            <w:tcW w:w="714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1B4AD9" w:rsidRPr="00253546" w:rsidRDefault="001B4AD9" w:rsidP="00FE6F5E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</w:pPr>
            <w:r w:rsidRPr="00253546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Wang 2015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fldChar w:fldCharType="begin">
                <w:fldData xml:space="preserve">PEVuZE5vdGU+PENpdGU+PEF1dGhvcj5XYW5nPC9BdXRob3I+PFllYXI+MjAxNTwvWWVhcj48UmVj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</w:fldData>
              </w:fldChar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instrText xml:space="preserve"> ADDIN EN.CITE </w:instrTex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fldChar w:fldCharType="begin">
                <w:fldData xml:space="preserve">PEVuZE5vdGU+PENpdGU+PEF1dGhvcj5XYW5nPC9BdXRob3I+PFllYXI+MjAxNTwvWWVhcj48UmVj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</w:fldData>
              </w:fldChar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instrText xml:space="preserve"> ADDIN EN.CITE.DATA </w:instrTex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fldChar w:fldCharType="end"/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fldChar w:fldCharType="separate"/>
            </w:r>
            <w:r>
              <w:rPr>
                <w:rFonts w:ascii="Times New Roman" w:eastAsia="DengXian" w:hAnsi="Times New Roman" w:cs="Times New Roman"/>
                <w:noProof/>
                <w:color w:val="000000"/>
                <w:kern w:val="0"/>
                <w:sz w:val="13"/>
                <w:szCs w:val="13"/>
              </w:rPr>
              <w:t>[27]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fldChar w:fldCharType="end"/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1B4AD9" w:rsidRPr="00253546" w:rsidRDefault="001B4AD9" w:rsidP="00FE6F5E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</w:pPr>
            <w:r w:rsidRPr="00253546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CVD lifetime risk model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1B4AD9" w:rsidRPr="00253546" w:rsidRDefault="001B4AD9" w:rsidP="00FE6F5E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</w:pPr>
            <w:r w:rsidRPr="00253546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1992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1B4AD9" w:rsidRPr="00253546" w:rsidRDefault="001B4AD9" w:rsidP="00FE6F5E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</w:pPr>
            <w:r w:rsidRPr="00253546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18/lifetime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1B4AD9" w:rsidRPr="00253546" w:rsidRDefault="001B4AD9" w:rsidP="00FE6F5E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</w:pPr>
            <w:r w:rsidRPr="00253546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CMCS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1B4AD9" w:rsidRPr="00253546" w:rsidRDefault="001B4AD9" w:rsidP="00FE6F5E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</w:pPr>
            <w:r w:rsidRPr="00253546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21953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1B4AD9" w:rsidRPr="00253546" w:rsidRDefault="001B4AD9" w:rsidP="00FE6F5E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No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1B4AD9" w:rsidRPr="00253546" w:rsidRDefault="001B4AD9" w:rsidP="00FE6F5E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</w:pPr>
            <w:r w:rsidRPr="00253546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35-84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1B4AD9" w:rsidRPr="00253546" w:rsidRDefault="001B4AD9" w:rsidP="00FE6F5E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</w:pPr>
            <w:r w:rsidRPr="00253546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SBP/DBP, non-HDL-C, HDL-C, BMI, Diabetes, Smoking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1B4AD9" w:rsidRPr="00253546" w:rsidRDefault="001B4AD9" w:rsidP="00FE6F5E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</w:pPr>
            <w:r w:rsidRPr="00253546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Fatal or nonfatal CVD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1B4AD9" w:rsidRPr="00253546" w:rsidRDefault="001B4AD9" w:rsidP="00FE6F5E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</w:pPr>
            <w:r w:rsidRPr="00253546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Kaplan-Meier method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1B4AD9" w:rsidRPr="00253546" w:rsidRDefault="001B4AD9" w:rsidP="00FE6F5E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</w:pPr>
            <w:r w:rsidRPr="00253546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 xml:space="preserve">Yes/Risk 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s</w:t>
            </w:r>
            <w:r w:rsidRPr="00253546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heet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1B4AD9" w:rsidRPr="00253546" w:rsidRDefault="001B4AD9" w:rsidP="00FE6F5E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</w:pPr>
            <w:r w:rsidRPr="00253546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NR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1B4AD9" w:rsidRPr="00253546" w:rsidRDefault="001B4AD9" w:rsidP="00FE6F5E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</w:pPr>
            <w:r w:rsidRPr="00253546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NR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1B4AD9" w:rsidRPr="00253546" w:rsidRDefault="001B4AD9" w:rsidP="00FE6F5E">
            <w:pPr>
              <w:widowControl/>
              <w:adjustRightInd w:val="0"/>
              <w:snapToGrid w:val="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</w:pPr>
            <w:r w:rsidRPr="00253546">
              <w:rPr>
                <w:rFonts w:ascii="Times New Roman" w:eastAsia="DengXian" w:hAnsi="Times New Roman" w:cs="Times New Roman"/>
                <w:color w:val="000000"/>
                <w:kern w:val="0"/>
                <w:sz w:val="13"/>
                <w:szCs w:val="13"/>
              </w:rPr>
              <w:t>No</w:t>
            </w:r>
          </w:p>
        </w:tc>
      </w:tr>
    </w:tbl>
    <w:p w:rsidR="001B4AD9" w:rsidRPr="00E373E4" w:rsidRDefault="001B4AD9" w:rsidP="001B4AD9">
      <w:pPr>
        <w:spacing w:line="276" w:lineRule="auto"/>
        <w:rPr>
          <w:rFonts w:ascii="Times New Roman" w:eastAsia="DengXian" w:hAnsi="Times New Roman" w:cs="Times New Roman"/>
          <w:color w:val="000000"/>
          <w:kern w:val="0"/>
          <w:sz w:val="13"/>
          <w:szCs w:val="13"/>
        </w:rPr>
        <w:sectPr w:rsidR="001B4AD9" w:rsidRPr="00E373E4" w:rsidSect="003A2278">
          <w:pgSz w:w="16840" w:h="11900" w:orient="landscape"/>
          <w:pgMar w:top="1134" w:right="1440" w:bottom="1134" w:left="1440" w:header="851" w:footer="992" w:gutter="0"/>
          <w:cols w:space="425"/>
          <w:docGrid w:type="lines" w:linePitch="312"/>
        </w:sectPr>
      </w:pPr>
      <w:r w:rsidRPr="00E373E4">
        <w:rPr>
          <w:rFonts w:ascii="Times New Roman" w:eastAsia="DengXian" w:hAnsi="Times New Roman" w:cs="Times New Roman" w:hint="eastAsia"/>
          <w:b/>
          <w:bCs/>
          <w:sz w:val="13"/>
          <w:szCs w:val="13"/>
        </w:rPr>
        <w:t>N</w:t>
      </w:r>
      <w:r w:rsidRPr="00E373E4">
        <w:rPr>
          <w:rFonts w:ascii="Times New Roman" w:eastAsia="DengXian" w:hAnsi="Times New Roman" w:cs="Times New Roman"/>
          <w:b/>
          <w:bCs/>
          <w:sz w:val="13"/>
          <w:szCs w:val="13"/>
        </w:rPr>
        <w:t>otes:</w:t>
      </w:r>
      <w:r>
        <w:rPr>
          <w:rFonts w:ascii="Times New Roman" w:eastAsia="DengXian" w:hAnsi="Times New Roman" w:cs="Times New Roman"/>
          <w:sz w:val="13"/>
          <w:szCs w:val="13"/>
        </w:rPr>
        <w:t xml:space="preserve"> CVD, cardiovascular disease; CMCS, </w:t>
      </w:r>
      <w:r>
        <w:rPr>
          <w:rFonts w:ascii="Times New Roman" w:eastAsia="DengXian" w:hAnsi="Times New Roman" w:cs="Times New Roman" w:hint="eastAsia"/>
          <w:sz w:val="13"/>
          <w:szCs w:val="13"/>
        </w:rPr>
        <w:t>Chine</w:t>
      </w:r>
      <w:r>
        <w:rPr>
          <w:rFonts w:ascii="Times New Roman" w:eastAsia="DengXian" w:hAnsi="Times New Roman" w:cs="Times New Roman"/>
          <w:sz w:val="13"/>
          <w:szCs w:val="13"/>
        </w:rPr>
        <w:t xml:space="preserve">se multi-provincial cohort study; TC, total cholesterol; SBP, systolic blood pressure; </w:t>
      </w:r>
      <w:r w:rsidRPr="00253546">
        <w:rPr>
          <w:rFonts w:ascii="Times New Roman" w:eastAsia="DengXian" w:hAnsi="Times New Roman" w:cs="Times New Roman"/>
          <w:color w:val="000000"/>
          <w:kern w:val="0"/>
          <w:sz w:val="13"/>
          <w:szCs w:val="13"/>
        </w:rPr>
        <w:t>HDL-C</w:t>
      </w:r>
      <w:r>
        <w:rPr>
          <w:rFonts w:ascii="Times New Roman" w:eastAsia="DengXian" w:hAnsi="Times New Roman" w:cs="Times New Roman"/>
          <w:color w:val="000000"/>
          <w:kern w:val="0"/>
          <w:sz w:val="13"/>
          <w:szCs w:val="13"/>
        </w:rPr>
        <w:t xml:space="preserve">, high-density lipoprotein </w:t>
      </w:r>
      <w:r>
        <w:rPr>
          <w:rFonts w:ascii="Times New Roman" w:eastAsia="DengXian" w:hAnsi="Times New Roman" w:cs="Times New Roman"/>
          <w:sz w:val="13"/>
          <w:szCs w:val="13"/>
        </w:rPr>
        <w:t xml:space="preserve">cholesterol; FG, fasting blood-glucose; NR, not reported; CHD, coronary heart disease; BP, blood pressure; DM, diabetes mellitus; DBP, diastolic blood pressure; BMI, body mass index; </w:t>
      </w:r>
      <w:r>
        <w:rPr>
          <w:rFonts w:ascii="Times New Roman" w:eastAsia="DengXian" w:hAnsi="Times New Roman" w:cs="Times New Roman" w:hint="eastAsia"/>
          <w:sz w:val="13"/>
          <w:szCs w:val="13"/>
        </w:rPr>
        <w:t>ICVD</w:t>
      </w:r>
      <w:r>
        <w:rPr>
          <w:rFonts w:ascii="Times New Roman" w:eastAsia="DengXian" w:hAnsi="Times New Roman" w:cs="Times New Roman"/>
          <w:sz w:val="13"/>
          <w:szCs w:val="13"/>
        </w:rPr>
        <w:t xml:space="preserve">, </w:t>
      </w:r>
      <w:r w:rsidRPr="008E06A2">
        <w:rPr>
          <w:rFonts w:ascii="Times New Roman" w:eastAsia="DengXian" w:hAnsi="Times New Roman" w:cs="Times New Roman"/>
          <w:sz w:val="13"/>
          <w:szCs w:val="13"/>
        </w:rPr>
        <w:t>ischemic cardiovascular disease</w:t>
      </w:r>
      <w:r>
        <w:rPr>
          <w:rFonts w:ascii="Times New Roman" w:eastAsia="DengXian" w:hAnsi="Times New Roman" w:cs="Times New Roman" w:hint="eastAsia"/>
          <w:sz w:val="13"/>
          <w:szCs w:val="13"/>
        </w:rPr>
        <w:t>;</w:t>
      </w:r>
      <w:r>
        <w:rPr>
          <w:rFonts w:ascii="Times New Roman" w:eastAsia="DengXian" w:hAnsi="Times New Roman" w:cs="Times New Roman"/>
          <w:sz w:val="13"/>
          <w:szCs w:val="13"/>
        </w:rPr>
        <w:t xml:space="preserve"> </w:t>
      </w:r>
      <w:r w:rsidRPr="00253546">
        <w:rPr>
          <w:rFonts w:ascii="Times New Roman" w:eastAsia="DengXian" w:hAnsi="Times New Roman" w:cs="Times New Roman"/>
          <w:color w:val="000000"/>
          <w:kern w:val="0"/>
          <w:sz w:val="13"/>
          <w:szCs w:val="13"/>
        </w:rPr>
        <w:t>USA-PRC</w:t>
      </w:r>
      <w:r>
        <w:rPr>
          <w:rFonts w:ascii="Times New Roman" w:eastAsia="DengXian" w:hAnsi="Times New Roman" w:cs="Times New Roman"/>
          <w:color w:val="000000"/>
          <w:kern w:val="0"/>
          <w:sz w:val="13"/>
          <w:szCs w:val="13"/>
        </w:rPr>
        <w:t xml:space="preserve">, </w:t>
      </w:r>
      <w:r w:rsidRPr="005865EC">
        <w:rPr>
          <w:rFonts w:ascii="Times New Roman" w:eastAsia="DengXian" w:hAnsi="Times New Roman" w:cs="Times New Roman"/>
          <w:color w:val="000000"/>
          <w:kern w:val="0"/>
          <w:sz w:val="13"/>
          <w:szCs w:val="13"/>
        </w:rPr>
        <w:t>USA–People’s Republic of China</w:t>
      </w:r>
      <w:r>
        <w:rPr>
          <w:rFonts w:ascii="Times New Roman" w:eastAsia="DengXian" w:hAnsi="Times New Roman" w:cs="Times New Roman"/>
          <w:color w:val="000000"/>
          <w:kern w:val="0"/>
          <w:sz w:val="13"/>
          <w:szCs w:val="13"/>
        </w:rPr>
        <w:t>; China-PAR, predicti</w:t>
      </w:r>
      <w:r w:rsidRPr="00F803BC">
        <w:rPr>
          <w:rFonts w:ascii="Times New Roman" w:eastAsia="DengXian" w:hAnsi="Times New Roman" w:cs="Times New Roman"/>
          <w:sz w:val="13"/>
          <w:szCs w:val="13"/>
        </w:rPr>
        <w:t xml:space="preserve">on for </w:t>
      </w:r>
      <w:r>
        <w:rPr>
          <w:rFonts w:ascii="Times New Roman" w:eastAsia="DengXian" w:hAnsi="Times New Roman" w:cs="Times New Roman"/>
          <w:sz w:val="13"/>
          <w:szCs w:val="13"/>
        </w:rPr>
        <w:t>a</w:t>
      </w:r>
      <w:r w:rsidRPr="00F803BC">
        <w:rPr>
          <w:rFonts w:ascii="Times New Roman" w:eastAsia="DengXian" w:hAnsi="Times New Roman" w:cs="Times New Roman"/>
          <w:sz w:val="13"/>
          <w:szCs w:val="13"/>
        </w:rPr>
        <w:t>therosclerotic cardiovascular disease</w:t>
      </w:r>
      <w:r>
        <w:rPr>
          <w:rFonts w:ascii="Times New Roman" w:eastAsia="DengXian" w:hAnsi="Times New Roman" w:cs="Times New Roman"/>
          <w:sz w:val="13"/>
          <w:szCs w:val="13"/>
        </w:rPr>
        <w:t xml:space="preserve"> in China; InterASIA, </w:t>
      </w:r>
      <w:r>
        <w:rPr>
          <w:rFonts w:ascii="Times New Roman" w:eastAsia="DengXian" w:hAnsi="Times New Roman" w:cs="Times New Roman"/>
          <w:color w:val="000000"/>
          <w:kern w:val="0"/>
          <w:sz w:val="13"/>
          <w:szCs w:val="13"/>
        </w:rPr>
        <w:t>i</w:t>
      </w:r>
      <w:r w:rsidRPr="00FD1959">
        <w:rPr>
          <w:rFonts w:ascii="Times New Roman" w:eastAsia="DengXian" w:hAnsi="Times New Roman" w:cs="Times New Roman"/>
          <w:color w:val="000000"/>
          <w:kern w:val="0"/>
          <w:sz w:val="13"/>
          <w:szCs w:val="13"/>
        </w:rPr>
        <w:t xml:space="preserve">nternational </w:t>
      </w:r>
      <w:r>
        <w:rPr>
          <w:rFonts w:ascii="Times New Roman" w:eastAsia="DengXian" w:hAnsi="Times New Roman" w:cs="Times New Roman"/>
          <w:color w:val="000000"/>
          <w:kern w:val="0"/>
          <w:sz w:val="13"/>
          <w:szCs w:val="13"/>
        </w:rPr>
        <w:t>c</w:t>
      </w:r>
      <w:r w:rsidRPr="00FD1959">
        <w:rPr>
          <w:rFonts w:ascii="Times New Roman" w:eastAsia="DengXian" w:hAnsi="Times New Roman" w:cs="Times New Roman"/>
          <w:color w:val="000000"/>
          <w:kern w:val="0"/>
          <w:sz w:val="13"/>
          <w:szCs w:val="13"/>
        </w:rPr>
        <w:t xml:space="preserve">ollaborative </w:t>
      </w:r>
      <w:r>
        <w:rPr>
          <w:rFonts w:ascii="Times New Roman" w:eastAsia="DengXian" w:hAnsi="Times New Roman" w:cs="Times New Roman"/>
          <w:color w:val="000000"/>
          <w:kern w:val="0"/>
          <w:sz w:val="13"/>
          <w:szCs w:val="13"/>
        </w:rPr>
        <w:t>s</w:t>
      </w:r>
      <w:r w:rsidRPr="00FD1959">
        <w:rPr>
          <w:rFonts w:ascii="Times New Roman" w:eastAsia="DengXian" w:hAnsi="Times New Roman" w:cs="Times New Roman"/>
          <w:color w:val="000000"/>
          <w:kern w:val="0"/>
          <w:sz w:val="13"/>
          <w:szCs w:val="13"/>
        </w:rPr>
        <w:t>tudy of</w:t>
      </w:r>
      <w:r>
        <w:rPr>
          <w:rFonts w:ascii="Times New Roman" w:eastAsia="DengXian" w:hAnsi="Times New Roman" w:cs="Times New Roman"/>
          <w:color w:val="000000"/>
          <w:kern w:val="0"/>
          <w:sz w:val="13"/>
          <w:szCs w:val="13"/>
        </w:rPr>
        <w:t xml:space="preserve"> c</w:t>
      </w:r>
      <w:r w:rsidRPr="00FD1959">
        <w:rPr>
          <w:rFonts w:ascii="Times New Roman" w:eastAsia="DengXian" w:hAnsi="Times New Roman" w:cs="Times New Roman"/>
          <w:color w:val="000000"/>
          <w:kern w:val="0"/>
          <w:sz w:val="13"/>
          <w:szCs w:val="13"/>
        </w:rPr>
        <w:t xml:space="preserve">ardiovascular </w:t>
      </w:r>
      <w:r>
        <w:rPr>
          <w:rFonts w:ascii="Times New Roman" w:eastAsia="DengXian" w:hAnsi="Times New Roman" w:cs="Times New Roman"/>
          <w:color w:val="000000"/>
          <w:kern w:val="0"/>
          <w:sz w:val="13"/>
          <w:szCs w:val="13"/>
        </w:rPr>
        <w:t>d</w:t>
      </w:r>
      <w:r w:rsidRPr="00FD1959">
        <w:rPr>
          <w:rFonts w:ascii="Times New Roman" w:eastAsia="DengXian" w:hAnsi="Times New Roman" w:cs="Times New Roman"/>
          <w:color w:val="000000"/>
          <w:kern w:val="0"/>
          <w:sz w:val="13"/>
          <w:szCs w:val="13"/>
        </w:rPr>
        <w:t>isease in Asia</w:t>
      </w:r>
      <w:r>
        <w:rPr>
          <w:rFonts w:ascii="Times New Roman" w:eastAsia="DengXian" w:hAnsi="Times New Roman" w:cs="Times New Roman"/>
          <w:color w:val="000000"/>
          <w:kern w:val="0"/>
          <w:sz w:val="13"/>
          <w:szCs w:val="13"/>
        </w:rPr>
        <w:t xml:space="preserve">; MUCA, </w:t>
      </w:r>
      <w:r w:rsidRPr="00F90975">
        <w:rPr>
          <w:rFonts w:ascii="Times New Roman" w:eastAsia="DengXian" w:hAnsi="Times New Roman" w:cs="Times New Roman"/>
          <w:color w:val="000000"/>
          <w:kern w:val="0"/>
          <w:sz w:val="13"/>
          <w:szCs w:val="13"/>
        </w:rPr>
        <w:t>China Multi-Center Collaborative Study of Cardiovascular Epidemiology</w:t>
      </w:r>
      <w:r>
        <w:rPr>
          <w:rFonts w:ascii="Times New Roman" w:eastAsia="DengXian" w:hAnsi="Times New Roman" w:cs="Times New Roman"/>
          <w:color w:val="000000"/>
          <w:kern w:val="0"/>
          <w:sz w:val="13"/>
          <w:szCs w:val="13"/>
        </w:rPr>
        <w:t xml:space="preserve">; WC, waist circumference; GR, geographic region; FHAC, family history of ASCVD; LDL, low-density lipoprotein; CKD, chronic kidney disease; CRP, C-reactive protein; eGFR, </w:t>
      </w:r>
      <w:r w:rsidRPr="00B00B06">
        <w:rPr>
          <w:rFonts w:ascii="Times New Roman" w:eastAsia="DengXian" w:hAnsi="Times New Roman" w:cs="Times New Roman"/>
          <w:color w:val="000000"/>
          <w:kern w:val="0"/>
          <w:sz w:val="13"/>
          <w:szCs w:val="13"/>
        </w:rPr>
        <w:t>estimated Glomerular filtration rate; ACR</w:t>
      </w:r>
      <w:r>
        <w:rPr>
          <w:rFonts w:ascii="Times New Roman" w:eastAsia="DengXian" w:hAnsi="Times New Roman" w:cs="Times New Roman"/>
          <w:color w:val="000000"/>
          <w:kern w:val="0"/>
          <w:sz w:val="13"/>
          <w:szCs w:val="13"/>
        </w:rPr>
        <w:t xml:space="preserve">, </w:t>
      </w:r>
      <w:r w:rsidRPr="00B00B06">
        <w:rPr>
          <w:rFonts w:ascii="Times New Roman" w:eastAsia="DengXian" w:hAnsi="Times New Roman" w:cs="Times New Roman"/>
          <w:color w:val="000000"/>
          <w:kern w:val="0"/>
          <w:sz w:val="13"/>
          <w:szCs w:val="13"/>
        </w:rPr>
        <w:t>albumin-to-creatinine ratio;</w:t>
      </w:r>
      <w:r>
        <w:rPr>
          <w:rFonts w:ascii="Times New Roman" w:eastAsia="DengXian" w:hAnsi="Times New Roman" w:cs="Times New Roman"/>
          <w:color w:val="000000"/>
          <w:kern w:val="0"/>
          <w:sz w:val="13"/>
          <w:szCs w:val="13"/>
        </w:rPr>
        <w:t xml:space="preserve"> ABI, </w:t>
      </w:r>
      <w:r w:rsidRPr="009F3E56">
        <w:rPr>
          <w:rFonts w:ascii="Times New Roman" w:eastAsia="DengXian" w:hAnsi="Times New Roman" w:cs="Times New Roman"/>
          <w:color w:val="000000"/>
          <w:kern w:val="0"/>
          <w:sz w:val="13"/>
          <w:szCs w:val="13"/>
        </w:rPr>
        <w:t>ankle– brachial index</w:t>
      </w:r>
      <w:r>
        <w:rPr>
          <w:rFonts w:ascii="Times New Roman" w:eastAsia="DengXian" w:hAnsi="Times New Roman" w:cs="Times New Roman"/>
          <w:color w:val="000000"/>
          <w:kern w:val="0"/>
          <w:sz w:val="13"/>
          <w:szCs w:val="13"/>
        </w:rPr>
        <w:t xml:space="preserve">; TG, </w:t>
      </w:r>
      <w:r w:rsidRPr="009F3E56">
        <w:rPr>
          <w:rFonts w:ascii="Times New Roman" w:eastAsia="DengXian" w:hAnsi="Times New Roman" w:cs="Times New Roman"/>
          <w:color w:val="000000"/>
          <w:kern w:val="0"/>
          <w:sz w:val="13"/>
          <w:szCs w:val="13"/>
        </w:rPr>
        <w:t>triglyceride</w:t>
      </w:r>
      <w:r>
        <w:rPr>
          <w:rFonts w:ascii="Times New Roman" w:eastAsia="DengXian" w:hAnsi="Times New Roman" w:cs="Times New Roman"/>
          <w:color w:val="000000"/>
          <w:kern w:val="0"/>
          <w:sz w:val="13"/>
          <w:szCs w:val="13"/>
        </w:rPr>
        <w:t xml:space="preserve">; CART, </w:t>
      </w:r>
      <w:r w:rsidRPr="009D1148">
        <w:rPr>
          <w:rFonts w:ascii="Times New Roman" w:eastAsia="DengXian" w:hAnsi="Times New Roman" w:cs="Times New Roman"/>
          <w:color w:val="000000"/>
          <w:kern w:val="0"/>
          <w:sz w:val="13"/>
          <w:szCs w:val="13"/>
        </w:rPr>
        <w:t>classification and regression tree</w:t>
      </w:r>
      <w:r>
        <w:rPr>
          <w:rFonts w:ascii="Times New Roman" w:eastAsia="DengXian" w:hAnsi="Times New Roman" w:cs="Times New Roman"/>
          <w:color w:val="000000"/>
          <w:kern w:val="0"/>
          <w:sz w:val="13"/>
          <w:szCs w:val="13"/>
        </w:rPr>
        <w:t xml:space="preserve">; </w:t>
      </w:r>
      <w:r w:rsidRPr="00253546">
        <w:rPr>
          <w:rFonts w:ascii="Times New Roman" w:eastAsia="DengXian" w:hAnsi="Times New Roman" w:cs="Times New Roman"/>
          <w:color w:val="000000"/>
          <w:kern w:val="0"/>
          <w:sz w:val="13"/>
          <w:szCs w:val="13"/>
        </w:rPr>
        <w:t>NZDep</w:t>
      </w:r>
      <w:r>
        <w:rPr>
          <w:rFonts w:ascii="Times New Roman" w:eastAsia="DengXian" w:hAnsi="Times New Roman" w:cs="Times New Roman"/>
          <w:color w:val="000000"/>
          <w:kern w:val="0"/>
          <w:sz w:val="13"/>
          <w:szCs w:val="13"/>
        </w:rPr>
        <w:t xml:space="preserve">, </w:t>
      </w:r>
      <w:r w:rsidRPr="000D2E50">
        <w:rPr>
          <w:rFonts w:ascii="Times New Roman" w:eastAsia="DengXian" w:hAnsi="Times New Roman" w:cs="Times New Roman"/>
          <w:color w:val="000000"/>
          <w:kern w:val="0"/>
          <w:sz w:val="13"/>
          <w:szCs w:val="13"/>
        </w:rPr>
        <w:t>New Zealand Index of Socioeconomic Deprivation</w:t>
      </w:r>
      <w:r>
        <w:rPr>
          <w:rFonts w:ascii="Times New Roman" w:eastAsia="DengXian" w:hAnsi="Times New Roman" w:cs="Times New Roman"/>
          <w:color w:val="000000"/>
          <w:kern w:val="0"/>
          <w:sz w:val="13"/>
          <w:szCs w:val="13"/>
        </w:rPr>
        <w:t xml:space="preserve">; </w:t>
      </w:r>
      <w:r w:rsidRPr="00253546">
        <w:rPr>
          <w:rFonts w:ascii="Times New Roman" w:eastAsia="DengXian" w:hAnsi="Times New Roman" w:cs="Times New Roman"/>
          <w:color w:val="000000"/>
          <w:kern w:val="0"/>
          <w:sz w:val="13"/>
          <w:szCs w:val="13"/>
        </w:rPr>
        <w:t>OBPLM</w:t>
      </w:r>
      <w:r>
        <w:rPr>
          <w:rFonts w:ascii="Times New Roman" w:eastAsia="DengXian" w:hAnsi="Times New Roman" w:cs="Times New Roman"/>
          <w:color w:val="000000"/>
          <w:kern w:val="0"/>
          <w:sz w:val="13"/>
          <w:szCs w:val="13"/>
        </w:rPr>
        <w:t xml:space="preserve">, </w:t>
      </w:r>
      <w:r w:rsidRPr="00A1674A">
        <w:rPr>
          <w:rFonts w:ascii="Times New Roman" w:eastAsia="DengXian" w:hAnsi="Times New Roman" w:cs="Times New Roman"/>
          <w:color w:val="000000"/>
          <w:kern w:val="0"/>
          <w:sz w:val="13"/>
          <w:szCs w:val="13"/>
        </w:rPr>
        <w:t>on blood pressure-lowering medications</w:t>
      </w:r>
      <w:r>
        <w:rPr>
          <w:rFonts w:ascii="Times New Roman" w:eastAsia="DengXian" w:hAnsi="Times New Roman" w:cs="Times New Roman"/>
          <w:color w:val="000000"/>
          <w:kern w:val="0"/>
          <w:sz w:val="13"/>
          <w:szCs w:val="13"/>
        </w:rPr>
        <w:t>; GBCS, Guangzhou Biobank cohort study. a: Chinese article</w:t>
      </w:r>
      <w:r>
        <w:rPr>
          <w:rFonts w:ascii="Times New Roman" w:eastAsia="DengXian" w:hAnsi="Times New Roman" w:cs="Times New Roman"/>
          <w:color w:val="000000"/>
          <w:kern w:val="0"/>
          <w:sz w:val="13"/>
          <w:szCs w:val="13"/>
        </w:rPr>
        <w:t>.</w:t>
      </w:r>
    </w:p>
    <w:p w:rsidR="001760E5" w:rsidRDefault="001B4AD9" w:rsidP="001B4AD9">
      <w:bookmarkStart w:id="0" w:name="_GoBack"/>
      <w:bookmarkEnd w:id="0"/>
    </w:p>
    <w:sectPr w:rsidR="001760E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SimSu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4AD9"/>
    <w:rsid w:val="001B4AD9"/>
    <w:rsid w:val="008A3324"/>
    <w:rsid w:val="00BA5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447AAE"/>
  <w15:chartTrackingRefBased/>
  <w15:docId w15:val="{B4FCB543-597F-4406-B0BA-5A40634FC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4AD9"/>
    <w:pPr>
      <w:widowControl w:val="0"/>
      <w:spacing w:after="0" w:line="240" w:lineRule="auto"/>
      <w:jc w:val="both"/>
    </w:pPr>
    <w:rPr>
      <w:rFonts w:eastAsiaTheme="minorEastAsia"/>
      <w:kern w:val="2"/>
      <w:sz w:val="21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1194</Words>
  <Characters>6808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 Nature IT</Company>
  <LinksUpToDate>false</LinksUpToDate>
  <CharactersWithSpaces>7987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2022-04-19T02:21:00Z</dcterms:created>
  <dcterms:modified xsi:type="dcterms:W3CDTF">2022-04-19T02:22:00Z</dcterms:modified>
</cp:coreProperties>
</file>