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239" w:rsidRDefault="00496239" w:rsidP="0002742C">
      <w:pPr>
        <w:jc w:val="both"/>
      </w:pPr>
      <w:r>
        <w:t>About the Authors</w:t>
      </w:r>
    </w:p>
    <w:p w:rsidR="00496239" w:rsidRDefault="00E1696B" w:rsidP="0002742C">
      <w:pPr>
        <w:jc w:val="both"/>
      </w:pPr>
      <w:r w:rsidRPr="00E1696B">
        <w:rPr>
          <w:noProof/>
          <w:lang w:val="en-IN" w:eastAsia="en-IN"/>
        </w:rPr>
        <w:drawing>
          <wp:inline distT="0" distB="0" distL="0" distR="0">
            <wp:extent cx="1171575" cy="1447800"/>
            <wp:effectExtent l="0" t="0" r="9525" b="0"/>
            <wp:docPr id="15" name="Picture 15" descr="C:\Users\monika\Downloads\monika (2)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onika\Downloads\monika (2) (3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42C" w:rsidRDefault="00E1696B" w:rsidP="0002742C">
      <w:pPr>
        <w:jc w:val="both"/>
      </w:pPr>
      <w:r w:rsidRPr="00E1696B">
        <w:rPr>
          <w:noProof/>
          <w:lang w:val="en-IN" w:eastAsia="en-IN"/>
        </w:rPr>
        <w:drawing>
          <wp:inline distT="0" distB="0" distL="0" distR="0">
            <wp:extent cx="1171575" cy="1428750"/>
            <wp:effectExtent l="0" t="0" r="9525" b="0"/>
            <wp:docPr id="14" name="Picture 14" descr="C:\Users\monika\Downloads\dr. R k sin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onika\Downloads\dr. R k sing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42C" w:rsidRDefault="00E1696B" w:rsidP="0002742C">
      <w:pPr>
        <w:jc w:val="both"/>
      </w:pPr>
      <w:r w:rsidRPr="00E1696B">
        <w:rPr>
          <w:noProof/>
          <w:lang w:val="en-IN" w:eastAsia="en-IN"/>
        </w:rPr>
        <w:drawing>
          <wp:inline distT="0" distB="0" distL="0" distR="0">
            <wp:extent cx="1171575" cy="1543050"/>
            <wp:effectExtent l="0" t="0" r="9525" b="0"/>
            <wp:docPr id="16" name="Picture 16" descr="C:\Users\monika\Downloads\sachin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onika\Downloads\sachin 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42C" w:rsidRDefault="0002742C" w:rsidP="0002742C">
      <w:pPr>
        <w:jc w:val="both"/>
      </w:pPr>
    </w:p>
    <w:p w:rsidR="0002742C" w:rsidRDefault="0002742C" w:rsidP="0002742C">
      <w:pPr>
        <w:jc w:val="both"/>
      </w:pPr>
    </w:p>
    <w:p w:rsidR="0002742C" w:rsidRDefault="0002742C" w:rsidP="0002742C">
      <w:pPr>
        <w:jc w:val="both"/>
      </w:pPr>
    </w:p>
    <w:p w:rsidR="00E1696B" w:rsidRDefault="00E1696B" w:rsidP="0002742C">
      <w:pPr>
        <w:jc w:val="both"/>
      </w:pPr>
    </w:p>
    <w:p w:rsidR="00E1696B" w:rsidRDefault="00E1696B" w:rsidP="0002742C">
      <w:pPr>
        <w:jc w:val="both"/>
      </w:pPr>
    </w:p>
    <w:p w:rsidR="00E1696B" w:rsidRDefault="00E1696B" w:rsidP="0002742C">
      <w:pPr>
        <w:jc w:val="both"/>
      </w:pPr>
    </w:p>
    <w:p w:rsidR="00E1696B" w:rsidRDefault="00E1696B" w:rsidP="0002742C">
      <w:pPr>
        <w:jc w:val="both"/>
      </w:pPr>
    </w:p>
    <w:p w:rsidR="00E1696B" w:rsidRDefault="00E1696B" w:rsidP="0002742C">
      <w:pPr>
        <w:jc w:val="both"/>
      </w:pPr>
    </w:p>
    <w:p w:rsidR="00E1696B" w:rsidRDefault="00E1696B" w:rsidP="0002742C">
      <w:pPr>
        <w:jc w:val="both"/>
      </w:pPr>
    </w:p>
    <w:p w:rsidR="00E1696B" w:rsidRDefault="00E1696B" w:rsidP="0002742C">
      <w:pPr>
        <w:jc w:val="both"/>
      </w:pPr>
    </w:p>
    <w:p w:rsidR="00E1696B" w:rsidRDefault="00E1696B" w:rsidP="0002742C">
      <w:pPr>
        <w:jc w:val="both"/>
      </w:pPr>
    </w:p>
    <w:p w:rsidR="00915FFF" w:rsidRDefault="00915FFF" w:rsidP="00915FFF">
      <w:pPr>
        <w:jc w:val="both"/>
      </w:pPr>
    </w:p>
    <w:p w:rsidR="00915FFF" w:rsidRDefault="00915FFF" w:rsidP="00915FFF">
      <w:pPr>
        <w:jc w:val="both"/>
      </w:pPr>
      <w:r>
        <w:t xml:space="preserve">Monika Gupta is working as assistant professor at </w:t>
      </w:r>
      <w:proofErr w:type="spellStart"/>
      <w:r>
        <w:t>Uttarakhand</w:t>
      </w:r>
      <w:proofErr w:type="spellEnd"/>
      <w:r>
        <w:t xml:space="preserve"> Technical University, Dehradun, India in the department of electronics engineering. She has over 12 years of experience. Her area of interest is digital signal processing and VLSI circuit design. </w:t>
      </w:r>
    </w:p>
    <w:p w:rsidR="00F90BCE" w:rsidRDefault="00F90BCE" w:rsidP="0002742C">
      <w:pPr>
        <w:jc w:val="both"/>
      </w:pPr>
    </w:p>
    <w:p w:rsidR="0002742C" w:rsidRDefault="0002742C" w:rsidP="0002742C">
      <w:pPr>
        <w:jc w:val="both"/>
      </w:pPr>
      <w:proofErr w:type="spellStart"/>
      <w:r>
        <w:t>Dr.</w:t>
      </w:r>
      <w:proofErr w:type="spellEnd"/>
      <w:r>
        <w:t xml:space="preserve"> </w:t>
      </w:r>
      <w:proofErr w:type="spellStart"/>
      <w:r>
        <w:t>R.K.Singh</w:t>
      </w:r>
      <w:proofErr w:type="spellEnd"/>
      <w:r>
        <w:t xml:space="preserve">   is working as head of the department</w:t>
      </w:r>
      <w:proofErr w:type="gramStart"/>
      <w:r>
        <w:t>,  Electronics</w:t>
      </w:r>
      <w:proofErr w:type="gramEnd"/>
      <w:r>
        <w:t xml:space="preserve"> and communication Engineering   in BTKIT, </w:t>
      </w:r>
      <w:proofErr w:type="spellStart"/>
      <w:r>
        <w:t>Dwarahat</w:t>
      </w:r>
      <w:proofErr w:type="spellEnd"/>
      <w:r>
        <w:t xml:space="preserve">, India. He has published more than 100 research papers in various international journals and conferences. His area of interest is VLSI circuit Design, and Digital signal processing.  </w:t>
      </w:r>
    </w:p>
    <w:p w:rsidR="00E1696B" w:rsidRDefault="00E1696B" w:rsidP="0002742C">
      <w:pPr>
        <w:jc w:val="both"/>
      </w:pPr>
    </w:p>
    <w:p w:rsidR="00E1696B" w:rsidRDefault="00E1696B" w:rsidP="00E1696B">
      <w:pPr>
        <w:jc w:val="both"/>
      </w:pPr>
      <w:proofErr w:type="spellStart"/>
      <w:r>
        <w:t>Dr.</w:t>
      </w:r>
      <w:proofErr w:type="spellEnd"/>
      <w:r>
        <w:t xml:space="preserve">  Sachin Singh is working as assistant professor in the department of Electronics and Electrical Engineering at NIT, Delhi. He did his </w:t>
      </w:r>
      <w:proofErr w:type="spellStart"/>
      <w:r>
        <w:t>M.Tech</w:t>
      </w:r>
      <w:proofErr w:type="spellEnd"/>
      <w:r>
        <w:t xml:space="preserve"> and </w:t>
      </w:r>
      <w:proofErr w:type="spellStart"/>
      <w:r>
        <w:t>P.hd</w:t>
      </w:r>
      <w:proofErr w:type="spellEnd"/>
      <w:r>
        <w:t xml:space="preserve"> from IIT </w:t>
      </w:r>
      <w:proofErr w:type="spellStart"/>
      <w:r>
        <w:t>Roorkee</w:t>
      </w:r>
      <w:proofErr w:type="spellEnd"/>
      <w:r>
        <w:t xml:space="preserve">. He has published 23 research papers in various international journals and conferences. His area of interest is Digital image processing, Digital speech processing and electric motors. </w:t>
      </w:r>
    </w:p>
    <w:p w:rsidR="00F90BCE" w:rsidRDefault="00F90BCE">
      <w:r>
        <w:br w:type="page"/>
      </w:r>
    </w:p>
    <w:p w:rsidR="00F90BCE" w:rsidRPr="00496239" w:rsidRDefault="00F90BCE">
      <w:bookmarkStart w:id="0" w:name="_GoBack"/>
      <w:bookmarkEnd w:id="0"/>
    </w:p>
    <w:sectPr w:rsidR="00F90BCE" w:rsidRPr="00496239" w:rsidSect="0002742C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E8"/>
    <w:rsid w:val="0002742C"/>
    <w:rsid w:val="0013550B"/>
    <w:rsid w:val="00496239"/>
    <w:rsid w:val="007234E8"/>
    <w:rsid w:val="007877B5"/>
    <w:rsid w:val="00915FFF"/>
    <w:rsid w:val="00D028AE"/>
    <w:rsid w:val="00D72AC8"/>
    <w:rsid w:val="00E1696B"/>
    <w:rsid w:val="00F9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DFBD2D-5D4D-4525-BED4-8D30B949F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CD721-BAA3-40B3-80A2-32039F20A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PC</dc:creator>
  <cp:lastModifiedBy>Monika Gupta</cp:lastModifiedBy>
  <cp:revision>5</cp:revision>
  <dcterms:created xsi:type="dcterms:W3CDTF">2020-07-27T23:37:00Z</dcterms:created>
  <dcterms:modified xsi:type="dcterms:W3CDTF">2022-03-21T10:07:00Z</dcterms:modified>
</cp:coreProperties>
</file>