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E06" w:rsidRPr="00FD6E06" w:rsidRDefault="00FD6E06" w:rsidP="00F901FE">
      <w:pPr>
        <w:tabs>
          <w:tab w:val="right" w:pos="15398"/>
        </w:tabs>
        <w:rPr>
          <w:rStyle w:val="lev"/>
          <w:rFonts w:ascii="Lucida Sans" w:hAnsi="Lucida Sans"/>
          <w:sz w:val="32"/>
          <w:szCs w:val="32"/>
        </w:rPr>
      </w:pPr>
      <w:bookmarkStart w:id="0" w:name="_GoBack"/>
      <w:bookmarkEnd w:id="0"/>
      <w:r w:rsidRPr="00FD6E06">
        <w:rPr>
          <w:rStyle w:val="lev"/>
          <w:rFonts w:ascii="Lucida Sans" w:hAnsi="Lucida Sans"/>
          <w:sz w:val="32"/>
          <w:szCs w:val="32"/>
        </w:rPr>
        <w:t>PRISMA-P 2015 Checklist</w:t>
      </w:r>
      <w:r w:rsidR="00F901FE">
        <w:rPr>
          <w:rStyle w:val="lev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Titre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lev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lev"/>
          <w:rFonts w:ascii="Lucida Sans" w:hAnsi="Lucida Sans"/>
          <w:sz w:val="22"/>
          <w:szCs w:val="22"/>
        </w:rPr>
        <w:t xml:space="preserve">for </w:t>
      </w:r>
      <w:r w:rsidR="00CA6DD4">
        <w:rPr>
          <w:rStyle w:val="lev"/>
          <w:rFonts w:ascii="Lucida Sans" w:hAnsi="Lucida Sans"/>
          <w:sz w:val="22"/>
          <w:szCs w:val="22"/>
        </w:rPr>
        <w:t>use</w:t>
      </w:r>
      <w:r>
        <w:rPr>
          <w:rStyle w:val="lev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lev"/>
          <w:rFonts w:ascii="Lucida Sans" w:hAnsi="Lucida Sans"/>
          <w:sz w:val="22"/>
          <w:szCs w:val="22"/>
        </w:rPr>
        <w:t xml:space="preserve"> systematic review</w:t>
      </w:r>
      <w:r>
        <w:rPr>
          <w:rStyle w:val="lev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lev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lev"/>
          <w:rFonts w:ascii="Lucida Sans" w:hAnsi="Lucida Sans"/>
          <w:sz w:val="22"/>
          <w:szCs w:val="22"/>
        </w:rPr>
        <w:t xml:space="preserve"> </w:t>
      </w:r>
      <w:r w:rsidRPr="00FD6E06">
        <w:rPr>
          <w:rStyle w:val="lev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lev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lev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Titre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lev"/>
          <w:rFonts w:ascii="Lucida Sans" w:hAnsi="Lucida Sans"/>
          <w:sz w:val="22"/>
          <w:szCs w:val="22"/>
        </w:rPr>
        <w:t>Moher D</w:t>
      </w:r>
      <w:r>
        <w:rPr>
          <w:rStyle w:val="lev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lev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lev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B2D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74AFB">
              <w:rPr>
                <w:sz w:val="24"/>
                <w:szCs w:val="24"/>
              </w:rPr>
            </w:r>
            <w:r w:rsidR="00674AF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E24" w:rsidRDefault="00983E24" w:rsidP="00FD6E06">
      <w:pPr>
        <w:spacing w:after="0" w:line="240" w:lineRule="auto"/>
      </w:pPr>
      <w:r>
        <w:separator/>
      </w:r>
    </w:p>
  </w:endnote>
  <w:endnote w:type="continuationSeparator" w:id="0">
    <w:p w:rsidR="00983E24" w:rsidRDefault="00983E24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E06" w:rsidRDefault="00F901FE" w:rsidP="00F901FE">
    <w:pPr>
      <w:pStyle w:val="Pieddepage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fr-FR" w:eastAsia="fr-FR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E24" w:rsidRDefault="00983E24" w:rsidP="00FD6E06">
      <w:pPr>
        <w:spacing w:after="0" w:line="240" w:lineRule="auto"/>
      </w:pPr>
      <w:r>
        <w:separator/>
      </w:r>
    </w:p>
  </w:footnote>
  <w:footnote w:type="continuationSeparator" w:id="0">
    <w:p w:rsidR="00983E24" w:rsidRDefault="00983E24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En-tt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4A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06"/>
    <w:rsid w:val="001E4CA1"/>
    <w:rsid w:val="002253F7"/>
    <w:rsid w:val="00474025"/>
    <w:rsid w:val="00664936"/>
    <w:rsid w:val="00674AFB"/>
    <w:rsid w:val="0068643A"/>
    <w:rsid w:val="00750A0E"/>
    <w:rsid w:val="007924AC"/>
    <w:rsid w:val="00983E24"/>
    <w:rsid w:val="009B20D2"/>
    <w:rsid w:val="00A0782F"/>
    <w:rsid w:val="00B567D4"/>
    <w:rsid w:val="00BB2D77"/>
    <w:rsid w:val="00BB4AE3"/>
    <w:rsid w:val="00CA6DD4"/>
    <w:rsid w:val="00D464FA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7233856-0074-AD4E-8679-B3F82F236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ev">
    <w:name w:val="Strong"/>
    <w:basedOn w:val="Policepardfaut"/>
    <w:uiPriority w:val="22"/>
    <w:qFormat/>
    <w:rsid w:val="00FD6E06"/>
    <w:rPr>
      <w:b/>
      <w:bCs/>
    </w:rPr>
  </w:style>
  <w:style w:type="character" w:styleId="Accentuation">
    <w:name w:val="Emphasis"/>
    <w:basedOn w:val="Policepardfau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En-tte">
    <w:name w:val="header"/>
    <w:basedOn w:val="Normal"/>
    <w:link w:val="En-tteC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6E06"/>
  </w:style>
  <w:style w:type="paragraph" w:styleId="Pieddepage">
    <w:name w:val="footer"/>
    <w:basedOn w:val="Normal"/>
    <w:link w:val="PieddepageC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6E06"/>
  </w:style>
  <w:style w:type="character" w:customStyle="1" w:styleId="Titre1Car">
    <w:name w:val="Titre 1 Car"/>
    <w:basedOn w:val="Policepardfaut"/>
    <w:link w:val="Titre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Policepardfaut"/>
    <w:rsid w:val="00FD6E06"/>
  </w:style>
  <w:style w:type="character" w:customStyle="1" w:styleId="articlecitationvolume">
    <w:name w:val="articlecitation_volume"/>
    <w:basedOn w:val="Policepardfaut"/>
    <w:rsid w:val="00FD6E06"/>
  </w:style>
  <w:style w:type="paragraph" w:styleId="Textedebulles">
    <w:name w:val="Balloon Text"/>
    <w:basedOn w:val="Normal"/>
    <w:link w:val="TextedebullesC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854</Words>
  <Characters>4698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ROY JEAN-CHARLES</cp:lastModifiedBy>
  <cp:revision>2</cp:revision>
  <dcterms:created xsi:type="dcterms:W3CDTF">2021-01-11T15:41:00Z</dcterms:created>
  <dcterms:modified xsi:type="dcterms:W3CDTF">2021-01-11T15:41:00Z</dcterms:modified>
</cp:coreProperties>
</file>