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Roboto" w:cs="Times New Roman"/>
          <w:b/>
          <w:bCs/>
          <w:i w:val="0"/>
          <w:caps w:val="0"/>
          <w:spacing w:val="0"/>
          <w:sz w:val="24"/>
          <w:szCs w:val="24"/>
          <w:u w:val="none"/>
          <w:shd w:val="clear" w:color="auto" w:fill="auto"/>
        </w:rPr>
      </w:pPr>
      <w:r>
        <w:rPr>
          <w:rFonts w:hint="default" w:ascii="Times New Roman" w:hAnsi="Times New Roman" w:eastAsia="Roboto" w:cs="Times New Roman"/>
          <w:b/>
          <w:bCs/>
          <w:i w:val="0"/>
          <w:caps w:val="0"/>
          <w:spacing w:val="0"/>
          <w:sz w:val="24"/>
          <w:szCs w:val="24"/>
          <w:u w:val="none"/>
          <w:shd w:val="clear" w:color="auto" w:fill="auto"/>
        </w:rPr>
        <w:t>Metabolomic study on electroacupuncture treatment of chronic alcoholism in rats with learning and memory disorders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Tingting Dong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Bo Chen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2*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,Peiyue Zhang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</w:t>
      </w:r>
    </w:p>
    <w:p>
      <w:pPr>
        <w:spacing w:line="480" w:lineRule="auto"/>
        <w:ind w:firstLine="0" w:firstLineChars="0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</w:rPr>
        <w:t>Department of Endocrino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l</w:t>
      </w:r>
      <w:r>
        <w:rPr>
          <w:rFonts w:hint="default" w:ascii="Times New Roman" w:hAnsi="Times New Roman" w:eastAsia="宋体" w:cs="Times New Roman"/>
          <w:sz w:val="24"/>
          <w:szCs w:val="24"/>
        </w:rPr>
        <w:t>ogy and Metabo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l</w:t>
      </w:r>
      <w:r>
        <w:rPr>
          <w:rFonts w:hint="default" w:ascii="Times New Roman" w:hAnsi="Times New Roman" w:eastAsia="宋体" w:cs="Times New Roman"/>
          <w:sz w:val="24"/>
          <w:szCs w:val="24"/>
        </w:rPr>
        <w:t>ism, Hospita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l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of Chengdu Office of Peop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l</w:t>
      </w:r>
      <w:r>
        <w:rPr>
          <w:rFonts w:hint="default" w:ascii="Times New Roman" w:hAnsi="Times New Roman" w:eastAsia="宋体" w:cs="Times New Roman"/>
          <w:sz w:val="24"/>
          <w:szCs w:val="24"/>
        </w:rPr>
        <w:t>e’s Government of Tibetan Autonomous Region, Chengdu,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"D:/Program%20Files%20(x86)/Youdao/Dict/8.0.0.0/resultui/html/index.html"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Southwest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"D:/Program%20Files%20(x86)/Youdao/Dict/8.0.0.0/resultui/html/index.html"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Medical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"D:/Program%20Files%20(x86)/Youdao/Dict/8.0.0.0/resultui/html/index.html"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University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, Luzhou . China</w:t>
      </w:r>
    </w:p>
    <w:p>
      <w:pPr>
        <w:spacing w:line="480" w:lineRule="auto"/>
        <w:ind w:firstLine="0" w:firstLineChars="0"/>
        <w:jc w:val="left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*Corresponding author:</w:t>
      </w:r>
    </w:p>
    <w:p>
      <w:pPr>
        <w:spacing w:line="480" w:lineRule="auto"/>
        <w:ind w:firstLine="0" w:firstLineChars="0"/>
        <w:jc w:val="left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Bo Chen：</w:t>
      </w:r>
      <w:r>
        <w:rPr>
          <w:rFonts w:hint="default" w:ascii="Times New Roman" w:hAnsi="Times New Roman" w:eastAsia="宋体" w:cs="Times New Roman"/>
          <w:sz w:val="24"/>
          <w:szCs w:val="24"/>
        </w:rPr>
        <w:t>Emai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l</w:t>
      </w:r>
      <w:r>
        <w:rPr>
          <w:rFonts w:hint="default" w:ascii="Times New Roman" w:hAnsi="Times New Roman" w:eastAsia="宋体" w:cs="Times New Roman"/>
          <w:sz w:val="24"/>
          <w:szCs w:val="24"/>
        </w:rPr>
        <w:t>:cb0402022@swmu.edu.cn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"D:/Program%20Files%20(x86)/Youdao/Dict/8.0.0.0/resultui/html/index.html"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Southwest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"D:/Program%20Files%20(x86)/Youdao/Dict/8.0.0.0/resultui/html/index.html"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Medical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 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"D:/Program%20Files%20(x86)/Youdao/Dict/8.0.0.0/resultui/html/index.html"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4"/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University</w:t>
      </w:r>
      <w:r>
        <w:rPr>
          <w:rFonts w:hint="default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Times New Roman" w:hAnsi="Times New Roman" w:eastAsia="宋体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, Luzhou </w:t>
      </w:r>
      <w:r>
        <w:rPr>
          <w:rFonts w:hint="default" w:ascii="Times New Roman" w:hAnsi="Times New Roman" w:eastAsia="宋体" w:cs="Times New Roman"/>
          <w:sz w:val="24"/>
          <w:szCs w:val="24"/>
        </w:rPr>
        <w:t>, Sichuan, 61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4000</w:t>
      </w:r>
      <w:r>
        <w:rPr>
          <w:rFonts w:hint="default" w:ascii="Times New Roman" w:hAnsi="Times New Roman" w:eastAsia="宋体" w:cs="Times New Roman"/>
          <w:sz w:val="24"/>
          <w:szCs w:val="24"/>
        </w:rPr>
        <w:t>, China</w:t>
      </w:r>
    </w:p>
    <w:p>
      <w:pPr>
        <w:spacing w:line="480" w:lineRule="auto"/>
        <w:ind w:firstLine="0" w:firstLineChars="0"/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oboto">
    <w:panose1 w:val="02000000000000000000"/>
    <w:charset w:val="00"/>
    <w:family w:val="auto"/>
    <w:pitch w:val="default"/>
    <w:sig w:usb0="E0000AFF" w:usb1="5000217F" w:usb2="0000002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3712D"/>
    <w:rsid w:val="2AE3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2021-01-27T08:58:00Z</dcterms:created>
  <dc:creator>jie15</dc:creator>
  <cp:lastModifiedBy>jie15</cp:lastModifiedBy>
  <dcterms:modified xsi:type="dcterms:W3CDTF">2021-01-27T09:05:08Z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