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51EE7" w14:textId="77777777" w:rsidR="000858D5" w:rsidRDefault="000858D5" w:rsidP="000858D5">
      <w:pPr>
        <w:pStyle w:val="TOCHeading"/>
        <w:spacing w:after="120"/>
        <w:jc w:val="center"/>
        <w:rPr>
          <w:rFonts w:ascii="Times New Roman" w:eastAsiaTheme="minorEastAsia" w:hAnsi="Times New Roman" w:cs="Times New Roman"/>
          <w:b/>
          <w:bCs/>
          <w:color w:val="auto"/>
          <w:lang w:eastAsia="en-US"/>
        </w:rPr>
      </w:pPr>
      <w:r w:rsidRPr="000858D5">
        <w:rPr>
          <w:rFonts w:ascii="Times New Roman" w:eastAsiaTheme="minorEastAsia" w:hAnsi="Times New Roman" w:cs="Times New Roman"/>
          <w:b/>
          <w:bCs/>
          <w:color w:val="auto"/>
          <w:lang w:eastAsia="en-US"/>
        </w:rPr>
        <w:t>Fully automatic landmarking of 2D photographs identifies novel genetic loci influencing facial features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zh-CN" w:eastAsia="en-US"/>
        </w:rPr>
        <w:id w:val="-2141945075"/>
        <w:docPartObj>
          <w:docPartGallery w:val="Table of Contents"/>
          <w:docPartUnique/>
        </w:docPartObj>
      </w:sdtPr>
      <w:sdtEndPr>
        <w:rPr>
          <w:b/>
          <w:bCs/>
          <w:i/>
          <w:sz w:val="28"/>
          <w:szCs w:val="28"/>
        </w:rPr>
      </w:sdtEndPr>
      <w:sdtContent>
        <w:p w14:paraId="5544FEA0" w14:textId="18D3A106" w:rsidR="00C301D0" w:rsidRPr="00667AD6" w:rsidRDefault="00284C38" w:rsidP="009D6FA6">
          <w:pPr>
            <w:pStyle w:val="TOCHeading"/>
            <w:spacing w:after="120"/>
            <w:rPr>
              <w:rFonts w:ascii="Times New Roman" w:hAnsi="Times New Roman" w:cs="Times New Roman"/>
              <w:b/>
            </w:rPr>
          </w:pPr>
          <w:r w:rsidRPr="00667AD6">
            <w:rPr>
              <w:rFonts w:ascii="Times New Roman" w:hAnsi="Times New Roman" w:cs="Times New Roman"/>
              <w:b/>
              <w:lang w:val="zh-CN"/>
            </w:rPr>
            <w:t>Table of contents</w:t>
          </w:r>
        </w:p>
        <w:p w14:paraId="50664428" w14:textId="32AC4428" w:rsidR="00667AD6" w:rsidRPr="00667AD6" w:rsidRDefault="00C301D0">
          <w:pPr>
            <w:pStyle w:val="TOC1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r w:rsidRPr="00667AD6">
            <w:rPr>
              <w:rFonts w:ascii="Times New Roman" w:hAnsi="Times New Roman" w:cs="Times New Roman"/>
              <w:b/>
            </w:rPr>
            <w:fldChar w:fldCharType="begin"/>
          </w:r>
          <w:r w:rsidRPr="00667AD6">
            <w:rPr>
              <w:rFonts w:ascii="Times New Roman" w:hAnsi="Times New Roman" w:cs="Times New Roman"/>
              <w:b/>
            </w:rPr>
            <w:instrText xml:space="preserve"> TOC \o "1-3" \h \z \u </w:instrText>
          </w:r>
          <w:r w:rsidRPr="00667AD6">
            <w:rPr>
              <w:rFonts w:ascii="Times New Roman" w:hAnsi="Times New Roman" w:cs="Times New Roman"/>
              <w:b/>
            </w:rPr>
            <w:fldChar w:fldCharType="separate"/>
          </w:r>
          <w:hyperlink w:anchor="_Toc98849976" w:history="1">
            <w:r w:rsidR="00667AD6" w:rsidRPr="00667AD6">
              <w:rPr>
                <w:rStyle w:val="Hyperlink"/>
                <w:rFonts w:ascii="Times New Roman" w:hAnsi="Times New Roman" w:cs="Times New Roman"/>
                <w:noProof/>
              </w:rPr>
              <w:t>Supplementary note 1: Regional association plots for genomic regions replicated in this study.</w:t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_Toc98849976 \h </w:instrText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67AD6"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518446" w14:textId="0BAE2CC4" w:rsidR="00667AD6" w:rsidRPr="00667AD6" w:rsidRDefault="00667AD6">
          <w:pPr>
            <w:pStyle w:val="TOC1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77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note 2: Regional association plots for novel regions detected in this study which reached genome-wide significance and replicated in either Chinese or European cohort, besides the 5 highlighted ones in the main text.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_Toc98849977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4C7827" w14:textId="5FDEC5E7" w:rsidR="00667AD6" w:rsidRPr="00667AD6" w:rsidRDefault="00667AD6">
          <w:pPr>
            <w:pStyle w:val="TOC1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78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note 3: Regional association plots for novel regions detected in this study whose replication P-values are insignificant in both Chinese and European cohorts.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_Toc98849978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8AA3A6C" w14:textId="5CDE32E5" w:rsidR="00667AD6" w:rsidRPr="00667AD6" w:rsidRDefault="00667AD6">
          <w:pPr>
            <w:pStyle w:val="TOC1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79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figures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_Toc98849979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901B4C" w14:textId="39DCBAE0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0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S1: Full Face++ landmarking protocol.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_Toc98849980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741930" w14:textId="7634B3F1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1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S2: Correspondence of the landmarking protocols of manual (left) and Face++ (right).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_Toc98849981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F71377" w14:textId="1D0D29D2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2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S3: Histograms for 5 inter-landmark distances that are most significantly associated with 5 the novel genomic regions in Table 2.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_Toc98849982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B28B95" w14:textId="6D40C248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3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S4: Covariates correlations and heritability.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_Toc98849983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A19451" w14:textId="1DB3EF15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4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S5: Comparison of gene expression in the cranial neural crest cells (CNCCs).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_Toc98849984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AC3C251" w14:textId="2A3179A3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5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figure S6: Screenshot of UCSC Genome Browser for Human showing the craniofacial enhancers on certain genomic regions.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_Toc98849985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025D91" w14:textId="21D15D56" w:rsidR="00667AD6" w:rsidRPr="00667AD6" w:rsidRDefault="00667AD6">
          <w:pPr>
            <w:pStyle w:val="TOC1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6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Tables</w:t>
            </w:r>
            <w:bookmarkStart w:id="0" w:name="_GoBack"/>
            <w:bookmarkEnd w:id="0"/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_Toc98849986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CC49BB" w14:textId="7747FFEA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7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Table S1. Interclass correlation coefficient and median distance for each corresponding landmark pair from manual and Face++ protocols.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_Toc98849987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3584C4" w14:textId="398B3006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8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Table S2. Description of the 34 landmarks selected for the GWAS analyses.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_Toc98849988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333A87" w14:textId="0A4F1321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89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Table S3. Covariate correlations.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_Toc98849989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593964" w14:textId="4722D4A0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90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Table S4. Overall GWAS results.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_Toc98849990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FB7DD5" w14:textId="25589AE6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91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 xml:space="preserve">Supplementary Table S5. Interaction between </w:t>
            </w:r>
            <w:r w:rsidRPr="00667AD6">
              <w:rPr>
                <w:rStyle w:val="Hyperlink"/>
                <w:rFonts w:ascii="Times New Roman" w:hAnsi="Times New Roman" w:cs="Times New Roman"/>
                <w:i/>
                <w:noProof/>
              </w:rPr>
              <w:t xml:space="preserve">EDAR </w:t>
            </w:r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and other associated regions.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_Toc98849991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171950" w14:textId="47286FD0" w:rsidR="00667AD6" w:rsidRPr="00667AD6" w:rsidRDefault="00667AD6">
          <w:pPr>
            <w:pStyle w:val="TOC2"/>
            <w:tabs>
              <w:tab w:val="right" w:leader="dot" w:pos="9010"/>
            </w:tabs>
            <w:ind w:left="480"/>
            <w:rPr>
              <w:rFonts w:ascii="Times New Roman" w:hAnsi="Times New Roman" w:cs="Times New Roman"/>
              <w:noProof/>
              <w:sz w:val="22"/>
              <w:szCs w:val="28"/>
              <w:lang w:val="en-GB" w:eastAsia="en-GB" w:bidi="bn-IN"/>
            </w:rPr>
          </w:pPr>
          <w:hyperlink w:anchor="_Toc98849992" w:history="1">
            <w:r w:rsidRPr="00667AD6">
              <w:rPr>
                <w:rStyle w:val="Hyperlink"/>
                <w:rFonts w:ascii="Times New Roman" w:hAnsi="Times New Roman" w:cs="Times New Roman"/>
                <w:noProof/>
              </w:rPr>
              <w:t>Supplementary Movie: Mouse craniofacial morphology impacted by 22q12.1 (index SNP: rs32069343).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instrText xml:space="preserve"> PAGEREF _Toc98849992 \h </w:instrTex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667AD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E91757" w14:textId="3A5E5160" w:rsidR="00C301D0" w:rsidRPr="00717578" w:rsidRDefault="00C301D0">
          <w:pPr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  <w:r w:rsidRPr="00667AD6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1784777C" w14:textId="77777777" w:rsidR="004F7F76" w:rsidRPr="007679B8" w:rsidRDefault="004F7F76" w:rsidP="00C301D0">
      <w:pPr>
        <w:snapToGrid w:val="0"/>
        <w:spacing w:line="288" w:lineRule="auto"/>
        <w:rPr>
          <w:rFonts w:ascii="Times New Roman" w:hAnsi="Times New Roman" w:cs="Times New Roman"/>
          <w:lang w:eastAsia="zh-CN"/>
        </w:rPr>
        <w:sectPr w:rsidR="004F7F76" w:rsidRPr="007679B8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02A06B6" w14:textId="2E1CD9EA" w:rsidR="00AD31BC" w:rsidRDefault="00AD31BC" w:rsidP="007C743E">
      <w:pPr>
        <w:pStyle w:val="Heading1"/>
        <w:spacing w:after="120"/>
      </w:pPr>
      <w:bookmarkStart w:id="1" w:name="_Toc98849976"/>
      <w:r w:rsidRPr="007679B8">
        <w:lastRenderedPageBreak/>
        <w:t>Supplementary note</w:t>
      </w:r>
      <w:r w:rsidR="0094546C">
        <w:t xml:space="preserve"> 1</w:t>
      </w:r>
      <w:r w:rsidRPr="007679B8">
        <w:t xml:space="preserve">: Regional association plots for </w:t>
      </w:r>
      <w:r>
        <w:t xml:space="preserve">genomic regions replicated </w:t>
      </w:r>
      <w:r w:rsidR="00B440F7">
        <w:t>in this study</w:t>
      </w:r>
      <w:r w:rsidRPr="007679B8">
        <w:t>.</w:t>
      </w:r>
      <w:bookmarkEnd w:id="1"/>
      <w:r w:rsidRPr="007679B8">
        <w:t xml:space="preserve"> </w:t>
      </w:r>
    </w:p>
    <w:p w14:paraId="79415C17" w14:textId="5B76E274" w:rsidR="00C3173B" w:rsidRPr="00C3173B" w:rsidRDefault="00C3173B" w:rsidP="00C3173B">
      <w:pPr>
        <w:rPr>
          <w:lang w:eastAsia="zh-CN"/>
        </w:rPr>
      </w:pPr>
      <w:r w:rsidRPr="007679B8">
        <w:rPr>
          <w:rFonts w:ascii="Times New Roman" w:hAnsi="Times New Roman" w:cs="Times New Roman"/>
          <w:lang w:eastAsia="zh-CN"/>
        </w:rPr>
        <w:t>Some of those regions are associated with multiple ILDs (see Table S4). Below we only show plots for the trait with the strongest association to each region.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354DF06F" w14:textId="77777777" w:rsidTr="00AD31BC">
        <w:tc>
          <w:tcPr>
            <w:tcW w:w="9010" w:type="dxa"/>
          </w:tcPr>
          <w:p w14:paraId="3C58CA19" w14:textId="0468A310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2q12.3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Pr="00AD31BC">
              <w:rPr>
                <w:rFonts w:ascii="Times New Roman" w:hAnsi="Times New Roman" w:cs="Times New Roman"/>
                <w:b/>
                <w:i/>
                <w:lang w:eastAsia="zh-CN"/>
              </w:rPr>
              <w:t>EDAR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B21AC"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0059CD15" wp14:editId="0CA7289B">
                  <wp:simplePos x="0" y="0"/>
                  <wp:positionH relativeFrom="margin">
                    <wp:align>center</wp:align>
                  </wp:positionH>
                  <wp:positionV relativeFrom="margin">
                    <wp:posOffset>2540</wp:posOffset>
                  </wp:positionV>
                  <wp:extent cx="4163695" cy="2879725"/>
                  <wp:effectExtent l="0" t="0" r="8255" b="0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69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B21AC" w:rsidRPr="006B21AC">
              <w:rPr>
                <w:rFonts w:ascii="Times New Roman" w:hAnsi="Times New Roman" w:cs="Times New Roman"/>
                <w:lang w:eastAsia="zh-CN"/>
              </w:rPr>
              <w:t>We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 associated SNPs from </w:t>
            </w:r>
            <w:r w:rsidR="006B21AC" w:rsidRPr="006B21AC">
              <w:rPr>
                <w:rFonts w:ascii="Times New Roman" w:hAnsi="Times New Roman" w:cs="Times New Roman"/>
                <w:i/>
                <w:lang w:eastAsia="zh-CN"/>
              </w:rPr>
              <w:t xml:space="preserve">EDAR </w:t>
            </w:r>
            <w:r w:rsidR="006B21AC">
              <w:rPr>
                <w:rFonts w:ascii="Times New Roman" w:hAnsi="Times New Roman" w:cs="Times New Roman"/>
                <w:lang w:eastAsia="zh-CN"/>
              </w:rPr>
              <w:t>(</w:t>
            </w:r>
            <w:r w:rsidR="006B21AC" w:rsidRPr="006B21AC">
              <w:rPr>
                <w:rFonts w:ascii="Times New Roman" w:hAnsi="Times New Roman" w:cs="Times New Roman"/>
                <w:lang w:eastAsia="zh-CN"/>
              </w:rPr>
              <w:t>ectodysplasin A receptor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) region with 75 inter-landmark distances (Figure 2 in manuscript). </w:t>
            </w:r>
            <w:r w:rsidR="00FC52D6" w:rsidRPr="00FC52D6">
              <w:rPr>
                <w:rFonts w:ascii="Times New Roman" w:hAnsi="Times New Roman" w:cs="Times New Roman"/>
                <w:i/>
                <w:lang w:eastAsia="zh-CN"/>
              </w:rPr>
              <w:t>EDAR</w:t>
            </w:r>
            <w:r w:rsidR="00FC52D6">
              <w:rPr>
                <w:rFonts w:ascii="Times New Roman" w:hAnsi="Times New Roman" w:cs="Times New Roman"/>
                <w:lang w:eastAsia="zh-CN"/>
              </w:rPr>
              <w:t xml:space="preserve"> region has previously been associated with </w:t>
            </w:r>
            <w:r w:rsidR="00FC52D6" w:rsidRPr="00FC52D6">
              <w:rPr>
                <w:rFonts w:ascii="Times New Roman" w:hAnsi="Times New Roman" w:cs="Times New Roman"/>
                <w:lang w:eastAsia="zh-CN"/>
              </w:rPr>
              <w:t xml:space="preserve">facial flatness, jaw protrusion, and distance between </w:t>
            </w:r>
            <w:proofErr w:type="spellStart"/>
            <w:r w:rsidR="00FC52D6" w:rsidRPr="00FC52D6">
              <w:rPr>
                <w:rFonts w:ascii="Times New Roman" w:hAnsi="Times New Roman" w:cs="Times New Roman"/>
                <w:lang w:eastAsia="zh-CN"/>
              </w:rPr>
              <w:t>ectocanthion</w:t>
            </w:r>
            <w:proofErr w:type="spellEnd"/>
            <w:r w:rsidR="00FC52D6" w:rsidRPr="00FC52D6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FC52D6" w:rsidRPr="00FC52D6">
              <w:rPr>
                <w:rFonts w:ascii="Times New Roman" w:hAnsi="Times New Roman" w:cs="Times New Roman"/>
                <w:lang w:eastAsia="zh-CN"/>
              </w:rPr>
              <w:t>otobasion</w:t>
            </w:r>
            <w:proofErr w:type="spellEnd"/>
            <w:r w:rsidR="00FC52D6" w:rsidRPr="00FC52D6">
              <w:rPr>
                <w:rFonts w:ascii="Times New Roman" w:hAnsi="Times New Roman" w:cs="Times New Roman"/>
                <w:lang w:eastAsia="zh-CN"/>
              </w:rPr>
              <w:t xml:space="preserve"> inferius</w: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MS0zPC9zdHlsZT48L0Rpc3BsYXlUZXh0PjxyZWNvcmQ+PHJlYy1udW1iZXI+NzwvcmVjLW51bWJl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</w:fldData>
              </w:fldChar>
            </w:r>
            <w:r w:rsidR="00FC52D6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MS0zPC9zdHlsZT48L0Rpc3BsYXlUZXh0PjxyZWNvcmQ+PHJlYy1udW1iZXI+NzwvcmVjLW51bWJl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</w:fldData>
              </w:fldChar>
            </w:r>
            <w:r w:rsidR="00FC52D6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FC52D6">
              <w:rPr>
                <w:rFonts w:ascii="Times New Roman" w:hAnsi="Times New Roman" w:cs="Times New Roman"/>
                <w:lang w:eastAsia="zh-CN"/>
              </w:rPr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FC52D6">
              <w:rPr>
                <w:rFonts w:ascii="Times New Roman" w:hAnsi="Times New Roman" w:cs="Times New Roman"/>
                <w:lang w:eastAsia="zh-CN"/>
              </w:rPr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FC52D6" w:rsidRPr="00FC52D6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1-3</w: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FC52D6">
              <w:rPr>
                <w:rFonts w:ascii="Times New Roman" w:hAnsi="Times New Roman" w:cs="Times New Roman"/>
                <w:lang w:eastAsia="zh-CN"/>
              </w:rPr>
              <w:t>.</w:t>
            </w:r>
            <w:r w:rsidR="00FC52D6" w:rsidRPr="00FC52D6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The trait with the strongest association </w:t>
            </w:r>
            <w:r w:rsidR="00FC52D6">
              <w:rPr>
                <w:rFonts w:ascii="Times New Roman" w:hAnsi="Times New Roman" w:cs="Times New Roman"/>
                <w:lang w:eastAsia="zh-CN"/>
              </w:rPr>
              <w:t xml:space="preserve">here 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is </w:t>
            </w:r>
            <w:r w:rsidR="00FC52D6">
              <w:rPr>
                <w:rFonts w:ascii="Times New Roman" w:hAnsi="Times New Roman" w:cs="Times New Roman"/>
                <w:lang w:eastAsia="zh-CN"/>
              </w:rPr>
              <w:t>D198 (</w:t>
            </w:r>
            <w:r w:rsidR="006B21AC">
              <w:rPr>
                <w:rFonts w:ascii="Times New Roman" w:hAnsi="Times New Roman" w:cs="Times New Roman"/>
                <w:lang w:eastAsia="zh-CN"/>
              </w:rPr>
              <w:t>landmarks 43</w:t>
            </w:r>
            <w:r w:rsidR="00FC52D6">
              <w:rPr>
                <w:rFonts w:ascii="Times New Roman" w:hAnsi="Times New Roman" w:cs="Times New Roman"/>
                <w:lang w:eastAsia="zh-CN"/>
              </w:rPr>
              <w:t>-</w:t>
            </w:r>
            <w:r w:rsidR="006B21AC">
              <w:rPr>
                <w:rFonts w:ascii="Times New Roman" w:hAnsi="Times New Roman" w:cs="Times New Roman"/>
                <w:lang w:eastAsia="zh-CN"/>
              </w:rPr>
              <w:t>71</w:t>
            </w:r>
            <w:r w:rsidR="00FC52D6">
              <w:rPr>
                <w:rFonts w:ascii="Times New Roman" w:hAnsi="Times New Roman" w:cs="Times New Roman"/>
                <w:lang w:eastAsia="zh-CN"/>
              </w:rPr>
              <w:t>)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2444F7DD" w14:textId="3336A18F" w:rsidR="00AD31BC" w:rsidRDefault="00AD31B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52EB8993" w14:textId="77777777" w:rsidTr="00AD31BC">
        <w:tc>
          <w:tcPr>
            <w:tcW w:w="9010" w:type="dxa"/>
          </w:tcPr>
          <w:p w14:paraId="4D83C363" w14:textId="42DFF5B1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2q36.1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6B21AC">
              <w:rPr>
                <w:rFonts w:ascii="Times New Roman" w:hAnsi="Times New Roman" w:cs="Times New Roman"/>
                <w:b/>
                <w:i/>
                <w:lang w:eastAsia="zh-CN"/>
              </w:rPr>
              <w:t>PAX3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B21AC">
              <w:rPr>
                <w:noProof/>
                <w:lang w:eastAsia="zh-CN"/>
              </w:rPr>
              <w:drawing>
                <wp:anchor distT="0" distB="0" distL="114300" distR="114300" simplePos="0" relativeHeight="251712512" behindDoc="0" locked="0" layoutInCell="1" allowOverlap="1" wp14:anchorId="1845372B" wp14:editId="03CD7497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3175</wp:posOffset>
                  </wp:positionV>
                  <wp:extent cx="4176182" cy="2880000"/>
                  <wp:effectExtent l="0" t="0" r="0" b="0"/>
                  <wp:wrapTopAndBottom/>
                  <wp:docPr id="6" name="图片 6" descr="C:\Users\a\AppData\Local\Temp\163945086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\AppData\Local\Temp\163945086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18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21AC" w:rsidRPr="006B21AC">
              <w:rPr>
                <w:rFonts w:ascii="Times New Roman" w:hAnsi="Times New Roman" w:cs="Times New Roman"/>
                <w:lang w:eastAsia="zh-CN"/>
              </w:rPr>
              <w:t xml:space="preserve">We associated </w:t>
            </w:r>
            <w:r w:rsidR="006B21AC">
              <w:rPr>
                <w:rFonts w:ascii="Times New Roman" w:hAnsi="Times New Roman" w:cs="Times New Roman"/>
                <w:lang w:eastAsia="zh-CN"/>
              </w:rPr>
              <w:t>SNPs within</w:t>
            </w:r>
            <w:r w:rsidR="006B21AC" w:rsidRPr="002302AF">
              <w:rPr>
                <w:rFonts w:ascii="Times New Roman" w:hAnsi="Times New Roman" w:cs="Times New Roman"/>
                <w:i/>
                <w:lang w:eastAsia="zh-CN"/>
              </w:rPr>
              <w:t xml:space="preserve"> PAX3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 (paired box 3) gene with 18 inter-landmark distances (Figure 2 in manuscript). 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 xml:space="preserve">SNPs in </w:t>
            </w:r>
            <w:r w:rsidR="002302AF" w:rsidRPr="002302AF">
              <w:rPr>
                <w:rFonts w:ascii="Times New Roman" w:hAnsi="Times New Roman" w:cs="Times New Roman"/>
                <w:i/>
                <w:lang w:eastAsia="zh-CN"/>
              </w:rPr>
              <w:t>PAX3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 xml:space="preserve"> have been associated with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>distance between eyes, and brow ridge protrusion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PEVuZE5vdGU+PENpdGU+PEF1dGhvcj5Cb25mYW50ZTwvQXV0aG9yPjxZZWFyPjIwMjE8L1llYXI+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</w:fldData>
              </w:fldChar>
            </w:r>
            <w:r w:rsidR="002302AF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PEVuZE5vdGU+PENpdGU+PEF1dGhvcj5Cb25mYW50ZTwvQXV0aG9yPjxZZWFyPjIwMjE8L1llYXI+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</w:fldData>
              </w:fldChar>
            </w:r>
            <w:r w:rsidR="002302AF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2302AF">
              <w:rPr>
                <w:rFonts w:ascii="Times New Roman" w:hAnsi="Times New Roman" w:cs="Times New Roman"/>
                <w:lang w:eastAsia="zh-CN"/>
              </w:rPr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2302AF" w:rsidRPr="002302AF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2, 4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  <w:t>.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B21AC">
              <w:rPr>
                <w:rFonts w:ascii="Times New Roman" w:hAnsi="Times New Roman" w:cs="Times New Roman"/>
                <w:lang w:eastAsia="zh-CN"/>
              </w:rPr>
              <w:t xml:space="preserve">The trait with the strongest association is the distance between landmarks 43 and 58. </w:t>
            </w:r>
          </w:p>
        </w:tc>
      </w:tr>
    </w:tbl>
    <w:p w14:paraId="51E0C310" w14:textId="25AD96AF" w:rsidR="00AD31BC" w:rsidRDefault="00AD31B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B21AC" w14:paraId="5DA3E2EC" w14:textId="77777777" w:rsidTr="002D695E">
        <w:tc>
          <w:tcPr>
            <w:tcW w:w="9010" w:type="dxa"/>
          </w:tcPr>
          <w:p w14:paraId="79D43937" w14:textId="297DE780" w:rsidR="006B21AC" w:rsidRDefault="006B21AC" w:rsidP="002D695E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lastRenderedPageBreak/>
              <w:t>4q31.3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eastAsia="zh-CN"/>
              </w:rPr>
              <w:t>Intergenic (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DCHS2, SFRP2</w:t>
            </w:r>
            <w:r w:rsidRPr="006B21AC">
              <w:rPr>
                <w:rFonts w:ascii="Times New Roman" w:hAnsi="Times New Roman" w:cs="Times New Roman"/>
                <w:b/>
                <w:lang w:eastAsia="zh-CN"/>
              </w:rPr>
              <w:t>)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B21AC">
              <w:rPr>
                <w:noProof/>
                <w:lang w:eastAsia="zh-CN"/>
              </w:rPr>
              <w:drawing>
                <wp:anchor distT="0" distB="0" distL="114300" distR="114300" simplePos="0" relativeHeight="251722752" behindDoc="0" locked="0" layoutInCell="1" allowOverlap="1" wp14:anchorId="73455FF5" wp14:editId="7BFE73C2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3175</wp:posOffset>
                  </wp:positionV>
                  <wp:extent cx="4193748" cy="2880000"/>
                  <wp:effectExtent l="0" t="0" r="0" b="0"/>
                  <wp:wrapTopAndBottom/>
                  <wp:docPr id="37" name="图片 37" descr="C:\Users\a\AppData\Local\Temp\163945112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\AppData\Local\Temp\163945112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374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21AC">
              <w:rPr>
                <w:rFonts w:ascii="Times New Roman" w:hAnsi="Times New Roman" w:cs="Times New Roman"/>
                <w:lang w:eastAsia="zh-CN"/>
              </w:rPr>
              <w:t xml:space="preserve">We associated SNPs in the vicinity of the </w:t>
            </w:r>
            <w:r w:rsidRPr="006B21AC">
              <w:rPr>
                <w:rFonts w:ascii="Times New Roman" w:hAnsi="Times New Roman" w:cs="Times New Roman"/>
                <w:i/>
                <w:lang w:eastAsia="zh-CN"/>
              </w:rPr>
              <w:t>SFRP2</w:t>
            </w:r>
            <w:r w:rsidRPr="006B21AC">
              <w:rPr>
                <w:rFonts w:ascii="Times New Roman" w:hAnsi="Times New Roman" w:cs="Times New Roman"/>
                <w:lang w:eastAsia="zh-CN"/>
              </w:rPr>
              <w:t xml:space="preserve"> (secreted frizzled related protein 2) and </w:t>
            </w:r>
            <w:r w:rsidRPr="006B21AC">
              <w:rPr>
                <w:rFonts w:ascii="Times New Roman" w:hAnsi="Times New Roman" w:cs="Times New Roman"/>
                <w:i/>
                <w:lang w:eastAsia="zh-CN"/>
              </w:rPr>
              <w:t>DCHS2</w:t>
            </w:r>
            <w:r w:rsidRPr="006B21AC">
              <w:rPr>
                <w:rFonts w:ascii="Times New Roman" w:hAnsi="Times New Roman" w:cs="Times New Roman"/>
                <w:lang w:eastAsia="zh-CN"/>
              </w:rPr>
              <w:t xml:space="preserve"> (</w:t>
            </w:r>
            <w:proofErr w:type="spellStart"/>
            <w:r w:rsidRPr="006B21AC">
              <w:rPr>
                <w:rFonts w:ascii="Times New Roman" w:hAnsi="Times New Roman" w:cs="Times New Roman"/>
                <w:lang w:eastAsia="zh-CN"/>
              </w:rPr>
              <w:t>dachsous</w:t>
            </w:r>
            <w:proofErr w:type="spellEnd"/>
            <w:r w:rsidRPr="006B21AC">
              <w:rPr>
                <w:rFonts w:ascii="Times New Roman" w:hAnsi="Times New Roman" w:cs="Times New Roman"/>
                <w:lang w:eastAsia="zh-CN"/>
              </w:rPr>
              <w:t xml:space="preserve"> cadherin-related 2) genes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 with 8 traits (Figure 2 in manuscript). </w:t>
            </w:r>
            <w:r w:rsidR="0014543D">
              <w:rPr>
                <w:rFonts w:ascii="Times New Roman" w:hAnsi="Times New Roman" w:cs="Times New Roman"/>
                <w:lang w:eastAsia="zh-CN"/>
              </w:rPr>
              <w:t xml:space="preserve">This region has been associated with </w:t>
            </w:r>
            <w:r w:rsidR="0014543D" w:rsidRPr="0014543D">
              <w:rPr>
                <w:rFonts w:ascii="Times New Roman" w:hAnsi="Times New Roman" w:cs="Times New Roman"/>
                <w:lang w:eastAsia="zh-CN"/>
              </w:rPr>
              <w:t xml:space="preserve">the distance </w:t>
            </w:r>
            <w:proofErr w:type="spellStart"/>
            <w:r w:rsidR="0014543D" w:rsidRPr="0014543D">
              <w:rPr>
                <w:rFonts w:ascii="Times New Roman" w:hAnsi="Times New Roman" w:cs="Times New Roman"/>
                <w:lang w:eastAsia="zh-CN"/>
              </w:rPr>
              <w:t>endocanthion-alare</w:t>
            </w:r>
            <w:proofErr w:type="spellEnd"/>
            <w:r w:rsidR="0014543D" w:rsidRPr="0014543D">
              <w:rPr>
                <w:rFonts w:ascii="Times New Roman" w:hAnsi="Times New Roman" w:cs="Times New Roman"/>
                <w:lang w:eastAsia="zh-CN"/>
              </w:rPr>
              <w:t xml:space="preserve"> distance, columella inclination and nose morphology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MSwgNSwgNjwvc3R5bGU+PC9EaXNwbGF5VGV4dD48cmVjb3JkPjxyZWMtbnVtYmVyPjc8L3JlYy1u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MSwgNSwgNjwvc3R5bGU+PC9EaXNwbGF5VGV4dD48cmVjb3JkPjxyZWMtbnVtYmVyPjc8L3JlYy1u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1, 5, 6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14543D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The trait with the most significant association is the distance between </w:t>
            </w:r>
            <w:r w:rsidR="002302AF">
              <w:rPr>
                <w:rFonts w:ascii="Times New Roman" w:hAnsi="Times New Roman" w:cs="Times New Roman"/>
                <w:lang w:eastAsia="zh-CN"/>
              </w:rPr>
              <w:t xml:space="preserve">landmarks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35 and 58. </w:t>
            </w:r>
          </w:p>
        </w:tc>
      </w:tr>
    </w:tbl>
    <w:p w14:paraId="6F99DB31" w14:textId="512B2AAC" w:rsidR="006B21AC" w:rsidRDefault="006B21A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B21AC" w14:paraId="2A51AFAF" w14:textId="77777777" w:rsidTr="002D695E">
        <w:tc>
          <w:tcPr>
            <w:tcW w:w="9010" w:type="dxa"/>
          </w:tcPr>
          <w:p w14:paraId="43839757" w14:textId="40961AD3" w:rsidR="006B21AC" w:rsidRDefault="006B21AC" w:rsidP="002D695E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5p12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eastAsia="zh-CN"/>
              </w:rPr>
              <w:t>Intergenic (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FGF10, LOC100506674)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2505C">
              <w:rPr>
                <w:noProof/>
                <w:lang w:eastAsia="zh-CN"/>
              </w:rPr>
              <w:drawing>
                <wp:anchor distT="0" distB="0" distL="114300" distR="114300" simplePos="0" relativeHeight="251724800" behindDoc="0" locked="0" layoutInCell="1" allowOverlap="1" wp14:anchorId="1ACDA691" wp14:editId="6BABCE7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2540</wp:posOffset>
                  </wp:positionV>
                  <wp:extent cx="4191072" cy="2880000"/>
                  <wp:effectExtent l="0" t="0" r="0" b="0"/>
                  <wp:wrapTopAndBottom/>
                  <wp:docPr id="38" name="图片 38" descr="C:\Users\a\AppData\Local\Temp\163945117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\AppData\Local\Temp\163945117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7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We associated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one </w:t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SNP from 5p12 region with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three inter-landmark distances. </w:t>
            </w:r>
            <w:r w:rsidR="009E7D4A">
              <w:rPr>
                <w:rFonts w:ascii="Times New Roman" w:hAnsi="Times New Roman" w:cs="Times New Roman"/>
                <w:lang w:eastAsia="zh-CN"/>
              </w:rPr>
              <w:t>It has been associated with variation in a facial segment previously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7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9E7D4A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The trait with the most significant association is the distance between </w:t>
            </w:r>
            <w:r w:rsidR="009E7D4A">
              <w:rPr>
                <w:rFonts w:ascii="Times New Roman" w:hAnsi="Times New Roman" w:cs="Times New Roman"/>
                <w:lang w:eastAsia="zh-CN"/>
              </w:rPr>
              <w:t xml:space="preserve">landmarks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48 and 58. </w:t>
            </w:r>
          </w:p>
        </w:tc>
      </w:tr>
    </w:tbl>
    <w:p w14:paraId="298F5625" w14:textId="77777777" w:rsidR="006B21AC" w:rsidRDefault="006B21A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51D4D8A2" w14:textId="77777777" w:rsidTr="00AD31BC">
        <w:tc>
          <w:tcPr>
            <w:tcW w:w="9010" w:type="dxa"/>
          </w:tcPr>
          <w:p w14:paraId="22F9523E" w14:textId="13FC963A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lastRenderedPageBreak/>
              <w:t>5q1</w:t>
            </w:r>
            <w:r w:rsidR="0062505C">
              <w:rPr>
                <w:rFonts w:ascii="Times New Roman" w:hAnsi="Times New Roman" w:cs="Times New Roman"/>
                <w:b/>
                <w:lang w:eastAsia="zh-CN"/>
              </w:rPr>
              <w:t>3</w:t>
            </w:r>
            <w:r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62505C">
              <w:rPr>
                <w:rFonts w:ascii="Times New Roman" w:hAnsi="Times New Roman" w:cs="Times New Roman"/>
                <w:b/>
                <w:lang w:eastAsia="zh-CN"/>
              </w:rPr>
              <w:t>2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FOXD1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2505C">
              <w:rPr>
                <w:noProof/>
                <w:lang w:eastAsia="zh-CN"/>
              </w:rPr>
              <w:drawing>
                <wp:anchor distT="0" distB="0" distL="114300" distR="114300" simplePos="0" relativeHeight="251713536" behindDoc="0" locked="0" layoutInCell="1" allowOverlap="1" wp14:anchorId="785E4893" wp14:editId="391B8D5B">
                  <wp:simplePos x="0" y="0"/>
                  <wp:positionH relativeFrom="margin">
                    <wp:align>center</wp:align>
                  </wp:positionH>
                  <wp:positionV relativeFrom="paragraph">
                    <wp:posOffset>2540</wp:posOffset>
                  </wp:positionV>
                  <wp:extent cx="4179823" cy="2880000"/>
                  <wp:effectExtent l="0" t="0" r="0" b="0"/>
                  <wp:wrapTopAndBottom/>
                  <wp:docPr id="18" name="图片 18" descr="C:\Users\a\AppData\Local\Temp\163945093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\AppData\Local\Temp\163945093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982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We associated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SNPs in the vicinity of the </w:t>
            </w:r>
            <w:r w:rsidR="0062505C" w:rsidRPr="002302AF">
              <w:rPr>
                <w:rFonts w:ascii="Times New Roman" w:hAnsi="Times New Roman" w:cs="Times New Roman"/>
                <w:i/>
                <w:lang w:eastAsia="zh-CN"/>
              </w:rPr>
              <w:t>FOXD1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 (</w:t>
            </w:r>
            <w:proofErr w:type="spellStart"/>
            <w:r w:rsidR="0062505C" w:rsidRPr="00A30E93">
              <w:rPr>
                <w:rFonts w:ascii="Times New Roman" w:hAnsi="Times New Roman" w:cs="Times New Roman"/>
              </w:rPr>
              <w:t>forkhead</w:t>
            </w:r>
            <w:proofErr w:type="spellEnd"/>
            <w:r w:rsidR="0062505C" w:rsidRPr="00A30E93">
              <w:rPr>
                <w:rFonts w:ascii="Times New Roman" w:hAnsi="Times New Roman" w:cs="Times New Roman"/>
              </w:rPr>
              <w:t xml:space="preserve"> box D1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) with 10 inter-landmark distances (Figure 2 in manuscript). </w:t>
            </w:r>
            <w:r w:rsidR="002302AF">
              <w:rPr>
                <w:rFonts w:ascii="Times New Roman" w:hAnsi="Times New Roman" w:cs="Times New Roman"/>
                <w:lang w:eastAsia="zh-CN"/>
              </w:rPr>
              <w:t>It has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 xml:space="preserve"> been associated with eye-brow thickness in a Chinese sample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PEVuZE5vdGU+PENpdGU+PEF1dGhvcj5XdTwvQXV0aG9yPjxZZWFyPjIwMTg8L1llYXI+PFJlY051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PEVuZE5vdGU+PENpdGU+PEF1dGhvcj5XdTwvQXV0aG9yPjxZZWFyPjIwMTg8L1llYXI+PFJlY051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8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  <w:t>.</w:t>
            </w:r>
            <w:r w:rsidR="002302AF" w:rsidRPr="002302A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2505C">
              <w:rPr>
                <w:rFonts w:ascii="Times New Roman" w:hAnsi="Times New Roman" w:cs="Times New Roman"/>
                <w:lang w:eastAsia="zh-CN"/>
              </w:rPr>
              <w:t xml:space="preserve">The trait with the most significant association is the distance between </w:t>
            </w:r>
            <w:r w:rsidR="002302AF">
              <w:rPr>
                <w:rFonts w:ascii="Times New Roman" w:hAnsi="Times New Roman" w:cs="Times New Roman"/>
                <w:lang w:eastAsia="zh-CN"/>
              </w:rPr>
              <w:t xml:space="preserve">landmarks </w:t>
            </w:r>
            <w:r w:rsidR="0062505C">
              <w:rPr>
                <w:rFonts w:ascii="Times New Roman" w:hAnsi="Times New Roman" w:cs="Times New Roman"/>
                <w:lang w:eastAsia="zh-CN"/>
              </w:rPr>
              <w:t>42 and 67.</w:t>
            </w:r>
          </w:p>
        </w:tc>
      </w:tr>
    </w:tbl>
    <w:p w14:paraId="15BCAC65" w14:textId="77777777" w:rsidR="006B21AC" w:rsidRDefault="006B21A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25740E60" w14:textId="77777777" w:rsidTr="00AD31BC">
        <w:tc>
          <w:tcPr>
            <w:tcW w:w="9010" w:type="dxa"/>
          </w:tcPr>
          <w:p w14:paraId="0058E697" w14:textId="2FCEA6D7" w:rsidR="002D695E" w:rsidRDefault="002D695E" w:rsidP="00AD31BC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D695E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05050A08" wp14:editId="710AC0D6">
                  <wp:extent cx="4276253" cy="2880000"/>
                  <wp:effectExtent l="0" t="0" r="0" b="0"/>
                  <wp:docPr id="40" name="图片 40" descr="C:\Users\a\AppData\Local\Temp\163954160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\AppData\Local\Temp\163954160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25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921672" w14:textId="60FA609A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6p21.1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SUPT3H, RUNX2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="00C02F13" w:rsidRPr="00C02F13">
              <w:rPr>
                <w:rFonts w:ascii="Times New Roman" w:hAnsi="Times New Roman" w:cs="Times New Roman"/>
                <w:lang w:eastAsia="zh-CN"/>
              </w:rPr>
              <w:t>Since the</w:t>
            </w:r>
            <w:r w:rsidR="00B614CD">
              <w:rPr>
                <w:rFonts w:ascii="Times New Roman" w:hAnsi="Times New Roman" w:cs="Times New Roman"/>
                <w:lang w:eastAsia="zh-CN"/>
              </w:rPr>
              <w:t xml:space="preserve"> information of linkage disequilibrium (LD) with the</w:t>
            </w:r>
            <w:r w:rsidR="00C02F13" w:rsidRPr="00C02F13">
              <w:rPr>
                <w:rFonts w:ascii="Times New Roman" w:hAnsi="Times New Roman" w:cs="Times New Roman"/>
                <w:lang w:eastAsia="zh-CN"/>
              </w:rPr>
              <w:t xml:space="preserve"> most significant SNP (rs141680515) is not available, the second most significant SNP </w:t>
            </w:r>
            <w:r w:rsidR="00B614CD">
              <w:rPr>
                <w:rFonts w:ascii="Times New Roman" w:hAnsi="Times New Roman" w:cs="Times New Roman"/>
                <w:lang w:eastAsia="zh-CN"/>
              </w:rPr>
              <w:t>(</w:t>
            </w:r>
            <w:r w:rsidR="00B614CD" w:rsidRPr="00B614CD">
              <w:rPr>
                <w:rFonts w:ascii="Times New Roman" w:hAnsi="Times New Roman" w:cs="Times New Roman"/>
                <w:lang w:eastAsia="zh-CN"/>
              </w:rPr>
              <w:t>rs73735344</w:t>
            </w:r>
            <w:r w:rsidR="00B614CD">
              <w:rPr>
                <w:rFonts w:ascii="Times New Roman" w:hAnsi="Times New Roman" w:cs="Times New Roman"/>
                <w:lang w:eastAsia="zh-CN"/>
              </w:rPr>
              <w:t xml:space="preserve">) </w:t>
            </w:r>
            <w:r w:rsidR="00C02F13" w:rsidRPr="00C02F13">
              <w:rPr>
                <w:rFonts w:ascii="Times New Roman" w:hAnsi="Times New Roman" w:cs="Times New Roman"/>
                <w:lang w:eastAsia="zh-CN"/>
              </w:rPr>
              <w:t>is used to make this plot.</w:t>
            </w:r>
            <w:r w:rsidR="00C02F13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We associated SNPs within </w:t>
            </w:r>
            <w:r w:rsidR="0062505C" w:rsidRPr="0062505C">
              <w:rPr>
                <w:rFonts w:ascii="Times New Roman" w:hAnsi="Times New Roman" w:cs="Times New Roman"/>
                <w:i/>
                <w:lang w:eastAsia="zh-CN"/>
              </w:rPr>
              <w:t>SUPT3H</w:t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 (SPT3 homolog, SAGA and STAGA complex component) and </w:t>
            </w:r>
            <w:r w:rsidR="0062505C" w:rsidRPr="0062505C">
              <w:rPr>
                <w:rFonts w:ascii="Times New Roman" w:hAnsi="Times New Roman" w:cs="Times New Roman"/>
                <w:i/>
                <w:lang w:eastAsia="zh-CN"/>
              </w:rPr>
              <w:t>RUNX2</w:t>
            </w:r>
            <w:r w:rsidR="0062505C" w:rsidRPr="0062505C">
              <w:rPr>
                <w:rFonts w:ascii="Times New Roman" w:hAnsi="Times New Roman" w:cs="Times New Roman"/>
                <w:lang w:eastAsia="zh-CN"/>
              </w:rPr>
              <w:t xml:space="preserve"> (RUNX family transcription factor 2) genes with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15 inter-landmark distances. </w:t>
            </w:r>
            <w:r w:rsidR="002302AF">
              <w:rPr>
                <w:rFonts w:ascii="Times New Roman" w:hAnsi="Times New Roman" w:cs="Times New Roman"/>
                <w:lang w:eastAsia="zh-CN"/>
              </w:rPr>
              <w:t>It has been associated with nose bridge breadth previously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MTwvc3R5bGU+PC9EaXNwbGF5VGV4dD48cmVjb3JkPjxyZWMtbnVtYmVyPjc8L3JlYy1udW1iZXI+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</w:fldData>
              </w:fldChar>
            </w:r>
            <w:r w:rsidR="002302AF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MTwvc3R5bGU+PC9EaXNwbGF5VGV4dD48cmVjb3JkPjxyZWMtbnVtYmVyPjc8L3JlYy1udW1iZXI+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</w:fldData>
              </w:fldChar>
            </w:r>
            <w:r w:rsidR="002302AF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2302AF">
              <w:rPr>
                <w:rFonts w:ascii="Times New Roman" w:hAnsi="Times New Roman" w:cs="Times New Roman"/>
                <w:lang w:eastAsia="zh-CN"/>
              </w:rPr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2302AF" w:rsidRPr="002302AF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</w:t>
            </w:r>
            <w:r w:rsidR="002302AF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2302AF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The trait with the strongest association </w:t>
            </w:r>
            <w:r w:rsidR="0014543D">
              <w:rPr>
                <w:rFonts w:ascii="Times New Roman" w:hAnsi="Times New Roman" w:cs="Times New Roman"/>
                <w:lang w:eastAsia="zh-CN"/>
              </w:rPr>
              <w:t xml:space="preserve">here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is the distance between </w:t>
            </w:r>
            <w:r w:rsidR="0014543D">
              <w:rPr>
                <w:rFonts w:ascii="Times New Roman" w:hAnsi="Times New Roman" w:cs="Times New Roman"/>
                <w:lang w:eastAsia="zh-CN"/>
              </w:rPr>
              <w:t xml:space="preserve">landmarks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43 and 58. </w:t>
            </w:r>
          </w:p>
        </w:tc>
      </w:tr>
    </w:tbl>
    <w:p w14:paraId="069D689B" w14:textId="7C7B2FA3" w:rsidR="00AD31BC" w:rsidRDefault="00AD31B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B21AC" w14:paraId="56475939" w14:textId="77777777" w:rsidTr="002D695E">
        <w:tc>
          <w:tcPr>
            <w:tcW w:w="9010" w:type="dxa"/>
          </w:tcPr>
          <w:p w14:paraId="2EB0F8D9" w14:textId="4F719828" w:rsidR="006B21AC" w:rsidRDefault="006B21AC" w:rsidP="002D695E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lastRenderedPageBreak/>
              <w:t>7p14.1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GLI3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6B21AC">
              <w:rPr>
                <w:noProof/>
                <w:lang w:eastAsia="zh-CN"/>
              </w:rPr>
              <w:drawing>
                <wp:anchor distT="0" distB="0" distL="114300" distR="114300" simplePos="0" relativeHeight="251720704" behindDoc="0" locked="0" layoutInCell="1" allowOverlap="1" wp14:anchorId="0A36C8FC" wp14:editId="4494B758">
                  <wp:simplePos x="0" y="0"/>
                  <wp:positionH relativeFrom="margin">
                    <wp:align>center</wp:align>
                  </wp:positionH>
                  <wp:positionV relativeFrom="paragraph">
                    <wp:posOffset>2540</wp:posOffset>
                  </wp:positionV>
                  <wp:extent cx="4171315" cy="2879725"/>
                  <wp:effectExtent l="0" t="0" r="635" b="0"/>
                  <wp:wrapTopAndBottom/>
                  <wp:docPr id="3" name="图片 3" descr="C:\Users\a\AppData\Local\Temp\163945077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\AppData\Local\Temp\163945077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31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21AC">
              <w:rPr>
                <w:rFonts w:ascii="Times New Roman" w:hAnsi="Times New Roman" w:cs="Times New Roman"/>
                <w:lang w:eastAsia="zh-CN"/>
              </w:rPr>
              <w:t xml:space="preserve">We associated SNPs </w:t>
            </w:r>
            <w:r>
              <w:rPr>
                <w:rFonts w:ascii="Times New Roman" w:hAnsi="Times New Roman" w:cs="Times New Roman"/>
                <w:lang w:eastAsia="zh-CN"/>
              </w:rPr>
              <w:t xml:space="preserve">within </w:t>
            </w:r>
            <w:r w:rsidRPr="0071574F">
              <w:rPr>
                <w:rFonts w:ascii="Times New Roman" w:hAnsi="Times New Roman" w:cs="Times New Roman"/>
                <w:i/>
                <w:lang w:eastAsia="zh-CN"/>
              </w:rPr>
              <w:t>GLI3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1574F">
              <w:rPr>
                <w:rFonts w:ascii="Times New Roman" w:hAnsi="Times New Roman" w:cs="Times New Roman"/>
                <w:lang w:eastAsia="zh-CN"/>
              </w:rPr>
              <w:t>(</w:t>
            </w:r>
            <w:r w:rsidR="0071574F" w:rsidRPr="00D24586">
              <w:rPr>
                <w:rFonts w:ascii="Times New Roman" w:hAnsi="Times New Roman" w:cs="Times New Roman"/>
              </w:rPr>
              <w:t>GLI Family Zinc Finger 3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) gene with 5 inter-landmark distances (Figure 2 in the manuscript). </w:t>
            </w:r>
            <w:r w:rsidR="00FC52D6">
              <w:rPr>
                <w:rFonts w:ascii="Times New Roman" w:hAnsi="Times New Roman" w:cs="Times New Roman"/>
                <w:lang w:eastAsia="zh-CN"/>
              </w:rPr>
              <w:t>It has been show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FC52D6">
              <w:rPr>
                <w:rFonts w:ascii="Times New Roman" w:hAnsi="Times New Roman" w:cs="Times New Roman"/>
                <w:lang w:eastAsia="zh-CN"/>
              </w:rPr>
              <w:t xml:space="preserve"> to be associated with </w:t>
            </w:r>
            <w:r w:rsidR="00FC52D6" w:rsidRPr="00FC52D6">
              <w:rPr>
                <w:rFonts w:ascii="Times New Roman" w:hAnsi="Times New Roman" w:cs="Times New Roman"/>
                <w:lang w:eastAsia="zh-CN"/>
              </w:rPr>
              <w:t xml:space="preserve">nose wing breadth </w:t>
            </w:r>
            <w:r w:rsidR="00FC52D6">
              <w:rPr>
                <w:rFonts w:ascii="Times New Roman" w:hAnsi="Times New Roman" w:cs="Times New Roman"/>
                <w:lang w:eastAsia="zh-CN"/>
              </w:rPr>
              <w:t>previously</w: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MTwvc3R5bGU+PC9EaXNwbGF5VGV4dD48cmVjb3JkPjxyZWMtbnVtYmVyPjc8L3JlYy1udW1iZXI+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</w:fldData>
              </w:fldChar>
            </w:r>
            <w:r w:rsidR="00FC52D6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PEVuZE5vdGU+PENpdGU+PEF1dGhvcj5BZGhpa2FyaTwvQXV0aG9yPjxZZWFyPjIwMTY8L1llYXI+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</w:fldData>
              </w:fldChar>
            </w:r>
            <w:r w:rsidR="00FC52D6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FC52D6">
              <w:rPr>
                <w:rFonts w:ascii="Times New Roman" w:hAnsi="Times New Roman" w:cs="Times New Roman"/>
                <w:lang w:eastAsia="zh-CN"/>
              </w:rPr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FC52D6">
              <w:rPr>
                <w:rFonts w:ascii="Times New Roman" w:hAnsi="Times New Roman" w:cs="Times New Roman"/>
                <w:lang w:eastAsia="zh-CN"/>
              </w:rPr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FC52D6" w:rsidRPr="00FC52D6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</w:t>
            </w:r>
            <w:r w:rsidR="00FC52D6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FC52D6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The one with the strongest association </w:t>
            </w:r>
            <w:r w:rsidR="00FC52D6">
              <w:rPr>
                <w:rFonts w:ascii="Times New Roman" w:hAnsi="Times New Roman" w:cs="Times New Roman"/>
                <w:lang w:eastAsia="zh-CN"/>
              </w:rPr>
              <w:t xml:space="preserve">in this study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is the distance between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FC52D6">
              <w:rPr>
                <w:rFonts w:ascii="Times New Roman" w:hAnsi="Times New Roman" w:cs="Times New Roman"/>
                <w:lang w:eastAsia="zh-CN"/>
              </w:rPr>
              <w:t>left and right nasal root contour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4C8DEAFC" w14:textId="77777777" w:rsidR="006B21AC" w:rsidRDefault="006B21A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4639AD5A" w14:textId="77777777" w:rsidTr="00AD31BC">
        <w:tc>
          <w:tcPr>
            <w:tcW w:w="9010" w:type="dxa"/>
          </w:tcPr>
          <w:p w14:paraId="7756564D" w14:textId="64CD42C4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15q21.1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lang w:eastAsia="zh-CN"/>
              </w:rPr>
              <w:t>SLC24A5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71574F">
              <w:rPr>
                <w:noProof/>
                <w:lang w:eastAsia="zh-CN"/>
              </w:rPr>
              <w:drawing>
                <wp:anchor distT="0" distB="0" distL="114300" distR="114300" simplePos="0" relativeHeight="251715584" behindDoc="0" locked="0" layoutInCell="1" allowOverlap="1" wp14:anchorId="58B83A1D" wp14:editId="184A9080">
                  <wp:simplePos x="0" y="0"/>
                  <wp:positionH relativeFrom="margin">
                    <wp:align>center</wp:align>
                  </wp:positionH>
                  <wp:positionV relativeFrom="paragraph">
                    <wp:posOffset>2540</wp:posOffset>
                  </wp:positionV>
                  <wp:extent cx="4177622" cy="2880000"/>
                  <wp:effectExtent l="0" t="0" r="0" b="0"/>
                  <wp:wrapTopAndBottom/>
                  <wp:docPr id="36" name="图片 36" descr="C:\Users\a\AppData\Local\Temp\163945107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\AppData\Local\Temp\163945107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62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1574F" w:rsidRPr="0071574F">
              <w:rPr>
                <w:rFonts w:ascii="Times New Roman" w:hAnsi="Times New Roman" w:cs="Times New Roman"/>
                <w:lang w:eastAsia="zh-CN"/>
              </w:rPr>
              <w:t xml:space="preserve">We associated 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SNPs from </w:t>
            </w:r>
            <w:r w:rsidR="0071574F" w:rsidRPr="0071574F">
              <w:rPr>
                <w:rFonts w:ascii="Times New Roman" w:hAnsi="Times New Roman" w:cs="Times New Roman"/>
                <w:i/>
                <w:lang w:eastAsia="zh-CN"/>
              </w:rPr>
              <w:t>SLC24A5</w:t>
            </w:r>
            <w:r w:rsidR="0071574F" w:rsidRPr="0071574F">
              <w:rPr>
                <w:rFonts w:ascii="Times New Roman" w:hAnsi="Times New Roman" w:cs="Times New Roman"/>
                <w:lang w:eastAsia="zh-CN"/>
              </w:rPr>
              <w:t xml:space="preserve"> (solute carrier family 24 member 5)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 gene with two inter-landmark distances. </w:t>
            </w:r>
            <w:r w:rsidR="0014543D">
              <w:rPr>
                <w:rFonts w:ascii="Times New Roman" w:hAnsi="Times New Roman" w:cs="Times New Roman"/>
                <w:lang w:eastAsia="zh-CN"/>
              </w:rPr>
              <w:t>Previously this signal has been associated with nose tip roundness</w:t>
            </w:r>
            <w:r w:rsidR="0014543D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PEVuZE5vdGU+PENpdGU+PEF1dGhvcj5Cb25mYW50ZTwvQXV0aG9yPjxZZWFyPjIwMjE8L1llYXI+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</w:fldData>
              </w:fldChar>
            </w:r>
            <w:r w:rsidR="0014543D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14543D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PEVuZE5vdGU+PENpdGU+PEF1dGhvcj5Cb25mYW50ZTwvQXV0aG9yPjxZZWFyPjIwMjE8L1llYXI+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</w:fldData>
              </w:fldChar>
            </w:r>
            <w:r w:rsidR="0014543D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14543D">
              <w:rPr>
                <w:rFonts w:ascii="Times New Roman" w:hAnsi="Times New Roman" w:cs="Times New Roman"/>
                <w:lang w:eastAsia="zh-CN"/>
              </w:rPr>
            </w:r>
            <w:r w:rsidR="0014543D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14543D">
              <w:rPr>
                <w:rFonts w:ascii="Times New Roman" w:hAnsi="Times New Roman" w:cs="Times New Roman"/>
                <w:lang w:eastAsia="zh-CN"/>
              </w:rPr>
            </w:r>
            <w:r w:rsidR="0014543D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14543D" w:rsidRPr="0014543D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2</w:t>
            </w:r>
            <w:r w:rsidR="0014543D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14543D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71574F">
              <w:rPr>
                <w:rFonts w:ascii="Times New Roman" w:hAnsi="Times New Roman" w:cs="Times New Roman"/>
                <w:lang w:eastAsia="zh-CN"/>
              </w:rPr>
              <w:t>The one show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 here </w:t>
            </w:r>
            <w:r w:rsidR="0014543D">
              <w:rPr>
                <w:rFonts w:ascii="Times New Roman" w:hAnsi="Times New Roman" w:cs="Times New Roman"/>
                <w:lang w:eastAsia="zh-CN"/>
              </w:rPr>
              <w:t>represents upper lip thickness (landmarks 97-105)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639BC3B7" w14:textId="4E3CE04B" w:rsidR="00AD31BC" w:rsidRDefault="00AD31BC" w:rsidP="00AD31BC">
      <w:pPr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D31BC" w14:paraId="0C3DC4D4" w14:textId="77777777" w:rsidTr="00AD31BC">
        <w:tc>
          <w:tcPr>
            <w:tcW w:w="9010" w:type="dxa"/>
          </w:tcPr>
          <w:p w14:paraId="45BA0424" w14:textId="61CA664E" w:rsidR="00AD31BC" w:rsidRDefault="00AD31BC" w:rsidP="00AD31BC">
            <w:pPr>
              <w:rPr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lastRenderedPageBreak/>
              <w:t>15q25.2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Pr="00AD31BC">
              <w:rPr>
                <w:rFonts w:ascii="Times New Roman" w:hAnsi="Times New Roman" w:cs="Times New Roman"/>
                <w:b/>
                <w:i/>
                <w:lang w:eastAsia="zh-CN"/>
              </w:rPr>
              <w:t>ADAMTSL3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Pr="0071574F">
              <w:rPr>
                <w:noProof/>
                <w:lang w:eastAsia="zh-CN"/>
              </w:rPr>
              <w:drawing>
                <wp:anchor distT="0" distB="0" distL="114300" distR="114300" simplePos="0" relativeHeight="251718656" behindDoc="0" locked="0" layoutInCell="1" allowOverlap="1" wp14:anchorId="7CB8FEBD" wp14:editId="7F9636B1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3175</wp:posOffset>
                  </wp:positionV>
                  <wp:extent cx="4101927" cy="2880000"/>
                  <wp:effectExtent l="0" t="0" r="0" b="0"/>
                  <wp:wrapTopAndBottom/>
                  <wp:docPr id="39" name="图片 39" descr="C:\Users\a\AppData\Local\Temp\163945121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\AppData\Local\Temp\163945121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927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1574F" w:rsidRPr="0071574F">
              <w:rPr>
                <w:rFonts w:ascii="Times New Roman" w:hAnsi="Times New Roman" w:cs="Times New Roman"/>
                <w:lang w:eastAsia="zh-CN"/>
              </w:rPr>
              <w:t xml:space="preserve">We associated SNPs within </w:t>
            </w:r>
            <w:r w:rsidR="0071574F" w:rsidRPr="0071574F">
              <w:rPr>
                <w:rFonts w:ascii="Times New Roman" w:hAnsi="Times New Roman" w:cs="Times New Roman"/>
                <w:i/>
                <w:lang w:eastAsia="zh-CN"/>
              </w:rPr>
              <w:t>ADAMTSL3</w:t>
            </w:r>
            <w:r w:rsidR="0071574F" w:rsidRPr="0071574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1574F">
              <w:rPr>
                <w:rFonts w:ascii="Times New Roman" w:hAnsi="Times New Roman" w:cs="Times New Roman"/>
                <w:lang w:eastAsia="zh-CN"/>
              </w:rPr>
              <w:t>(</w:t>
            </w:r>
            <w:r w:rsidR="0071574F" w:rsidRPr="006E4F09">
              <w:rPr>
                <w:rFonts w:ascii="Times New Roman" w:hAnsi="Times New Roman" w:cs="Times New Roman"/>
              </w:rPr>
              <w:t>ADAMTS like 3</w:t>
            </w:r>
            <w:r w:rsidR="0071574F">
              <w:rPr>
                <w:rFonts w:ascii="Times New Roman" w:hAnsi="Times New Roman" w:cs="Times New Roman"/>
                <w:lang w:eastAsia="zh-CN"/>
              </w:rPr>
              <w:t xml:space="preserve">) gene with one inter-landmark distance (Landmarks 38-71). </w:t>
            </w:r>
            <w:r w:rsidR="009E7D4A">
              <w:rPr>
                <w:rFonts w:ascii="Times New Roman" w:hAnsi="Times New Roman" w:cs="Times New Roman"/>
                <w:lang w:eastAsia="zh-CN"/>
              </w:rPr>
              <w:t>It has been associated with variation in a facial segment previously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7</w: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9E7D4A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</w:tr>
    </w:tbl>
    <w:p w14:paraId="1075748A" w14:textId="77777777" w:rsidR="00AD31BC" w:rsidRPr="00AD31BC" w:rsidRDefault="00AD31BC" w:rsidP="00AD31BC">
      <w:pPr>
        <w:rPr>
          <w:lang w:eastAsia="zh-CN"/>
        </w:rPr>
      </w:pPr>
    </w:p>
    <w:p w14:paraId="7DF538A3" w14:textId="77777777" w:rsidR="007C383B" w:rsidRDefault="007C383B">
      <w:pPr>
        <w:rPr>
          <w:rFonts w:ascii="Times New Roman" w:eastAsia="Times New Roman" w:hAnsi="Times New Roman" w:cs="Times New Roman"/>
          <w:b/>
          <w:bCs/>
          <w:color w:val="4472C4" w:themeColor="accent1"/>
          <w:kern w:val="44"/>
          <w:sz w:val="32"/>
          <w:szCs w:val="44"/>
          <w:lang w:eastAsia="zh-CN"/>
        </w:rPr>
      </w:pPr>
      <w:r>
        <w:br w:type="page"/>
      </w:r>
    </w:p>
    <w:p w14:paraId="35B9338A" w14:textId="11CDC357" w:rsidR="00C301D0" w:rsidRPr="007679B8" w:rsidRDefault="00C301D0" w:rsidP="007C743E">
      <w:pPr>
        <w:pStyle w:val="Heading1"/>
        <w:spacing w:after="120"/>
      </w:pPr>
      <w:bookmarkStart w:id="2" w:name="_Toc98849977"/>
      <w:r w:rsidRPr="007679B8">
        <w:lastRenderedPageBreak/>
        <w:t xml:space="preserve">Supplementary </w:t>
      </w:r>
      <w:r w:rsidR="00070C1F" w:rsidRPr="007679B8">
        <w:t>note</w:t>
      </w:r>
      <w:r w:rsidR="0094546C">
        <w:t xml:space="preserve"> 2</w:t>
      </w:r>
      <w:r w:rsidR="007C743E" w:rsidRPr="007679B8">
        <w:t xml:space="preserve">: Regional association plots </w:t>
      </w:r>
      <w:r w:rsidR="004A70DA" w:rsidRPr="007679B8">
        <w:t>for</w:t>
      </w:r>
      <w:r w:rsidR="007C743E" w:rsidRPr="007679B8">
        <w:t xml:space="preserve"> </w:t>
      </w:r>
      <w:r w:rsidR="00B76C63" w:rsidRPr="007679B8">
        <w:t xml:space="preserve">novel regions detected in this study which reached genome-wide significance </w:t>
      </w:r>
      <w:r w:rsidR="00D6334B">
        <w:t>and replicated in either Chinese o</w:t>
      </w:r>
      <w:r w:rsidR="00717A86">
        <w:t>r</w:t>
      </w:r>
      <w:r w:rsidR="00D6334B">
        <w:t xml:space="preserve"> European cohort, </w:t>
      </w:r>
      <w:r w:rsidR="004A70DA" w:rsidRPr="007679B8">
        <w:t>besides the 5 highlighted ones in the main text</w:t>
      </w:r>
      <w:r w:rsidR="00B76C63" w:rsidRPr="007679B8">
        <w:t>.</w:t>
      </w:r>
      <w:bookmarkEnd w:id="2"/>
      <w:r w:rsidR="00B76C63" w:rsidRPr="007679B8">
        <w:t xml:space="preserve"> </w:t>
      </w:r>
    </w:p>
    <w:p w14:paraId="2BF66841" w14:textId="2A25623E" w:rsidR="00B76C63" w:rsidRPr="007679B8" w:rsidRDefault="00B76C63" w:rsidP="00B76C63">
      <w:pPr>
        <w:rPr>
          <w:rFonts w:ascii="Times New Roman" w:hAnsi="Times New Roman" w:cs="Times New Roman"/>
          <w:lang w:eastAsia="zh-CN"/>
        </w:rPr>
      </w:pPr>
      <w:bookmarkStart w:id="3" w:name="OLE_LINK80"/>
      <w:bookmarkStart w:id="4" w:name="OLE_LINK81"/>
      <w:r w:rsidRPr="007679B8">
        <w:rPr>
          <w:rFonts w:ascii="Times New Roman" w:hAnsi="Times New Roman" w:cs="Times New Roman"/>
          <w:lang w:eastAsia="zh-CN"/>
        </w:rPr>
        <w:t>Some of those regions are associated with multiple ILDs (see Table S4). Below we only show plots for the trait with the strongest association to each region.</w:t>
      </w:r>
      <w:bookmarkEnd w:id="3"/>
      <w:bookmarkEnd w:id="4"/>
      <w:r w:rsidRPr="007679B8">
        <w:rPr>
          <w:rFonts w:ascii="Times New Roman" w:hAnsi="Times New Roman" w:cs="Times New Roman"/>
          <w:lang w:eastAsia="zh-CN"/>
        </w:rPr>
        <w:t xml:space="preserve"> </w:t>
      </w:r>
    </w:p>
    <w:p w14:paraId="7736B7EA" w14:textId="77777777" w:rsidR="00B13728" w:rsidRPr="007679B8" w:rsidRDefault="00B13728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13728" w:rsidRPr="007679B8" w14:paraId="2CBEF75E" w14:textId="77777777" w:rsidTr="00B13728">
        <w:tc>
          <w:tcPr>
            <w:tcW w:w="9010" w:type="dxa"/>
          </w:tcPr>
          <w:p w14:paraId="134A8437" w14:textId="41F7550B" w:rsidR="00B13728" w:rsidRPr="007679B8" w:rsidRDefault="00B13728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57216" behindDoc="1" locked="0" layoutInCell="1" allowOverlap="1" wp14:anchorId="3F84DD83" wp14:editId="40BD2D58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29845</wp:posOffset>
                  </wp:positionV>
                  <wp:extent cx="4157853" cy="2880000"/>
                  <wp:effectExtent l="0" t="0" r="0" b="0"/>
                  <wp:wrapTopAndBottom/>
                  <wp:docPr id="4" name="图片 4" descr="C:\Users\a\AppData\Local\Temp\163590813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\AppData\Local\Temp\163590813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85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1p31.3:</w:t>
            </w:r>
            <w:r w:rsidR="00AB45B8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AB45B8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KANK4</w:t>
            </w:r>
            <w:r w:rsidR="00AB45B8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="00AB45B8" w:rsidRPr="007679B8">
              <w:rPr>
                <w:rFonts w:ascii="Times New Roman" w:hAnsi="Times New Roman" w:cs="Times New Roman"/>
                <w:lang w:eastAsia="zh-CN"/>
              </w:rPr>
              <w:t xml:space="preserve">We associated SNPs from </w:t>
            </w:r>
            <w:r w:rsidR="00AB45B8" w:rsidRPr="007679B8">
              <w:rPr>
                <w:rFonts w:ascii="Times New Roman" w:hAnsi="Times New Roman" w:cs="Times New Roman"/>
                <w:i/>
                <w:lang w:eastAsia="zh-CN"/>
              </w:rPr>
              <w:t>L1TD1</w:t>
            </w:r>
            <w:r w:rsidR="00AB45B8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F0E23" w:rsidRPr="007679B8">
              <w:rPr>
                <w:rFonts w:ascii="Times New Roman" w:hAnsi="Times New Roman" w:cs="Times New Roman"/>
                <w:lang w:eastAsia="zh-CN"/>
              </w:rPr>
              <w:t xml:space="preserve">(LINE1 type transposase domain containing 1) </w:t>
            </w:r>
            <w:r w:rsidR="00AB45B8" w:rsidRPr="007679B8">
              <w:rPr>
                <w:rFonts w:ascii="Times New Roman" w:hAnsi="Times New Roman" w:cs="Times New Roman"/>
                <w:lang w:eastAsia="zh-CN"/>
              </w:rPr>
              <w:t xml:space="preserve">and </w:t>
            </w:r>
            <w:r w:rsidR="00AB45B8" w:rsidRPr="007679B8">
              <w:rPr>
                <w:rFonts w:ascii="Times New Roman" w:hAnsi="Times New Roman" w:cs="Times New Roman"/>
                <w:i/>
                <w:lang w:eastAsia="zh-CN"/>
              </w:rPr>
              <w:t>KANK4</w:t>
            </w:r>
            <w:r w:rsidR="002F0E23" w:rsidRPr="007679B8">
              <w:rPr>
                <w:rFonts w:ascii="Times New Roman" w:hAnsi="Times New Roman" w:cs="Times New Roman"/>
                <w:lang w:eastAsia="zh-CN"/>
              </w:rPr>
              <w:t xml:space="preserve"> (KN motif and ankyrin repeat domains 4)</w:t>
            </w:r>
            <w:r w:rsidR="00AB45B8" w:rsidRPr="007679B8">
              <w:rPr>
                <w:rFonts w:ascii="Times New Roman" w:hAnsi="Times New Roman" w:cs="Times New Roman"/>
                <w:lang w:eastAsia="zh-CN"/>
              </w:rPr>
              <w:t xml:space="preserve"> region with </w:t>
            </w:r>
            <w:r w:rsidR="002541D2" w:rsidRPr="007679B8">
              <w:rPr>
                <w:rFonts w:ascii="Times New Roman" w:hAnsi="Times New Roman" w:cs="Times New Roman"/>
                <w:lang w:eastAsia="zh-CN"/>
              </w:rPr>
              <w:t xml:space="preserve">three ILDs and the most significant one is the </w:t>
            </w:r>
            <w:r w:rsidR="00E17AE6" w:rsidRPr="007679B8">
              <w:rPr>
                <w:rFonts w:ascii="Times New Roman" w:hAnsi="Times New Roman" w:cs="Times New Roman"/>
                <w:lang w:eastAsia="zh-CN"/>
              </w:rPr>
              <w:t xml:space="preserve">distance between </w:t>
            </w:r>
            <w:r w:rsidR="00800FDB" w:rsidRPr="007679B8">
              <w:rPr>
                <w:rFonts w:ascii="Times New Roman" w:hAnsi="Times New Roman" w:cs="Times New Roman"/>
                <w:lang w:eastAsia="zh-CN"/>
              </w:rPr>
              <w:t xml:space="preserve">left </w:t>
            </w:r>
            <w:proofErr w:type="spellStart"/>
            <w:r w:rsidR="00800FDB" w:rsidRPr="007679B8">
              <w:rPr>
                <w:rFonts w:ascii="Times New Roman" w:hAnsi="Times New Roman" w:cs="Times New Roman"/>
                <w:lang w:eastAsia="zh-CN"/>
              </w:rPr>
              <w:t>frontotemporale</w:t>
            </w:r>
            <w:proofErr w:type="spellEnd"/>
            <w:r w:rsidR="00800FDB" w:rsidRPr="007679B8">
              <w:rPr>
                <w:rFonts w:ascii="Times New Roman" w:hAnsi="Times New Roman" w:cs="Times New Roman"/>
                <w:lang w:eastAsia="zh-CN"/>
              </w:rPr>
              <w:t xml:space="preserve"> and right </w:t>
            </w:r>
            <w:proofErr w:type="spellStart"/>
            <w:r w:rsidR="00800FDB" w:rsidRPr="007679B8">
              <w:rPr>
                <w:rFonts w:ascii="Times New Roman" w:hAnsi="Times New Roman" w:cs="Times New Roman"/>
                <w:lang w:eastAsia="zh-CN"/>
              </w:rPr>
              <w:t>exocanthion</w:t>
            </w:r>
            <w:proofErr w:type="spellEnd"/>
            <w:r w:rsidR="00AB45B8" w:rsidRPr="007679B8">
              <w:rPr>
                <w:rFonts w:ascii="Times New Roman" w:hAnsi="Times New Roman" w:cs="Times New Roman"/>
                <w:lang w:eastAsia="zh-CN"/>
              </w:rPr>
              <w:t>.</w:t>
            </w:r>
            <w:r w:rsidR="00800FDB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F0E23" w:rsidRPr="007679B8">
              <w:rPr>
                <w:rFonts w:ascii="Times New Roman" w:hAnsi="Times New Roman" w:cs="Times New Roman"/>
                <w:lang w:eastAsia="zh-CN"/>
              </w:rPr>
              <w:t>H</w:t>
            </w:r>
            <w:r w:rsidR="004A6B1D" w:rsidRPr="007679B8">
              <w:rPr>
                <w:rFonts w:ascii="Times New Roman" w:hAnsi="Times New Roman" w:cs="Times New Roman"/>
                <w:lang w:eastAsia="zh-CN"/>
              </w:rPr>
              <w:t xml:space="preserve">omozygous mutations of </w:t>
            </w:r>
            <w:r w:rsidR="004A6B1D" w:rsidRPr="007679B8">
              <w:rPr>
                <w:rFonts w:ascii="Times New Roman" w:hAnsi="Times New Roman" w:cs="Times New Roman"/>
                <w:i/>
                <w:lang w:eastAsia="zh-CN"/>
              </w:rPr>
              <w:t>KANK4</w:t>
            </w:r>
            <w:r w:rsidR="004A6B1D" w:rsidRPr="007679B8">
              <w:rPr>
                <w:rFonts w:ascii="Times New Roman" w:hAnsi="Times New Roman" w:cs="Times New Roman"/>
                <w:lang w:eastAsia="zh-CN"/>
              </w:rPr>
              <w:t xml:space="preserve"> gene </w:t>
            </w:r>
            <w:r w:rsidR="002F0E23" w:rsidRPr="007679B8">
              <w:rPr>
                <w:rFonts w:ascii="Times New Roman" w:hAnsi="Times New Roman" w:cs="Times New Roman"/>
                <w:lang w:eastAsia="zh-CN"/>
              </w:rPr>
              <w:t xml:space="preserve">were identified in two patients with nephrotic syndrome, and they also presented facial dysmorphism and short stature (OMIM #614612). </w:t>
            </w:r>
          </w:p>
        </w:tc>
      </w:tr>
    </w:tbl>
    <w:p w14:paraId="7ED5D9B1" w14:textId="449B9F4D" w:rsidR="00B76C63" w:rsidRPr="007679B8" w:rsidRDefault="00B76C63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13728" w:rsidRPr="007679B8" w14:paraId="1791FE72" w14:textId="77777777" w:rsidTr="00B13728">
        <w:tc>
          <w:tcPr>
            <w:tcW w:w="9010" w:type="dxa"/>
          </w:tcPr>
          <w:p w14:paraId="104DE68A" w14:textId="3D3AF245" w:rsidR="00B13728" w:rsidRPr="007679B8" w:rsidRDefault="00AB45B8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66059305" wp14:editId="34816B5A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1270</wp:posOffset>
                  </wp:positionV>
                  <wp:extent cx="4238625" cy="2879725"/>
                  <wp:effectExtent l="0" t="0" r="9525" b="0"/>
                  <wp:wrapTopAndBottom/>
                  <wp:docPr id="5" name="图片 5" descr="C:\Users\a\AppData\Local\Temp\163590941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\AppData\Local\Temp\163590941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A7697" w:rsidRPr="007679B8">
              <w:rPr>
                <w:rFonts w:ascii="Times New Roman" w:hAnsi="Times New Roman" w:cs="Times New Roman"/>
                <w:b/>
                <w:lang w:eastAsia="zh-CN"/>
              </w:rPr>
              <w:t>1q41</w:t>
            </w:r>
            <w:r w:rsidR="002F0E23" w:rsidRPr="007679B8">
              <w:rPr>
                <w:rFonts w:ascii="Times New Roman" w:hAnsi="Times New Roman" w:cs="Times New Roman"/>
                <w:b/>
                <w:lang w:eastAsia="zh-CN"/>
              </w:rPr>
              <w:t>:</w:t>
            </w:r>
            <w:r w:rsidR="007C1624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7C1624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MARK1, MARC2</w:t>
            </w:r>
            <w:r w:rsidR="007C1624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7C1624" w:rsidRPr="007679B8">
              <w:rPr>
                <w:rFonts w:ascii="Times New Roman" w:hAnsi="Times New Roman" w:cs="Times New Roman"/>
                <w:lang w:eastAsia="zh-CN"/>
              </w:rPr>
              <w:t xml:space="preserve"> We associated </w:t>
            </w:r>
            <w:r w:rsidR="00E6475A" w:rsidRPr="007679B8">
              <w:rPr>
                <w:rFonts w:ascii="Times New Roman" w:hAnsi="Times New Roman" w:cs="Times New Roman"/>
                <w:lang w:eastAsia="zh-CN"/>
              </w:rPr>
              <w:t>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 SNP</w:t>
            </w:r>
            <w:r w:rsidR="007C1624" w:rsidRPr="007679B8">
              <w:rPr>
                <w:rFonts w:ascii="Times New Roman" w:hAnsi="Times New Roman" w:cs="Times New Roman"/>
                <w:lang w:eastAsia="zh-CN"/>
              </w:rPr>
              <w:t xml:space="preserve"> from </w:t>
            </w:r>
            <w:r w:rsidR="007C1624" w:rsidRPr="007679B8">
              <w:rPr>
                <w:rFonts w:ascii="Times New Roman" w:hAnsi="Times New Roman" w:cs="Times New Roman"/>
                <w:i/>
                <w:lang w:eastAsia="zh-CN"/>
              </w:rPr>
              <w:t>MARK1</w:t>
            </w:r>
            <w:r w:rsidR="007C1624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(microtubule affinity regulating kinase 1) </w:t>
            </w:r>
            <w:r w:rsidR="007C1624" w:rsidRPr="007679B8">
              <w:rPr>
                <w:rFonts w:ascii="Times New Roman" w:hAnsi="Times New Roman" w:cs="Times New Roman"/>
                <w:lang w:eastAsia="zh-CN"/>
              </w:rPr>
              <w:t xml:space="preserve">and </w:t>
            </w:r>
            <w:r w:rsidR="007C1624" w:rsidRPr="007679B8">
              <w:rPr>
                <w:rFonts w:ascii="Times New Roman" w:hAnsi="Times New Roman" w:cs="Times New Roman"/>
                <w:i/>
                <w:lang w:eastAsia="zh-CN"/>
              </w:rPr>
              <w:t>MARC2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 (Mitochondrial amidoxime reducing component)</w:t>
            </w:r>
            <w:r w:rsidR="007C1624" w:rsidRPr="007679B8">
              <w:rPr>
                <w:rFonts w:ascii="Times New Roman" w:hAnsi="Times New Roman" w:cs="Times New Roman"/>
                <w:lang w:eastAsia="zh-CN"/>
              </w:rPr>
              <w:t xml:space="preserve"> region with 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the distance between </w:t>
            </w:r>
            <w:proofErr w:type="spellStart"/>
            <w:r w:rsidR="007C7DE3" w:rsidRPr="007679B8">
              <w:rPr>
                <w:rFonts w:ascii="Times New Roman" w:hAnsi="Times New Roman" w:cs="Times New Roman"/>
                <w:lang w:eastAsia="zh-CN"/>
              </w:rPr>
              <w:t>subnasal</w:t>
            </w:r>
            <w:proofErr w:type="spellEnd"/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7C7DE3" w:rsidRPr="007679B8">
              <w:rPr>
                <w:rFonts w:ascii="Times New Roman" w:hAnsi="Times New Roman" w:cs="Times New Roman"/>
                <w:lang w:eastAsia="zh-CN"/>
              </w:rPr>
              <w:t>stomion</w:t>
            </w:r>
            <w:proofErr w:type="spellEnd"/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7C7DE3" w:rsidRPr="007679B8">
              <w:rPr>
                <w:rFonts w:ascii="Times New Roman" w:hAnsi="Times New Roman" w:cs="Times New Roman"/>
                <w:i/>
                <w:lang w:eastAsia="zh-CN"/>
              </w:rPr>
              <w:t>MARK1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 has been reported to be associated with a facial segment previously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PEVuZE5vdGU+PENpdGU+PEF1dGhvcj5XaGl0ZTwvQXV0aG9yPjxZZWFyPjIwMjE8L1llYXI+PFJl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7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. However, according to the conditioning analysis, our signal is independent </w:t>
            </w:r>
            <w:r w:rsidR="00717A86">
              <w:rPr>
                <w:rFonts w:ascii="Times New Roman" w:hAnsi="Times New Roman" w:cs="Times New Roman"/>
                <w:lang w:eastAsia="zh-CN"/>
              </w:rPr>
              <w:t>of</w:t>
            </w:r>
            <w:r w:rsidR="007C7DE3" w:rsidRPr="007679B8">
              <w:rPr>
                <w:rFonts w:ascii="Times New Roman" w:hAnsi="Times New Roman" w:cs="Times New Roman"/>
                <w:lang w:eastAsia="zh-CN"/>
              </w:rPr>
              <w:t xml:space="preserve"> the signal reported before. </w:t>
            </w:r>
          </w:p>
        </w:tc>
      </w:tr>
    </w:tbl>
    <w:p w14:paraId="2DD788F1" w14:textId="511A34FD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13728" w:rsidRPr="007679B8" w14:paraId="14CF9069" w14:textId="77777777" w:rsidTr="00B13728">
        <w:tc>
          <w:tcPr>
            <w:tcW w:w="9010" w:type="dxa"/>
          </w:tcPr>
          <w:p w14:paraId="42F6E582" w14:textId="0724652F" w:rsidR="00B13728" w:rsidRPr="007679B8" w:rsidRDefault="0034534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1273C535" wp14:editId="64002220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0</wp:posOffset>
                  </wp:positionV>
                  <wp:extent cx="4109159" cy="2880000"/>
                  <wp:effectExtent l="0" t="0" r="5715" b="0"/>
                  <wp:wrapTopAndBottom/>
                  <wp:docPr id="7" name="图片 7" descr="C:\Users\a\AppData\Local\Temp\163591184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\AppData\Local\Temp\163591184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159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0688A" w:rsidRPr="007679B8">
              <w:rPr>
                <w:rFonts w:ascii="Times New Roman" w:hAnsi="Times New Roman" w:cs="Times New Roman"/>
                <w:b/>
                <w:lang w:eastAsia="zh-CN"/>
              </w:rPr>
              <w:t>1q43</w:t>
            </w:r>
            <w:r w:rsidR="00E6475A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E6475A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RYR2</w:t>
            </w:r>
            <w:r w:rsidR="00E6475A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 We associated SNPs within </w:t>
            </w:r>
            <w:r w:rsidR="00E6475A" w:rsidRPr="007679B8">
              <w:rPr>
                <w:rFonts w:ascii="Times New Roman" w:hAnsi="Times New Roman" w:cs="Times New Roman"/>
                <w:i/>
                <w:lang w:eastAsia="zh-CN"/>
              </w:rPr>
              <w:t>RYR2</w:t>
            </w:r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 xml:space="preserve">(ryanodine receptor 2) </w:t>
            </w:r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gene with three ILDs and the most significant one is the distance between right </w:t>
            </w:r>
            <w:proofErr w:type="spellStart"/>
            <w:r w:rsidR="00E6475A" w:rsidRPr="007679B8">
              <w:rPr>
                <w:rFonts w:ascii="Times New Roman" w:hAnsi="Times New Roman" w:cs="Times New Roman"/>
                <w:lang w:eastAsia="zh-CN"/>
              </w:rPr>
              <w:t>exocanthion</w:t>
            </w:r>
            <w:proofErr w:type="spellEnd"/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E6475A" w:rsidRPr="007679B8">
              <w:rPr>
                <w:rFonts w:ascii="Times New Roman" w:hAnsi="Times New Roman" w:cs="Times New Roman"/>
                <w:lang w:eastAsia="zh-CN"/>
              </w:rPr>
              <w:t>stomion</w:t>
            </w:r>
            <w:proofErr w:type="spellEnd"/>
            <w:r w:rsidR="00E6475A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 xml:space="preserve">Mutations in </w:t>
            </w:r>
            <w:r w:rsidR="00CA675A" w:rsidRPr="007679B8">
              <w:rPr>
                <w:rFonts w:ascii="Times New Roman" w:hAnsi="Times New Roman" w:cs="Times New Roman"/>
                <w:i/>
                <w:lang w:eastAsia="zh-CN"/>
              </w:rPr>
              <w:t>RYR2</w:t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 xml:space="preserve"> gene w</w:t>
            </w:r>
            <w:r w:rsidR="00717A86">
              <w:rPr>
                <w:rFonts w:ascii="Times New Roman" w:hAnsi="Times New Roman" w:cs="Times New Roman"/>
                <w:lang w:eastAsia="zh-CN"/>
              </w:rPr>
              <w:t>ere</w:t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 xml:space="preserve"> reported to be associated with</w:t>
            </w:r>
            <w:r w:rsidR="00CA675A" w:rsidRPr="007679B8">
              <w:rPr>
                <w:rFonts w:ascii="Times New Roman" w:hAnsi="Times New Roman" w:cs="Times New Roman"/>
              </w:rPr>
              <w:t xml:space="preserve"> </w:t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>stress-induced polymorphic ventricular tachycardia</w:t>
            </w:r>
            <w:r w:rsidR="00FE6A35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PEVuZE5vdGU+PENpdGU+PEF1dGhvcj5KdW5nPC9BdXRob3I+PFllYXI+MjAxMjwvWWVhcj48UmVj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PEVuZE5vdGU+PENpdGU+PEF1dGhvcj5KdW5nPC9BdXRob3I+PFllYXI+MjAxMjwvWWVhcj48UmVj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FE6A35">
              <w:rPr>
                <w:rFonts w:ascii="Times New Roman" w:hAnsi="Times New Roman" w:cs="Times New Roman"/>
                <w:lang w:eastAsia="zh-CN"/>
              </w:rPr>
            </w:r>
            <w:r w:rsidR="00FE6A35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9</w:t>
            </w:r>
            <w:r w:rsidR="00FE6A35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CA675A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425EB4B1" w14:textId="1F9D0C2D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13728" w:rsidRPr="007679B8" w14:paraId="0842DEC5" w14:textId="77777777" w:rsidTr="00B13728">
        <w:tc>
          <w:tcPr>
            <w:tcW w:w="9010" w:type="dxa"/>
          </w:tcPr>
          <w:p w14:paraId="5257AADE" w14:textId="7A32B844" w:rsidR="00C0688A" w:rsidRPr="007679B8" w:rsidRDefault="00C0688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C9E0448" wp14:editId="742A1BEF">
                  <wp:simplePos x="0" y="0"/>
                  <wp:positionH relativeFrom="column">
                    <wp:posOffset>823595</wp:posOffset>
                  </wp:positionH>
                  <wp:positionV relativeFrom="paragraph">
                    <wp:posOffset>50800</wp:posOffset>
                  </wp:positionV>
                  <wp:extent cx="4123230" cy="2880000"/>
                  <wp:effectExtent l="0" t="0" r="0" b="0"/>
                  <wp:wrapTopAndBottom/>
                  <wp:docPr id="9" name="图片 9" descr="C:\Users\a\AppData\Local\Temp\163591218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\AppData\Local\Temp\163591218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23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3p24.3</w:t>
            </w:r>
            <w:r w:rsidR="006E3784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6E3784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ZNF385D</w:t>
            </w:r>
            <w:r w:rsidR="006E3784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 We associated</w:t>
            </w:r>
            <w:r w:rsidR="00FE6A35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SNPs in 3p24.3 </w:t>
            </w:r>
            <w:r w:rsidR="00FE6A35">
              <w:rPr>
                <w:rFonts w:ascii="Times New Roman" w:hAnsi="Times New Roman" w:cs="Times New Roman" w:hint="eastAsia"/>
                <w:lang w:eastAsia="zh-CN"/>
              </w:rPr>
              <w:t>region</w:t>
            </w:r>
            <w:r w:rsidR="00FE6A35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with eyebrow thickness. </w:t>
            </w:r>
          </w:p>
        </w:tc>
      </w:tr>
    </w:tbl>
    <w:p w14:paraId="66E8E0EE" w14:textId="0B72FC6E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13728" w:rsidRPr="007679B8" w14:paraId="733A06AA" w14:textId="77777777" w:rsidTr="00B13728">
        <w:tc>
          <w:tcPr>
            <w:tcW w:w="9010" w:type="dxa"/>
          </w:tcPr>
          <w:p w14:paraId="1756AD10" w14:textId="1DC0C5C1" w:rsidR="00B13728" w:rsidRPr="007679B8" w:rsidRDefault="00C0688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62336" behindDoc="0" locked="0" layoutInCell="1" allowOverlap="1" wp14:anchorId="628871E4" wp14:editId="0E7E98C3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47625</wp:posOffset>
                  </wp:positionV>
                  <wp:extent cx="4147020" cy="2880000"/>
                  <wp:effectExtent l="0" t="0" r="6350" b="0"/>
                  <wp:wrapTopAndBottom/>
                  <wp:docPr id="10" name="图片 10" descr="C:\Users\a\AppData\Local\Temp\163591225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\AppData\Local\Temp\163591225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02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3p14.3</w:t>
            </w:r>
            <w:r w:rsidR="008103C9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8103C9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SLMAP</w:t>
            </w:r>
            <w:r w:rsidR="008103C9" w:rsidRPr="007679B8">
              <w:rPr>
                <w:rFonts w:ascii="Times New Roman" w:hAnsi="Times New Roman" w:cs="Times New Roman"/>
                <w:b/>
                <w:lang w:eastAsia="zh-CN"/>
              </w:rPr>
              <w:t>,</w:t>
            </w:r>
            <w:r w:rsidR="008103C9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 xml:space="preserve"> FLNB</w:t>
            </w:r>
            <w:r w:rsidR="008103C9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8103C9" w:rsidRPr="007679B8">
              <w:rPr>
                <w:rFonts w:ascii="Times New Roman" w:hAnsi="Times New Roman" w:cs="Times New Roman"/>
                <w:lang w:eastAsia="zh-CN"/>
              </w:rPr>
              <w:t xml:space="preserve"> We associated SNPs from </w:t>
            </w:r>
            <w:bookmarkStart w:id="5" w:name="OLE_LINK1"/>
            <w:r w:rsidR="008103C9" w:rsidRPr="007679B8">
              <w:rPr>
                <w:rFonts w:ascii="Times New Roman" w:hAnsi="Times New Roman" w:cs="Times New Roman"/>
                <w:i/>
                <w:lang w:eastAsia="zh-CN"/>
              </w:rPr>
              <w:t>SLMAP</w:t>
            </w:r>
            <w:bookmarkEnd w:id="5"/>
            <w:r w:rsidR="00EE5C2B" w:rsidRPr="007679B8">
              <w:rPr>
                <w:rFonts w:ascii="Times New Roman" w:hAnsi="Times New Roman" w:cs="Times New Roman"/>
                <w:lang w:eastAsia="zh-CN"/>
              </w:rPr>
              <w:t xml:space="preserve"> (sarcolemma associated protein)</w:t>
            </w:r>
            <w:r w:rsidR="008103C9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r w:rsidR="008103C9" w:rsidRPr="007679B8">
              <w:rPr>
                <w:rFonts w:ascii="Times New Roman" w:hAnsi="Times New Roman" w:cs="Times New Roman"/>
                <w:i/>
                <w:lang w:eastAsia="zh-CN"/>
              </w:rPr>
              <w:t>FLNB</w:t>
            </w:r>
            <w:r w:rsidR="008103C9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EE5C2B" w:rsidRPr="007679B8">
              <w:rPr>
                <w:rFonts w:ascii="Times New Roman" w:hAnsi="Times New Roman" w:cs="Times New Roman"/>
                <w:lang w:eastAsia="zh-CN"/>
              </w:rPr>
              <w:t xml:space="preserve">(filamin B) </w:t>
            </w:r>
            <w:r w:rsidR="008103C9" w:rsidRPr="007679B8">
              <w:rPr>
                <w:rFonts w:ascii="Times New Roman" w:hAnsi="Times New Roman" w:cs="Times New Roman"/>
                <w:lang w:eastAsia="zh-CN"/>
              </w:rPr>
              <w:t xml:space="preserve">region with eyebrow thickness. </w:t>
            </w:r>
            <w:r w:rsidR="00EE5C2B" w:rsidRPr="007679B8">
              <w:rPr>
                <w:rFonts w:ascii="Times New Roman" w:hAnsi="Times New Roman" w:cs="Times New Roman"/>
                <w:lang w:eastAsia="zh-CN"/>
              </w:rPr>
              <w:t xml:space="preserve">It was reported that a patient with </w:t>
            </w:r>
            <w:r w:rsidR="00EE5C2B" w:rsidRPr="007679B8">
              <w:rPr>
                <w:rFonts w:ascii="Times New Roman" w:hAnsi="Times New Roman" w:cs="Times New Roman"/>
                <w:i/>
                <w:lang w:eastAsia="zh-CN"/>
              </w:rPr>
              <w:t>FLNB</w:t>
            </w:r>
            <w:r w:rsidR="00EE5C2B" w:rsidRPr="007679B8">
              <w:rPr>
                <w:rFonts w:ascii="Times New Roman" w:hAnsi="Times New Roman" w:cs="Times New Roman"/>
                <w:lang w:eastAsia="zh-CN"/>
              </w:rPr>
              <w:t xml:space="preserve"> gene exclusion presented postnatal growth retardation, facial dysmorphism, and other abnormal traits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fldChar w:fldCharType="begin"/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&lt;EndNote&gt;&lt;Cite&gt;&lt;Author&gt;Sousa&lt;/Author&gt;&lt;Year&gt;2010&lt;/Year&gt;&lt;RecNum&gt;87&lt;/RecNum&gt;&lt;DisplayText&gt;&lt;style face="superscript"&gt;10&lt;/style&gt;&lt;/DisplayText&gt;&lt;record&gt;&lt;rec-number&gt;87&lt;/rec-number&gt;&lt;foreign-keys&gt;&lt;key app="EN" db-id="frwzpdatuae9rbewpa1xwd0otdrptvxfsz50" timestamp="1635930210"&gt;87&lt;/key&gt;&lt;/foreign-keys&gt;&lt;ref-type name="Journal Article"&gt;17&lt;/ref-type&gt;&lt;contributors&gt;&lt;authors&gt;&lt;author&gt;Sousa, S. B.&lt;/author&gt;&lt;author&gt;Baujat, G.&lt;/author&gt;&lt;author&gt;Abadie, V.&lt;/author&gt;&lt;author&gt;Bonnet, D.&lt;/author&gt;&lt;author&gt;Sidi, D.&lt;/author&gt;&lt;author&gt;Munnich, A.&lt;/author&gt;&lt;author&gt;Krakow, D.&lt;/author&gt;&lt;author&gt;Cormier-Daire, V.&lt;/author&gt;&lt;/authors&gt;&lt;/contributors&gt;&lt;auth-address&gt;Departement de Genetique et INSERM U781, AP-HP, Hopital Necker Enfants Malades, Universite Paris Descartes, Paris, France.&lt;/auth-address&gt;&lt;titles&gt;&lt;title&gt;Postnatal growth retardation, facial dysmorphism, spondylocarpal synostosis, cardiac defect, and inner ear malformation (cardiospondylocarpofacial syndrome?)--a distinct syndrome?&lt;/title&gt;&lt;secondary-title&gt;Am J Med Genet A&lt;/secondary-title&gt;&lt;/titles&gt;&lt;periodical&gt;&lt;full-title&gt;Am J Med Genet A&lt;/full-title&gt;&lt;/periodical&gt;&lt;pages&gt;539-46&lt;/pages&gt;&lt;volume&gt;152A&lt;/volume&gt;&lt;number&gt;3&lt;/number&gt;&lt;edition&gt;2010/02/27&lt;/edition&gt;&lt;keywords&gt;&lt;keyword&gt;Abnormalities, Multiple/*genetics&lt;/keyword&gt;&lt;keyword&gt;Child&lt;/keyword&gt;&lt;keyword&gt;Craniofacial Abnormalities/*genetics&lt;/keyword&gt;&lt;keyword&gt;Ear, Inner/*abnormalities&lt;/keyword&gt;&lt;keyword&gt;Female&lt;/keyword&gt;&lt;keyword&gt;Growth Disorders/*genetics&lt;/keyword&gt;&lt;keyword&gt;Heart Defects, Congenital/*genetics&lt;/keyword&gt;&lt;keyword&gt;Humans&lt;/keyword&gt;&lt;keyword&gt;Phenotype&lt;/keyword&gt;&lt;keyword&gt;Syndrome&lt;/keyword&gt;&lt;keyword&gt;Synostosis/*genetics&lt;/keyword&gt;&lt;/keywords&gt;&lt;dates&gt;&lt;year&gt;2010&lt;/year&gt;&lt;pub-dates&gt;&lt;date&gt;Mar&lt;/date&gt;&lt;/pub-dates&gt;&lt;/dates&gt;&lt;isbn&gt;1552-4833 (Electronic)&amp;#xD;1552-4825 (Linking)&lt;/isbn&gt;&lt;accession-num&gt;20186786&lt;/accession-num&gt;&lt;urls&gt;&lt;related-urls&gt;&lt;url&gt;https://www.ncbi.nlm.nih.gov/pubmed/20186786&lt;/url&gt;&lt;/related-urls&gt;&lt;/urls&gt;&lt;electronic-resource-num&gt;10.1002/ajmg.a.33277&lt;/electronic-resource-num&gt;&lt;/record&gt;&lt;/Cite&gt;&lt;/EndNote&gt;</w:instrTex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10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EE5C2B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3A22CA81" w14:textId="2748C4EF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279C114E" w14:textId="77777777" w:rsidTr="00C0688A">
        <w:tc>
          <w:tcPr>
            <w:tcW w:w="9010" w:type="dxa"/>
          </w:tcPr>
          <w:p w14:paraId="3D2AA22B" w14:textId="36C59FB3" w:rsidR="00C0688A" w:rsidRPr="007679B8" w:rsidRDefault="008B7967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33AE2367" wp14:editId="29B72AE9">
                  <wp:simplePos x="0" y="0"/>
                  <wp:positionH relativeFrom="column">
                    <wp:posOffset>680720</wp:posOffset>
                  </wp:positionH>
                  <wp:positionV relativeFrom="paragraph">
                    <wp:posOffset>3175</wp:posOffset>
                  </wp:positionV>
                  <wp:extent cx="4224600" cy="2880000"/>
                  <wp:effectExtent l="0" t="0" r="5080" b="0"/>
                  <wp:wrapTopAndBottom/>
                  <wp:docPr id="11" name="图片 11" descr="C:\Users\a\AppData\Local\Temp\163591600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\AppData\Local\Temp\163591600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46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A35CF" w:rsidRPr="007679B8">
              <w:rPr>
                <w:rFonts w:ascii="Times New Roman" w:hAnsi="Times New Roman" w:cs="Times New Roman"/>
                <w:b/>
                <w:lang w:eastAsia="zh-CN"/>
              </w:rPr>
              <w:t>3p14.1</w:t>
            </w:r>
            <w:r w:rsidR="006E3784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6E3784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SLC25A26</w:t>
            </w:r>
            <w:r w:rsidR="006E3784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 We associated one SNP within </w:t>
            </w:r>
            <w:r w:rsidR="006E3784" w:rsidRPr="007679B8">
              <w:rPr>
                <w:rFonts w:ascii="Times New Roman" w:hAnsi="Times New Roman" w:cs="Times New Roman"/>
                <w:i/>
                <w:lang w:eastAsia="zh-CN"/>
              </w:rPr>
              <w:t>SLC25A26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 (solute carrier family 25 member 26) with two ILDs and the most significant one is the distance between right </w:t>
            </w:r>
            <w:proofErr w:type="spellStart"/>
            <w:r w:rsidR="006E3784" w:rsidRPr="007679B8">
              <w:rPr>
                <w:rFonts w:ascii="Times New Roman" w:hAnsi="Times New Roman" w:cs="Times New Roman"/>
                <w:lang w:eastAsia="zh-CN"/>
              </w:rPr>
              <w:t>cheilion</w:t>
            </w:r>
            <w:proofErr w:type="spellEnd"/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 and left </w:t>
            </w:r>
            <w:proofErr w:type="spellStart"/>
            <w:r w:rsidR="006E3784" w:rsidRPr="007679B8">
              <w:rPr>
                <w:rFonts w:ascii="Times New Roman" w:hAnsi="Times New Roman" w:cs="Times New Roman"/>
                <w:lang w:eastAsia="zh-CN"/>
              </w:rPr>
              <w:t>palpebrale</w:t>
            </w:r>
            <w:proofErr w:type="spellEnd"/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6E3784" w:rsidRPr="007679B8">
              <w:rPr>
                <w:rFonts w:ascii="Times New Roman" w:hAnsi="Times New Roman" w:cs="Times New Roman"/>
                <w:lang w:eastAsia="zh-CN"/>
              </w:rPr>
              <w:t>inferious</w:t>
            </w:r>
            <w:proofErr w:type="spellEnd"/>
            <w:r w:rsidR="006E3784" w:rsidRPr="007679B8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</w:tr>
    </w:tbl>
    <w:p w14:paraId="2DB7C018" w14:textId="1D379245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249E456D" w14:textId="77777777" w:rsidTr="00C0688A">
        <w:tc>
          <w:tcPr>
            <w:tcW w:w="9010" w:type="dxa"/>
          </w:tcPr>
          <w:p w14:paraId="50CEB262" w14:textId="5B40A29B" w:rsidR="00C0688A" w:rsidRPr="007679B8" w:rsidRDefault="008A35CF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64384" behindDoc="0" locked="0" layoutInCell="1" allowOverlap="1" wp14:anchorId="6B88F587" wp14:editId="72F5FDB7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57150</wp:posOffset>
                  </wp:positionV>
                  <wp:extent cx="4174432" cy="2880000"/>
                  <wp:effectExtent l="0" t="0" r="0" b="0"/>
                  <wp:wrapTopAndBottom/>
                  <wp:docPr id="12" name="图片 12" descr="C:\Users\a\AppData\Local\Temp\163591607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\AppData\Local\Temp\163591607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43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3q25.2</w:t>
            </w:r>
            <w:r w:rsidR="001F2D78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1F2D78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MME</w:t>
            </w:r>
            <w:r w:rsidR="001F2D78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1F2D78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LOC100507537</w:t>
            </w:r>
            <w:r w:rsidR="001F2D78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 We associated SNPs from </w:t>
            </w:r>
            <w:r w:rsidR="001F2D78" w:rsidRPr="007679B8">
              <w:rPr>
                <w:rFonts w:ascii="Times New Roman" w:hAnsi="Times New Roman" w:cs="Times New Roman"/>
                <w:i/>
                <w:lang w:eastAsia="zh-CN"/>
              </w:rPr>
              <w:t>MME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 (membrane </w:t>
            </w:r>
            <w:proofErr w:type="spellStart"/>
            <w:r w:rsidR="001F2D78" w:rsidRPr="007679B8">
              <w:rPr>
                <w:rFonts w:ascii="Times New Roman" w:hAnsi="Times New Roman" w:cs="Times New Roman"/>
                <w:lang w:eastAsia="zh-CN"/>
              </w:rPr>
              <w:t>metalloendopeptidase</w:t>
            </w:r>
            <w:proofErr w:type="spellEnd"/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) </w:t>
            </w:r>
            <w:r w:rsidR="005066DA">
              <w:rPr>
                <w:rFonts w:ascii="Times New Roman" w:hAnsi="Times New Roman" w:cs="Times New Roman"/>
                <w:lang w:eastAsia="zh-CN"/>
              </w:rPr>
              <w:t>and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bookmarkStart w:id="6" w:name="OLE_LINK2"/>
            <w:r w:rsidR="001F2D78" w:rsidRPr="007679B8">
              <w:rPr>
                <w:rFonts w:ascii="Times New Roman" w:hAnsi="Times New Roman" w:cs="Times New Roman"/>
                <w:i/>
                <w:lang w:eastAsia="zh-CN"/>
              </w:rPr>
              <w:t>LOC100507537</w:t>
            </w:r>
            <w:bookmarkEnd w:id="6"/>
            <w:r w:rsidR="001F2D78" w:rsidRPr="007679B8">
              <w:rPr>
                <w:rFonts w:ascii="Times New Roman" w:hAnsi="Times New Roman" w:cs="Times New Roman"/>
                <w:i/>
                <w:lang w:eastAsia="zh-CN"/>
              </w:rPr>
              <w:t xml:space="preserve"> 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with four ILDs that are all related to eyebrow size. It is reported that mutations in </w:t>
            </w:r>
            <w:r w:rsidR="001F2D78" w:rsidRPr="007679B8">
              <w:rPr>
                <w:rFonts w:ascii="Times New Roman" w:hAnsi="Times New Roman" w:cs="Times New Roman"/>
                <w:i/>
                <w:lang w:eastAsia="zh-CN"/>
              </w:rPr>
              <w:t>MME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5066DA">
              <w:rPr>
                <w:rFonts w:ascii="Times New Roman" w:hAnsi="Times New Roman" w:cs="Times New Roman"/>
                <w:lang w:eastAsia="zh-CN"/>
              </w:rPr>
              <w:t xml:space="preserve">would 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>cause Charcot-Marie-Tooth disease, and they showed muscle weakness, atrophy, and sensory disturbance in the lower extremities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PEVuZE5vdGU+PENpdGU+PEF1dGhvcj5IaWd1Y2hpPC9BdXRob3I+PFllYXI+MjAxNjwvWWVhcj48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PEVuZE5vdGU+PENpdGU+PEF1dGhvcj5IaWd1Y2hpPC9BdXRob3I+PFllYXI+MjAxNjwvWWVhcj48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11</w:t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1F2D78" w:rsidRPr="007679B8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</w:tr>
    </w:tbl>
    <w:p w14:paraId="77F31ECE" w14:textId="66DA28AF" w:rsidR="00D91245" w:rsidRPr="007679B8" w:rsidRDefault="00D91245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72C3C7F8" w14:textId="77777777" w:rsidTr="00C0688A">
        <w:tc>
          <w:tcPr>
            <w:tcW w:w="9010" w:type="dxa"/>
          </w:tcPr>
          <w:p w14:paraId="5CA2F5FD" w14:textId="362D344F" w:rsidR="00C0688A" w:rsidRPr="007679B8" w:rsidRDefault="008A35CF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013F3BEB" wp14:editId="621343D9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12700</wp:posOffset>
                  </wp:positionV>
                  <wp:extent cx="4193605" cy="2880000"/>
                  <wp:effectExtent l="0" t="0" r="0" b="0"/>
                  <wp:wrapTopAndBottom/>
                  <wp:docPr id="13" name="图片 13" descr="C:\Users\a\AppData\Local\Temp\163591612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\AppData\Local\Temp\163591612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3605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4q24</w:t>
            </w:r>
            <w:r w:rsidR="00E15309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E15309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TET2</w:t>
            </w:r>
            <w:r w:rsidR="00E15309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E15309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We associated one SNP in 4q24 </w:t>
            </w:r>
            <w:r w:rsidR="00B12249">
              <w:rPr>
                <w:rFonts w:ascii="Times New Roman" w:hAnsi="Times New Roman" w:cs="Times New Roman"/>
                <w:lang w:eastAsia="zh-CN"/>
              </w:rPr>
              <w:t xml:space="preserve">region 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with the distance between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6E3784" w:rsidRPr="007679B8">
              <w:rPr>
                <w:rFonts w:ascii="Times New Roman" w:hAnsi="Times New Roman" w:cs="Times New Roman"/>
                <w:lang w:eastAsia="zh-CN"/>
              </w:rPr>
              <w:t xml:space="preserve">frontozygomatic suture and the uppermost landmark of the face contour. </w:t>
            </w:r>
          </w:p>
        </w:tc>
      </w:tr>
    </w:tbl>
    <w:p w14:paraId="0ADF9100" w14:textId="1FC5314D" w:rsidR="00C0688A" w:rsidRPr="007679B8" w:rsidRDefault="00C0688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144BA3F3" w14:textId="77777777" w:rsidTr="00C0688A">
        <w:tc>
          <w:tcPr>
            <w:tcW w:w="9010" w:type="dxa"/>
          </w:tcPr>
          <w:p w14:paraId="7E36B85C" w14:textId="4E892CEE" w:rsidR="00C0688A" w:rsidRPr="007679B8" w:rsidRDefault="008A35CF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67456" behindDoc="0" locked="0" layoutInCell="1" allowOverlap="1" wp14:anchorId="0AAE9137" wp14:editId="181ECB1A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3175</wp:posOffset>
                  </wp:positionV>
                  <wp:extent cx="4209922" cy="2880000"/>
                  <wp:effectExtent l="0" t="0" r="635" b="0"/>
                  <wp:wrapTopAndBottom/>
                  <wp:docPr id="15" name="图片 15" descr="C:\Users\a\AppData\Local\Temp\163591622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\AppData\Local\Temp\163591622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992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5p12</w:t>
            </w:r>
            <w:r w:rsidR="009D7AF0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9D7AF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FGF10</w:t>
            </w:r>
            <w:r w:rsidR="009D7AF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9D7AF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LOC100506674</w:t>
            </w:r>
            <w:r w:rsidR="009D7AF0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 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 SNP in the intergenic region between</w:t>
            </w:r>
            <w:r w:rsidR="009D7AF0" w:rsidRPr="007679B8">
              <w:rPr>
                <w:rFonts w:ascii="Times New Roman" w:hAnsi="Times New Roman" w:cs="Times New Roman"/>
                <w:i/>
                <w:lang w:eastAsia="zh-CN"/>
              </w:rPr>
              <w:t xml:space="preserve"> FGF10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B20462" w:rsidRPr="007679B8">
              <w:rPr>
                <w:rFonts w:ascii="Times New Roman" w:hAnsi="Times New Roman" w:cs="Times New Roman"/>
                <w:lang w:eastAsia="zh-CN"/>
              </w:rPr>
              <w:t xml:space="preserve">(fibroblast growth factor 10) 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and </w:t>
            </w:r>
            <w:r w:rsidR="00B20462" w:rsidRPr="007679B8">
              <w:rPr>
                <w:rFonts w:ascii="Times New Roman" w:hAnsi="Times New Roman" w:cs="Times New Roman"/>
                <w:i/>
                <w:lang w:eastAsia="zh-CN"/>
              </w:rPr>
              <w:t xml:space="preserve">LOC100506674 </w:t>
            </w:r>
            <w:r w:rsidR="00B20462" w:rsidRPr="007679B8">
              <w:rPr>
                <w:rFonts w:ascii="Times New Roman" w:hAnsi="Times New Roman" w:cs="Times New Roman"/>
                <w:lang w:eastAsia="zh-CN"/>
              </w:rPr>
              <w:t xml:space="preserve">with three ILDs and the most significant one is the distance between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B20462" w:rsidRPr="007679B8">
              <w:rPr>
                <w:rFonts w:ascii="Times New Roman" w:hAnsi="Times New Roman" w:cs="Times New Roman"/>
                <w:lang w:eastAsia="zh-CN"/>
              </w:rPr>
              <w:t xml:space="preserve">right </w:t>
            </w:r>
            <w:proofErr w:type="spellStart"/>
            <w:r w:rsidR="00B20462" w:rsidRPr="007679B8">
              <w:rPr>
                <w:rFonts w:ascii="Times New Roman" w:hAnsi="Times New Roman" w:cs="Times New Roman"/>
                <w:lang w:eastAsia="zh-CN"/>
              </w:rPr>
              <w:t>alare</w:t>
            </w:r>
            <w:proofErr w:type="spellEnd"/>
            <w:r w:rsidR="00B20462" w:rsidRPr="007679B8">
              <w:rPr>
                <w:rFonts w:ascii="Times New Roman" w:hAnsi="Times New Roman" w:cs="Times New Roman"/>
                <w:lang w:eastAsia="zh-CN"/>
              </w:rPr>
              <w:t xml:space="preserve"> and left eyebrow lower right corner.</w:t>
            </w:r>
            <w:r w:rsidR="004D341B" w:rsidRPr="007679B8">
              <w:rPr>
                <w:rFonts w:ascii="Times New Roman" w:hAnsi="Times New Roman" w:cs="Times New Roman"/>
                <w:lang w:eastAsia="zh-CN"/>
              </w:rPr>
              <w:t xml:space="preserve"> In mice, this gene is required for embryonic epidermal morphogenesis including brain development. </w:t>
            </w:r>
            <w:r w:rsidR="00B20462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</w:tr>
    </w:tbl>
    <w:p w14:paraId="1B84EDEF" w14:textId="583A07B5" w:rsidR="00C0688A" w:rsidRPr="007679B8" w:rsidRDefault="00C0688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122B6522" w14:textId="77777777" w:rsidTr="00C0688A">
        <w:tc>
          <w:tcPr>
            <w:tcW w:w="9010" w:type="dxa"/>
          </w:tcPr>
          <w:p w14:paraId="12BA5A6B" w14:textId="54F8D167" w:rsidR="00C0688A" w:rsidRPr="007679B8" w:rsidRDefault="00802F04" w:rsidP="00B76C63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02F04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709440" behindDoc="0" locked="0" layoutInCell="1" allowOverlap="1" wp14:anchorId="70AC48A7" wp14:editId="7062742B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31750</wp:posOffset>
                  </wp:positionV>
                  <wp:extent cx="4289425" cy="2981325"/>
                  <wp:effectExtent l="0" t="0" r="0" b="9525"/>
                  <wp:wrapTopAndBottom/>
                  <wp:docPr id="34" name="图片 34" descr="C:\Users\a\AppData\Local\Temp\163712162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\AppData\Local\Temp\163712162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42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F04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="008A35CF" w:rsidRPr="007679B8">
              <w:rPr>
                <w:rFonts w:ascii="Times New Roman" w:hAnsi="Times New Roman" w:cs="Times New Roman"/>
                <w:b/>
                <w:lang w:eastAsia="zh-CN"/>
              </w:rPr>
              <w:t>6q21</w:t>
            </w:r>
            <w:r w:rsidR="009D7AF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9D7AF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LOC100422737</w:t>
            </w:r>
            <w:r w:rsidR="009D7AF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We associated SNPs within </w:t>
            </w:r>
            <w:r w:rsidR="009D7AF0" w:rsidRPr="007679B8">
              <w:rPr>
                <w:rFonts w:ascii="Times New Roman" w:hAnsi="Times New Roman" w:cs="Times New Roman"/>
                <w:i/>
                <w:lang w:eastAsia="zh-CN"/>
              </w:rPr>
              <w:t>LOC100422737</w:t>
            </w:r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 with three ILDs and the most significant one is the distance between </w:t>
            </w:r>
            <w:proofErr w:type="spellStart"/>
            <w:r w:rsidR="009D7AF0" w:rsidRPr="007679B8">
              <w:rPr>
                <w:rFonts w:ascii="Times New Roman" w:hAnsi="Times New Roman" w:cs="Times New Roman"/>
                <w:lang w:eastAsia="zh-CN"/>
              </w:rPr>
              <w:t>alare</w:t>
            </w:r>
            <w:proofErr w:type="spellEnd"/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9D7AF0" w:rsidRPr="007679B8">
              <w:rPr>
                <w:rFonts w:ascii="Times New Roman" w:hAnsi="Times New Roman" w:cs="Times New Roman"/>
                <w:lang w:eastAsia="zh-CN"/>
              </w:rPr>
              <w:t>subnasal</w:t>
            </w:r>
            <w:proofErr w:type="spellEnd"/>
            <w:r w:rsidR="009D7AF0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45468F88" w14:textId="25D38DEA" w:rsidR="00C0688A" w:rsidRPr="007679B8" w:rsidRDefault="00C0688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337CDF23" w14:textId="77777777" w:rsidTr="00C0688A">
        <w:tc>
          <w:tcPr>
            <w:tcW w:w="9010" w:type="dxa"/>
          </w:tcPr>
          <w:p w14:paraId="585E44A9" w14:textId="279FF453" w:rsidR="00C0688A" w:rsidRPr="007679B8" w:rsidRDefault="008A35CF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71552" behindDoc="0" locked="0" layoutInCell="1" allowOverlap="1" wp14:anchorId="1C9EB310" wp14:editId="0C0F79A7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3254</wp:posOffset>
                  </wp:positionV>
                  <wp:extent cx="4213743" cy="2880000"/>
                  <wp:effectExtent l="0" t="0" r="0" b="0"/>
                  <wp:wrapTopAndBottom/>
                  <wp:docPr id="19" name="图片 19" descr="C:\Users\a\AppData\Local\Temp\1635916454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\AppData\Local\Temp\1635916454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3743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7q31.2</w:t>
            </w:r>
            <w:r w:rsidR="0050711E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50711E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CAPZA2</w:t>
            </w:r>
            <w:r w:rsidR="0050711E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50711E" w:rsidRPr="007679B8">
              <w:rPr>
                <w:rFonts w:ascii="Times New Roman" w:hAnsi="Times New Roman" w:cs="Times New Roman"/>
                <w:lang w:eastAsia="zh-CN"/>
              </w:rPr>
              <w:t xml:space="preserve"> We associated SNPs within </w:t>
            </w:r>
            <w:r w:rsidR="0050711E" w:rsidRPr="007679B8">
              <w:rPr>
                <w:rFonts w:ascii="Times New Roman" w:hAnsi="Times New Roman" w:cs="Times New Roman"/>
                <w:i/>
                <w:lang w:eastAsia="zh-CN"/>
              </w:rPr>
              <w:t>CAPZA2</w:t>
            </w:r>
            <w:r w:rsidR="0050711E" w:rsidRPr="007679B8">
              <w:rPr>
                <w:rFonts w:ascii="Times New Roman" w:hAnsi="Times New Roman" w:cs="Times New Roman"/>
                <w:lang w:eastAsia="zh-CN"/>
              </w:rPr>
              <w:t xml:space="preserve"> (capping actin protein of muscle Z-line subunit alpha 2) with 2 ILDs and the most significant one is the distance between right </w:t>
            </w:r>
            <w:proofErr w:type="spellStart"/>
            <w:r w:rsidR="0050711E" w:rsidRPr="007679B8">
              <w:rPr>
                <w:rFonts w:ascii="Times New Roman" w:hAnsi="Times New Roman" w:cs="Times New Roman"/>
                <w:lang w:eastAsia="zh-CN"/>
              </w:rPr>
              <w:t>endocanthion</w:t>
            </w:r>
            <w:proofErr w:type="spellEnd"/>
            <w:r w:rsidR="0050711E" w:rsidRPr="007679B8">
              <w:rPr>
                <w:rFonts w:ascii="Times New Roman" w:hAnsi="Times New Roman" w:cs="Times New Roman"/>
                <w:lang w:eastAsia="zh-CN"/>
              </w:rPr>
              <w:t xml:space="preserve"> and uppermost landmark of left face contour. </w:t>
            </w:r>
          </w:p>
        </w:tc>
      </w:tr>
    </w:tbl>
    <w:p w14:paraId="3FF80534" w14:textId="58891017" w:rsidR="00C0688A" w:rsidRPr="007679B8" w:rsidRDefault="00C0688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0688A" w:rsidRPr="007679B8" w14:paraId="3DBBF04B" w14:textId="77777777" w:rsidTr="00C0688A">
        <w:tc>
          <w:tcPr>
            <w:tcW w:w="9010" w:type="dxa"/>
          </w:tcPr>
          <w:p w14:paraId="2310272F" w14:textId="5A0A3A01" w:rsidR="00C0688A" w:rsidRPr="007679B8" w:rsidRDefault="008A35CF" w:rsidP="003D191F">
            <w:pPr>
              <w:adjustRightInd w:val="0"/>
              <w:snapToGrid w:val="0"/>
              <w:spacing w:beforeLines="50" w:before="120" w:afterLines="50" w:after="120" w:line="288" w:lineRule="auto"/>
              <w:rPr>
                <w:rFonts w:ascii="Times New Roman" w:hAnsi="Times New Roman" w:cs="Times New Roma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0D36E9D5" wp14:editId="48BAC207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0</wp:posOffset>
                  </wp:positionV>
                  <wp:extent cx="4146130" cy="2880000"/>
                  <wp:effectExtent l="0" t="0" r="6985" b="0"/>
                  <wp:wrapTopAndBottom/>
                  <wp:docPr id="20" name="图片 20" descr="C:\Users\a\AppData\Local\Temp\1635916511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\AppData\Local\Temp\1635916511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13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8p23.1</w:t>
            </w:r>
            <w:r w:rsidR="003D191F" w:rsidRPr="007679B8">
              <w:rPr>
                <w:rFonts w:ascii="Times New Roman" w:hAnsi="Times New Roman" w:cs="Times New Roman"/>
                <w:b/>
                <w:lang w:eastAsia="zh-CN"/>
              </w:rPr>
              <w:t>:</w:t>
            </w:r>
            <w:r w:rsidR="003D191F" w:rsidRPr="007679B8">
              <w:rPr>
                <w:rFonts w:ascii="Times New Roman" w:hAnsi="Times New Roman" w:cs="Times New Roman"/>
                <w:b/>
              </w:rPr>
              <w:t xml:space="preserve"> </w:t>
            </w:r>
            <w:r w:rsidR="00E466BE" w:rsidRPr="007679B8">
              <w:rPr>
                <w:rFonts w:ascii="Times New Roman" w:hAnsi="Times New Roman" w:cs="Times New Roman"/>
                <w:b/>
                <w:i/>
              </w:rPr>
              <w:t>MCPH1</w:t>
            </w:r>
            <w:r w:rsidR="00E466BE" w:rsidRPr="007679B8">
              <w:rPr>
                <w:rFonts w:ascii="Times New Roman" w:hAnsi="Times New Roman" w:cs="Times New Roman"/>
                <w:b/>
              </w:rPr>
              <w:t>.</w:t>
            </w:r>
            <w:r w:rsidR="00E466BE" w:rsidRPr="007679B8">
              <w:rPr>
                <w:rFonts w:ascii="Times New Roman" w:hAnsi="Times New Roman" w:cs="Times New Roman"/>
              </w:rPr>
              <w:t xml:space="preserve"> We associated SNPs </w:t>
            </w:r>
            <w:r w:rsidR="00ED4314" w:rsidRPr="007679B8">
              <w:rPr>
                <w:rFonts w:ascii="Times New Roman" w:hAnsi="Times New Roman" w:cs="Times New Roman"/>
              </w:rPr>
              <w:t xml:space="preserve">within </w:t>
            </w:r>
            <w:r w:rsidR="00ED4314" w:rsidRPr="007679B8">
              <w:rPr>
                <w:rFonts w:ascii="Times New Roman" w:hAnsi="Times New Roman" w:cs="Times New Roman"/>
                <w:i/>
              </w:rPr>
              <w:t>MCPH1</w:t>
            </w:r>
            <w:r w:rsidR="00ED4314" w:rsidRPr="007679B8">
              <w:rPr>
                <w:rFonts w:ascii="Times New Roman" w:hAnsi="Times New Roman" w:cs="Times New Roman"/>
              </w:rPr>
              <w:t xml:space="preserve"> (microcephalin 1)</w:t>
            </w:r>
            <w:r w:rsidR="003D191F" w:rsidRPr="007679B8">
              <w:rPr>
                <w:rFonts w:ascii="Times New Roman" w:hAnsi="Times New Roman" w:cs="Times New Roman"/>
              </w:rPr>
              <w:t xml:space="preserve"> with four </w:t>
            </w:r>
            <w:r w:rsidR="00ED4314" w:rsidRPr="007679B8">
              <w:rPr>
                <w:rFonts w:ascii="Times New Roman" w:hAnsi="Times New Roman" w:cs="Times New Roman"/>
              </w:rPr>
              <w:t xml:space="preserve">ILDs, and the most significant is the distance between </w:t>
            </w:r>
            <w:r w:rsidR="00717A86">
              <w:rPr>
                <w:rFonts w:ascii="Times New Roman" w:hAnsi="Times New Roman" w:cs="Times New Roman"/>
              </w:rPr>
              <w:t xml:space="preserve">the </w:t>
            </w:r>
            <w:r w:rsidR="00ED4314" w:rsidRPr="007679B8">
              <w:rPr>
                <w:rFonts w:ascii="Times New Roman" w:hAnsi="Times New Roman" w:cs="Times New Roman"/>
              </w:rPr>
              <w:t xml:space="preserve">right </w:t>
            </w:r>
            <w:proofErr w:type="spellStart"/>
            <w:r w:rsidR="00ED4314" w:rsidRPr="007679B8">
              <w:rPr>
                <w:rFonts w:ascii="Times New Roman" w:hAnsi="Times New Roman" w:cs="Times New Roman"/>
              </w:rPr>
              <w:t>alare</w:t>
            </w:r>
            <w:proofErr w:type="spellEnd"/>
            <w:r w:rsidR="00ED4314" w:rsidRPr="007679B8">
              <w:rPr>
                <w:rFonts w:ascii="Times New Roman" w:hAnsi="Times New Roman" w:cs="Times New Roman"/>
              </w:rPr>
              <w:t xml:space="preserve"> and </w:t>
            </w:r>
            <w:r w:rsidR="00717A86">
              <w:rPr>
                <w:rFonts w:ascii="Times New Roman" w:hAnsi="Times New Roman" w:cs="Times New Roman"/>
              </w:rPr>
              <w:t xml:space="preserve">the </w:t>
            </w:r>
            <w:r w:rsidR="00ED4314" w:rsidRPr="007679B8">
              <w:rPr>
                <w:rFonts w:ascii="Times New Roman" w:hAnsi="Times New Roman" w:cs="Times New Roman"/>
              </w:rPr>
              <w:t xml:space="preserve">upmost landmark of </w:t>
            </w:r>
            <w:r w:rsidR="00717A86">
              <w:rPr>
                <w:rFonts w:ascii="Times New Roman" w:hAnsi="Times New Roman" w:cs="Times New Roman"/>
              </w:rPr>
              <w:t xml:space="preserve">the </w:t>
            </w:r>
            <w:r w:rsidR="00ED4314" w:rsidRPr="007679B8">
              <w:rPr>
                <w:rFonts w:ascii="Times New Roman" w:hAnsi="Times New Roman" w:cs="Times New Roman"/>
              </w:rPr>
              <w:t>left face contour</w:t>
            </w:r>
            <w:r w:rsidR="003D191F" w:rsidRPr="007679B8">
              <w:rPr>
                <w:rFonts w:ascii="Times New Roman" w:hAnsi="Times New Roman" w:cs="Times New Roman"/>
              </w:rPr>
              <w:t xml:space="preserve">. </w:t>
            </w:r>
            <w:r w:rsidR="00ED4314" w:rsidRPr="007679B8">
              <w:rPr>
                <w:rFonts w:ascii="Times New Roman" w:hAnsi="Times New Roman" w:cs="Times New Roman"/>
              </w:rPr>
              <w:t>M</w:t>
            </w:r>
            <w:r w:rsidR="003D191F" w:rsidRPr="007679B8">
              <w:rPr>
                <w:rFonts w:ascii="Times New Roman" w:hAnsi="Times New Roman" w:cs="Times New Roman"/>
              </w:rPr>
              <w:t xml:space="preserve">utations in </w:t>
            </w:r>
            <w:r w:rsidR="003D191F" w:rsidRPr="007679B8">
              <w:rPr>
                <w:rFonts w:ascii="Times New Roman" w:hAnsi="Times New Roman" w:cs="Times New Roman"/>
                <w:i/>
              </w:rPr>
              <w:t>MCPH1</w:t>
            </w:r>
            <w:r w:rsidR="003D191F" w:rsidRPr="007679B8">
              <w:rPr>
                <w:rFonts w:ascii="Times New Roman" w:hAnsi="Times New Roman" w:cs="Times New Roman"/>
              </w:rPr>
              <w:t xml:space="preserve"> have been associated with primary autosomal recessive microcephaly in human</w:t>
            </w:r>
            <w:r w:rsidR="00717A86">
              <w:rPr>
                <w:rFonts w:ascii="Times New Roman" w:hAnsi="Times New Roman" w:cs="Times New Roman"/>
              </w:rPr>
              <w:t>s</w:t>
            </w:r>
            <w:r w:rsidR="003D191F" w:rsidRPr="007679B8">
              <w:rPr>
                <w:rFonts w:ascii="Times New Roman" w:hAnsi="Times New Roman" w:cs="Times New Roman"/>
              </w:rPr>
              <w:t xml:space="preserve"> characterized </w:t>
            </w:r>
            <w:r w:rsidR="00717A86">
              <w:rPr>
                <w:rFonts w:ascii="Times New Roman" w:hAnsi="Times New Roman" w:cs="Times New Roman"/>
              </w:rPr>
              <w:t xml:space="preserve">by </w:t>
            </w:r>
            <w:r w:rsidR="003D191F" w:rsidRPr="007679B8">
              <w:rPr>
                <w:rFonts w:ascii="Times New Roman" w:hAnsi="Times New Roman" w:cs="Times New Roman"/>
              </w:rPr>
              <w:t>a significant</w:t>
            </w:r>
            <w:r w:rsidR="00717A86">
              <w:rPr>
                <w:rFonts w:ascii="Times New Roman" w:hAnsi="Times New Roman" w:cs="Times New Roman"/>
              </w:rPr>
              <w:t>ly</w:t>
            </w:r>
            <w:r w:rsidR="003D191F" w:rsidRPr="007679B8">
              <w:rPr>
                <w:rFonts w:ascii="Times New Roman" w:hAnsi="Times New Roman" w:cs="Times New Roman"/>
              </w:rPr>
              <w:t xml:space="preserve"> small head and brain size and intellectual disability. </w:t>
            </w:r>
            <w:r w:rsidR="003D191F" w:rsidRPr="007679B8">
              <w:rPr>
                <w:rFonts w:ascii="Times New Roman" w:hAnsi="Times New Roman" w:cs="Times New Roman"/>
                <w:i/>
              </w:rPr>
              <w:t>Mcph1</w:t>
            </w:r>
            <w:r w:rsidR="003D191F" w:rsidRPr="007679B8">
              <w:rPr>
                <w:rFonts w:ascii="Times New Roman" w:hAnsi="Times New Roman" w:cs="Times New Roman"/>
              </w:rPr>
              <w:t>-deficient mice w</w:t>
            </w:r>
            <w:r w:rsidR="00717A86">
              <w:rPr>
                <w:rFonts w:ascii="Times New Roman" w:hAnsi="Times New Roman" w:cs="Times New Roman"/>
              </w:rPr>
              <w:t>ere</w:t>
            </w:r>
            <w:r w:rsidR="003D191F" w:rsidRPr="007679B8">
              <w:rPr>
                <w:rFonts w:ascii="Times New Roman" w:hAnsi="Times New Roman" w:cs="Times New Roman"/>
              </w:rPr>
              <w:t xml:space="preserve"> also demonstrated to have normal skull structure but smaller skull size than wild type </w:t>
            </w:r>
            <w:r w:rsidR="003D191F" w:rsidRPr="007679B8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PEVuZE5vdGU+PENpdGU+PEF1dGhvcj5DaGVuPC9BdXRob3I+PFllYXI+MjAxMzwvWWVhcj48UmVj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PEVuZE5vdGU+PENpdGU+PEF1dGhvcj5DaGVuPC9BdXRob3I+PFllYXI+MjAxMzwvWWVhcj48UmVj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</w:rPr>
            </w:r>
            <w:r w:rsidR="009E7D4A">
              <w:rPr>
                <w:rFonts w:ascii="Times New Roman" w:hAnsi="Times New Roman" w:cs="Times New Roman"/>
              </w:rPr>
              <w:fldChar w:fldCharType="end"/>
            </w:r>
            <w:r w:rsidR="003D191F" w:rsidRPr="007679B8">
              <w:rPr>
                <w:rFonts w:ascii="Times New Roman" w:hAnsi="Times New Roman" w:cs="Times New Roman"/>
              </w:rPr>
            </w:r>
            <w:r w:rsidR="003D191F" w:rsidRPr="007679B8">
              <w:rPr>
                <w:rFonts w:ascii="Times New Roman" w:hAnsi="Times New Roman" w:cs="Times New Roma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</w:rPr>
              <w:t>12</w:t>
            </w:r>
            <w:r w:rsidR="003D191F" w:rsidRPr="007679B8">
              <w:rPr>
                <w:rFonts w:ascii="Times New Roman" w:hAnsi="Times New Roman" w:cs="Times New Roman"/>
              </w:rPr>
              <w:fldChar w:fldCharType="end"/>
            </w:r>
            <w:r w:rsidR="003D191F" w:rsidRPr="007679B8">
              <w:rPr>
                <w:rFonts w:ascii="Times New Roman" w:hAnsi="Times New Roman" w:cs="Times New Roman"/>
              </w:rPr>
              <w:t>. A</w:t>
            </w:r>
            <w:r w:rsidR="00ED4314" w:rsidRPr="007679B8">
              <w:rPr>
                <w:rFonts w:ascii="Times New Roman" w:hAnsi="Times New Roman" w:cs="Times New Roman"/>
              </w:rPr>
              <w:t xml:space="preserve"> </w:t>
            </w:r>
            <w:r w:rsidR="003D191F" w:rsidRPr="007679B8">
              <w:rPr>
                <w:rFonts w:ascii="Times New Roman" w:hAnsi="Times New Roman" w:cs="Times New Roman"/>
              </w:rPr>
              <w:t xml:space="preserve">study identified a homozygous </w:t>
            </w:r>
            <w:r w:rsidR="00ED4314" w:rsidRPr="007679B8">
              <w:rPr>
                <w:rFonts w:ascii="Times New Roman" w:hAnsi="Times New Roman" w:cs="Times New Roman"/>
              </w:rPr>
              <w:t>mutation in</w:t>
            </w:r>
            <w:r w:rsidR="003D191F" w:rsidRPr="007679B8">
              <w:rPr>
                <w:rFonts w:ascii="Times New Roman" w:hAnsi="Times New Roman" w:cs="Times New Roman"/>
              </w:rPr>
              <w:t xml:space="preserve"> </w:t>
            </w:r>
            <w:r w:rsidR="003D191F" w:rsidRPr="007679B8">
              <w:rPr>
                <w:rFonts w:ascii="Times New Roman" w:hAnsi="Times New Roman" w:cs="Times New Roman"/>
                <w:i/>
              </w:rPr>
              <w:t>MCPH1</w:t>
            </w:r>
            <w:r w:rsidR="003D191F" w:rsidRPr="007679B8">
              <w:rPr>
                <w:rFonts w:ascii="Times New Roman" w:hAnsi="Times New Roman" w:cs="Times New Roman"/>
              </w:rPr>
              <w:t xml:space="preserve"> in a microcephaly patient who also has characteristics of bird-like facies with micrognathia, craniosynostosis and ptosis </w:t>
            </w:r>
            <w:r w:rsidR="003D191F" w:rsidRPr="007679B8">
              <w:rPr>
                <w:rFonts w:ascii="Times New Roman" w:hAnsi="Times New Roman" w:cs="Times New Roman"/>
              </w:rPr>
              <w:fldChar w:fldCharType="begin">
                <w:fldData xml:space="preserve">PEVuZE5vdGU+PENpdGU+PEF1dGhvcj5GYXJvb3E8L0F1dGhvcj48WWVhcj4yMDEwPC9ZZWFyPjxS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</w:rPr>
              <w:fldChar w:fldCharType="begin">
                <w:fldData xml:space="preserve">PEVuZE5vdGU+PENpdGU+PEF1dGhvcj5GYXJvb3E8L0F1dGhvcj48WWVhcj4yMDEwPC9ZZWFyPjxS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</w:rPr>
            </w:r>
            <w:r w:rsidR="009E7D4A">
              <w:rPr>
                <w:rFonts w:ascii="Times New Roman" w:hAnsi="Times New Roman" w:cs="Times New Roman"/>
              </w:rPr>
              <w:fldChar w:fldCharType="end"/>
            </w:r>
            <w:r w:rsidR="003D191F" w:rsidRPr="007679B8">
              <w:rPr>
                <w:rFonts w:ascii="Times New Roman" w:hAnsi="Times New Roman" w:cs="Times New Roman"/>
              </w:rPr>
            </w:r>
            <w:r w:rsidR="003D191F" w:rsidRPr="007679B8">
              <w:rPr>
                <w:rFonts w:ascii="Times New Roman" w:hAnsi="Times New Roman" w:cs="Times New Roma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3D191F" w:rsidRPr="007679B8">
              <w:rPr>
                <w:rFonts w:ascii="Times New Roman" w:hAnsi="Times New Roman" w:cs="Times New Roman"/>
              </w:rPr>
              <w:fldChar w:fldCharType="end"/>
            </w:r>
            <w:r w:rsidR="003D191F" w:rsidRPr="007679B8">
              <w:rPr>
                <w:rFonts w:ascii="Times New Roman" w:hAnsi="Times New Roman" w:cs="Times New Roman"/>
              </w:rPr>
              <w:t>.</w:t>
            </w:r>
            <w:r w:rsidR="00ED4314" w:rsidRPr="007679B8">
              <w:rPr>
                <w:rFonts w:ascii="Times New Roman" w:hAnsi="Times New Roman" w:cs="Times New Roman"/>
              </w:rPr>
              <w:t xml:space="preserve"> O</w:t>
            </w:r>
            <w:r w:rsidR="003D191F" w:rsidRPr="007679B8">
              <w:rPr>
                <w:rFonts w:ascii="Times New Roman" w:hAnsi="Times New Roman" w:cs="Times New Roman"/>
              </w:rPr>
              <w:t xml:space="preserve">ne </w:t>
            </w:r>
            <w:r w:rsidR="00ED4314" w:rsidRPr="007679B8">
              <w:rPr>
                <w:rFonts w:ascii="Times New Roman" w:hAnsi="Times New Roman" w:cs="Times New Roman"/>
              </w:rPr>
              <w:t xml:space="preserve">associated trait in this study is the distance </w:t>
            </w:r>
            <w:r w:rsidR="003D191F" w:rsidRPr="007679B8">
              <w:rPr>
                <w:rFonts w:ascii="Times New Roman" w:hAnsi="Times New Roman" w:cs="Times New Roman"/>
              </w:rPr>
              <w:t xml:space="preserve">between </w:t>
            </w:r>
            <w:proofErr w:type="spellStart"/>
            <w:r w:rsidR="003D191F" w:rsidRPr="007679B8">
              <w:rPr>
                <w:rFonts w:ascii="Times New Roman" w:hAnsi="Times New Roman" w:cs="Times New Roman"/>
              </w:rPr>
              <w:t>subnasal</w:t>
            </w:r>
            <w:proofErr w:type="spellEnd"/>
            <w:r w:rsidR="003D191F" w:rsidRPr="007679B8">
              <w:rPr>
                <w:rFonts w:ascii="Times New Roman" w:hAnsi="Times New Roman" w:cs="Times New Roman"/>
              </w:rPr>
              <w:t xml:space="preserve"> and gnathion, which slightly corresponds to the symptom of micrognathia of the above-mentioned microcephaly patient. </w:t>
            </w:r>
          </w:p>
        </w:tc>
      </w:tr>
    </w:tbl>
    <w:p w14:paraId="2F78D809" w14:textId="1D079820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A35CF" w:rsidRPr="007679B8" w14:paraId="6B070C18" w14:textId="77777777" w:rsidTr="008A35CF">
        <w:tc>
          <w:tcPr>
            <w:tcW w:w="9010" w:type="dxa"/>
          </w:tcPr>
          <w:p w14:paraId="1CBBC87C" w14:textId="35D5E33D" w:rsidR="008A35CF" w:rsidRPr="007679B8" w:rsidRDefault="00975926" w:rsidP="003D191F">
            <w:pPr>
              <w:adjustRightInd w:val="0"/>
              <w:snapToGrid w:val="0"/>
              <w:spacing w:beforeLines="50" w:before="120" w:afterLines="50" w:after="120" w:line="288" w:lineRule="auto"/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74624" behindDoc="0" locked="0" layoutInCell="1" allowOverlap="1" wp14:anchorId="5EC5EE0A" wp14:editId="3FB24F86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0</wp:posOffset>
                  </wp:positionV>
                  <wp:extent cx="4151630" cy="2879725"/>
                  <wp:effectExtent l="0" t="0" r="1270" b="0"/>
                  <wp:wrapTopAndBottom/>
                  <wp:docPr id="22" name="图片 22" descr="C:\Users\a\AppData\Local\Temp\163591665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\AppData\Local\Temp\163591665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63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12q21.31</w:t>
            </w:r>
            <w:r w:rsidR="00AE1BFA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51024D" w:rsidRPr="007679B8">
              <w:rPr>
                <w:rFonts w:ascii="Times New Roman" w:hAnsi="Times New Roman" w:cs="Times New Roman"/>
                <w:b/>
                <w:lang w:eastAsia="zh-CN"/>
              </w:rPr>
              <w:t>Intergenic (</w:t>
            </w:r>
            <w:r w:rsidR="00FF525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PPP1R12A</w:t>
            </w:r>
            <w:r w:rsidR="00FF525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FF525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OTOGL</w:t>
            </w:r>
            <w:r w:rsidR="0051024D" w:rsidRPr="007679B8">
              <w:rPr>
                <w:rFonts w:ascii="Times New Roman" w:hAnsi="Times New Roman" w:cs="Times New Roman"/>
                <w:b/>
                <w:lang w:eastAsia="zh-CN"/>
              </w:rPr>
              <w:t>)</w:t>
            </w:r>
            <w:r w:rsidR="00FF5250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FF5250" w:rsidRPr="007679B8">
              <w:rPr>
                <w:rFonts w:ascii="Times New Roman" w:hAnsi="Times New Roman" w:cs="Times New Roman"/>
                <w:lang w:eastAsia="zh-CN"/>
              </w:rPr>
              <w:t xml:space="preserve"> We associated </w:t>
            </w:r>
            <w:r w:rsidR="00AE1BFA" w:rsidRPr="007679B8">
              <w:rPr>
                <w:rFonts w:ascii="Times New Roman" w:hAnsi="Times New Roman" w:cs="Times New Roman"/>
              </w:rPr>
              <w:t xml:space="preserve">SNPs </w:t>
            </w:r>
            <w:r w:rsidR="00FF5250" w:rsidRPr="007679B8">
              <w:rPr>
                <w:rFonts w:ascii="Times New Roman" w:hAnsi="Times New Roman" w:cs="Times New Roman"/>
              </w:rPr>
              <w:t>from</w:t>
            </w:r>
            <w:r w:rsidR="00AE1BFA" w:rsidRPr="007679B8">
              <w:rPr>
                <w:rFonts w:ascii="Times New Roman" w:hAnsi="Times New Roman" w:cs="Times New Roman"/>
              </w:rPr>
              <w:t xml:space="preserve"> 12q21.31 </w:t>
            </w:r>
            <w:r w:rsidR="00090299">
              <w:rPr>
                <w:rFonts w:ascii="Times New Roman" w:hAnsi="Times New Roman" w:cs="Times New Roman"/>
              </w:rPr>
              <w:t xml:space="preserve">region </w:t>
            </w:r>
            <w:r w:rsidR="00FF5250" w:rsidRPr="007679B8">
              <w:rPr>
                <w:rFonts w:ascii="Times New Roman" w:hAnsi="Times New Roman" w:cs="Times New Roman"/>
              </w:rPr>
              <w:t xml:space="preserve">with 8 ILDs, and the most significant one is the distance between </w:t>
            </w:r>
            <w:proofErr w:type="spellStart"/>
            <w:r w:rsidR="00FF5250" w:rsidRPr="007679B8">
              <w:rPr>
                <w:rFonts w:ascii="Times New Roman" w:hAnsi="Times New Roman" w:cs="Times New Roman"/>
              </w:rPr>
              <w:t>palpebrale</w:t>
            </w:r>
            <w:proofErr w:type="spellEnd"/>
            <w:r w:rsidR="00FF5250" w:rsidRPr="007679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5250" w:rsidRPr="007679B8">
              <w:rPr>
                <w:rFonts w:ascii="Times New Roman" w:hAnsi="Times New Roman" w:cs="Times New Roman"/>
              </w:rPr>
              <w:t>superious</w:t>
            </w:r>
            <w:proofErr w:type="spellEnd"/>
            <w:r w:rsidR="00FF5250" w:rsidRPr="007679B8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FF5250" w:rsidRPr="007679B8">
              <w:rPr>
                <w:rFonts w:ascii="Times New Roman" w:hAnsi="Times New Roman" w:cs="Times New Roman"/>
              </w:rPr>
              <w:lastRenderedPageBreak/>
              <w:t>alare</w:t>
            </w:r>
            <w:proofErr w:type="spellEnd"/>
            <w:r w:rsidR="00AE1BFA" w:rsidRPr="007679B8">
              <w:rPr>
                <w:rFonts w:ascii="Times New Roman" w:hAnsi="Times New Roman" w:cs="Times New Roman"/>
              </w:rPr>
              <w:t xml:space="preserve">. Heterozygosity </w:t>
            </w:r>
            <w:r w:rsidR="00FF5250" w:rsidRPr="007679B8">
              <w:rPr>
                <w:rFonts w:ascii="Times New Roman" w:hAnsi="Times New Roman" w:cs="Times New Roman"/>
              </w:rPr>
              <w:t>mutation</w:t>
            </w:r>
            <w:r w:rsidR="00AE1BFA" w:rsidRPr="007679B8">
              <w:rPr>
                <w:rFonts w:ascii="Times New Roman" w:hAnsi="Times New Roman" w:cs="Times New Roman"/>
              </w:rPr>
              <w:t xml:space="preserve"> in </w:t>
            </w:r>
            <w:r w:rsidR="00AE1BFA" w:rsidRPr="007679B8">
              <w:rPr>
                <w:rFonts w:ascii="Times New Roman" w:hAnsi="Times New Roman" w:cs="Times New Roman"/>
                <w:i/>
              </w:rPr>
              <w:t>PPP1R12A</w:t>
            </w:r>
            <w:r w:rsidR="00AE1BFA" w:rsidRPr="007679B8">
              <w:rPr>
                <w:rFonts w:ascii="Times New Roman" w:hAnsi="Times New Roman" w:cs="Times New Roman"/>
              </w:rPr>
              <w:t xml:space="preserve"> </w:t>
            </w:r>
            <w:r w:rsidR="00090299" w:rsidRPr="007679B8">
              <w:rPr>
                <w:rFonts w:ascii="Times New Roman" w:hAnsi="Times New Roman" w:cs="Times New Roman"/>
              </w:rPr>
              <w:t>(protein phosphatase 1 regulatory subunit 12A)</w:t>
            </w:r>
            <w:r w:rsidR="00090299">
              <w:rPr>
                <w:rFonts w:ascii="Times New Roman" w:hAnsi="Times New Roman" w:cs="Times New Roman"/>
              </w:rPr>
              <w:t xml:space="preserve"> </w:t>
            </w:r>
            <w:r w:rsidR="00AE1BFA" w:rsidRPr="007679B8">
              <w:rPr>
                <w:rFonts w:ascii="Times New Roman" w:hAnsi="Times New Roman" w:cs="Times New Roman"/>
              </w:rPr>
              <w:t xml:space="preserve">was identified in a genitourinary and brain malformation patient </w:t>
            </w:r>
            <w:r w:rsidR="00AE1BFA" w:rsidRPr="007679B8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PEVuZE5vdGU+PENpdGU+PEF1dGhvcj5IdWdoZXM8L0F1dGhvcj48WWVhcj4yMDIwPC9ZZWFyPjxS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PEVuZE5vdGU+PENpdGU+PEF1dGhvcj5IdWdoZXM8L0F1dGhvcj48WWVhcj4yMDIwPC9ZZWFyPjxS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</w:fldData>
              </w:fldChar>
            </w:r>
            <w:r w:rsidR="009E7D4A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</w:rPr>
            </w:r>
            <w:r w:rsidR="009E7D4A">
              <w:rPr>
                <w:rFonts w:ascii="Times New Roman" w:hAnsi="Times New Roman" w:cs="Times New Roman"/>
              </w:rPr>
              <w:fldChar w:fldCharType="end"/>
            </w:r>
            <w:r w:rsidR="00AE1BFA" w:rsidRPr="007679B8">
              <w:rPr>
                <w:rFonts w:ascii="Times New Roman" w:hAnsi="Times New Roman" w:cs="Times New Roman"/>
              </w:rPr>
            </w:r>
            <w:r w:rsidR="00AE1BFA" w:rsidRPr="007679B8">
              <w:rPr>
                <w:rFonts w:ascii="Times New Roman" w:hAnsi="Times New Roman" w:cs="Times New Roma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</w:rPr>
              <w:t>14</w:t>
            </w:r>
            <w:r w:rsidR="00AE1BFA" w:rsidRPr="007679B8">
              <w:rPr>
                <w:rFonts w:ascii="Times New Roman" w:hAnsi="Times New Roman" w:cs="Times New Roman"/>
              </w:rPr>
              <w:fldChar w:fldCharType="end"/>
            </w:r>
            <w:r w:rsidR="00FF5250" w:rsidRPr="007679B8">
              <w:rPr>
                <w:rFonts w:ascii="Times New Roman" w:hAnsi="Times New Roman" w:cs="Times New Roman"/>
              </w:rPr>
              <w:t>, who</w:t>
            </w:r>
            <w:r w:rsidR="00AE1BFA" w:rsidRPr="007679B8">
              <w:rPr>
                <w:rFonts w:ascii="Times New Roman" w:hAnsi="Times New Roman" w:cs="Times New Roman"/>
              </w:rPr>
              <w:t xml:space="preserve"> also ha</w:t>
            </w:r>
            <w:r w:rsidR="00FF5250" w:rsidRPr="007679B8">
              <w:rPr>
                <w:rFonts w:ascii="Times New Roman" w:hAnsi="Times New Roman" w:cs="Times New Roman"/>
              </w:rPr>
              <w:t>d</w:t>
            </w:r>
            <w:r w:rsidR="00AE1BFA" w:rsidRPr="007679B8">
              <w:rPr>
                <w:rFonts w:ascii="Times New Roman" w:hAnsi="Times New Roman" w:cs="Times New Roman"/>
              </w:rPr>
              <w:t xml:space="preserve"> characteristics of minor facial dysmorphisms, such as low-set ears and micrognathia</w:t>
            </w:r>
            <w:r w:rsidR="00F9005A" w:rsidRPr="007679B8">
              <w:rPr>
                <w:rFonts w:ascii="Times New Roman" w:hAnsi="Times New Roman" w:cs="Times New Roman"/>
              </w:rPr>
              <w:t xml:space="preserve"> (OMIM #602021)</w:t>
            </w:r>
            <w:r w:rsidR="00AE1BFA" w:rsidRPr="007679B8">
              <w:rPr>
                <w:rFonts w:ascii="Times New Roman" w:hAnsi="Times New Roman" w:cs="Times New Roman"/>
              </w:rPr>
              <w:t xml:space="preserve">. The associated traits identified in </w:t>
            </w:r>
            <w:r w:rsidR="00FF5250" w:rsidRPr="007679B8">
              <w:rPr>
                <w:rFonts w:ascii="Times New Roman" w:hAnsi="Times New Roman" w:cs="Times New Roman"/>
              </w:rPr>
              <w:t xml:space="preserve">this study </w:t>
            </w:r>
            <w:r w:rsidR="00AE1BFA" w:rsidRPr="007679B8">
              <w:rPr>
                <w:rFonts w:ascii="Times New Roman" w:hAnsi="Times New Roman" w:cs="Times New Roman"/>
              </w:rPr>
              <w:t>were all around eye and nose areas.</w:t>
            </w:r>
            <w:r w:rsidR="00AE1BFA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</w:tr>
    </w:tbl>
    <w:p w14:paraId="4763D61F" w14:textId="0867E6C3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A35CF" w:rsidRPr="007679B8" w14:paraId="358243DF" w14:textId="77777777" w:rsidTr="008A35CF">
        <w:tc>
          <w:tcPr>
            <w:tcW w:w="9010" w:type="dxa"/>
          </w:tcPr>
          <w:p w14:paraId="5E712416" w14:textId="0AF8149B" w:rsidR="008A35CF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75648" behindDoc="0" locked="0" layoutInCell="1" allowOverlap="1" wp14:anchorId="461767C2" wp14:editId="36A19E5F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0</wp:posOffset>
                  </wp:positionV>
                  <wp:extent cx="4181475" cy="2879725"/>
                  <wp:effectExtent l="0" t="0" r="9525" b="0"/>
                  <wp:wrapTopAndBottom/>
                  <wp:docPr id="23" name="图片 23" descr="C:\Users\a\AppData\Local\Temp\163591672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\AppData\Local\Temp\163591672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12q22</w:t>
            </w:r>
            <w:r w:rsidR="00694C09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694C09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PLXNC1</w:t>
            </w:r>
            <w:r w:rsidR="00694C09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694C09" w:rsidRPr="007679B8">
              <w:rPr>
                <w:rFonts w:ascii="Times New Roman" w:hAnsi="Times New Roman" w:cs="Times New Roman"/>
                <w:lang w:eastAsia="zh-CN"/>
              </w:rPr>
              <w:t xml:space="preserve"> We associated one SNP </w:t>
            </w:r>
            <w:r w:rsidR="0050711E" w:rsidRPr="007679B8">
              <w:rPr>
                <w:rFonts w:ascii="Times New Roman" w:hAnsi="Times New Roman" w:cs="Times New Roman"/>
                <w:lang w:eastAsia="zh-CN"/>
              </w:rPr>
              <w:t xml:space="preserve">within </w:t>
            </w:r>
            <w:r w:rsidR="0050711E" w:rsidRPr="007679B8">
              <w:rPr>
                <w:rFonts w:ascii="Times New Roman" w:hAnsi="Times New Roman" w:cs="Times New Roman"/>
                <w:i/>
                <w:lang w:eastAsia="zh-CN"/>
              </w:rPr>
              <w:t>PLXNC1</w:t>
            </w:r>
            <w:r w:rsidR="0050711E" w:rsidRPr="007679B8">
              <w:rPr>
                <w:rFonts w:ascii="Times New Roman" w:hAnsi="Times New Roman" w:cs="Times New Roman"/>
                <w:lang w:eastAsia="zh-CN"/>
              </w:rPr>
              <w:t xml:space="preserve"> (plexin C1) with the lower lip thickness. </w:t>
            </w:r>
          </w:p>
        </w:tc>
      </w:tr>
    </w:tbl>
    <w:p w14:paraId="150C8C00" w14:textId="6172A0B8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A35CF" w:rsidRPr="007679B8" w14:paraId="55A0014F" w14:textId="77777777" w:rsidTr="008A35CF">
        <w:tc>
          <w:tcPr>
            <w:tcW w:w="9010" w:type="dxa"/>
          </w:tcPr>
          <w:p w14:paraId="1B20D535" w14:textId="40CCBF16" w:rsidR="008A35CF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76672" behindDoc="0" locked="0" layoutInCell="1" allowOverlap="1" wp14:anchorId="071BA65D" wp14:editId="7145826B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0</wp:posOffset>
                  </wp:positionV>
                  <wp:extent cx="4180500" cy="2880000"/>
                  <wp:effectExtent l="0" t="0" r="0" b="0"/>
                  <wp:wrapTopAndBottom/>
                  <wp:docPr id="24" name="图片 24" descr="C:\Users\a\AppData\Local\Temp\163591677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\AppData\Local\Temp\163591677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5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12q24.21</w:t>
            </w:r>
            <w:r w:rsidR="00936870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93687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TBX5</w:t>
            </w:r>
            <w:r w:rsidR="0093687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936870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TBX3</w:t>
            </w:r>
            <w:r w:rsidR="00936870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). 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>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 SNP in the intergenic region between </w:t>
            </w:r>
            <w:r w:rsidR="00936870" w:rsidRPr="007679B8">
              <w:rPr>
                <w:rFonts w:ascii="Times New Roman" w:hAnsi="Times New Roman" w:cs="Times New Roman"/>
                <w:i/>
                <w:lang w:eastAsia="zh-CN"/>
              </w:rPr>
              <w:t>TBX5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(T-box transcription factor 5) 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and </w:t>
            </w:r>
            <w:r w:rsidR="00936870" w:rsidRPr="007679B8">
              <w:rPr>
                <w:rFonts w:ascii="Times New Roman" w:hAnsi="Times New Roman" w:cs="Times New Roman"/>
                <w:i/>
                <w:lang w:eastAsia="zh-CN"/>
              </w:rPr>
              <w:t>TBX3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(T-box transcription factor 3) 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with the distance between right </w:t>
            </w:r>
            <w:proofErr w:type="spellStart"/>
            <w:r w:rsidR="00936870" w:rsidRPr="007679B8">
              <w:rPr>
                <w:rFonts w:ascii="Times New Roman" w:hAnsi="Times New Roman" w:cs="Times New Roman"/>
                <w:lang w:eastAsia="zh-CN"/>
              </w:rPr>
              <w:t>palpebrale</w:t>
            </w:r>
            <w:proofErr w:type="spellEnd"/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936870" w:rsidRPr="007679B8">
              <w:rPr>
                <w:rFonts w:ascii="Times New Roman" w:hAnsi="Times New Roman" w:cs="Times New Roman"/>
                <w:lang w:eastAsia="zh-CN"/>
              </w:rPr>
              <w:t>superious</w:t>
            </w:r>
            <w:proofErr w:type="spellEnd"/>
            <w:r w:rsidR="00936870" w:rsidRPr="007679B8">
              <w:rPr>
                <w:rFonts w:ascii="Times New Roman" w:hAnsi="Times New Roman" w:cs="Times New Roman"/>
                <w:lang w:eastAsia="zh-CN"/>
              </w:rPr>
              <w:t xml:space="preserve"> and right eyebrow lower</w:t>
            </w:r>
            <w:r w:rsidR="00717A86">
              <w:rPr>
                <w:rFonts w:ascii="Times New Roman" w:hAnsi="Times New Roman" w:cs="Times New Roman"/>
                <w:lang w:eastAsia="zh-CN"/>
              </w:rPr>
              <w:t>-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left </w:t>
            </w:r>
            <w:r w:rsidR="00936870" w:rsidRPr="007679B8">
              <w:rPr>
                <w:rFonts w:ascii="Times New Roman" w:hAnsi="Times New Roman" w:cs="Times New Roman"/>
                <w:lang w:eastAsia="zh-CN"/>
              </w:rPr>
              <w:t>corner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6C5E4E" w:rsidRPr="007679B8">
              <w:rPr>
                <w:rFonts w:ascii="Times New Roman" w:hAnsi="Times New Roman" w:cs="Times New Roman"/>
                <w:i/>
                <w:lang w:eastAsia="zh-CN"/>
              </w:rPr>
              <w:t>TBX3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 has been reported to be associated with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distance between </w:t>
            </w:r>
            <w:proofErr w:type="spellStart"/>
            <w:r w:rsidR="006C5E4E" w:rsidRPr="007679B8">
              <w:rPr>
                <w:rFonts w:ascii="Times New Roman" w:hAnsi="Times New Roman" w:cs="Times New Roman"/>
                <w:lang w:eastAsia="zh-CN"/>
              </w:rPr>
              <w:t>pronasale</w:t>
            </w:r>
            <w:proofErr w:type="spellEnd"/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 and right </w:t>
            </w:r>
            <w:proofErr w:type="spellStart"/>
            <w:r w:rsidR="006C5E4E" w:rsidRPr="007679B8">
              <w:rPr>
                <w:rFonts w:ascii="Times New Roman" w:hAnsi="Times New Roman" w:cs="Times New Roman"/>
                <w:lang w:eastAsia="zh-CN"/>
              </w:rPr>
              <w:t>alare</w:t>
            </w:r>
            <w:proofErr w:type="spellEnd"/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 previously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PEVuZE5vdGU+PENpdGU+PEF1dGhvcj5YaW9uZzwvQXV0aG9yPjxZZWFyPjIwMTk8L1llYXI+PFJl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PEVuZE5vdGU+PENpdGU+PEF1dGhvcj5YaW9uZzwvQXV0aG9yPjxZZWFyPjIwMTk8L1llYXI+PFJl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6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. However, according to a conditioning analysis, our signal is independent </w:t>
            </w:r>
            <w:r w:rsidR="00717A86">
              <w:rPr>
                <w:rFonts w:ascii="Times New Roman" w:hAnsi="Times New Roman" w:cs="Times New Roman"/>
                <w:lang w:eastAsia="zh-CN"/>
              </w:rPr>
              <w:t>of</w:t>
            </w:r>
            <w:r w:rsidR="006C5E4E" w:rsidRPr="007679B8">
              <w:rPr>
                <w:rFonts w:ascii="Times New Roman" w:hAnsi="Times New Roman" w:cs="Times New Roman"/>
                <w:lang w:eastAsia="zh-CN"/>
              </w:rPr>
              <w:t xml:space="preserve"> the ones reported before. </w:t>
            </w:r>
          </w:p>
        </w:tc>
      </w:tr>
    </w:tbl>
    <w:p w14:paraId="058CA377" w14:textId="765F103C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A35CF" w:rsidRPr="007679B8" w14:paraId="4B7ACBA3" w14:textId="77777777" w:rsidTr="008A35CF">
        <w:tc>
          <w:tcPr>
            <w:tcW w:w="9010" w:type="dxa"/>
          </w:tcPr>
          <w:p w14:paraId="6AFB7315" w14:textId="66E1D6AD" w:rsidR="008A35CF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077E44E4" wp14:editId="12A92FE5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0</wp:posOffset>
                  </wp:positionV>
                  <wp:extent cx="4169485" cy="2880000"/>
                  <wp:effectExtent l="0" t="0" r="2540" b="0"/>
                  <wp:wrapTopAndBottom/>
                  <wp:docPr id="25" name="图片 25" descr="C:\Users\a\AppData\Local\Temp\1635916836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\AppData\Local\Temp\1635916836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485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12q24.23</w:t>
            </w:r>
            <w:r w:rsidR="00936A8C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936A8C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SRRM4</w:t>
            </w:r>
            <w:r w:rsidR="00936A8C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. 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>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 SNP within </w:t>
            </w:r>
            <w:r w:rsidR="007974A6" w:rsidRPr="007679B8">
              <w:rPr>
                <w:rFonts w:ascii="Times New Roman" w:hAnsi="Times New Roman" w:cs="Times New Roman"/>
                <w:i/>
                <w:lang w:eastAsia="zh-CN"/>
              </w:rPr>
              <w:t>SRRM4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47818" w:rsidRPr="007679B8">
              <w:rPr>
                <w:rFonts w:ascii="Times New Roman" w:hAnsi="Times New Roman" w:cs="Times New Roman"/>
                <w:lang w:eastAsia="zh-CN"/>
              </w:rPr>
              <w:t xml:space="preserve">(serine/arginine repetitive matrix 4) 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with the distance between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right </w:t>
            </w:r>
            <w:proofErr w:type="spellStart"/>
            <w:r w:rsidR="007974A6" w:rsidRPr="007679B8">
              <w:rPr>
                <w:rFonts w:ascii="Times New Roman" w:hAnsi="Times New Roman" w:cs="Times New Roman"/>
                <w:lang w:eastAsia="zh-CN"/>
              </w:rPr>
              <w:t>endocanthion</w:t>
            </w:r>
            <w:proofErr w:type="spellEnd"/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7974A6" w:rsidRPr="007679B8">
              <w:rPr>
                <w:rFonts w:ascii="Times New Roman" w:hAnsi="Times New Roman" w:cs="Times New Roman"/>
                <w:lang w:eastAsia="zh-CN"/>
              </w:rPr>
              <w:t xml:space="preserve">right </w:t>
            </w:r>
            <w:proofErr w:type="spellStart"/>
            <w:r w:rsidR="00792F1E" w:rsidRPr="007679B8">
              <w:rPr>
                <w:rFonts w:ascii="Times New Roman" w:hAnsi="Times New Roman" w:cs="Times New Roman"/>
                <w:lang w:eastAsia="zh-CN"/>
              </w:rPr>
              <w:t>cheilion</w:t>
            </w:r>
            <w:proofErr w:type="spellEnd"/>
            <w:r w:rsidR="00792F1E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  <w:r w:rsidR="00947818" w:rsidRPr="007679B8">
              <w:rPr>
                <w:rFonts w:ascii="Times New Roman" w:hAnsi="Times New Roman" w:cs="Times New Roman"/>
                <w:i/>
                <w:lang w:eastAsia="zh-CN"/>
              </w:rPr>
              <w:t>Srrm4</w:t>
            </w:r>
            <w:r w:rsidR="00947818" w:rsidRPr="007679B8">
              <w:rPr>
                <w:rFonts w:ascii="Times New Roman" w:hAnsi="Times New Roman" w:cs="Times New Roman"/>
                <w:lang w:eastAsia="zh-CN"/>
              </w:rPr>
              <w:t xml:space="preserve"> knockdown partially restores the ability of zebrafish facial branchiomotor neurons to migrate in </w:t>
            </w:r>
            <w:r w:rsidR="00947818" w:rsidRPr="007679B8">
              <w:rPr>
                <w:rFonts w:ascii="Times New Roman" w:hAnsi="Times New Roman" w:cs="Times New Roman"/>
                <w:i/>
                <w:lang w:eastAsia="zh-CN"/>
              </w:rPr>
              <w:t>rest</w:t>
            </w:r>
            <w:r w:rsidR="00947818" w:rsidRPr="007679B8">
              <w:rPr>
                <w:rFonts w:ascii="Times New Roman" w:hAnsi="Times New Roman" w:cs="Times New Roman"/>
                <w:lang w:eastAsia="zh-CN"/>
              </w:rPr>
              <w:t xml:space="preserve"> (RE1-silencing transcription factor) mutants. </w:t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In addition, </w:t>
            </w:r>
            <w:r w:rsidR="00C209DA" w:rsidRPr="00717A86">
              <w:rPr>
                <w:rFonts w:ascii="Times New Roman" w:hAnsi="Times New Roman" w:cs="Times New Roman"/>
                <w:i/>
                <w:lang w:eastAsia="zh-CN"/>
              </w:rPr>
              <w:t>SRRM4</w:t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 has been reported to be associated with lip morphology</w:t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PEVuZE5vdGU+PENpdGU+PEF1dGhvcj5MZWU8L0F1dGhvcj48WWVhcj4yMDE3PC9ZZWFyPjxSZWNO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==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PEVuZE5vdGU+PENpdGU+PEF1dGhvcj5MZWU8L0F1dGhvcj48WWVhcj4yMDE3PC9ZZWFyPjxSZWNO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==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C209DA">
              <w:rPr>
                <w:rFonts w:ascii="Times New Roman" w:hAnsi="Times New Roman" w:cs="Times New Roman"/>
                <w:lang w:eastAsia="zh-CN"/>
              </w:rPr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15</w:t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37FEB426" w14:textId="40E31258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p w14:paraId="6243838C" w14:textId="48BE1746" w:rsidR="008A35CF" w:rsidRPr="007679B8" w:rsidRDefault="008A35CF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00CCD20C" w14:textId="77777777" w:rsidTr="00975926">
        <w:tc>
          <w:tcPr>
            <w:tcW w:w="9010" w:type="dxa"/>
          </w:tcPr>
          <w:p w14:paraId="75741169" w14:textId="493C94F9" w:rsidR="00975926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79744" behindDoc="0" locked="0" layoutInCell="1" allowOverlap="1" wp14:anchorId="1198B07E" wp14:editId="7F9F22C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3175</wp:posOffset>
                  </wp:positionV>
                  <wp:extent cx="4156516" cy="2880000"/>
                  <wp:effectExtent l="0" t="0" r="0" b="0"/>
                  <wp:wrapTopAndBottom/>
                  <wp:docPr id="27" name="图片 27" descr="C:\Users\a\AppData\Local\Temp\163591697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\AppData\Local\Temp\163591697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516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14q24.3</w:t>
            </w:r>
            <w:r w:rsidR="00A84703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A84703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ESRRB</w:t>
            </w:r>
            <w:r w:rsidR="00A84703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 We associated SNPs within </w:t>
            </w:r>
            <w:r w:rsidR="00A84703" w:rsidRPr="007679B8">
              <w:rPr>
                <w:rFonts w:ascii="Times New Roman" w:hAnsi="Times New Roman" w:cs="Times New Roman"/>
                <w:i/>
                <w:lang w:eastAsia="zh-CN"/>
              </w:rPr>
              <w:t>ESRRB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46CF8" w:rsidRPr="007679B8">
              <w:rPr>
                <w:rFonts w:ascii="Times New Roman" w:hAnsi="Times New Roman" w:cs="Times New Roman"/>
                <w:lang w:eastAsia="zh-CN"/>
              </w:rPr>
              <w:t xml:space="preserve">(estrogen related receptor beta) 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gene with two ILDs, and the most significant one is the distance between right </w:t>
            </w:r>
            <w:proofErr w:type="spellStart"/>
            <w:r w:rsidR="00A84703" w:rsidRPr="007679B8">
              <w:rPr>
                <w:rFonts w:ascii="Times New Roman" w:hAnsi="Times New Roman" w:cs="Times New Roman"/>
                <w:lang w:eastAsia="zh-CN"/>
              </w:rPr>
              <w:t>cheilion</w:t>
            </w:r>
            <w:proofErr w:type="spellEnd"/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>right eyebrow lower</w:t>
            </w:r>
            <w:r w:rsidR="00717A86">
              <w:rPr>
                <w:rFonts w:ascii="Times New Roman" w:hAnsi="Times New Roman" w:cs="Times New Roman"/>
                <w:lang w:eastAsia="zh-CN"/>
              </w:rPr>
              <w:t>-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left corner. In mice, </w:t>
            </w:r>
            <w:proofErr w:type="spellStart"/>
            <w:r w:rsidR="00A84703" w:rsidRPr="007679B8">
              <w:rPr>
                <w:rFonts w:ascii="Times New Roman" w:hAnsi="Times New Roman" w:cs="Times New Roman"/>
                <w:i/>
                <w:lang w:eastAsia="zh-CN"/>
              </w:rPr>
              <w:t>Esrrb</w:t>
            </w:r>
            <w:proofErr w:type="spellEnd"/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646CF8" w:rsidRPr="007679B8">
              <w:rPr>
                <w:rFonts w:ascii="Times New Roman" w:hAnsi="Times New Roman" w:cs="Times New Roman"/>
                <w:lang w:eastAsia="zh-CN"/>
              </w:rPr>
              <w:t xml:space="preserve">plays an essential role in placental development and is expressed during inner ear development, which indicates its essential role in inner ear development and function (OMIM #602167). </w:t>
            </w:r>
          </w:p>
        </w:tc>
      </w:tr>
    </w:tbl>
    <w:p w14:paraId="3F8FB172" w14:textId="4CA2D539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6A4D8E4F" w14:textId="77777777" w:rsidTr="00975926">
        <w:tc>
          <w:tcPr>
            <w:tcW w:w="9010" w:type="dxa"/>
          </w:tcPr>
          <w:p w14:paraId="27906A5F" w14:textId="784ECF2F" w:rsidR="00975926" w:rsidRPr="007679B8" w:rsidRDefault="00975926" w:rsidP="00975926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2DE0C30B" wp14:editId="170539A8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0</wp:posOffset>
                  </wp:positionV>
                  <wp:extent cx="4131000" cy="2880000"/>
                  <wp:effectExtent l="0" t="0" r="3175" b="0"/>
                  <wp:wrapTopAndBottom/>
                  <wp:docPr id="28" name="图片 28" descr="C:\Users\a\AppData\Local\Temp\163591702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\AppData\Local\Temp\163591702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15q21.3</w:t>
            </w:r>
            <w:r w:rsidR="00476742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476742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WDR72</w:t>
            </w:r>
            <w:r w:rsidR="00476742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476742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UNC13C</w:t>
            </w:r>
            <w:r w:rsidR="00476742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E25EF1" w:rsidRPr="007679B8">
              <w:rPr>
                <w:rFonts w:ascii="Times New Roman" w:hAnsi="Times New Roman" w:cs="Times New Roman"/>
                <w:lang w:eastAsia="zh-CN"/>
              </w:rPr>
              <w:t xml:space="preserve">We associated SNPs in the intergenic region between </w:t>
            </w:r>
            <w:r w:rsidR="00E25EF1" w:rsidRPr="007679B8">
              <w:rPr>
                <w:rFonts w:ascii="Times New Roman" w:hAnsi="Times New Roman" w:cs="Times New Roman"/>
                <w:i/>
                <w:lang w:eastAsia="zh-CN"/>
              </w:rPr>
              <w:t>WDR72</w:t>
            </w:r>
            <w:r w:rsidR="00E25EF1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(WD repeat domain 72) </w:t>
            </w:r>
            <w:r w:rsidR="00E25EF1" w:rsidRPr="007679B8">
              <w:rPr>
                <w:rFonts w:ascii="Times New Roman" w:hAnsi="Times New Roman" w:cs="Times New Roman"/>
                <w:lang w:eastAsia="zh-CN"/>
              </w:rPr>
              <w:t xml:space="preserve">and </w:t>
            </w:r>
            <w:r w:rsidR="00E25EF1" w:rsidRPr="007679B8">
              <w:rPr>
                <w:rFonts w:ascii="Times New Roman" w:hAnsi="Times New Roman" w:cs="Times New Roman"/>
                <w:i/>
                <w:lang w:eastAsia="zh-CN"/>
              </w:rPr>
              <w:t>UNC13C</w:t>
            </w:r>
            <w:r w:rsidR="00E25EF1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(unc-13 homolog C) </w:t>
            </w:r>
            <w:r w:rsidR="00E25EF1" w:rsidRPr="007679B8">
              <w:rPr>
                <w:rFonts w:ascii="Times New Roman" w:hAnsi="Times New Roman" w:cs="Times New Roman"/>
                <w:lang w:eastAsia="zh-CN"/>
              </w:rPr>
              <w:t xml:space="preserve">with </w:t>
            </w:r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the distance between crista </w:t>
            </w:r>
            <w:proofErr w:type="spellStart"/>
            <w:r w:rsidR="00A84703" w:rsidRPr="007679B8">
              <w:rPr>
                <w:rFonts w:ascii="Times New Roman" w:hAnsi="Times New Roman" w:cs="Times New Roman"/>
                <w:lang w:eastAsia="zh-CN"/>
              </w:rPr>
              <w:t>philtre</w:t>
            </w:r>
            <w:proofErr w:type="spellEnd"/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A84703" w:rsidRPr="007679B8">
              <w:rPr>
                <w:rFonts w:ascii="Times New Roman" w:hAnsi="Times New Roman" w:cs="Times New Roman"/>
                <w:lang w:eastAsia="zh-CN"/>
              </w:rPr>
              <w:t>stomion</w:t>
            </w:r>
            <w:proofErr w:type="spellEnd"/>
            <w:r w:rsidR="00A84703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1DDAD4C3" w14:textId="3C5957B3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7414D5D7" w14:textId="77777777" w:rsidTr="00975926">
        <w:tc>
          <w:tcPr>
            <w:tcW w:w="9010" w:type="dxa"/>
          </w:tcPr>
          <w:p w14:paraId="64A39EED" w14:textId="36E34AA9" w:rsidR="00975926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81792" behindDoc="0" locked="0" layoutInCell="1" allowOverlap="1" wp14:anchorId="1F4CC229" wp14:editId="3E81991B">
                  <wp:simplePos x="0" y="0"/>
                  <wp:positionH relativeFrom="column">
                    <wp:posOffset>680720</wp:posOffset>
                  </wp:positionH>
                  <wp:positionV relativeFrom="paragraph">
                    <wp:posOffset>3228</wp:posOffset>
                  </wp:positionV>
                  <wp:extent cx="4220690" cy="2880000"/>
                  <wp:effectExtent l="0" t="0" r="8890" b="0"/>
                  <wp:wrapTopAndBottom/>
                  <wp:docPr id="29" name="图片 29" descr="C:\Users\a\AppData\Local\Temp\163591708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\AppData\Local\Temp\163591708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069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18p11.21</w:t>
            </w:r>
            <w:r w:rsidR="00DD036C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DD036C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TUBB6</w:t>
            </w:r>
            <w:r w:rsidR="00DD036C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DD036C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SLMO1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>. 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 SNP within </w:t>
            </w:r>
            <w:r w:rsidR="00DD036C" w:rsidRPr="007679B8">
              <w:rPr>
                <w:rFonts w:ascii="Times New Roman" w:hAnsi="Times New Roman" w:cs="Times New Roman"/>
                <w:i/>
                <w:lang w:eastAsia="zh-CN"/>
              </w:rPr>
              <w:t>SLMO1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 (PRELI domain containing 3A) associated with the distance between stomion and gnathion. </w:t>
            </w:r>
            <w:r w:rsidR="00717A86">
              <w:rPr>
                <w:rFonts w:ascii="Times New Roman" w:hAnsi="Times New Roman" w:cs="Times New Roman"/>
                <w:lang w:eastAsia="zh-CN"/>
              </w:rPr>
              <w:t>A p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revious study showed that mutations </w:t>
            </w:r>
            <w:r w:rsidR="00C209DA">
              <w:rPr>
                <w:rFonts w:ascii="Times New Roman" w:hAnsi="Times New Roman" w:cs="Times New Roman"/>
                <w:lang w:eastAsia="zh-CN"/>
              </w:rPr>
              <w:t>in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 its nearby gene </w:t>
            </w:r>
            <w:r w:rsidR="00DD036C" w:rsidRPr="007679B8">
              <w:rPr>
                <w:rFonts w:ascii="Times New Roman" w:hAnsi="Times New Roman" w:cs="Times New Roman"/>
                <w:i/>
                <w:lang w:eastAsia="zh-CN"/>
              </w:rPr>
              <w:t>TUBB6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 (tubulin beta 6 class V) </w:t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would cause 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>congenital non-progressive facial palsy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PEVuZE5vdGU+PENpdGU+PEF1dGhvcj5GYXplbGk8L0F1dGhvcj48WWVhcj4yMDE3PC9ZZWFyPjxS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PEVuZE5vdGU+PENpdGU+PEF1dGhvcj5GYXplbGk8L0F1dGhvcj48WWVhcj4yMDE3PC9ZZWFyPjxS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16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4A863030" w14:textId="5E5CA0F3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4E6237B4" w14:textId="77777777" w:rsidTr="00975926">
        <w:tc>
          <w:tcPr>
            <w:tcW w:w="9010" w:type="dxa"/>
          </w:tcPr>
          <w:p w14:paraId="5728AC2E" w14:textId="205E0FDB" w:rsidR="00975926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09C3857D" wp14:editId="0CDB67B2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0</wp:posOffset>
                  </wp:positionV>
                  <wp:extent cx="4183814" cy="2880000"/>
                  <wp:effectExtent l="0" t="0" r="7620" b="0"/>
                  <wp:wrapTopAndBottom/>
                  <wp:docPr id="30" name="图片 30" descr="C:\Users\a\AppData\Local\Temp\1635917137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\AppData\Local\Temp\1635917137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381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18q21.2</w:t>
            </w:r>
            <w:r w:rsidR="00476742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476742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DCC</w:t>
            </w:r>
            <w:r w:rsidR="00476742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We associated SNPs in 18q21.2 region</w:t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 with</w:t>
            </w:r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two ILDs, and the most significant one is the distance between right </w:t>
            </w:r>
            <w:proofErr w:type="spellStart"/>
            <w:r w:rsidR="00476742" w:rsidRPr="007679B8">
              <w:rPr>
                <w:rFonts w:ascii="Times New Roman" w:hAnsi="Times New Roman" w:cs="Times New Roman"/>
                <w:lang w:eastAsia="zh-CN"/>
              </w:rPr>
              <w:t>frontotemporale</w:t>
            </w:r>
            <w:proofErr w:type="spellEnd"/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 w:rsidR="00476742" w:rsidRPr="007679B8">
              <w:rPr>
                <w:rFonts w:ascii="Times New Roman" w:hAnsi="Times New Roman" w:cs="Times New Roman"/>
                <w:lang w:eastAsia="zh-CN"/>
              </w:rPr>
              <w:t>labiale</w:t>
            </w:r>
            <w:proofErr w:type="spellEnd"/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="00476742" w:rsidRPr="007679B8">
              <w:rPr>
                <w:rFonts w:ascii="Times New Roman" w:hAnsi="Times New Roman" w:cs="Times New Roman"/>
                <w:lang w:eastAsia="zh-CN"/>
              </w:rPr>
              <w:t>inferious</w:t>
            </w:r>
            <w:proofErr w:type="spellEnd"/>
            <w:r w:rsidR="00476742" w:rsidRPr="007679B8">
              <w:rPr>
                <w:rFonts w:ascii="Times New Roman" w:hAnsi="Times New Roman" w:cs="Times New Roman"/>
                <w:lang w:eastAsia="zh-CN"/>
              </w:rPr>
              <w:t>.</w:t>
            </w:r>
            <w:r w:rsidR="00C209DA">
              <w:rPr>
                <w:rFonts w:ascii="Times New Roman" w:hAnsi="Times New Roman" w:cs="Times New Roman"/>
                <w:lang w:eastAsia="zh-CN"/>
              </w:rPr>
              <w:t xml:space="preserve"> DCC was reported to be associated with BMI</w:t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PEVuZE5vdGU+PENpdGU+PEF1dGhvcj5WZWxleiBFZHdhcmRzPC9BdXRob3I+PFllYXI+MjAxMzwv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PEVuZE5vdGU+PENpdGU+PEF1dGhvcj5WZWxleiBFZHdhcmRzPC9BdXRob3I+PFllYXI+MjAxMzwv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C209DA">
              <w:rPr>
                <w:rFonts w:ascii="Times New Roman" w:hAnsi="Times New Roman" w:cs="Times New Roman"/>
                <w:lang w:eastAsia="zh-CN"/>
              </w:rPr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17</w:t>
            </w:r>
            <w:r w:rsidR="00C209D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C209DA">
              <w:rPr>
                <w:rFonts w:ascii="Times New Roman" w:hAnsi="Times New Roman" w:cs="Times New Roman"/>
                <w:lang w:eastAsia="zh-CN"/>
              </w:rPr>
              <w:t>.</w:t>
            </w:r>
            <w:r w:rsidR="00476742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</w:tr>
    </w:tbl>
    <w:p w14:paraId="77EDE6BC" w14:textId="1F9C7EFE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6D78C08C" w14:textId="77777777" w:rsidTr="00975926">
        <w:tc>
          <w:tcPr>
            <w:tcW w:w="9010" w:type="dxa"/>
          </w:tcPr>
          <w:p w14:paraId="2ADFF9A4" w14:textId="3E5D469C" w:rsidR="00975926" w:rsidRPr="007679B8" w:rsidRDefault="00975926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84864" behindDoc="0" locked="0" layoutInCell="1" allowOverlap="1" wp14:anchorId="30C1BABB" wp14:editId="5825C4B2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0</wp:posOffset>
                  </wp:positionV>
                  <wp:extent cx="4241134" cy="2880000"/>
                  <wp:effectExtent l="0" t="0" r="7620" b="0"/>
                  <wp:wrapTopAndBottom/>
                  <wp:docPr id="32" name="图片 32" descr="C:\Users\a\AppData\Local\Temp\163591722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\AppData\Local\Temp\163591722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13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13C75" w:rsidRPr="007679B8">
              <w:rPr>
                <w:rFonts w:ascii="Times New Roman" w:hAnsi="Times New Roman" w:cs="Times New Roman"/>
                <w:b/>
                <w:lang w:eastAsia="zh-CN"/>
              </w:rPr>
              <w:t>20q13.33</w:t>
            </w:r>
            <w:r w:rsidR="00A5647A" w:rsidRPr="007679B8">
              <w:rPr>
                <w:rFonts w:ascii="Times New Roman" w:hAnsi="Times New Roman" w:cs="Times New Roman"/>
                <w:b/>
                <w:lang w:eastAsia="zh-CN"/>
              </w:rPr>
              <w:t>: Intergenic (</w:t>
            </w:r>
            <w:r w:rsidR="00A5647A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SYCP2</w:t>
            </w:r>
            <w:r w:rsidR="00A5647A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A5647A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CDH26</w:t>
            </w:r>
            <w:r w:rsidR="00A5647A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A5647A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LOC729296</w:t>
            </w:r>
            <w:r w:rsidR="00A5647A"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="00A5647A" w:rsidRPr="007679B8">
              <w:rPr>
                <w:rFonts w:ascii="Times New Roman" w:hAnsi="Times New Roman" w:cs="Times New Roman"/>
                <w:lang w:eastAsia="zh-CN"/>
              </w:rPr>
              <w:t xml:space="preserve"> We associated </w:t>
            </w:r>
            <w:r w:rsidR="002868D3" w:rsidRPr="007679B8">
              <w:rPr>
                <w:rFonts w:ascii="Times New Roman" w:hAnsi="Times New Roman" w:cs="Times New Roman"/>
                <w:lang w:eastAsia="zh-CN"/>
              </w:rPr>
              <w:t xml:space="preserve">SNPs from 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t xml:space="preserve">20q13.33 region with the distance between gnathion and nasion. </w:t>
            </w:r>
            <w:r w:rsidR="00717A86">
              <w:rPr>
                <w:rFonts w:ascii="Times New Roman" w:hAnsi="Times New Roman" w:cs="Times New Roman"/>
                <w:lang w:eastAsia="zh-CN"/>
              </w:rPr>
              <w:t>A p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t xml:space="preserve">revious study has reported that </w:t>
            </w:r>
            <w:r w:rsidR="00843122" w:rsidRPr="007679B8">
              <w:rPr>
                <w:rFonts w:ascii="Times New Roman" w:hAnsi="Times New Roman" w:cs="Times New Roman"/>
                <w:i/>
                <w:lang w:eastAsia="zh-CN"/>
              </w:rPr>
              <w:t>SYCP2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DD036C" w:rsidRPr="007679B8">
              <w:rPr>
                <w:rFonts w:ascii="Times New Roman" w:hAnsi="Times New Roman" w:cs="Times New Roman"/>
                <w:lang w:eastAsia="zh-CN"/>
              </w:rPr>
              <w:t xml:space="preserve">(synaptonemal complex protein 2) </w:t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t>gene was overexpressed in Immunodeficiency, centromeric instability and facial anomalies syndrome (ICF) compared to healthy control</w:t>
            </w:r>
            <w:r w:rsidR="00A33745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PEVuZE5vdGU+PENpdGU+PEF1dGhvcj5TaW1vLVJpdWRhbGJhczwvQXV0aG9yPjxZZWFyPjIwMTU8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</w:instrText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begin">
                <w:fldData xml:space="preserve">PEVuZE5vdGU+PENpdGU+PEF1dGhvcj5TaW1vLVJpdWRhbGJhczwvQXV0aG9yPjxZZWFyPjIwMTU8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</w:fldData>
              </w:fldChar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EN.CITE.DATA </w:instrText>
            </w:r>
            <w:r w:rsidR="009E7D4A">
              <w:rPr>
                <w:rFonts w:ascii="Times New Roman" w:hAnsi="Times New Roman" w:cs="Times New Roman"/>
                <w:lang w:eastAsia="zh-CN"/>
              </w:rPr>
            </w:r>
            <w:r w:rsidR="009E7D4A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A33745">
              <w:rPr>
                <w:rFonts w:ascii="Times New Roman" w:hAnsi="Times New Roman" w:cs="Times New Roman"/>
                <w:lang w:eastAsia="zh-CN"/>
              </w:rPr>
            </w:r>
            <w:r w:rsidR="00A33745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18</w:t>
            </w:r>
            <w:r w:rsidR="00A33745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843122"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51C08853" w14:textId="4C7FAEFF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75926" w:rsidRPr="007679B8" w14:paraId="7B994AD6" w14:textId="77777777" w:rsidTr="00975926">
        <w:tc>
          <w:tcPr>
            <w:tcW w:w="9010" w:type="dxa"/>
          </w:tcPr>
          <w:p w14:paraId="32F8531D" w14:textId="541EFA30" w:rsidR="00975926" w:rsidRPr="007679B8" w:rsidRDefault="00B13C75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1A3A3E7" wp14:editId="3BF7C0DF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0</wp:posOffset>
                  </wp:positionV>
                  <wp:extent cx="4247774" cy="2880000"/>
                  <wp:effectExtent l="0" t="0" r="635" b="0"/>
                  <wp:wrapTopAndBottom/>
                  <wp:docPr id="33" name="图片 33" descr="C:\Users\a\AppData\Local\Temp\163591729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\AppData\Local\Temp\163591729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777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22q13.1</w:t>
            </w:r>
            <w:r w:rsidR="00EE2FD6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: </w:t>
            </w:r>
            <w:r w:rsidR="00EE2FD6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NOL12</w:t>
            </w:r>
            <w:r w:rsidR="00EE2FD6" w:rsidRPr="007679B8">
              <w:rPr>
                <w:rFonts w:ascii="Times New Roman" w:hAnsi="Times New Roman" w:cs="Times New Roman"/>
                <w:b/>
                <w:lang w:eastAsia="zh-CN"/>
              </w:rPr>
              <w:t xml:space="preserve">, </w:t>
            </w:r>
            <w:r w:rsidR="00EE2FD6"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TRIOBP</w:t>
            </w:r>
            <w:r w:rsidR="00EE2FD6"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="00EE2FD6"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t xml:space="preserve">We associated SNPs within </w:t>
            </w:r>
            <w:r w:rsidR="00E75B80" w:rsidRPr="007679B8">
              <w:rPr>
                <w:rFonts w:ascii="Times New Roman" w:hAnsi="Times New Roman" w:cs="Times New Roman"/>
                <w:i/>
                <w:lang w:eastAsia="zh-CN"/>
              </w:rPr>
              <w:t>TRIOBP</w: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t xml:space="preserve"> (TRIO and F-actin binding protein) genes with the distance between </w:t>
            </w:r>
            <w:proofErr w:type="spellStart"/>
            <w:r w:rsidR="00E75B80" w:rsidRPr="007679B8">
              <w:rPr>
                <w:rFonts w:ascii="Times New Roman" w:hAnsi="Times New Roman" w:cs="Times New Roman"/>
                <w:lang w:eastAsia="zh-CN"/>
              </w:rPr>
              <w:t>subnasal</w:t>
            </w:r>
            <w:proofErr w:type="spellEnd"/>
            <w:r w:rsidR="00E75B80" w:rsidRPr="007679B8">
              <w:rPr>
                <w:rFonts w:ascii="Times New Roman" w:hAnsi="Times New Roman" w:cs="Times New Roman"/>
                <w:lang w:eastAsia="zh-CN"/>
              </w:rPr>
              <w:t xml:space="preserve"> and right nose contour. Mutations in </w:t>
            </w:r>
            <w:r w:rsidR="00E75B80" w:rsidRPr="007679B8">
              <w:rPr>
                <w:rFonts w:ascii="Times New Roman" w:hAnsi="Times New Roman" w:cs="Times New Roman"/>
                <w:i/>
                <w:lang w:eastAsia="zh-CN"/>
              </w:rPr>
              <w:t>TRIOBP</w: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t xml:space="preserve"> have been associated with a form of autosomal recessive </w:t>
            </w:r>
            <w:proofErr w:type="spellStart"/>
            <w:r w:rsidR="00E75B80" w:rsidRPr="007679B8">
              <w:rPr>
                <w:rFonts w:ascii="Times New Roman" w:hAnsi="Times New Roman" w:cs="Times New Roman"/>
                <w:lang w:eastAsia="zh-CN"/>
              </w:rPr>
              <w:t>nonsyndromic</w:t>
            </w:r>
            <w:proofErr w:type="spellEnd"/>
            <w:r w:rsidR="00E75B80" w:rsidRPr="007679B8">
              <w:rPr>
                <w:rFonts w:ascii="Times New Roman" w:hAnsi="Times New Roman" w:cs="Times New Roman"/>
                <w:lang w:eastAsia="zh-CN"/>
              </w:rPr>
              <w:t xml:space="preserve"> deafness</w: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fldChar w:fldCharType="begin"/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&lt;EndNote&gt;&lt;Cite&gt;&lt;Author&gt;Zaharija&lt;/Author&gt;&lt;Year&gt;2020&lt;/Year&gt;&lt;RecNum&gt;94&lt;/RecNum&gt;&lt;DisplayText&gt;&lt;style face="superscript"&gt;19&lt;/style&gt;&lt;/DisplayText&gt;&lt;record&gt;&lt;rec-number&gt;94&lt;/rec-number&gt;&lt;foreign-keys&gt;&lt;key app="EN" db-id="frwzpdatuae9rbewpa1xwd0otdrptvxfsz50" timestamp="1635935836"&gt;94&lt;/key&gt;&lt;/foreign-keys&gt;&lt;ref-type name="Journal Article"&gt;17&lt;/ref-type&gt;&lt;contributors&gt;&lt;authors&gt;&lt;author&gt;Zaharija, B.&lt;/author&gt;&lt;author&gt;Samardzija, B.&lt;/author&gt;&lt;author&gt;Bradshaw, N. J.&lt;/author&gt;&lt;/authors&gt;&lt;/contributors&gt;&lt;auth-address&gt;Department of Biotechnology, University of Rijeka, 51000 Rijeka, Croatia.&lt;/auth-address&gt;&lt;titles&gt;&lt;title&gt;The TRIOBP Isoforms and Their Distinct Roles in Actin Stabilization, Deafness, Mental Illness, and Cancer&lt;/title&gt;&lt;secondary-title&gt;Molecules&lt;/secondary-title&gt;&lt;/titles&gt;&lt;periodical&gt;&lt;full-title&gt;Molecules&lt;/full-title&gt;&lt;/periodical&gt;&lt;volume&gt;25&lt;/volume&gt;&lt;number&gt;21&lt;/number&gt;&lt;edition&gt;2020/10/31&lt;/edition&gt;&lt;keywords&gt;&lt;keyword&gt;Actins/*metabolism&lt;/keyword&gt;&lt;keyword&gt;Amino Acid Sequence&lt;/keyword&gt;&lt;keyword&gt;Animals&lt;/keyword&gt;&lt;keyword&gt;Deafness/*metabolism&lt;/keyword&gt;&lt;keyword&gt;Humans&lt;/keyword&gt;&lt;keyword&gt;Mental Disorders/*metabolism&lt;/keyword&gt;&lt;keyword&gt;Microfilament Proteins/chemistry/*metabolism&lt;/keyword&gt;&lt;keyword&gt;Neoplasms/*metabolism&lt;/keyword&gt;&lt;keyword&gt;Protein Isoforms/chemistry/metabolism&lt;/keyword&gt;&lt;keyword&gt;Protein Stability&lt;/keyword&gt;&lt;keyword&gt;Triobp&lt;/keyword&gt;&lt;keyword&gt;actin&lt;/keyword&gt;&lt;keyword&gt;cancer&lt;/keyword&gt;&lt;keyword&gt;cytoskeleton&lt;/keyword&gt;&lt;keyword&gt;deafness&lt;/keyword&gt;&lt;keyword&gt;disordered structure&lt;/keyword&gt;&lt;keyword&gt;hearing loss&lt;/keyword&gt;&lt;keyword&gt;mental illness&lt;/keyword&gt;&lt;keyword&gt;protein aggregation&lt;/keyword&gt;&lt;keyword&gt;schizophrenia&lt;/keyword&gt;&lt;/keywords&gt;&lt;dates&gt;&lt;year&gt;2020&lt;/year&gt;&lt;pub-dates&gt;&lt;date&gt;Oct 27&lt;/date&gt;&lt;/pub-dates&gt;&lt;/dates&gt;&lt;isbn&gt;1420-3049 (Electronic)&amp;#xD;1420-3049 (Linking)&lt;/isbn&gt;&lt;accession-num&gt;33121024&lt;/accession-num&gt;&lt;urls&gt;&lt;related-urls&gt;&lt;url&gt;https://www.ncbi.nlm.nih.gov/pubmed/33121024&lt;/url&gt;&lt;/related-urls&gt;&lt;/urls&gt;&lt;custom2&gt;PMC7663296&lt;/custom2&gt;&lt;electronic-resource-num&gt;10.3390/molecules25214967&lt;/electronic-resource-num&gt;&lt;/record&gt;&lt;/Cite&gt;&lt;/EndNote&gt;</w:instrTex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19</w:t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="00E75B80" w:rsidRPr="007679B8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</w:tr>
    </w:tbl>
    <w:p w14:paraId="3E42E5EE" w14:textId="77777777" w:rsidR="007C383B" w:rsidRDefault="007C383B" w:rsidP="00B440F7"/>
    <w:p w14:paraId="4CB3E180" w14:textId="77777777" w:rsidR="007C383B" w:rsidRDefault="007C383B">
      <w:pPr>
        <w:rPr>
          <w:rFonts w:ascii="Times New Roman" w:eastAsia="Times New Roman" w:hAnsi="Times New Roman" w:cs="Times New Roman"/>
          <w:b/>
          <w:bCs/>
          <w:color w:val="4472C4" w:themeColor="accent1"/>
          <w:kern w:val="44"/>
          <w:sz w:val="32"/>
          <w:szCs w:val="44"/>
          <w:lang w:eastAsia="zh-CN"/>
        </w:rPr>
      </w:pPr>
      <w:r>
        <w:br w:type="page"/>
      </w:r>
    </w:p>
    <w:p w14:paraId="1540D645" w14:textId="32C1B92B" w:rsidR="004A70DA" w:rsidRPr="007679B8" w:rsidRDefault="004A70DA" w:rsidP="004A70DA">
      <w:pPr>
        <w:pStyle w:val="Heading1"/>
        <w:spacing w:after="120"/>
      </w:pPr>
      <w:bookmarkStart w:id="7" w:name="_Toc98849978"/>
      <w:r w:rsidRPr="007679B8">
        <w:lastRenderedPageBreak/>
        <w:t>Supplementary note</w:t>
      </w:r>
      <w:r w:rsidR="0094546C">
        <w:t xml:space="preserve"> 3</w:t>
      </w:r>
      <w:r w:rsidRPr="007679B8">
        <w:t xml:space="preserve">: Regional association plots for novel regions detected in this study </w:t>
      </w:r>
      <w:r w:rsidR="00882DAD">
        <w:t>whose</w:t>
      </w:r>
      <w:r w:rsidRPr="007679B8">
        <w:t xml:space="preserve"> </w:t>
      </w:r>
      <w:r w:rsidR="001E5591">
        <w:t>replication P-value</w:t>
      </w:r>
      <w:r w:rsidR="00882DAD">
        <w:t>s</w:t>
      </w:r>
      <w:r w:rsidR="001E5591">
        <w:t xml:space="preserve"> </w:t>
      </w:r>
      <w:r w:rsidR="00882DAD">
        <w:t>are</w:t>
      </w:r>
      <w:r w:rsidR="001E5591">
        <w:t xml:space="preserve"> insignificant </w:t>
      </w:r>
      <w:r w:rsidRPr="007679B8">
        <w:t xml:space="preserve">in </w:t>
      </w:r>
      <w:r w:rsidR="001E5591">
        <w:t>both</w:t>
      </w:r>
      <w:r w:rsidRPr="007679B8">
        <w:t xml:space="preserve"> Chinese </w:t>
      </w:r>
      <w:r w:rsidR="001E5591">
        <w:t>and</w:t>
      </w:r>
      <w:r w:rsidRPr="007679B8">
        <w:t xml:space="preserve"> European cohort</w:t>
      </w:r>
      <w:r w:rsidR="00717A86">
        <w:t>s</w:t>
      </w:r>
      <w:r w:rsidRPr="007679B8">
        <w:t>.</w:t>
      </w:r>
      <w:bookmarkEnd w:id="7"/>
    </w:p>
    <w:p w14:paraId="5CA41C4D" w14:textId="4AD6C790" w:rsidR="0071379A" w:rsidRDefault="008C2016" w:rsidP="00713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is </w:t>
      </w:r>
      <w:r w:rsidR="0071379A" w:rsidRPr="007679B8">
        <w:rPr>
          <w:rFonts w:ascii="Times New Roman" w:hAnsi="Times New Roman" w:cs="Times New Roman"/>
        </w:rPr>
        <w:t xml:space="preserve">due to </w:t>
      </w:r>
      <w:r>
        <w:rPr>
          <w:rFonts w:ascii="Times New Roman" w:hAnsi="Times New Roman" w:cs="Times New Roman"/>
        </w:rPr>
        <w:t xml:space="preserve">either the </w:t>
      </w:r>
      <w:r w:rsidR="00882DAD">
        <w:rPr>
          <w:rFonts w:ascii="Times New Roman" w:hAnsi="Times New Roman" w:cs="Times New Roman"/>
        </w:rPr>
        <w:t>unavailability</w:t>
      </w:r>
      <w:r w:rsidR="0071379A" w:rsidRPr="007679B8">
        <w:rPr>
          <w:rFonts w:ascii="Times New Roman" w:hAnsi="Times New Roman" w:cs="Times New Roman"/>
        </w:rPr>
        <w:t xml:space="preserve"> of the SNPs in these two cohorts (first five) or </w:t>
      </w:r>
      <w:r w:rsidR="00882DAD">
        <w:rPr>
          <w:rFonts w:ascii="Times New Roman" w:hAnsi="Times New Roman" w:cs="Times New Roman"/>
        </w:rPr>
        <w:t>weak</w:t>
      </w:r>
      <w:r w:rsidR="0071379A" w:rsidRPr="007679B8">
        <w:rPr>
          <w:rFonts w:ascii="Times New Roman" w:hAnsi="Times New Roman" w:cs="Times New Roman"/>
        </w:rPr>
        <w:t xml:space="preserve"> P-value (the last one)</w:t>
      </w:r>
      <w:r>
        <w:rPr>
          <w:rFonts w:ascii="Times New Roman" w:hAnsi="Times New Roman" w:cs="Times New Roman"/>
        </w:rPr>
        <w:t>.</w:t>
      </w:r>
    </w:p>
    <w:p w14:paraId="61148315" w14:textId="438D09B7" w:rsidR="001E5591" w:rsidRPr="007679B8" w:rsidRDefault="001E5591" w:rsidP="0071379A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One genomic region on </w:t>
      </w:r>
      <w:r w:rsidR="00717A86">
        <w:rPr>
          <w:rFonts w:ascii="Times New Roman" w:hAnsi="Times New Roman" w:cs="Times New Roman"/>
          <w:lang w:eastAsia="zh-CN"/>
        </w:rPr>
        <w:t xml:space="preserve">the </w:t>
      </w:r>
      <w:r>
        <w:rPr>
          <w:rFonts w:ascii="Times New Roman" w:hAnsi="Times New Roman" w:cs="Times New Roman"/>
          <w:lang w:eastAsia="zh-CN"/>
        </w:rPr>
        <w:t xml:space="preserve">sex chromosome (Xp22.13) could not be shown here, because </w:t>
      </w:r>
      <w:proofErr w:type="spellStart"/>
      <w:r>
        <w:rPr>
          <w:rFonts w:ascii="Times New Roman" w:hAnsi="Times New Roman" w:cs="Times New Roman"/>
          <w:lang w:eastAsia="zh-CN"/>
        </w:rPr>
        <w:t>locuszoom</w:t>
      </w:r>
      <w:proofErr w:type="spellEnd"/>
      <w:r>
        <w:rPr>
          <w:rFonts w:ascii="Times New Roman" w:hAnsi="Times New Roman" w:cs="Times New Roman"/>
          <w:lang w:eastAsia="zh-CN"/>
        </w:rPr>
        <w:t xml:space="preserve"> </w:t>
      </w:r>
      <w:r w:rsidR="00134FB4">
        <w:rPr>
          <w:rFonts w:ascii="Times New Roman" w:hAnsi="Times New Roman" w:cs="Times New Roman"/>
          <w:lang w:eastAsia="zh-CN"/>
        </w:rPr>
        <w:t>plots for</w:t>
      </w:r>
      <w:r>
        <w:rPr>
          <w:rFonts w:ascii="Times New Roman" w:hAnsi="Times New Roman" w:cs="Times New Roman"/>
          <w:lang w:eastAsia="zh-CN"/>
        </w:rPr>
        <w:t xml:space="preserve"> X chromosome is not available. </w:t>
      </w:r>
    </w:p>
    <w:p w14:paraId="1633CF4B" w14:textId="77777777" w:rsidR="0071379A" w:rsidRPr="007679B8" w:rsidRDefault="0071379A" w:rsidP="0071379A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27F9FB66" w14:textId="77777777" w:rsidTr="0071379A">
        <w:tc>
          <w:tcPr>
            <w:tcW w:w="9010" w:type="dxa"/>
          </w:tcPr>
          <w:p w14:paraId="72224690" w14:textId="3EDAF6E0" w:rsidR="0071379A" w:rsidRPr="007679B8" w:rsidRDefault="0071379A" w:rsidP="0071379A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87936" behindDoc="0" locked="0" layoutInCell="1" allowOverlap="1" wp14:anchorId="5367F28A" wp14:editId="2AAF0D8B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7</wp:posOffset>
                  </wp:positionV>
                  <wp:extent cx="4200936" cy="2880000"/>
                  <wp:effectExtent l="0" t="0" r="9525" b="0"/>
                  <wp:wrapTopAndBottom/>
                  <wp:docPr id="8" name="图片 8" descr="C:\Users\a\AppData\Local\Temp\1635912079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\AppData\Local\Temp\1635912079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936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3p26.2: Intergenic (</w:t>
            </w:r>
            <w:r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LRRN1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We associated SNPs </w:t>
            </w:r>
            <w:r w:rsidR="008C2016">
              <w:rPr>
                <w:rFonts w:ascii="Times New Roman" w:hAnsi="Times New Roman" w:cs="Times New Roman"/>
                <w:lang w:eastAsia="zh-CN"/>
              </w:rPr>
              <w:t xml:space="preserve">in 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3p26.2 region with the distance between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right </w:t>
            </w:r>
            <w:proofErr w:type="spellStart"/>
            <w:r w:rsidRPr="007679B8">
              <w:rPr>
                <w:rFonts w:ascii="Times New Roman" w:hAnsi="Times New Roman" w:cs="Times New Roman"/>
                <w:lang w:eastAsia="zh-CN"/>
              </w:rPr>
              <w:t>alare</w:t>
            </w:r>
            <w:proofErr w:type="spellEnd"/>
            <w:r w:rsidRPr="007679B8">
              <w:rPr>
                <w:rFonts w:ascii="Times New Roman" w:hAnsi="Times New Roman" w:cs="Times New Roman"/>
                <w:lang w:eastAsia="zh-CN"/>
              </w:rPr>
              <w:t xml:space="preserve"> and the upmost landmark of face contour. Mutations of several candidate genes for autism including </w:t>
            </w:r>
            <w:r w:rsidRPr="007679B8">
              <w:rPr>
                <w:rFonts w:ascii="Times New Roman" w:hAnsi="Times New Roman" w:cs="Times New Roman"/>
                <w:i/>
                <w:lang w:eastAsia="zh-CN"/>
              </w:rPr>
              <w:t>LRRN1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(leucine rich repeat neuronal 1) were identified in a child who also had facial dysmorphology</w: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begin"/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&lt;EndNote&gt;&lt;Cite&gt;&lt;Author&gt;Davis&lt;/Author&gt;&lt;Year&gt;2009&lt;/Year&gt;&lt;RecNum&gt;86&lt;/RecNum&gt;&lt;DisplayText&gt;&lt;style face="superscript"&gt;20&lt;/style&gt;&lt;/DisplayText&gt;&lt;record&gt;&lt;rec-number&gt;86&lt;/rec-number&gt;&lt;foreign-keys&gt;&lt;key app="EN" db-id="frwzpdatuae9rbewpa1xwd0otdrptvxfsz50" timestamp="1635928113"&gt;86&lt;/key&gt;&lt;/foreign-keys&gt;&lt;ref-type name="Journal Article"&gt;17&lt;/ref-type&gt;&lt;contributors&gt;&lt;authors&gt;&lt;author&gt;Davis, L. K.&lt;/author&gt;&lt;author&gt;Meyer, K. J.&lt;/author&gt;&lt;author&gt;Rudd, D. S.&lt;/author&gt;&lt;author&gt;Librant, A. L.&lt;/author&gt;&lt;author&gt;Epping, E. A.&lt;/author&gt;&lt;author&gt;Sheffield, V. C.&lt;/author&gt;&lt;author&gt;Wassink, T. H.&lt;/author&gt;&lt;/authors&gt;&lt;/contributors&gt;&lt;auth-address&gt;Department of Psychiatry, University of Iowa, Carver College of Medicine, Iowa City, IA, 52242, USA, lea.k.davis@gmail.com.&lt;/auth-address&gt;&lt;titles&gt;&lt;title&gt;Novel copy number variants in children with autism and additional developmental anomalies&lt;/title&gt;&lt;secondary-title&gt;J Neurodev Disord&lt;/secondary-title&gt;&lt;/titles&gt;&lt;periodical&gt;&lt;full-title&gt;J Neurodev Disord&lt;/full-title&gt;&lt;/periodical&gt;&lt;pages&gt;292-301&lt;/pages&gt;&lt;volume&gt;1&lt;/volume&gt;&lt;number&gt;4&lt;/number&gt;&lt;edition&gt;2009/12/01&lt;/edition&gt;&lt;dates&gt;&lt;year&gt;2009&lt;/year&gt;&lt;pub-dates&gt;&lt;date&gt;Dec&lt;/date&gt;&lt;/pub-dates&gt;&lt;/dates&gt;&lt;isbn&gt;1866-1955 (Electronic)&amp;#xD;1866-1947 (Linking)&lt;/isbn&gt;&lt;accession-num&gt;21547721&lt;/accession-num&gt;&lt;urls&gt;&lt;related-urls&gt;&lt;url&gt;https://www.ncbi.nlm.nih.gov/pubmed/21547721&lt;/url&gt;&lt;/related-urls&gt;&lt;/urls&gt;&lt;custom2&gt;PMC3164008&lt;/custom2&gt;&lt;electronic-resource-num&gt;10.1007/s11689-009-9013-z&lt;/electronic-resource-num&gt;&lt;/record&gt;&lt;/Cite&gt;&lt;/EndNote&gt;</w:instrTex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20</w: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6E24F8EC" w14:textId="77777777" w:rsidR="0071379A" w:rsidRPr="007679B8" w:rsidRDefault="0071379A" w:rsidP="0071379A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15D3359B" w14:textId="77777777" w:rsidTr="0071379A">
        <w:tc>
          <w:tcPr>
            <w:tcW w:w="9010" w:type="dxa"/>
          </w:tcPr>
          <w:p w14:paraId="10DD5359" w14:textId="713DC28B" w:rsidR="0071379A" w:rsidRPr="007679B8" w:rsidRDefault="0071379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92032" behindDoc="0" locked="0" layoutInCell="1" allowOverlap="1" wp14:anchorId="6363D274" wp14:editId="18A761DE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38100</wp:posOffset>
                  </wp:positionV>
                  <wp:extent cx="4160499" cy="2880000"/>
                  <wp:effectExtent l="0" t="0" r="0" b="0"/>
                  <wp:wrapTopAndBottom/>
                  <wp:docPr id="14" name="图片 14" descr="C:\Users\a\AppData\Local\Temp\163591617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\AppData\Local\Temp\163591617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0499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4q28.1: Intergenic (</w:t>
            </w:r>
            <w:r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MIR2054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SNP in 4q28.1 region with the distance between </w:t>
            </w:r>
            <w:proofErr w:type="spellStart"/>
            <w:r w:rsidRPr="007679B8">
              <w:rPr>
                <w:rFonts w:ascii="Times New Roman" w:hAnsi="Times New Roman" w:cs="Times New Roman"/>
                <w:lang w:eastAsia="zh-CN"/>
              </w:rPr>
              <w:t>palpebrale</w:t>
            </w:r>
            <w:proofErr w:type="spellEnd"/>
            <w:r w:rsidRPr="007679B8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7679B8">
              <w:rPr>
                <w:rFonts w:ascii="Times New Roman" w:hAnsi="Times New Roman" w:cs="Times New Roman"/>
                <w:lang w:eastAsia="zh-CN"/>
              </w:rPr>
              <w:t>superious</w:t>
            </w:r>
            <w:proofErr w:type="spellEnd"/>
            <w:r w:rsidRPr="007679B8">
              <w:rPr>
                <w:rFonts w:ascii="Times New Roman" w:hAnsi="Times New Roman" w:cs="Times New Roman"/>
                <w:lang w:eastAsia="zh-CN"/>
              </w:rPr>
              <w:t xml:space="preserve"> and nasal root contour. </w:t>
            </w:r>
          </w:p>
        </w:tc>
      </w:tr>
    </w:tbl>
    <w:p w14:paraId="59695B74" w14:textId="1E8C7D96" w:rsidR="00975926" w:rsidRPr="007679B8" w:rsidRDefault="00975926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1943699B" w14:textId="77777777" w:rsidTr="0071379A">
        <w:tc>
          <w:tcPr>
            <w:tcW w:w="9010" w:type="dxa"/>
          </w:tcPr>
          <w:p w14:paraId="7CF334F4" w14:textId="695D4029" w:rsidR="0071379A" w:rsidRPr="007679B8" w:rsidRDefault="0071379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696128" behindDoc="0" locked="0" layoutInCell="1" allowOverlap="1" wp14:anchorId="25F12F73" wp14:editId="6862495A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38100</wp:posOffset>
                  </wp:positionV>
                  <wp:extent cx="4203000" cy="2880000"/>
                  <wp:effectExtent l="0" t="0" r="7620" b="0"/>
                  <wp:wrapTopAndBottom/>
                  <wp:docPr id="16" name="图片 16" descr="C:\Users\a\AppData\Local\Temp\16359162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\AppData\Local\Temp\16359162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6q13: </w:t>
            </w:r>
            <w:r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LOC101928516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SNP within </w:t>
            </w:r>
            <w:r w:rsidRPr="007679B8">
              <w:rPr>
                <w:rFonts w:ascii="Times New Roman" w:hAnsi="Times New Roman" w:cs="Times New Roman"/>
                <w:i/>
                <w:lang w:eastAsia="zh-CN"/>
              </w:rPr>
              <w:t>LOC101928561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with a distance representing eyebrow thickness. </w:t>
            </w:r>
          </w:p>
        </w:tc>
      </w:tr>
    </w:tbl>
    <w:p w14:paraId="0EBAAD86" w14:textId="5D69F1BC" w:rsidR="0071379A" w:rsidRPr="007679B8" w:rsidRDefault="0071379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63718C8E" w14:textId="77777777" w:rsidTr="0071379A">
        <w:tc>
          <w:tcPr>
            <w:tcW w:w="9010" w:type="dxa"/>
          </w:tcPr>
          <w:p w14:paraId="4F1E961C" w14:textId="397353DD" w:rsidR="0071379A" w:rsidRPr="007679B8" w:rsidRDefault="0071379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700224" behindDoc="0" locked="0" layoutInCell="1" allowOverlap="1" wp14:anchorId="4ADA1561" wp14:editId="1DA4FB62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22225</wp:posOffset>
                  </wp:positionV>
                  <wp:extent cx="4152558" cy="2880000"/>
                  <wp:effectExtent l="0" t="0" r="635" b="0"/>
                  <wp:wrapTopAndBottom/>
                  <wp:docPr id="17" name="图片 17" descr="C:\Users\a\AppData\Local\Temp\1635916323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\AppData\Local\Temp\1635916323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55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6q16.3: Intergenic. </w:t>
            </w:r>
            <w:r w:rsidRPr="007679B8">
              <w:rPr>
                <w:rFonts w:ascii="Times New Roman" w:hAnsi="Times New Roman" w:cs="Times New Roman"/>
                <w:lang w:eastAsia="zh-CN"/>
              </w:rPr>
              <w:t>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SNP in 6q16.3 </w:t>
            </w:r>
            <w:r w:rsidR="008C2016">
              <w:rPr>
                <w:rFonts w:ascii="Times New Roman" w:hAnsi="Times New Roman" w:cs="Times New Roman"/>
                <w:lang w:eastAsia="zh-CN"/>
              </w:rPr>
              <w:t xml:space="preserve">region 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with the distance between stomion and the uppermost landmark of the right face contour. </w:t>
            </w:r>
          </w:p>
        </w:tc>
      </w:tr>
    </w:tbl>
    <w:p w14:paraId="446B93CF" w14:textId="4231B8F0" w:rsidR="0071379A" w:rsidRPr="007679B8" w:rsidRDefault="0071379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5F912A21" w14:textId="77777777" w:rsidTr="0071379A">
        <w:tc>
          <w:tcPr>
            <w:tcW w:w="9010" w:type="dxa"/>
          </w:tcPr>
          <w:p w14:paraId="79702D92" w14:textId="13D1F182" w:rsidR="0071379A" w:rsidRPr="007679B8" w:rsidRDefault="0071379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lastRenderedPageBreak/>
              <w:drawing>
                <wp:anchor distT="0" distB="0" distL="114300" distR="114300" simplePos="0" relativeHeight="251704320" behindDoc="0" locked="0" layoutInCell="1" allowOverlap="1" wp14:anchorId="230CA071" wp14:editId="5D4C917A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0</wp:posOffset>
                  </wp:positionV>
                  <wp:extent cx="4236094" cy="2880000"/>
                  <wp:effectExtent l="0" t="0" r="0" b="0"/>
                  <wp:wrapTopAndBottom/>
                  <wp:docPr id="21" name="图片 21" descr="C:\Users\a\AppData\Local\Temp\1635916610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\AppData\Local\Temp\1635916610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09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11q22.1: Intergenic (</w:t>
            </w:r>
            <w:r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MIR7976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).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We associated one SNP in 11q22.1 region with upper lip thickness. </w:t>
            </w:r>
          </w:p>
        </w:tc>
      </w:tr>
    </w:tbl>
    <w:p w14:paraId="0890A309" w14:textId="782AC9F0" w:rsidR="0071379A" w:rsidRPr="007679B8" w:rsidRDefault="0071379A" w:rsidP="00B76C63">
      <w:pPr>
        <w:rPr>
          <w:rFonts w:ascii="Times New Roman" w:hAnsi="Times New Roman" w:cs="Times New Roma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1379A" w:rsidRPr="007679B8" w14:paraId="675DF4C2" w14:textId="77777777" w:rsidTr="0071379A">
        <w:tc>
          <w:tcPr>
            <w:tcW w:w="9010" w:type="dxa"/>
          </w:tcPr>
          <w:p w14:paraId="22566499" w14:textId="7A763FA6" w:rsidR="0071379A" w:rsidRPr="007679B8" w:rsidRDefault="0071379A" w:rsidP="00B76C63">
            <w:pPr>
              <w:rPr>
                <w:rFonts w:ascii="Times New Roman" w:hAnsi="Times New Roman" w:cs="Times New Roman"/>
                <w:lang w:eastAsia="zh-CN"/>
              </w:rPr>
            </w:pPr>
            <w:r w:rsidRPr="007679B8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anchor distT="0" distB="0" distL="114300" distR="114300" simplePos="0" relativeHeight="251708416" behindDoc="0" locked="0" layoutInCell="1" allowOverlap="1" wp14:anchorId="1A511BC0" wp14:editId="5D75DBF8">
                  <wp:simplePos x="0" y="0"/>
                  <wp:positionH relativeFrom="column">
                    <wp:posOffset>680720</wp:posOffset>
                  </wp:positionH>
                  <wp:positionV relativeFrom="paragraph">
                    <wp:posOffset>19050</wp:posOffset>
                  </wp:positionV>
                  <wp:extent cx="4222750" cy="2879725"/>
                  <wp:effectExtent l="0" t="0" r="6350" b="0"/>
                  <wp:wrapTopAndBottom/>
                  <wp:docPr id="26" name="图片 26" descr="C:\Users\a\AppData\Local\Temp\1635916887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\AppData\Local\Temp\1635916887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 xml:space="preserve">14q12: </w:t>
            </w:r>
            <w:r w:rsidRPr="007679B8">
              <w:rPr>
                <w:rFonts w:ascii="Times New Roman" w:hAnsi="Times New Roman" w:cs="Times New Roman"/>
                <w:b/>
                <w:i/>
                <w:lang w:eastAsia="zh-CN"/>
              </w:rPr>
              <w:t>STXBP6</w:t>
            </w:r>
            <w:r w:rsidRPr="007679B8">
              <w:rPr>
                <w:rFonts w:ascii="Times New Roman" w:hAnsi="Times New Roman" w:cs="Times New Roman"/>
                <w:b/>
                <w:lang w:eastAsia="zh-CN"/>
              </w:rPr>
              <w:t>.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We associated a</w:t>
            </w:r>
            <w:r w:rsidR="00717A86">
              <w:rPr>
                <w:rFonts w:ascii="Times New Roman" w:hAnsi="Times New Roman" w:cs="Times New Roman"/>
                <w:lang w:eastAsia="zh-CN"/>
              </w:rPr>
              <w:t>n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SNP within </w:t>
            </w:r>
            <w:r w:rsidRPr="008C2016">
              <w:rPr>
                <w:rFonts w:ascii="Times New Roman" w:hAnsi="Times New Roman" w:cs="Times New Roman"/>
                <w:i/>
                <w:lang w:eastAsia="zh-CN"/>
              </w:rPr>
              <w:t>STXBP6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(</w:t>
            </w:r>
            <w:proofErr w:type="spellStart"/>
            <w:r w:rsidRPr="007679B8">
              <w:rPr>
                <w:rFonts w:ascii="Times New Roman" w:hAnsi="Times New Roman" w:cs="Times New Roman"/>
                <w:lang w:eastAsia="zh-CN"/>
              </w:rPr>
              <w:t>syntaxin</w:t>
            </w:r>
            <w:proofErr w:type="spellEnd"/>
            <w:r w:rsidRPr="007679B8">
              <w:rPr>
                <w:rFonts w:ascii="Times New Roman" w:hAnsi="Times New Roman" w:cs="Times New Roman"/>
                <w:lang w:eastAsia="zh-CN"/>
              </w:rPr>
              <w:t xml:space="preserve"> binding protein 6) with the distance between right nose contour and right eyebrow upper left corner. Some potential regulatory pathways of </w:t>
            </w:r>
            <w:r w:rsidRPr="008C2016">
              <w:rPr>
                <w:rFonts w:ascii="Times New Roman" w:hAnsi="Times New Roman" w:cs="Times New Roman"/>
                <w:i/>
                <w:lang w:eastAsia="zh-CN"/>
              </w:rPr>
              <w:t>Stxbp6</w:t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 in the central nervous system were suggested in </w:t>
            </w:r>
            <w:r w:rsidR="00717A86">
              <w:rPr>
                <w:rFonts w:ascii="Times New Roman" w:hAnsi="Times New Roman" w:cs="Times New Roman"/>
                <w:lang w:eastAsia="zh-CN"/>
              </w:rPr>
              <w:t xml:space="preserve">the </w:t>
            </w:r>
            <w:r w:rsidRPr="007679B8">
              <w:rPr>
                <w:rFonts w:ascii="Times New Roman" w:hAnsi="Times New Roman" w:cs="Times New Roman"/>
                <w:lang w:eastAsia="zh-CN"/>
              </w:rPr>
              <w:t>previous study</w: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begin"/>
            </w:r>
            <w:r w:rsidR="009E7D4A">
              <w:rPr>
                <w:rFonts w:ascii="Times New Roman" w:hAnsi="Times New Roman" w:cs="Times New Roman"/>
                <w:lang w:eastAsia="zh-CN"/>
              </w:rPr>
              <w:instrText xml:space="preserve"> ADDIN EN.CITE &lt;EndNote&gt;&lt;Cite&gt;&lt;Author&gt;Liu&lt;/Author&gt;&lt;Year&gt;2021&lt;/Year&gt;&lt;RecNum&gt;95&lt;/RecNum&gt;&lt;DisplayText&gt;&lt;style face="superscript"&gt;21&lt;/style&gt;&lt;/DisplayText&gt;&lt;record&gt;&lt;rec-number&gt;95&lt;/rec-number&gt;&lt;foreign-keys&gt;&lt;key app="EN" db-id="frwzpdatuae9rbewpa1xwd0otdrptvxfsz50" timestamp="1635941338"&gt;95&lt;/key&gt;&lt;/foreign-keys&gt;&lt;ref-type name="Journal Article"&gt;17&lt;/ref-type&gt;&lt;contributors&gt;&lt;authors&gt;&lt;author&gt;Liu, C.&lt;/author&gt;&lt;author&gt;Hu, Q.&lt;/author&gt;&lt;author&gt;Chen, Y.&lt;/author&gt;&lt;author&gt;Wu, L.&lt;/author&gt;&lt;author&gt;Liu, X.&lt;/author&gt;&lt;author&gt;Liang, D.&lt;/author&gt;&lt;/authors&gt;&lt;/contributors&gt;&lt;auth-address&gt;Center for Medical Genetics, School of Life Sciences, Central South University, Changsha 410008, China.&lt;/auth-address&gt;&lt;titles&gt;&lt;title&gt;Behavioral and Gene Expression Analysis of Stxbp6-Knockout Mice&lt;/title&gt;&lt;secondary-title&gt;Brain Sci&lt;/secondary-title&gt;&lt;/titles&gt;&lt;periodical&gt;&lt;full-title&gt;Brain Sci&lt;/full-title&gt;&lt;/periodical&gt;&lt;volume&gt;11&lt;/volume&gt;&lt;number&gt;4&lt;/number&gt;&lt;edition&gt;2021/04/04&lt;/edition&gt;&lt;keywords&gt;&lt;keyword&gt;RNA-seq&lt;/keyword&gt;&lt;keyword&gt;Stxbp6&lt;/keyword&gt;&lt;keyword&gt;behavior&lt;/keyword&gt;&lt;keyword&gt;weight&lt;/keyword&gt;&lt;/keywords&gt;&lt;dates&gt;&lt;year&gt;2021&lt;/year&gt;&lt;pub-dates&gt;&lt;date&gt;Mar 29&lt;/date&gt;&lt;/pub-dates&gt;&lt;/dates&gt;&lt;isbn&gt;2076-3425 (Print)&amp;#xD;2076-3425 (Linking)&lt;/isbn&gt;&lt;accession-num&gt;33805317&lt;/accession-num&gt;&lt;urls&gt;&lt;related-urls&gt;&lt;url&gt;https://www.ncbi.nlm.nih.gov/pubmed/33805317&lt;/url&gt;&lt;/related-urls&gt;&lt;/urls&gt;&lt;custom2&gt;PMC8066043&lt;/custom2&gt;&lt;electronic-resource-num&gt;10.3390/brainsci11040436&lt;/electronic-resource-num&gt;&lt;research-notes&gt;STXBP6&lt;/research-notes&gt;&lt;/record&gt;&lt;/Cite&gt;&lt;/EndNote&gt;</w:instrTex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separate"/>
            </w:r>
            <w:r w:rsidR="009E7D4A" w:rsidRPr="009E7D4A">
              <w:rPr>
                <w:rFonts w:ascii="Times New Roman" w:hAnsi="Times New Roman" w:cs="Times New Roman"/>
                <w:noProof/>
                <w:vertAlign w:val="superscript"/>
                <w:lang w:eastAsia="zh-CN"/>
              </w:rPr>
              <w:t>21</w:t>
            </w:r>
            <w:r w:rsidRPr="007679B8">
              <w:rPr>
                <w:rFonts w:ascii="Times New Roman" w:hAnsi="Times New Roman" w:cs="Times New Roman"/>
                <w:lang w:eastAsia="zh-CN"/>
              </w:rPr>
              <w:fldChar w:fldCharType="end"/>
            </w:r>
            <w:r w:rsidRPr="007679B8"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6302EB18" w14:textId="77777777" w:rsidR="00D32674" w:rsidRDefault="00D32674" w:rsidP="008E7A4C">
      <w:pPr>
        <w:spacing w:line="288" w:lineRule="auto"/>
        <w:rPr>
          <w:rFonts w:ascii="Times New Roman" w:hAnsi="Times New Roman" w:cs="Times New Roman"/>
          <w:b/>
        </w:rPr>
        <w:sectPr w:rsidR="00D32674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3829E51" w14:textId="10576808" w:rsidR="008E7A4C" w:rsidRDefault="008E7A4C" w:rsidP="008E7A4C">
      <w:pPr>
        <w:pStyle w:val="Heading1"/>
        <w:spacing w:after="120"/>
      </w:pPr>
      <w:bookmarkStart w:id="8" w:name="_Toc98849979"/>
      <w:r w:rsidRPr="007679B8">
        <w:lastRenderedPageBreak/>
        <w:t>Supplementary figures</w:t>
      </w:r>
      <w:bookmarkEnd w:id="8"/>
    </w:p>
    <w:p w14:paraId="7241E7F4" w14:textId="33DB5423" w:rsidR="00F55D1D" w:rsidRDefault="00F55D1D" w:rsidP="00F55D1D">
      <w:pPr>
        <w:pStyle w:val="Heading2"/>
        <w:rPr>
          <w:rFonts w:cs="Times New Roman"/>
        </w:rPr>
      </w:pPr>
      <w:bookmarkStart w:id="9" w:name="_Toc98849980"/>
      <w:r w:rsidRPr="007679B8">
        <w:rPr>
          <w:rFonts w:cs="Times New Roman"/>
        </w:rPr>
        <w:t>Supplementary figure S</w:t>
      </w:r>
      <w:r>
        <w:rPr>
          <w:rFonts w:cs="Times New Roman"/>
        </w:rPr>
        <w:t>1</w:t>
      </w:r>
      <w:r w:rsidRPr="007679B8">
        <w:rPr>
          <w:rFonts w:cs="Times New Roman"/>
        </w:rPr>
        <w:t xml:space="preserve">: </w:t>
      </w:r>
      <w:r>
        <w:rPr>
          <w:rFonts w:cs="Times New Roman"/>
        </w:rPr>
        <w:t>Full Face++ landmarking protocol</w:t>
      </w:r>
      <w:r w:rsidRPr="007679B8">
        <w:rPr>
          <w:rFonts w:cs="Times New Roman"/>
        </w:rPr>
        <w:t>.</w:t>
      </w:r>
      <w:bookmarkEnd w:id="9"/>
      <w:r>
        <w:rPr>
          <w:rFonts w:cs="Times New Roman"/>
        </w:rPr>
        <w:t xml:space="preserve"> </w:t>
      </w:r>
    </w:p>
    <w:p w14:paraId="656C75EC" w14:textId="41C00204" w:rsidR="00F55D1D" w:rsidRDefault="00134FB4" w:rsidP="00F55D1D">
      <w:pPr>
        <w:rPr>
          <w:rFonts w:ascii="Times New Roman" w:hAnsi="Times New Roman" w:cs="Times New Roman"/>
          <w:lang w:eastAsia="zh-CN"/>
        </w:rPr>
      </w:pPr>
      <w:bookmarkStart w:id="10" w:name="_Hlk96423208"/>
      <w:r>
        <w:rPr>
          <w:rFonts w:ascii="Times New Roman" w:hAnsi="Times New Roman" w:cs="Times New Roman"/>
          <w:lang w:eastAsia="zh-CN"/>
        </w:rPr>
        <w:t>All the</w:t>
      </w:r>
      <w:r w:rsidR="00F55D1D" w:rsidRPr="00E23C7F">
        <w:rPr>
          <w:rFonts w:ascii="Times New Roman" w:hAnsi="Times New Roman" w:cs="Times New Roman"/>
          <w:lang w:eastAsia="zh-CN"/>
        </w:rPr>
        <w:t xml:space="preserve"> 106 landmarks are show</w:t>
      </w:r>
      <w:r w:rsidR="00717A86">
        <w:rPr>
          <w:rFonts w:ascii="Times New Roman" w:hAnsi="Times New Roman" w:cs="Times New Roman"/>
          <w:lang w:eastAsia="zh-CN"/>
        </w:rPr>
        <w:t>n</w:t>
      </w:r>
      <w:r w:rsidR="00F55D1D" w:rsidRPr="00E23C7F">
        <w:rPr>
          <w:rFonts w:ascii="Times New Roman" w:hAnsi="Times New Roman" w:cs="Times New Roman"/>
          <w:lang w:eastAsia="zh-CN"/>
        </w:rPr>
        <w:t xml:space="preserve">, and the 34 landmarks that </w:t>
      </w:r>
      <w:r w:rsidR="00717A86">
        <w:rPr>
          <w:rFonts w:ascii="Times New Roman" w:hAnsi="Times New Roman" w:cs="Times New Roman"/>
          <w:lang w:eastAsia="zh-CN"/>
        </w:rPr>
        <w:t xml:space="preserve">are </w:t>
      </w:r>
      <w:r w:rsidR="00F55D1D" w:rsidRPr="00E23C7F">
        <w:rPr>
          <w:rFonts w:ascii="Times New Roman" w:hAnsi="Times New Roman" w:cs="Times New Roman"/>
          <w:lang w:eastAsia="zh-CN"/>
        </w:rPr>
        <w:t>used to derive the 301 facial inter-</w:t>
      </w:r>
      <w:bookmarkEnd w:id="10"/>
      <w:r w:rsidR="00F55D1D" w:rsidRPr="00E23C7F">
        <w:rPr>
          <w:rFonts w:ascii="Times New Roman" w:hAnsi="Times New Roman" w:cs="Times New Roman"/>
          <w:lang w:eastAsia="zh-CN"/>
        </w:rPr>
        <w:t xml:space="preserve">landmark distances are </w:t>
      </w:r>
      <w:r>
        <w:rPr>
          <w:rFonts w:ascii="Times New Roman" w:hAnsi="Times New Roman" w:cs="Times New Roman"/>
          <w:lang w:eastAsia="zh-CN"/>
        </w:rPr>
        <w:t>marked</w:t>
      </w:r>
      <w:r w:rsidR="00F55D1D" w:rsidRPr="00E23C7F">
        <w:rPr>
          <w:rFonts w:ascii="Times New Roman" w:hAnsi="Times New Roman" w:cs="Times New Roman"/>
          <w:lang w:eastAsia="zh-CN"/>
        </w:rPr>
        <w:t xml:space="preserve"> in red color. </w:t>
      </w:r>
    </w:p>
    <w:p w14:paraId="0CF4C95C" w14:textId="77777777" w:rsidR="00F55D1D" w:rsidRPr="00E23C7F" w:rsidRDefault="00F55D1D" w:rsidP="00F55D1D">
      <w:pPr>
        <w:rPr>
          <w:rFonts w:ascii="Times New Roman" w:hAnsi="Times New Roman" w:cs="Times New Roman"/>
          <w:lang w:eastAsia="zh-CN"/>
        </w:rPr>
      </w:pPr>
    </w:p>
    <w:p w14:paraId="25DD941B" w14:textId="77777777" w:rsidR="00F55D1D" w:rsidRDefault="00F55D1D" w:rsidP="00F55D1D">
      <w:pPr>
        <w:rPr>
          <w:lang w:eastAsia="zh-CN"/>
        </w:rPr>
        <w:sectPr w:rsidR="00F55D1D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087A6CD" wp14:editId="0D84B374">
            <wp:extent cx="4876800" cy="42919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3427" w14:textId="5CEE81D9" w:rsidR="00F55D1D" w:rsidRPr="007679B8" w:rsidRDefault="00F55D1D" w:rsidP="00F55D1D">
      <w:pPr>
        <w:pStyle w:val="Heading2"/>
        <w:rPr>
          <w:rFonts w:cs="Times New Roman"/>
        </w:rPr>
      </w:pPr>
      <w:bookmarkStart w:id="11" w:name="_Toc98849981"/>
      <w:r w:rsidRPr="007679B8">
        <w:rPr>
          <w:rFonts w:cs="Times New Roman"/>
        </w:rPr>
        <w:lastRenderedPageBreak/>
        <w:t>Supplementary figure S</w:t>
      </w:r>
      <w:r>
        <w:rPr>
          <w:rFonts w:cs="Times New Roman"/>
        </w:rPr>
        <w:t>2</w:t>
      </w:r>
      <w:r w:rsidRPr="007679B8">
        <w:rPr>
          <w:rFonts w:cs="Times New Roman"/>
        </w:rPr>
        <w:t xml:space="preserve">: </w:t>
      </w:r>
      <w:bookmarkStart w:id="12" w:name="_Hlk98848237"/>
      <w:r w:rsidR="00134FB4">
        <w:rPr>
          <w:rFonts w:cs="Times New Roman"/>
        </w:rPr>
        <w:t>Correspondence</w:t>
      </w:r>
      <w:r>
        <w:rPr>
          <w:rFonts w:cs="Times New Roman"/>
        </w:rPr>
        <w:t xml:space="preserve"> </w:t>
      </w:r>
      <w:bookmarkEnd w:id="12"/>
      <w:r>
        <w:rPr>
          <w:rFonts w:cs="Times New Roman"/>
        </w:rPr>
        <w:t xml:space="preserve">of </w:t>
      </w:r>
      <w:r w:rsidR="00717A86">
        <w:rPr>
          <w:rFonts w:cs="Times New Roman"/>
        </w:rPr>
        <w:t xml:space="preserve">the </w:t>
      </w:r>
      <w:r>
        <w:rPr>
          <w:rFonts w:cs="Times New Roman"/>
        </w:rPr>
        <w:t>l</w:t>
      </w:r>
      <w:r w:rsidRPr="007679B8">
        <w:rPr>
          <w:rFonts w:cs="Times New Roman"/>
        </w:rPr>
        <w:t>andmarking protocol</w:t>
      </w:r>
      <w:r w:rsidR="00134FB4">
        <w:rPr>
          <w:rFonts w:cs="Times New Roman"/>
        </w:rPr>
        <w:t>s</w:t>
      </w:r>
      <w:r w:rsidRPr="007679B8">
        <w:rPr>
          <w:rFonts w:cs="Times New Roman"/>
        </w:rPr>
        <w:t xml:space="preserve"> of manual </w:t>
      </w:r>
      <w:r>
        <w:rPr>
          <w:rFonts w:cs="Times New Roman"/>
        </w:rPr>
        <w:t xml:space="preserve">(left) </w:t>
      </w:r>
      <w:r w:rsidRPr="007679B8">
        <w:rPr>
          <w:rFonts w:cs="Times New Roman"/>
        </w:rPr>
        <w:t>and Face++</w:t>
      </w:r>
      <w:r>
        <w:rPr>
          <w:rFonts w:cs="Times New Roman"/>
        </w:rPr>
        <w:t xml:space="preserve"> (right)</w:t>
      </w:r>
      <w:r w:rsidRPr="007679B8">
        <w:rPr>
          <w:rFonts w:cs="Times New Roman"/>
        </w:rPr>
        <w:t>.</w:t>
      </w:r>
      <w:bookmarkEnd w:id="11"/>
    </w:p>
    <w:p w14:paraId="305F72B8" w14:textId="77777777" w:rsidR="00F55D1D" w:rsidRDefault="00F55D1D" w:rsidP="00F55D1D">
      <w:pPr>
        <w:rPr>
          <w:rFonts w:ascii="Times New Roman" w:hAnsi="Times New Roman" w:cs="Times New Roman"/>
          <w:lang w:eastAsia="zh-CN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193A8D77" wp14:editId="36E5345F">
            <wp:simplePos x="0" y="0"/>
            <wp:positionH relativeFrom="column">
              <wp:posOffset>0</wp:posOffset>
            </wp:positionH>
            <wp:positionV relativeFrom="paragraph">
              <wp:posOffset>2868</wp:posOffset>
            </wp:positionV>
            <wp:extent cx="5727700" cy="3594735"/>
            <wp:effectExtent l="0" t="0" r="6350" b="5715"/>
            <wp:wrapTopAndBottom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F55D1D" w:rsidRPr="009F0445" w14:paraId="0E1C7A35" w14:textId="77777777" w:rsidTr="00580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58C0D050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Manual</w:t>
            </w:r>
          </w:p>
        </w:tc>
        <w:tc>
          <w:tcPr>
            <w:tcW w:w="2252" w:type="dxa"/>
          </w:tcPr>
          <w:p w14:paraId="7804743C" w14:textId="77777777" w:rsidR="00F55D1D" w:rsidRPr="009F0445" w:rsidRDefault="00F55D1D" w:rsidP="00580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F</w:t>
            </w: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ace++</w:t>
            </w:r>
          </w:p>
        </w:tc>
        <w:tc>
          <w:tcPr>
            <w:tcW w:w="2253" w:type="dxa"/>
          </w:tcPr>
          <w:p w14:paraId="5DEC2691" w14:textId="77777777" w:rsidR="00F55D1D" w:rsidRPr="009F0445" w:rsidRDefault="00F55D1D" w:rsidP="00580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M</w:t>
            </w: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anual</w:t>
            </w:r>
          </w:p>
        </w:tc>
        <w:tc>
          <w:tcPr>
            <w:tcW w:w="2253" w:type="dxa"/>
          </w:tcPr>
          <w:p w14:paraId="479083C8" w14:textId="77777777" w:rsidR="00F55D1D" w:rsidRPr="009F0445" w:rsidRDefault="00F55D1D" w:rsidP="00580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F</w:t>
            </w: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ace++</w:t>
            </w:r>
          </w:p>
        </w:tc>
      </w:tr>
      <w:tr w:rsidR="00F55D1D" w:rsidRPr="009F0445" w14:paraId="4F892BB7" w14:textId="77777777" w:rsidTr="0058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758901F7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2</w:t>
            </w:r>
          </w:p>
        </w:tc>
        <w:tc>
          <w:tcPr>
            <w:tcW w:w="2252" w:type="dxa"/>
          </w:tcPr>
          <w:p w14:paraId="241D6235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>
              <w:rPr>
                <w:rFonts w:ascii="Times New Roman" w:eastAsia="DengXian" w:hAnsi="Times New Roman" w:cs="Times New Roman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2</w:t>
            </w:r>
          </w:p>
        </w:tc>
        <w:tc>
          <w:tcPr>
            <w:tcW w:w="2253" w:type="dxa"/>
          </w:tcPr>
          <w:p w14:paraId="164D604D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2</w:t>
            </w:r>
          </w:p>
        </w:tc>
        <w:tc>
          <w:tcPr>
            <w:tcW w:w="2253" w:type="dxa"/>
          </w:tcPr>
          <w:p w14:paraId="317423AB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3</w:t>
            </w:r>
          </w:p>
        </w:tc>
      </w:tr>
      <w:tr w:rsidR="00F55D1D" w:rsidRPr="009F0445" w14:paraId="3090A54C" w14:textId="77777777" w:rsidTr="00580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5C5EE817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3</w:t>
            </w:r>
          </w:p>
        </w:tc>
        <w:tc>
          <w:tcPr>
            <w:tcW w:w="2252" w:type="dxa"/>
          </w:tcPr>
          <w:p w14:paraId="3FFAA7AD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4</w:t>
            </w:r>
          </w:p>
        </w:tc>
        <w:tc>
          <w:tcPr>
            <w:tcW w:w="2253" w:type="dxa"/>
          </w:tcPr>
          <w:p w14:paraId="0DFF7237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3</w:t>
            </w:r>
          </w:p>
        </w:tc>
        <w:tc>
          <w:tcPr>
            <w:tcW w:w="2253" w:type="dxa"/>
          </w:tcPr>
          <w:p w14:paraId="1BCD5DB5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4</w:t>
            </w:r>
          </w:p>
        </w:tc>
      </w:tr>
      <w:tr w:rsidR="00F55D1D" w:rsidRPr="009F0445" w14:paraId="69678B4E" w14:textId="77777777" w:rsidTr="0058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38222575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4</w:t>
            </w:r>
          </w:p>
        </w:tc>
        <w:tc>
          <w:tcPr>
            <w:tcW w:w="2252" w:type="dxa"/>
          </w:tcPr>
          <w:p w14:paraId="1103D2F9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5</w:t>
            </w:r>
          </w:p>
        </w:tc>
        <w:tc>
          <w:tcPr>
            <w:tcW w:w="2253" w:type="dxa"/>
          </w:tcPr>
          <w:p w14:paraId="5AC14949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4</w:t>
            </w:r>
          </w:p>
        </w:tc>
        <w:tc>
          <w:tcPr>
            <w:tcW w:w="2253" w:type="dxa"/>
          </w:tcPr>
          <w:p w14:paraId="44256384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0</w:t>
            </w:r>
          </w:p>
        </w:tc>
      </w:tr>
      <w:tr w:rsidR="00F55D1D" w:rsidRPr="009F0445" w14:paraId="038C7D66" w14:textId="77777777" w:rsidTr="00580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44580CB2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7</w:t>
            </w:r>
          </w:p>
        </w:tc>
        <w:tc>
          <w:tcPr>
            <w:tcW w:w="2252" w:type="dxa"/>
          </w:tcPr>
          <w:p w14:paraId="00EBEEF2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6</w:t>
            </w:r>
          </w:p>
        </w:tc>
        <w:tc>
          <w:tcPr>
            <w:tcW w:w="2253" w:type="dxa"/>
          </w:tcPr>
          <w:p w14:paraId="763A6B10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5</w:t>
            </w:r>
          </w:p>
        </w:tc>
        <w:tc>
          <w:tcPr>
            <w:tcW w:w="2253" w:type="dxa"/>
          </w:tcPr>
          <w:p w14:paraId="3A2A4B03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3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1</w:t>
            </w:r>
          </w:p>
        </w:tc>
      </w:tr>
      <w:tr w:rsidR="00F55D1D" w:rsidRPr="009F0445" w14:paraId="0981947F" w14:textId="77777777" w:rsidTr="0058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3FB35439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8</w:t>
            </w:r>
          </w:p>
        </w:tc>
        <w:tc>
          <w:tcPr>
            <w:tcW w:w="2252" w:type="dxa"/>
          </w:tcPr>
          <w:p w14:paraId="5DB2E1F3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7</w:t>
            </w:r>
          </w:p>
        </w:tc>
        <w:tc>
          <w:tcPr>
            <w:tcW w:w="2253" w:type="dxa"/>
          </w:tcPr>
          <w:p w14:paraId="32931FEA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6</w:t>
            </w:r>
          </w:p>
        </w:tc>
        <w:tc>
          <w:tcPr>
            <w:tcW w:w="2253" w:type="dxa"/>
          </w:tcPr>
          <w:p w14:paraId="513C186B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3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4</w:t>
            </w:r>
          </w:p>
        </w:tc>
      </w:tr>
      <w:tr w:rsidR="00F55D1D" w:rsidRPr="009F0445" w14:paraId="3C822643" w14:textId="77777777" w:rsidTr="00580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4B2A7486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9</w:t>
            </w:r>
          </w:p>
        </w:tc>
        <w:tc>
          <w:tcPr>
            <w:tcW w:w="2252" w:type="dxa"/>
          </w:tcPr>
          <w:p w14:paraId="36C50ED9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3</w:t>
            </w:r>
          </w:p>
        </w:tc>
        <w:tc>
          <w:tcPr>
            <w:tcW w:w="2253" w:type="dxa"/>
          </w:tcPr>
          <w:p w14:paraId="40D77053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7</w:t>
            </w:r>
          </w:p>
        </w:tc>
        <w:tc>
          <w:tcPr>
            <w:tcW w:w="2253" w:type="dxa"/>
          </w:tcPr>
          <w:p w14:paraId="23FD03A9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7</w:t>
            </w:r>
          </w:p>
        </w:tc>
      </w:tr>
      <w:tr w:rsidR="00F55D1D" w:rsidRPr="009F0445" w14:paraId="0910A5FB" w14:textId="77777777" w:rsidTr="00580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6802B732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0</w:t>
            </w:r>
          </w:p>
        </w:tc>
        <w:tc>
          <w:tcPr>
            <w:tcW w:w="2252" w:type="dxa"/>
          </w:tcPr>
          <w:p w14:paraId="4B3AF7B8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8</w:t>
            </w:r>
          </w:p>
        </w:tc>
        <w:tc>
          <w:tcPr>
            <w:tcW w:w="2253" w:type="dxa"/>
          </w:tcPr>
          <w:p w14:paraId="303E1FAB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8</w:t>
            </w:r>
          </w:p>
        </w:tc>
        <w:tc>
          <w:tcPr>
            <w:tcW w:w="2253" w:type="dxa"/>
          </w:tcPr>
          <w:p w14:paraId="5A51A415" w14:textId="77777777" w:rsidR="00F55D1D" w:rsidRPr="009F0445" w:rsidRDefault="00F55D1D" w:rsidP="00580F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2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8</w:t>
            </w:r>
          </w:p>
        </w:tc>
      </w:tr>
      <w:tr w:rsidR="00F55D1D" w:rsidRPr="009F0445" w14:paraId="7C3E08DB" w14:textId="77777777" w:rsidTr="00580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5EBC3452" w14:textId="77777777" w:rsidR="00F55D1D" w:rsidRPr="009F0445" w:rsidRDefault="00F55D1D" w:rsidP="00580FC3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b w:val="0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b w:val="0"/>
                <w:kern w:val="24"/>
              </w:rPr>
              <w:t>1</w:t>
            </w:r>
          </w:p>
        </w:tc>
        <w:tc>
          <w:tcPr>
            <w:tcW w:w="2252" w:type="dxa"/>
          </w:tcPr>
          <w:p w14:paraId="75301915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kern w:val="24"/>
                <w:lang w:eastAsia="zh-CN"/>
              </w:rPr>
              <w:t>9</w:t>
            </w:r>
          </w:p>
        </w:tc>
        <w:tc>
          <w:tcPr>
            <w:tcW w:w="2253" w:type="dxa"/>
          </w:tcPr>
          <w:p w14:paraId="513F3F07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9F0445">
              <w:rPr>
                <w:rFonts w:ascii="Times New Roman" w:eastAsia="DengXian" w:hAnsi="Times New Roman" w:cs="Times New Roman" w:hint="eastAsia"/>
                <w:kern w:val="24"/>
              </w:rPr>
              <w:t>1</w:t>
            </w:r>
            <w:r w:rsidRPr="009F0445">
              <w:rPr>
                <w:rFonts w:ascii="Times New Roman" w:eastAsia="DengXian" w:hAnsi="Times New Roman" w:cs="Times New Roman"/>
                <w:kern w:val="24"/>
              </w:rPr>
              <w:t>9</w:t>
            </w:r>
          </w:p>
        </w:tc>
        <w:tc>
          <w:tcPr>
            <w:tcW w:w="2253" w:type="dxa"/>
          </w:tcPr>
          <w:p w14:paraId="0261C7E3" w14:textId="77777777" w:rsidR="00F55D1D" w:rsidRPr="009F0445" w:rsidRDefault="00F55D1D" w:rsidP="00580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3</w:t>
            </w:r>
          </w:p>
        </w:tc>
      </w:tr>
    </w:tbl>
    <w:p w14:paraId="72E6BF01" w14:textId="77777777" w:rsidR="00F55D1D" w:rsidRDefault="00F55D1D" w:rsidP="00F55D1D">
      <w:pPr>
        <w:rPr>
          <w:rFonts w:ascii="Times New Roman" w:hAnsi="Times New Roman" w:cs="Times New Roman"/>
          <w:lang w:eastAsia="zh-CN"/>
        </w:rPr>
      </w:pPr>
    </w:p>
    <w:p w14:paraId="034FCCA3" w14:textId="77777777" w:rsidR="00F55D1D" w:rsidRPr="00F55D1D" w:rsidRDefault="00F55D1D" w:rsidP="00F55D1D">
      <w:pPr>
        <w:rPr>
          <w:lang w:eastAsia="zh-CN"/>
        </w:rPr>
      </w:pPr>
    </w:p>
    <w:p w14:paraId="1FBDA451" w14:textId="77777777" w:rsidR="007C383B" w:rsidRDefault="007C383B">
      <w:pPr>
        <w:rPr>
          <w:rFonts w:ascii="Times New Roman" w:eastAsia="Times New Roman" w:hAnsi="Times New Roman" w:cs="Times New Roman"/>
          <w:b/>
          <w:kern w:val="44"/>
          <w:sz w:val="28"/>
          <w:szCs w:val="32"/>
          <w:lang w:eastAsia="zh-CN"/>
        </w:rPr>
      </w:pPr>
      <w:r>
        <w:rPr>
          <w:rFonts w:cs="Times New Roman"/>
        </w:rPr>
        <w:br w:type="page"/>
      </w:r>
    </w:p>
    <w:p w14:paraId="3BCDADD8" w14:textId="2BF63F70" w:rsidR="00A42B1A" w:rsidRDefault="00A42B1A" w:rsidP="00A42B1A">
      <w:pPr>
        <w:pStyle w:val="Heading2"/>
        <w:rPr>
          <w:rFonts w:cs="Times New Roman"/>
        </w:rPr>
      </w:pPr>
      <w:bookmarkStart w:id="13" w:name="_Toc98849982"/>
      <w:r w:rsidRPr="007679B8">
        <w:rPr>
          <w:rFonts w:cs="Times New Roman"/>
        </w:rPr>
        <w:lastRenderedPageBreak/>
        <w:t>Supplementary figure S</w:t>
      </w:r>
      <w:r w:rsidR="00F55D1D">
        <w:rPr>
          <w:rFonts w:cs="Times New Roman"/>
        </w:rPr>
        <w:t>3</w:t>
      </w:r>
      <w:r w:rsidRPr="007679B8">
        <w:rPr>
          <w:rFonts w:cs="Times New Roman"/>
        </w:rPr>
        <w:t xml:space="preserve">: </w:t>
      </w:r>
      <w:r w:rsidR="00F6072B">
        <w:rPr>
          <w:rFonts w:cs="Times New Roman"/>
        </w:rPr>
        <w:t>Histograms</w:t>
      </w:r>
      <w:r>
        <w:rPr>
          <w:rFonts w:cs="Times New Roman"/>
        </w:rPr>
        <w:t xml:space="preserve"> for 5 </w:t>
      </w:r>
      <w:r w:rsidR="00F6072B">
        <w:rPr>
          <w:rFonts w:cs="Times New Roman"/>
        </w:rPr>
        <w:t xml:space="preserve">inter-landmark </w:t>
      </w:r>
      <w:r>
        <w:rPr>
          <w:rFonts w:cs="Times New Roman"/>
        </w:rPr>
        <w:t xml:space="preserve">distances that are most significantly associated with 5 </w:t>
      </w:r>
      <w:r w:rsidR="00134FB4">
        <w:rPr>
          <w:rFonts w:cs="Times New Roman"/>
        </w:rPr>
        <w:t>the novel</w:t>
      </w:r>
      <w:r>
        <w:rPr>
          <w:rFonts w:cs="Times New Roman"/>
        </w:rPr>
        <w:t xml:space="preserve"> genomic regions in Table 2</w:t>
      </w:r>
      <w:r w:rsidRPr="007679B8">
        <w:rPr>
          <w:rFonts w:cs="Times New Roman"/>
        </w:rPr>
        <w:t>.</w:t>
      </w:r>
      <w:bookmarkEnd w:id="13"/>
    </w:p>
    <w:p w14:paraId="4A4C4ED4" w14:textId="02FA9DD9" w:rsidR="005828CA" w:rsidRDefault="007C383B" w:rsidP="005828CA">
      <w:pPr>
        <w:rPr>
          <w:rFonts w:ascii="Times New Roman" w:hAnsi="Times New Roman" w:cs="Times New Roman"/>
          <w:lang w:eastAsia="zh-C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6A98857" wp14:editId="7B1AB160">
                <wp:simplePos x="0" y="0"/>
                <wp:positionH relativeFrom="column">
                  <wp:posOffset>0</wp:posOffset>
                </wp:positionH>
                <wp:positionV relativeFrom="paragraph">
                  <wp:posOffset>487846</wp:posOffset>
                </wp:positionV>
                <wp:extent cx="5701085" cy="8098403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085" cy="8098403"/>
                          <a:chOff x="0" y="0"/>
                          <a:chExt cx="5821680" cy="8372917"/>
                        </a:xfrm>
                      </wpg:grpSpPr>
                      <wpg:grpSp>
                        <wpg:cNvPr id="46" name="组合 1"/>
                        <wpg:cNvGrpSpPr/>
                        <wpg:grpSpPr>
                          <a:xfrm>
                            <a:off x="0" y="0"/>
                            <a:ext cx="5641575" cy="2700000"/>
                            <a:chOff x="0" y="0"/>
                            <a:chExt cx="9144000" cy="4563441"/>
                          </a:xfrm>
                        </wpg:grpSpPr>
                        <pic:pic xmlns:pic="http://schemas.openxmlformats.org/drawingml/2006/picture">
                          <pic:nvPicPr>
                            <pic:cNvPr id="47" name="图片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266"/>
                            <a:stretch/>
                          </pic:blipFill>
                          <pic:spPr>
                            <a:xfrm>
                              <a:off x="0" y="279880"/>
                              <a:ext cx="4572000" cy="419410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" name="图片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265"/>
                            <a:stretch/>
                          </pic:blipFill>
                          <pic:spPr>
                            <a:xfrm>
                              <a:off x="4572000" y="369332"/>
                              <a:ext cx="4572000" cy="419410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9" name="文本框 7"/>
                          <wps:cNvSpPr txBox="1"/>
                          <wps:spPr>
                            <a:xfrm>
                              <a:off x="0" y="0"/>
                              <a:ext cx="4494137" cy="364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25EAC2" w14:textId="77777777" w:rsidR="005828CA" w:rsidRPr="005828CA" w:rsidRDefault="005828CA" w:rsidP="005828C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828C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D223: landmarks 13-25, associated with 1q32.3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0" name="文本框 5"/>
                          <wps:cNvSpPr txBox="1"/>
                          <wps:spPr>
                            <a:xfrm>
                              <a:off x="4610862" y="0"/>
                              <a:ext cx="4494137" cy="364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ABCF85" w14:textId="77777777" w:rsidR="005828CA" w:rsidRPr="005828CA" w:rsidRDefault="005828CA" w:rsidP="005828C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828C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D213: landmarks 2-25, associated with 3q21.1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56" name="组合 9"/>
                        <wpg:cNvGrpSpPr/>
                        <wpg:grpSpPr>
                          <a:xfrm>
                            <a:off x="0" y="5557962"/>
                            <a:ext cx="2869565" cy="2814955"/>
                            <a:chOff x="0" y="0"/>
                            <a:chExt cx="4661063" cy="4572000"/>
                          </a:xfrm>
                        </wpg:grpSpPr>
                        <wps:wsp>
                          <wps:cNvPr id="57" name="文本框 7"/>
                          <wps:cNvSpPr txBox="1"/>
                          <wps:spPr>
                            <a:xfrm>
                              <a:off x="167167" y="0"/>
                              <a:ext cx="4493896" cy="3975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0D0BFE" w14:textId="77777777" w:rsidR="005828CA" w:rsidRPr="005828CA" w:rsidRDefault="005828CA" w:rsidP="005828C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828C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D437: landmarks 3-31, associated with 22q12.1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" name="图片 5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139"/>
                            <a:stretch/>
                          </pic:blipFill>
                          <pic:spPr>
                            <a:xfrm>
                              <a:off x="0" y="417810"/>
                              <a:ext cx="4572000" cy="41541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1" name="组合 9"/>
                        <wpg:cNvGrpSpPr/>
                        <wpg:grpSpPr>
                          <a:xfrm>
                            <a:off x="0" y="2778981"/>
                            <a:ext cx="5821680" cy="2699385"/>
                            <a:chOff x="0" y="0"/>
                            <a:chExt cx="9331836" cy="4523684"/>
                          </a:xfrm>
                        </wpg:grpSpPr>
                        <wps:wsp>
                          <wps:cNvPr id="53" name="文本框 5"/>
                          <wps:cNvSpPr txBox="1"/>
                          <wps:spPr>
                            <a:xfrm>
                              <a:off x="4837306" y="0"/>
                              <a:ext cx="4494530" cy="3693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4AD809" w14:textId="77777777" w:rsidR="005828CA" w:rsidRPr="005828CA" w:rsidRDefault="005828CA" w:rsidP="005828C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828C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D511: landmarks 16-33, associated with 10p11.1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图片 5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135"/>
                            <a:stretch/>
                          </pic:blipFill>
                          <pic:spPr>
                            <a:xfrm>
                              <a:off x="0" y="369331"/>
                              <a:ext cx="4572000" cy="41543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" name="图片 5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134"/>
                            <a:stretch/>
                          </pic:blipFill>
                          <pic:spPr>
                            <a:xfrm>
                              <a:off x="4688632" y="369330"/>
                              <a:ext cx="4572000" cy="415435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2" name="文本框 7"/>
                          <wps:cNvSpPr txBox="1"/>
                          <wps:spPr>
                            <a:xfrm>
                              <a:off x="226824" y="0"/>
                              <a:ext cx="4494530" cy="38093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EC47D6" w14:textId="77777777" w:rsidR="005828CA" w:rsidRPr="005828CA" w:rsidRDefault="005828CA" w:rsidP="005828C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5828C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D332: landmarks 10-27, associated with 8p11.21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98857" id="Group 44" o:spid="_x0000_s1026" style="position:absolute;margin-left:0;margin-top:38.4pt;width:448.9pt;height:637.65pt;z-index:251730944;mso-width-relative:margin;mso-height-relative:margin" coordsize="58216,83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">
                <v:group id="组合 1" o:spid="_x0000_s1027" style="position:absolute;width:56415;height:27000" coordsize="91440,4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7" o:spid="_x0000_s1028" type="#_x0000_t75" style="position:absolute;top:2798;width:45720;height:4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">
                    <v:imagedata r:id="rId52" o:title="" croptop="5417f"/>
                  </v:shape>
                  <v:shape id="图片 48" o:spid="_x0000_s1029" type="#_x0000_t75" style="position:absolute;left:45720;top:3693;width:45720;height:4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">
                    <v:imagedata r:id="rId53" o:title="" croptop="5417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7" o:spid="_x0000_s1030" type="#_x0000_t202" style="position:absolute;width:44941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2C25EAC2" w14:textId="77777777" w:rsidR="005828CA" w:rsidRPr="005828CA" w:rsidRDefault="005828CA" w:rsidP="005828C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828C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D223: landmarks 13-25, associated with 1q32.3</w:t>
                          </w:r>
                        </w:p>
                      </w:txbxContent>
                    </v:textbox>
                  </v:shape>
                  <v:shape id="文本框 5" o:spid="_x0000_s1031" type="#_x0000_t202" style="position:absolute;left:46108;width:44941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45ABCF85" w14:textId="77777777" w:rsidR="005828CA" w:rsidRPr="005828CA" w:rsidRDefault="005828CA" w:rsidP="005828C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828C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D213: landmarks 2-25, associated with 3q21.1</w:t>
                          </w:r>
                        </w:p>
                      </w:txbxContent>
                    </v:textbox>
                  </v:shape>
                </v:group>
                <v:group id="组合 9" o:spid="_x0000_s1032" style="position:absolute;top:55579;width:28695;height:28150" coordsize="4661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文本框 7" o:spid="_x0000_s1033" type="#_x0000_t202" style="position:absolute;left:1671;width:44939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350D0BFE" w14:textId="77777777" w:rsidR="005828CA" w:rsidRPr="005828CA" w:rsidRDefault="005828CA" w:rsidP="005828C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828C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D437: landmarks 3-31, associated with 22q12.1</w:t>
                          </w:r>
                        </w:p>
                      </w:txbxContent>
                    </v:textbox>
                  </v:shape>
                  <v:shape id="图片 58" o:spid="_x0000_s1034" type="#_x0000_t75" style="position:absolute;top:4178;width:45720;height:4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">
                    <v:imagedata r:id="rId54" o:title="" croptop="5989f"/>
                  </v:shape>
                </v:group>
                <v:group id="组合 9" o:spid="_x0000_s1035" style="position:absolute;top:27789;width:58216;height:26994" coordsize="93318,45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本框 5" o:spid="_x0000_s1036" type="#_x0000_t202" style="position:absolute;left:48373;width:44945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  <v:textbox>
                      <w:txbxContent>
                        <w:p w14:paraId="064AD809" w14:textId="77777777" w:rsidR="005828CA" w:rsidRPr="005828CA" w:rsidRDefault="005828CA" w:rsidP="005828C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828C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D511: landmarks 16-33, associated with 10p11.1</w:t>
                          </w:r>
                        </w:p>
                      </w:txbxContent>
                    </v:textbox>
                  </v:shape>
                  <v:shape id="图片 54" o:spid="_x0000_s1037" type="#_x0000_t75" style="position:absolute;top:3693;width:45720;height:4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">
                    <v:imagedata r:id="rId55" o:title="" croptop="5987f"/>
                  </v:shape>
                  <v:shape id="图片 55" o:spid="_x0000_s1038" type="#_x0000_t75" style="position:absolute;left:46886;top:3693;width:45720;height:41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">
                    <v:imagedata r:id="rId56" o:title="" croptop="5986f"/>
                  </v:shape>
                  <v:shape id="文本框 7" o:spid="_x0000_s1039" type="#_x0000_t202" style="position:absolute;left:2268;width:44945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55EC47D6" w14:textId="77777777" w:rsidR="005828CA" w:rsidRPr="005828CA" w:rsidRDefault="005828CA" w:rsidP="005828C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828C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D332: landmarks 10-27, associated with 8p11.21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828CA" w:rsidRPr="005828CA">
        <w:rPr>
          <w:rFonts w:ascii="Times New Roman" w:hAnsi="Times New Roman" w:cs="Times New Roman"/>
          <w:lang w:eastAsia="zh-CN"/>
        </w:rPr>
        <w:t>Histogram</w:t>
      </w:r>
      <w:r w:rsidR="00F6072B">
        <w:rPr>
          <w:rFonts w:ascii="Times New Roman" w:hAnsi="Times New Roman" w:cs="Times New Roman"/>
          <w:lang w:eastAsia="zh-CN"/>
        </w:rPr>
        <w:t>s</w:t>
      </w:r>
      <w:r w:rsidR="005828CA" w:rsidRPr="005828CA">
        <w:rPr>
          <w:rFonts w:ascii="Times New Roman" w:hAnsi="Times New Roman" w:cs="Times New Roman"/>
          <w:lang w:eastAsia="zh-CN"/>
        </w:rPr>
        <w:t xml:space="preserve"> for D223, D213, D332, D511 and D437. </w:t>
      </w:r>
      <w:r w:rsidR="00F6072B">
        <w:rPr>
          <w:rFonts w:ascii="Times New Roman" w:hAnsi="Times New Roman" w:cs="Times New Roman"/>
          <w:lang w:eastAsia="zh-CN"/>
        </w:rPr>
        <w:t xml:space="preserve">They all </w:t>
      </w:r>
      <w:r w:rsidR="00F6072B" w:rsidRPr="00F6072B">
        <w:rPr>
          <w:rFonts w:ascii="Times New Roman" w:hAnsi="Times New Roman" w:cs="Times New Roman"/>
          <w:lang w:eastAsia="zh-CN"/>
        </w:rPr>
        <w:t>show considerable variation and are approximately normally distributed</w:t>
      </w:r>
      <w:r w:rsidR="00F6072B">
        <w:rPr>
          <w:rFonts w:ascii="Times New Roman" w:hAnsi="Times New Roman" w:cs="Times New Roman"/>
          <w:lang w:eastAsia="zh-CN"/>
        </w:rPr>
        <w:t xml:space="preserve">. </w:t>
      </w:r>
    </w:p>
    <w:p w14:paraId="1B0B6437" w14:textId="43BACBD9" w:rsidR="000858D5" w:rsidRDefault="000858D5" w:rsidP="00A0644F">
      <w:pPr>
        <w:rPr>
          <w:lang w:eastAsia="zh-CN"/>
        </w:rPr>
        <w:sectPr w:rsidR="000858D5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2A64A7C3" w14:textId="295D4C3D" w:rsidR="00B66E1D" w:rsidRPr="007679B8" w:rsidRDefault="00B66E1D" w:rsidP="00B66E1D">
      <w:pPr>
        <w:pStyle w:val="Heading2"/>
        <w:rPr>
          <w:rFonts w:cs="Times New Roman"/>
        </w:rPr>
      </w:pPr>
      <w:bookmarkStart w:id="14" w:name="_Toc98849983"/>
      <w:r w:rsidRPr="007679B8">
        <w:rPr>
          <w:rFonts w:cs="Times New Roman"/>
        </w:rPr>
        <w:lastRenderedPageBreak/>
        <w:t>Supplementary figure S</w:t>
      </w:r>
      <w:r w:rsidR="00F55D1D">
        <w:rPr>
          <w:rFonts w:cs="Times New Roman"/>
        </w:rPr>
        <w:t>4</w:t>
      </w:r>
      <w:r w:rsidRPr="007679B8">
        <w:rPr>
          <w:rFonts w:cs="Times New Roman"/>
        </w:rPr>
        <w:t>: Covariates correlations</w:t>
      </w:r>
      <w:r w:rsidR="00134FB4">
        <w:rPr>
          <w:rFonts w:cs="Times New Roman"/>
        </w:rPr>
        <w:t xml:space="preserve"> </w:t>
      </w:r>
      <w:bookmarkStart w:id="15" w:name="_Hlk98848350"/>
      <w:r w:rsidR="00134FB4">
        <w:rPr>
          <w:rFonts w:cs="Times New Roman"/>
        </w:rPr>
        <w:t>and heritability</w:t>
      </w:r>
      <w:bookmarkEnd w:id="15"/>
      <w:r w:rsidRPr="007679B8">
        <w:rPr>
          <w:rFonts w:cs="Times New Roman"/>
        </w:rPr>
        <w:t>.</w:t>
      </w:r>
      <w:bookmarkEnd w:id="14"/>
      <w:r w:rsidRPr="007679B8">
        <w:rPr>
          <w:rFonts w:cs="Times New Roman"/>
        </w:rPr>
        <w:t xml:space="preserve"> </w:t>
      </w:r>
    </w:p>
    <w:p w14:paraId="7284AFE4" w14:textId="29D2D8F3" w:rsidR="00B66E1D" w:rsidRPr="007679B8" w:rsidRDefault="00B66E1D" w:rsidP="00B66E1D">
      <w:pPr>
        <w:rPr>
          <w:rFonts w:ascii="Times New Roman" w:hAnsi="Times New Roman" w:cs="Times New Roman"/>
          <w:lang w:eastAsia="zh-CN"/>
        </w:rPr>
      </w:pPr>
      <w:r w:rsidRPr="007679B8">
        <w:rPr>
          <w:rFonts w:ascii="Times New Roman" w:hAnsi="Times New Roman" w:cs="Times New Roman"/>
          <w:lang w:eastAsia="zh-CN"/>
        </w:rPr>
        <w:t xml:space="preserve">The correlation between each ILD with </w:t>
      </w:r>
      <w:r>
        <w:rPr>
          <w:rFonts w:ascii="Times New Roman" w:hAnsi="Times New Roman" w:cs="Times New Roman"/>
          <w:lang w:eastAsia="zh-CN"/>
        </w:rPr>
        <w:t>nine</w:t>
      </w:r>
      <w:r w:rsidRPr="007679B8">
        <w:rPr>
          <w:rFonts w:ascii="Times New Roman" w:hAnsi="Times New Roman" w:cs="Times New Roman"/>
          <w:lang w:eastAsia="zh-CN"/>
        </w:rPr>
        <w:t xml:space="preserve"> covariates (age, BMI, sex, three ancestries</w:t>
      </w:r>
      <w:r>
        <w:rPr>
          <w:rFonts w:ascii="Times New Roman" w:hAnsi="Times New Roman" w:cs="Times New Roman"/>
          <w:lang w:eastAsia="zh-CN"/>
        </w:rPr>
        <w:t>, and three head angles</w:t>
      </w:r>
      <w:r w:rsidRPr="007679B8">
        <w:rPr>
          <w:rFonts w:ascii="Times New Roman" w:hAnsi="Times New Roman" w:cs="Times New Roman"/>
          <w:lang w:eastAsia="zh-CN"/>
        </w:rPr>
        <w:t>)</w:t>
      </w:r>
      <w:r>
        <w:rPr>
          <w:rFonts w:ascii="Times New Roman" w:hAnsi="Times New Roman" w:cs="Times New Roman"/>
          <w:lang w:eastAsia="zh-CN"/>
        </w:rPr>
        <w:t>, and heritability.</w:t>
      </w:r>
      <w:r w:rsidRPr="007679B8">
        <w:rPr>
          <w:rFonts w:ascii="Times New Roman" w:hAnsi="Times New Roman" w:cs="Times New Roman"/>
          <w:lang w:eastAsia="zh-CN"/>
        </w:rPr>
        <w:t xml:space="preserve"> </w:t>
      </w:r>
      <w:r w:rsidR="00134FB4">
        <w:rPr>
          <w:rFonts w:ascii="Times New Roman" w:hAnsi="Times New Roman" w:cs="Times New Roman"/>
          <w:lang w:eastAsia="zh-CN"/>
        </w:rPr>
        <w:t>R</w:t>
      </w:r>
      <w:r w:rsidRPr="007679B8">
        <w:rPr>
          <w:rFonts w:ascii="Times New Roman" w:hAnsi="Times New Roman" w:cs="Times New Roman"/>
          <w:lang w:eastAsia="zh-CN"/>
        </w:rPr>
        <w:t xml:space="preserve">ed color represents a positive correlation, while blue represents a negative correlation. The darker the color, the stronger the correlation. </w:t>
      </w:r>
    </w:p>
    <w:p w14:paraId="675CA5AD" w14:textId="3291E0B6" w:rsidR="00B66E1D" w:rsidRDefault="00B66E1D" w:rsidP="00B66E1D">
      <w:pPr>
        <w:spacing w:line="288" w:lineRule="auto"/>
        <w:rPr>
          <w:rFonts w:ascii="Times New Roman" w:hAnsi="Times New Roman" w:cs="Times New Roman"/>
        </w:rPr>
      </w:pPr>
      <w:r w:rsidRPr="00737B22">
        <w:rPr>
          <w:rFonts w:ascii="Times New Roman" w:hAnsi="Times New Roman" w:cs="Times New Roman"/>
          <w:noProof/>
        </w:rPr>
        <w:drawing>
          <wp:inline distT="0" distB="0" distL="0" distR="0" wp14:anchorId="684CD4C2" wp14:editId="668AFA6E">
            <wp:extent cx="4248150" cy="8079467"/>
            <wp:effectExtent l="0" t="0" r="0" b="0"/>
            <wp:docPr id="31" name="图片 31" descr="C:\Users\a\AppData\Local\Temp\163712030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AppData\Local\Temp\1637120301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" b="-1"/>
                    <a:stretch/>
                  </pic:blipFill>
                  <pic:spPr bwMode="auto">
                    <a:xfrm>
                      <a:off x="0" y="0"/>
                      <a:ext cx="4318063" cy="821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1ECA9" w14:textId="0E00C981" w:rsidR="00E95EB9" w:rsidRDefault="00E95EB9" w:rsidP="00B66E1D">
      <w:pPr>
        <w:pStyle w:val="Heading2"/>
        <w:rPr>
          <w:rFonts w:cs="Times New Roman"/>
        </w:rPr>
      </w:pPr>
      <w:bookmarkStart w:id="16" w:name="_Toc98849984"/>
      <w:r w:rsidRPr="007679B8">
        <w:rPr>
          <w:rFonts w:cs="Times New Roman"/>
        </w:rPr>
        <w:lastRenderedPageBreak/>
        <w:t>Supplementary figure S</w:t>
      </w:r>
      <w:r w:rsidR="00F55D1D">
        <w:rPr>
          <w:rFonts w:cs="Times New Roman"/>
        </w:rPr>
        <w:t>5</w:t>
      </w:r>
      <w:r w:rsidRPr="007679B8">
        <w:rPr>
          <w:rFonts w:cs="Times New Roman"/>
        </w:rPr>
        <w:t xml:space="preserve">: </w:t>
      </w:r>
      <w:r>
        <w:rPr>
          <w:rFonts w:cs="Times New Roman"/>
        </w:rPr>
        <w:t xml:space="preserve">Comparison of gene expression in </w:t>
      </w:r>
      <w:r w:rsidRPr="00E95EB9">
        <w:rPr>
          <w:rFonts w:cs="Times New Roman"/>
        </w:rPr>
        <w:t>the cranial neural crest cells (CNCCs)</w:t>
      </w:r>
      <w:r w:rsidRPr="007679B8">
        <w:rPr>
          <w:rFonts w:cs="Times New Roman"/>
        </w:rPr>
        <w:t>.</w:t>
      </w:r>
      <w:bookmarkEnd w:id="16"/>
      <w:r>
        <w:rPr>
          <w:rFonts w:cs="Times New Roman"/>
        </w:rPr>
        <w:t xml:space="preserve"> </w:t>
      </w:r>
    </w:p>
    <w:p w14:paraId="63DC212C" w14:textId="548192A1" w:rsidR="00E95EB9" w:rsidRDefault="00E039E6" w:rsidP="00E95EB9">
      <w:pPr>
        <w:rPr>
          <w:noProof/>
        </w:rPr>
      </w:pPr>
      <w:r>
        <w:rPr>
          <w:rFonts w:ascii="Times New Roman" w:hAnsi="Times New Roman" w:cs="Times New Roman"/>
          <w:lang w:eastAsia="zh-CN"/>
        </w:rPr>
        <w:t>Green box: 30 genes</w:t>
      </w:r>
      <w:r w:rsidRPr="00E95EB9">
        <w:rPr>
          <w:rFonts w:ascii="Times New Roman" w:hAnsi="Times New Roman" w:cs="Times New Roman"/>
          <w:lang w:eastAsia="zh-CN"/>
        </w:rPr>
        <w:t xml:space="preserve"> annotated to </w:t>
      </w:r>
      <w:r>
        <w:rPr>
          <w:rFonts w:ascii="Times New Roman" w:hAnsi="Times New Roman" w:cs="Times New Roman"/>
          <w:lang w:eastAsia="zh-CN"/>
        </w:rPr>
        <w:t xml:space="preserve">five reported </w:t>
      </w:r>
      <w:r w:rsidRPr="00E95EB9">
        <w:rPr>
          <w:rFonts w:ascii="Times New Roman" w:hAnsi="Times New Roman" w:cs="Times New Roman"/>
          <w:lang w:eastAsia="zh-CN"/>
        </w:rPr>
        <w:t xml:space="preserve">genomic regions </w:t>
      </w:r>
      <w:r>
        <w:rPr>
          <w:rFonts w:ascii="Times New Roman" w:hAnsi="Times New Roman" w:cs="Times New Roman"/>
          <w:lang w:eastAsia="zh-CN"/>
        </w:rPr>
        <w:t xml:space="preserve">in </w:t>
      </w:r>
      <w:proofErr w:type="spellStart"/>
      <w:r>
        <w:rPr>
          <w:rFonts w:ascii="Times New Roman" w:hAnsi="Times New Roman" w:cs="Times New Roman"/>
          <w:lang w:eastAsia="zh-CN"/>
        </w:rPr>
        <w:t>Tabl</w:t>
      </w:r>
      <w:proofErr w:type="spellEnd"/>
      <w:r w:rsidR="00835043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e1. Blue box: 73 genes </w:t>
      </w:r>
      <w:r w:rsidR="00E95EB9" w:rsidRPr="00E95EB9">
        <w:rPr>
          <w:rFonts w:ascii="Times New Roman" w:hAnsi="Times New Roman" w:cs="Times New Roman"/>
          <w:lang w:eastAsia="zh-CN"/>
        </w:rPr>
        <w:t xml:space="preserve">annotated to </w:t>
      </w:r>
      <w:r>
        <w:rPr>
          <w:rFonts w:ascii="Times New Roman" w:hAnsi="Times New Roman" w:cs="Times New Roman"/>
          <w:lang w:eastAsia="zh-CN"/>
        </w:rPr>
        <w:t>the rest of 37</w:t>
      </w:r>
      <w:r w:rsidR="00E95EB9" w:rsidRPr="00E95EB9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novel</w:t>
      </w:r>
      <w:r w:rsidR="00E95EB9" w:rsidRPr="00E95EB9">
        <w:rPr>
          <w:rFonts w:ascii="Times New Roman" w:hAnsi="Times New Roman" w:cs="Times New Roman"/>
          <w:lang w:eastAsia="zh-CN"/>
        </w:rPr>
        <w:t xml:space="preserve"> genomic regions</w:t>
      </w:r>
      <w:r>
        <w:rPr>
          <w:rFonts w:ascii="Times New Roman" w:hAnsi="Times New Roman" w:cs="Times New Roman"/>
          <w:lang w:eastAsia="zh-CN"/>
        </w:rPr>
        <w:t>. Red box:</w:t>
      </w:r>
      <w:r w:rsidR="00E95EB9" w:rsidRPr="00E95EB9">
        <w:rPr>
          <w:rFonts w:ascii="Times New Roman" w:hAnsi="Times New Roman" w:cs="Times New Roman"/>
          <w:lang w:eastAsia="zh-CN"/>
        </w:rPr>
        <w:t xml:space="preserve"> the other 55</w:t>
      </w:r>
      <w:r w:rsidR="007C24BC">
        <w:rPr>
          <w:rFonts w:ascii="Times New Roman" w:hAnsi="Times New Roman" w:cs="Times New Roman"/>
          <w:lang w:eastAsia="zh-CN"/>
        </w:rPr>
        <w:t>,</w:t>
      </w:r>
      <w:r w:rsidR="00E95EB9" w:rsidRPr="00E95EB9">
        <w:rPr>
          <w:rFonts w:ascii="Times New Roman" w:hAnsi="Times New Roman" w:cs="Times New Roman"/>
          <w:lang w:eastAsia="zh-CN"/>
        </w:rPr>
        <w:t xml:space="preserve">779 </w:t>
      </w:r>
      <w:r w:rsidR="00D84DEA" w:rsidRPr="00E95EB9">
        <w:rPr>
          <w:rFonts w:ascii="Times New Roman" w:hAnsi="Times New Roman" w:cs="Times New Roman"/>
          <w:lang w:eastAsia="zh-CN"/>
        </w:rPr>
        <w:t xml:space="preserve">genes </w:t>
      </w:r>
      <w:r w:rsidR="00E95EB9" w:rsidRPr="00E95EB9">
        <w:rPr>
          <w:rFonts w:ascii="Times New Roman" w:hAnsi="Times New Roman" w:cs="Times New Roman"/>
          <w:lang w:eastAsia="zh-CN"/>
        </w:rPr>
        <w:t>express</w:t>
      </w:r>
      <w:r w:rsidR="00717A86">
        <w:rPr>
          <w:rFonts w:ascii="Times New Roman" w:hAnsi="Times New Roman" w:cs="Times New Roman"/>
          <w:lang w:eastAsia="zh-CN"/>
        </w:rPr>
        <w:t>ed</w:t>
      </w:r>
      <w:r w:rsidR="00E95EB9" w:rsidRPr="00E95EB9">
        <w:rPr>
          <w:rFonts w:ascii="Times New Roman" w:hAnsi="Times New Roman" w:cs="Times New Roman"/>
          <w:lang w:eastAsia="zh-CN"/>
        </w:rPr>
        <w:t xml:space="preserve"> </w:t>
      </w:r>
      <w:r w:rsidR="00D84DEA">
        <w:rPr>
          <w:rFonts w:ascii="Times New Roman" w:hAnsi="Times New Roman" w:cs="Times New Roman"/>
          <w:lang w:eastAsia="zh-CN"/>
        </w:rPr>
        <w:t xml:space="preserve">in </w:t>
      </w:r>
      <w:r w:rsidR="00D84DEA" w:rsidRPr="00E95EB9">
        <w:rPr>
          <w:rFonts w:ascii="Times New Roman" w:hAnsi="Times New Roman" w:cs="Times New Roman"/>
          <w:lang w:eastAsia="zh-CN"/>
        </w:rPr>
        <w:t xml:space="preserve">CNCCs </w:t>
      </w:r>
      <w:r w:rsidR="00E95EB9" w:rsidRPr="00E95EB9">
        <w:rPr>
          <w:rFonts w:ascii="Times New Roman" w:hAnsi="Times New Roman" w:cs="Times New Roman"/>
          <w:lang w:eastAsia="zh-CN"/>
        </w:rPr>
        <w:t xml:space="preserve">as background genes. </w:t>
      </w:r>
      <w:r w:rsidR="00717A86">
        <w:rPr>
          <w:rFonts w:ascii="Times New Roman" w:hAnsi="Times New Roman" w:cs="Times New Roman"/>
          <w:lang w:eastAsia="zh-CN"/>
        </w:rPr>
        <w:t>C</w:t>
      </w:r>
      <w:r w:rsidR="00E95EB9" w:rsidRPr="00E95EB9">
        <w:rPr>
          <w:rFonts w:ascii="Times New Roman" w:hAnsi="Times New Roman" w:cs="Times New Roman"/>
          <w:lang w:eastAsia="zh-CN"/>
        </w:rPr>
        <w:t>andidate genes</w:t>
      </w:r>
      <w:r w:rsidR="00D84DEA">
        <w:rPr>
          <w:rFonts w:ascii="Times New Roman" w:hAnsi="Times New Roman" w:cs="Times New Roman"/>
          <w:lang w:eastAsia="zh-CN"/>
        </w:rPr>
        <w:t xml:space="preserve"> in reported and novel region</w:t>
      </w:r>
      <w:r w:rsidR="00717A86">
        <w:rPr>
          <w:rFonts w:ascii="Times New Roman" w:hAnsi="Times New Roman" w:cs="Times New Roman"/>
          <w:lang w:eastAsia="zh-CN"/>
        </w:rPr>
        <w:t>s</w:t>
      </w:r>
      <w:r w:rsidR="00E95EB9" w:rsidRPr="00E95EB9">
        <w:rPr>
          <w:rFonts w:ascii="Times New Roman" w:hAnsi="Times New Roman" w:cs="Times New Roman"/>
          <w:lang w:eastAsia="zh-CN"/>
        </w:rPr>
        <w:t xml:space="preserve"> expressed significantly higher than background genes</w:t>
      </w:r>
      <w:r w:rsidR="00D84DEA">
        <w:rPr>
          <w:rFonts w:ascii="Times New Roman" w:hAnsi="Times New Roman" w:cs="Times New Roman"/>
          <w:lang w:eastAsia="zh-CN"/>
        </w:rPr>
        <w:t xml:space="preserve"> in every sample</w:t>
      </w:r>
      <w:r>
        <w:rPr>
          <w:rFonts w:ascii="Times New Roman" w:hAnsi="Times New Roman" w:cs="Times New Roman"/>
          <w:lang w:eastAsia="zh-CN"/>
        </w:rPr>
        <w:t xml:space="preserve"> (</w:t>
      </w:r>
      <w:r w:rsidRPr="00E039E6">
        <w:rPr>
          <w:rFonts w:ascii="Times New Roman" w:hAnsi="Times New Roman" w:cs="Times New Roman"/>
          <w:lang w:eastAsia="zh-CN"/>
        </w:rPr>
        <w:t>one-tailed t</w:t>
      </w:r>
      <w:r w:rsidR="00717A86">
        <w:rPr>
          <w:rFonts w:ascii="Times New Roman" w:hAnsi="Times New Roman" w:cs="Times New Roman"/>
          <w:lang w:eastAsia="zh-CN"/>
        </w:rPr>
        <w:t>-</w:t>
      </w:r>
      <w:r w:rsidRPr="00E039E6">
        <w:rPr>
          <w:rFonts w:ascii="Times New Roman" w:hAnsi="Times New Roman" w:cs="Times New Roman"/>
          <w:lang w:eastAsia="zh-CN"/>
        </w:rPr>
        <w:t>test for mean data</w:t>
      </w:r>
      <w:r>
        <w:rPr>
          <w:rFonts w:ascii="Times New Roman" w:hAnsi="Times New Roman" w:cs="Times New Roman"/>
          <w:lang w:eastAsia="zh-CN"/>
        </w:rPr>
        <w:t>,</w:t>
      </w:r>
      <w:r w:rsidRPr="00E039E6">
        <w:rPr>
          <w:rFonts w:ascii="Times New Roman" w:hAnsi="Times New Roman" w:cs="Times New Roman"/>
          <w:lang w:eastAsia="zh-CN"/>
        </w:rPr>
        <w:t xml:space="preserve"> </w:t>
      </w:r>
      <w:bookmarkStart w:id="17" w:name="OLE_LINK3"/>
      <w:proofErr w:type="spellStart"/>
      <w:r w:rsidRPr="00E039E6">
        <w:rPr>
          <w:rFonts w:ascii="Times New Roman" w:hAnsi="Times New Roman" w:cs="Times New Roman"/>
          <w:lang w:eastAsia="zh-CN"/>
        </w:rPr>
        <w:t>P</w:t>
      </w:r>
      <w:r w:rsidRPr="00E039E6">
        <w:rPr>
          <w:rFonts w:ascii="Times New Roman" w:hAnsi="Times New Roman" w:cs="Times New Roman"/>
          <w:vertAlign w:val="subscript"/>
          <w:lang w:eastAsia="zh-CN"/>
        </w:rPr>
        <w:t>backgroud</w:t>
      </w:r>
      <w:proofErr w:type="spellEnd"/>
      <w:r w:rsidRPr="00E039E6">
        <w:rPr>
          <w:rFonts w:ascii="Times New Roman" w:hAnsi="Times New Roman" w:cs="Times New Roman"/>
          <w:vertAlign w:val="subscript"/>
          <w:lang w:eastAsia="zh-CN"/>
        </w:rPr>
        <w:t>-reported</w:t>
      </w:r>
      <w:r w:rsidRPr="00E039E6">
        <w:rPr>
          <w:rFonts w:ascii="Times New Roman" w:hAnsi="Times New Roman" w:cs="Times New Roman"/>
          <w:lang w:eastAsia="zh-CN"/>
        </w:rPr>
        <w:t xml:space="preserve"> = </w:t>
      </w:r>
      <w:bookmarkEnd w:id="17"/>
      <w:r w:rsidRPr="00E039E6">
        <w:rPr>
          <w:rFonts w:ascii="Times New Roman" w:hAnsi="Times New Roman" w:cs="Times New Roman"/>
          <w:lang w:eastAsia="zh-CN"/>
        </w:rPr>
        <w:t>0.00475,</w:t>
      </w:r>
      <w:r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E039E6">
        <w:rPr>
          <w:rFonts w:ascii="Times New Roman" w:hAnsi="Times New Roman" w:cs="Times New Roman"/>
          <w:lang w:eastAsia="zh-CN"/>
        </w:rPr>
        <w:t>P</w:t>
      </w:r>
      <w:r w:rsidRPr="00E039E6">
        <w:rPr>
          <w:rFonts w:ascii="Times New Roman" w:hAnsi="Times New Roman" w:cs="Times New Roman"/>
          <w:vertAlign w:val="subscript"/>
          <w:lang w:eastAsia="zh-CN"/>
        </w:rPr>
        <w:t>backgroud</w:t>
      </w:r>
      <w:proofErr w:type="spellEnd"/>
      <w:r w:rsidRPr="00E039E6">
        <w:rPr>
          <w:rFonts w:ascii="Times New Roman" w:hAnsi="Times New Roman" w:cs="Times New Roman"/>
          <w:vertAlign w:val="subscript"/>
          <w:lang w:eastAsia="zh-CN"/>
        </w:rPr>
        <w:t>-novel</w:t>
      </w:r>
      <w:r w:rsidRPr="00E039E6">
        <w:rPr>
          <w:rFonts w:ascii="Times New Roman" w:hAnsi="Times New Roman" w:cs="Times New Roman"/>
          <w:lang w:eastAsia="zh-CN"/>
        </w:rPr>
        <w:t xml:space="preserve"> =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E039E6">
        <w:rPr>
          <w:rFonts w:ascii="Times New Roman" w:hAnsi="Times New Roman" w:cs="Times New Roman"/>
          <w:lang w:eastAsia="zh-CN"/>
        </w:rPr>
        <w:t>1.618</w:t>
      </w:r>
      <w:r w:rsidR="00F96834">
        <w:rPr>
          <w:rFonts w:ascii="Times New Roman" w:hAnsi="Times New Roman" w:cs="Times New Roman" w:hint="eastAsia"/>
          <w:lang w:eastAsia="zh-CN"/>
        </w:rPr>
        <w:t>×</w:t>
      </w:r>
      <w:r w:rsidR="00F96834">
        <w:rPr>
          <w:rFonts w:ascii="Times New Roman" w:hAnsi="Times New Roman" w:cs="Times New Roman"/>
          <w:lang w:eastAsia="zh-CN"/>
        </w:rPr>
        <w:t>10</w:t>
      </w:r>
      <w:r w:rsidR="00F96834" w:rsidRPr="00F96834">
        <w:rPr>
          <w:rFonts w:ascii="Times New Roman" w:hAnsi="Times New Roman" w:cs="Times New Roman"/>
          <w:vertAlign w:val="superscript"/>
          <w:lang w:eastAsia="zh-CN"/>
        </w:rPr>
        <w:t>-10</w:t>
      </w:r>
      <w:r>
        <w:rPr>
          <w:rFonts w:ascii="Times New Roman" w:hAnsi="Times New Roman" w:cs="Times New Roman"/>
          <w:lang w:eastAsia="zh-CN"/>
        </w:rPr>
        <w:t>)</w:t>
      </w:r>
      <w:r w:rsidR="00D84DEA">
        <w:rPr>
          <w:rFonts w:ascii="Times New Roman" w:hAnsi="Times New Roman" w:cs="Times New Roman"/>
          <w:lang w:eastAsia="zh-CN"/>
        </w:rPr>
        <w:t>.</w:t>
      </w:r>
      <w:r w:rsidR="00E95EB9" w:rsidRPr="00E95EB9">
        <w:rPr>
          <w:rFonts w:ascii="Times New Roman" w:hAnsi="Times New Roman" w:cs="Times New Roman"/>
          <w:lang w:eastAsia="zh-CN"/>
        </w:rPr>
        <w:t xml:space="preserve"> </w:t>
      </w:r>
    </w:p>
    <w:p w14:paraId="3A751DF6" w14:textId="77777777" w:rsidR="000858D5" w:rsidRDefault="00E039E6" w:rsidP="00E95EB9">
      <w:pPr>
        <w:rPr>
          <w:rFonts w:eastAsia="Times New Roman"/>
          <w:kern w:val="44"/>
          <w:sz w:val="28"/>
          <w:szCs w:val="32"/>
        </w:rPr>
      </w:pPr>
      <w:r>
        <w:rPr>
          <w:noProof/>
        </w:rPr>
        <w:drawing>
          <wp:inline distT="0" distB="0" distL="0" distR="0" wp14:anchorId="6AAAB49C" wp14:editId="0FAB74E6">
            <wp:extent cx="5727700" cy="3427095"/>
            <wp:effectExtent l="0" t="0" r="6350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1"/>
                    <a:stretch/>
                  </pic:blipFill>
                  <pic:spPr bwMode="auto">
                    <a:xfrm>
                      <a:off x="0" y="0"/>
                      <a:ext cx="57277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292D5" w14:textId="77777777" w:rsidR="003D0218" w:rsidRDefault="003D0218" w:rsidP="00E95EB9">
      <w:pPr>
        <w:rPr>
          <w:rFonts w:eastAsia="Times New Roman"/>
          <w:kern w:val="44"/>
          <w:sz w:val="28"/>
          <w:szCs w:val="32"/>
        </w:rPr>
      </w:pPr>
    </w:p>
    <w:p w14:paraId="6E4B988C" w14:textId="77777777" w:rsidR="007C383B" w:rsidRDefault="007C383B">
      <w:pPr>
        <w:rPr>
          <w:rFonts w:ascii="Times New Roman" w:eastAsia="Times New Roman" w:hAnsi="Times New Roman" w:cs="Times New Roman"/>
          <w:b/>
          <w:kern w:val="44"/>
          <w:sz w:val="28"/>
          <w:szCs w:val="32"/>
          <w:lang w:eastAsia="zh-CN"/>
        </w:rPr>
      </w:pPr>
      <w:r>
        <w:rPr>
          <w:rFonts w:cs="Times New Roman"/>
        </w:rPr>
        <w:br w:type="page"/>
      </w:r>
    </w:p>
    <w:p w14:paraId="3E07C5DA" w14:textId="7565F546" w:rsidR="003D0218" w:rsidRDefault="003D0218" w:rsidP="003D0218">
      <w:pPr>
        <w:pStyle w:val="Heading2"/>
        <w:rPr>
          <w:rFonts w:cs="Times New Roman"/>
        </w:rPr>
      </w:pPr>
      <w:bookmarkStart w:id="18" w:name="_Toc98849985"/>
      <w:r w:rsidRPr="007679B8">
        <w:rPr>
          <w:rFonts w:cs="Times New Roman"/>
        </w:rPr>
        <w:lastRenderedPageBreak/>
        <w:t>Supplementary figure S</w:t>
      </w:r>
      <w:r>
        <w:rPr>
          <w:rFonts w:cs="Times New Roman"/>
        </w:rPr>
        <w:t>6</w:t>
      </w:r>
      <w:r w:rsidRPr="007679B8">
        <w:rPr>
          <w:rFonts w:cs="Times New Roman"/>
        </w:rPr>
        <w:t>:</w:t>
      </w:r>
      <w:r>
        <w:rPr>
          <w:rFonts w:cs="Times New Roman"/>
        </w:rPr>
        <w:t xml:space="preserve"> Screenshot of </w:t>
      </w:r>
      <w:bookmarkStart w:id="19" w:name="_Hlk98011101"/>
      <w:r>
        <w:rPr>
          <w:rFonts w:cs="Times New Roman"/>
        </w:rPr>
        <w:t xml:space="preserve">UCSC Genome Browser </w:t>
      </w:r>
      <w:r w:rsidR="00835043">
        <w:rPr>
          <w:rFonts w:cs="Times New Roman"/>
        </w:rPr>
        <w:t>for</w:t>
      </w:r>
      <w:r>
        <w:rPr>
          <w:rFonts w:cs="Times New Roman"/>
        </w:rPr>
        <w:t xml:space="preserve"> Human</w:t>
      </w:r>
      <w:bookmarkEnd w:id="19"/>
      <w:r>
        <w:rPr>
          <w:rFonts w:cs="Times New Roman"/>
        </w:rPr>
        <w:t xml:space="preserve"> showing the craniofacial enhancer</w:t>
      </w:r>
      <w:r w:rsidR="00835043">
        <w:rPr>
          <w:rFonts w:cs="Times New Roman"/>
        </w:rPr>
        <w:t>s</w:t>
      </w:r>
      <w:r>
        <w:rPr>
          <w:rFonts w:cs="Times New Roman"/>
        </w:rPr>
        <w:t xml:space="preserve"> on certain genomic regions</w:t>
      </w:r>
      <w:r w:rsidRPr="007679B8">
        <w:rPr>
          <w:rFonts w:cs="Times New Roman"/>
        </w:rPr>
        <w:t>.</w:t>
      </w:r>
      <w:bookmarkEnd w:id="18"/>
      <w:r>
        <w:rPr>
          <w:rFonts w:cs="Times New Roman"/>
        </w:rPr>
        <w:t xml:space="preserve"> </w:t>
      </w:r>
    </w:p>
    <w:p w14:paraId="0E4DA646" w14:textId="00EE6284" w:rsidR="003F4A42" w:rsidRPr="00664339" w:rsidRDefault="003F4A42" w:rsidP="003F4A42">
      <w:pPr>
        <w:rPr>
          <w:rFonts w:ascii="Times New Roman" w:hAnsi="Times New Roman" w:cs="Times New Roman"/>
          <w:lang w:eastAsia="zh-CN"/>
        </w:rPr>
      </w:pPr>
      <w:r w:rsidRPr="00664339">
        <w:rPr>
          <w:rFonts w:ascii="Times New Roman" w:hAnsi="Times New Roman" w:cs="Times New Roman"/>
          <w:lang w:eastAsia="zh-CN"/>
        </w:rPr>
        <w:t>Top graph displays the region of 1q32.3 (chr1: 212,774,757</w:t>
      </w:r>
      <w:r w:rsidR="00664339" w:rsidRPr="00664339">
        <w:rPr>
          <w:rFonts w:ascii="Times New Roman" w:hAnsi="Times New Roman" w:cs="Times New Roman"/>
          <w:lang w:eastAsia="zh-CN"/>
        </w:rPr>
        <w:t>-</w:t>
      </w:r>
      <w:r w:rsidRPr="00664339">
        <w:rPr>
          <w:rFonts w:ascii="Times New Roman" w:hAnsi="Times New Roman" w:cs="Times New Roman"/>
          <w:lang w:eastAsia="zh-CN"/>
        </w:rPr>
        <w:t>212,791,621). This d</w:t>
      </w:r>
      <w:r w:rsidR="00664339">
        <w:rPr>
          <w:rFonts w:ascii="Times New Roman" w:hAnsi="Times New Roman" w:cs="Times New Roman"/>
          <w:lang w:eastAsia="zh-CN"/>
        </w:rPr>
        <w:t>et</w:t>
      </w:r>
      <w:r w:rsidRPr="00664339">
        <w:rPr>
          <w:rFonts w:ascii="Times New Roman" w:hAnsi="Times New Roman" w:cs="Times New Roman"/>
          <w:lang w:eastAsia="zh-CN"/>
        </w:rPr>
        <w:t>ected region from our result is within the craniofacial super</w:t>
      </w:r>
      <w:r w:rsidR="00664339">
        <w:rPr>
          <w:rFonts w:ascii="Times New Roman" w:hAnsi="Times New Roman" w:cs="Times New Roman"/>
          <w:lang w:eastAsia="zh-CN"/>
        </w:rPr>
        <w:t>-</w:t>
      </w:r>
      <w:r w:rsidRPr="00664339">
        <w:rPr>
          <w:rFonts w:ascii="Times New Roman" w:hAnsi="Times New Roman" w:cs="Times New Roman"/>
          <w:lang w:eastAsia="zh-CN"/>
        </w:rPr>
        <w:t>enhancer region. Bottom graph displays the region of 1</w:t>
      </w:r>
      <w:r w:rsidR="00664339" w:rsidRPr="00664339">
        <w:rPr>
          <w:rFonts w:ascii="Times New Roman" w:hAnsi="Times New Roman" w:cs="Times New Roman"/>
          <w:lang w:eastAsia="zh-CN"/>
        </w:rPr>
        <w:t>2</w:t>
      </w:r>
      <w:r w:rsidRPr="00664339">
        <w:rPr>
          <w:rFonts w:ascii="Times New Roman" w:hAnsi="Times New Roman" w:cs="Times New Roman"/>
          <w:lang w:eastAsia="zh-CN"/>
        </w:rPr>
        <w:t>q</w:t>
      </w:r>
      <w:r w:rsidR="00664339" w:rsidRPr="00664339">
        <w:rPr>
          <w:rFonts w:ascii="Times New Roman" w:hAnsi="Times New Roman" w:cs="Times New Roman"/>
          <w:lang w:eastAsia="zh-CN"/>
        </w:rPr>
        <w:t>21</w:t>
      </w:r>
      <w:r w:rsidRPr="00664339">
        <w:rPr>
          <w:rFonts w:ascii="Times New Roman" w:hAnsi="Times New Roman" w:cs="Times New Roman"/>
          <w:lang w:eastAsia="zh-CN"/>
        </w:rPr>
        <w:t>.3</w:t>
      </w:r>
      <w:r w:rsidR="00664339" w:rsidRPr="00664339">
        <w:rPr>
          <w:rFonts w:ascii="Times New Roman" w:hAnsi="Times New Roman" w:cs="Times New Roman"/>
          <w:lang w:eastAsia="zh-CN"/>
        </w:rPr>
        <w:t>1</w:t>
      </w:r>
      <w:r w:rsidRPr="00664339">
        <w:rPr>
          <w:rFonts w:ascii="Times New Roman" w:hAnsi="Times New Roman" w:cs="Times New Roman"/>
          <w:lang w:eastAsia="zh-CN"/>
        </w:rPr>
        <w:t xml:space="preserve"> (chr1</w:t>
      </w:r>
      <w:r w:rsidR="00664339" w:rsidRPr="00664339">
        <w:rPr>
          <w:rFonts w:ascii="Times New Roman" w:hAnsi="Times New Roman" w:cs="Times New Roman"/>
          <w:lang w:eastAsia="zh-CN"/>
        </w:rPr>
        <w:t>2</w:t>
      </w:r>
      <w:r w:rsidRPr="00664339">
        <w:rPr>
          <w:rFonts w:ascii="Times New Roman" w:hAnsi="Times New Roman" w:cs="Times New Roman"/>
          <w:lang w:eastAsia="zh-CN"/>
        </w:rPr>
        <w:t xml:space="preserve">: </w:t>
      </w:r>
      <w:r w:rsidR="00664339" w:rsidRPr="00664339">
        <w:rPr>
          <w:rFonts w:ascii="Times New Roman" w:hAnsi="Times New Roman" w:cs="Times New Roman"/>
          <w:lang w:eastAsia="zh-CN"/>
        </w:rPr>
        <w:t>78,336,774-81,993,461</w:t>
      </w:r>
      <w:r w:rsidRPr="00664339">
        <w:rPr>
          <w:rFonts w:ascii="Times New Roman" w:hAnsi="Times New Roman" w:cs="Times New Roman"/>
          <w:lang w:eastAsia="zh-CN"/>
        </w:rPr>
        <w:t>)</w:t>
      </w:r>
      <w:r w:rsidR="00664339" w:rsidRPr="00664339">
        <w:rPr>
          <w:rFonts w:ascii="Times New Roman" w:hAnsi="Times New Roman" w:cs="Times New Roman"/>
          <w:lang w:eastAsia="zh-CN"/>
        </w:rPr>
        <w:t xml:space="preserve">. The </w:t>
      </w:r>
      <w:r w:rsidR="00664339">
        <w:rPr>
          <w:rFonts w:ascii="Times New Roman" w:hAnsi="Times New Roman" w:cs="Times New Roman"/>
          <w:lang w:eastAsia="zh-CN"/>
        </w:rPr>
        <w:t>genomic</w:t>
      </w:r>
      <w:r w:rsidR="00664339" w:rsidRPr="00664339">
        <w:rPr>
          <w:rFonts w:ascii="Times New Roman" w:hAnsi="Times New Roman" w:cs="Times New Roman"/>
          <w:lang w:eastAsia="zh-CN"/>
        </w:rPr>
        <w:t xml:space="preserve"> region we detected is near the craniofacial super</w:t>
      </w:r>
      <w:r w:rsidR="00664339">
        <w:rPr>
          <w:rFonts w:ascii="Times New Roman" w:hAnsi="Times New Roman" w:cs="Times New Roman"/>
          <w:lang w:eastAsia="zh-CN"/>
        </w:rPr>
        <w:t>-</w:t>
      </w:r>
      <w:r w:rsidR="00664339" w:rsidRPr="00664339">
        <w:rPr>
          <w:rFonts w:ascii="Times New Roman" w:hAnsi="Times New Roman" w:cs="Times New Roman"/>
          <w:lang w:eastAsia="zh-CN"/>
        </w:rPr>
        <w:t xml:space="preserve">enhancer. </w:t>
      </w:r>
      <w:r w:rsidR="00717578">
        <w:rPr>
          <w:rFonts w:ascii="Times New Roman" w:hAnsi="Times New Roman" w:cs="Times New Roman"/>
          <w:lang w:eastAsia="zh-CN"/>
        </w:rPr>
        <w:t xml:space="preserve">Graphs were obtained from </w:t>
      </w:r>
      <w:r w:rsidR="00717578" w:rsidRPr="00717578">
        <w:rPr>
          <w:rFonts w:ascii="Times New Roman" w:hAnsi="Times New Roman" w:cs="Times New Roman"/>
          <w:lang w:eastAsia="zh-CN"/>
        </w:rPr>
        <w:t xml:space="preserve">UCSC Genome Browser </w:t>
      </w:r>
      <w:r w:rsidR="00835043">
        <w:rPr>
          <w:rFonts w:ascii="Times New Roman" w:hAnsi="Times New Roman" w:cs="Times New Roman"/>
          <w:lang w:eastAsia="zh-CN"/>
        </w:rPr>
        <w:t>for</w:t>
      </w:r>
      <w:r w:rsidR="00717578" w:rsidRPr="00717578">
        <w:rPr>
          <w:rFonts w:ascii="Times New Roman" w:hAnsi="Times New Roman" w:cs="Times New Roman"/>
          <w:lang w:eastAsia="zh-CN"/>
        </w:rPr>
        <w:t xml:space="preserve"> Human</w:t>
      </w:r>
      <w:r w:rsidR="00717578">
        <w:rPr>
          <w:rFonts w:ascii="Times New Roman" w:hAnsi="Times New Roman" w:cs="Times New Roman"/>
          <w:lang w:eastAsia="zh-CN"/>
        </w:rPr>
        <w:fldChar w:fldCharType="begin">
          <w:fldData xml:space="preserve">PEVuZE5vdGU+PENpdGU+PEF1dGhvcj5LZW50PC9BdXRob3I+PFllYXI+MjAwMjwvWWVhcj48UmVj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</w:fldData>
        </w:fldChar>
      </w:r>
      <w:r w:rsidR="00717578">
        <w:rPr>
          <w:rFonts w:ascii="Times New Roman" w:hAnsi="Times New Roman" w:cs="Times New Roman"/>
          <w:lang w:eastAsia="zh-CN"/>
        </w:rPr>
        <w:instrText xml:space="preserve"> ADDIN EN.CITE </w:instrText>
      </w:r>
      <w:r w:rsidR="00717578">
        <w:rPr>
          <w:rFonts w:ascii="Times New Roman" w:hAnsi="Times New Roman" w:cs="Times New Roman"/>
          <w:lang w:eastAsia="zh-CN"/>
        </w:rPr>
        <w:fldChar w:fldCharType="begin">
          <w:fldData xml:space="preserve">PEVuZE5vdGU+PENpdGU+PEF1dGhvcj5LZW50PC9BdXRob3I+PFllYXI+MjAwMjwvWWVhcj48UmVj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</w:fldData>
        </w:fldChar>
      </w:r>
      <w:r w:rsidR="00717578">
        <w:rPr>
          <w:rFonts w:ascii="Times New Roman" w:hAnsi="Times New Roman" w:cs="Times New Roman"/>
          <w:lang w:eastAsia="zh-CN"/>
        </w:rPr>
        <w:instrText xml:space="preserve"> ADDIN EN.CITE.DATA </w:instrText>
      </w:r>
      <w:r w:rsidR="00717578">
        <w:rPr>
          <w:rFonts w:ascii="Times New Roman" w:hAnsi="Times New Roman" w:cs="Times New Roman"/>
          <w:lang w:eastAsia="zh-CN"/>
        </w:rPr>
      </w:r>
      <w:r w:rsidR="00717578">
        <w:rPr>
          <w:rFonts w:ascii="Times New Roman" w:hAnsi="Times New Roman" w:cs="Times New Roman"/>
          <w:lang w:eastAsia="zh-CN"/>
        </w:rPr>
        <w:fldChar w:fldCharType="end"/>
      </w:r>
      <w:r w:rsidR="00717578">
        <w:rPr>
          <w:rFonts w:ascii="Times New Roman" w:hAnsi="Times New Roman" w:cs="Times New Roman"/>
          <w:lang w:eastAsia="zh-CN"/>
        </w:rPr>
      </w:r>
      <w:r w:rsidR="00717578">
        <w:rPr>
          <w:rFonts w:ascii="Times New Roman" w:hAnsi="Times New Roman" w:cs="Times New Roman"/>
          <w:lang w:eastAsia="zh-CN"/>
        </w:rPr>
        <w:fldChar w:fldCharType="separate"/>
      </w:r>
      <w:r w:rsidR="00717578" w:rsidRPr="00717578">
        <w:rPr>
          <w:rFonts w:ascii="Times New Roman" w:hAnsi="Times New Roman" w:cs="Times New Roman"/>
          <w:noProof/>
          <w:vertAlign w:val="superscript"/>
          <w:lang w:eastAsia="zh-CN"/>
        </w:rPr>
        <w:t>22</w:t>
      </w:r>
      <w:r w:rsidR="00717578">
        <w:rPr>
          <w:rFonts w:ascii="Times New Roman" w:hAnsi="Times New Roman" w:cs="Times New Roman"/>
          <w:lang w:eastAsia="zh-CN"/>
        </w:rPr>
        <w:fldChar w:fldCharType="end"/>
      </w:r>
      <w:r w:rsidR="00717578">
        <w:rPr>
          <w:rFonts w:ascii="Times New Roman" w:hAnsi="Times New Roman" w:cs="Times New Roman"/>
          <w:lang w:eastAsia="zh-CN"/>
        </w:rPr>
        <w:t>.</w:t>
      </w:r>
    </w:p>
    <w:p w14:paraId="69C62C35" w14:textId="48CA717B" w:rsidR="003D0218" w:rsidRDefault="003D0218" w:rsidP="003D0218">
      <w:pPr>
        <w:rPr>
          <w:lang w:eastAsia="zh-CN"/>
        </w:rPr>
      </w:pPr>
      <w:r w:rsidRPr="003D0218">
        <w:rPr>
          <w:noProof/>
          <w:lang w:eastAsia="zh-CN"/>
        </w:rPr>
        <w:drawing>
          <wp:inline distT="0" distB="0" distL="0" distR="0" wp14:anchorId="59593D13" wp14:editId="0C051DAF">
            <wp:extent cx="5727700" cy="3953677"/>
            <wp:effectExtent l="0" t="0" r="6350" b="8890"/>
            <wp:docPr id="41" name="图片 41" descr="C:\Users\a\AppData\Local\Temp\164708728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Local\Temp\1647087284(1)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5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05467" w14:textId="289BA0E8" w:rsidR="003D0218" w:rsidRPr="003D0218" w:rsidRDefault="00B567CD" w:rsidP="003D0218">
      <w:pPr>
        <w:rPr>
          <w:lang w:eastAsia="zh-CN"/>
        </w:rPr>
      </w:pPr>
      <w:r w:rsidRPr="00B567CD">
        <w:rPr>
          <w:noProof/>
          <w:lang w:eastAsia="zh-CN"/>
        </w:rPr>
        <w:lastRenderedPageBreak/>
        <w:drawing>
          <wp:inline distT="0" distB="0" distL="0" distR="0" wp14:anchorId="2E213D08" wp14:editId="784460B1">
            <wp:extent cx="5727700" cy="3996992"/>
            <wp:effectExtent l="0" t="0" r="6350" b="3810"/>
            <wp:docPr id="43" name="图片 43" descr="C:\Users\a\AppData\Local\Temp\164708919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AppData\Local\Temp\1647089194(1)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E449" w14:textId="5CBC4226" w:rsidR="003D0218" w:rsidRDefault="003D0218" w:rsidP="00E95EB9">
      <w:pPr>
        <w:rPr>
          <w:rFonts w:eastAsia="Times New Roman"/>
          <w:kern w:val="44"/>
          <w:sz w:val="28"/>
          <w:szCs w:val="32"/>
        </w:rPr>
        <w:sectPr w:rsidR="003D0218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FDB09F7" w14:textId="4484FE8E" w:rsidR="00445375" w:rsidRPr="007679B8" w:rsidRDefault="00445375" w:rsidP="00445375">
      <w:pPr>
        <w:pStyle w:val="Heading1"/>
        <w:spacing w:after="120"/>
      </w:pPr>
      <w:bookmarkStart w:id="20" w:name="_Toc98849986"/>
      <w:r w:rsidRPr="007679B8">
        <w:lastRenderedPageBreak/>
        <w:t xml:space="preserve">Supplementary </w:t>
      </w:r>
      <w:r w:rsidR="00AD6D96">
        <w:t>T</w:t>
      </w:r>
      <w:r w:rsidRPr="007679B8">
        <w:t>ables</w:t>
      </w:r>
      <w:bookmarkEnd w:id="20"/>
    </w:p>
    <w:p w14:paraId="3F6998AB" w14:textId="79CD96C6" w:rsidR="00445375" w:rsidRPr="007679B8" w:rsidRDefault="00445375" w:rsidP="00445375">
      <w:pPr>
        <w:pStyle w:val="Heading2"/>
        <w:rPr>
          <w:rFonts w:cs="Times New Roman"/>
        </w:rPr>
      </w:pPr>
      <w:bookmarkStart w:id="21" w:name="_Toc98849987"/>
      <w:r w:rsidRPr="007679B8">
        <w:rPr>
          <w:rFonts w:cs="Times New Roman"/>
        </w:rPr>
        <w:t xml:space="preserve">Supplementary </w:t>
      </w:r>
      <w:r w:rsidR="007838F4">
        <w:rPr>
          <w:rFonts w:cs="Times New Roman"/>
        </w:rPr>
        <w:t>T</w:t>
      </w:r>
      <w:r w:rsidRPr="007679B8">
        <w:rPr>
          <w:rFonts w:cs="Times New Roman"/>
        </w:rPr>
        <w:t>able S</w:t>
      </w:r>
      <w:r w:rsidR="00F55D1D">
        <w:rPr>
          <w:rFonts w:cs="Times New Roman"/>
        </w:rPr>
        <w:t>1</w:t>
      </w:r>
      <w:r w:rsidRPr="007679B8">
        <w:rPr>
          <w:rFonts w:cs="Times New Roman"/>
        </w:rPr>
        <w:t>. Interclass correlation coefficient and median distance for each corresponding landmark pair from manual and Face++ protocols.</w:t>
      </w:r>
      <w:bookmarkEnd w:id="21"/>
    </w:p>
    <w:p w14:paraId="5112AEAA" w14:textId="77777777" w:rsidR="00445375" w:rsidRPr="007679B8" w:rsidRDefault="00445375" w:rsidP="00445375">
      <w:pPr>
        <w:rPr>
          <w:rFonts w:ascii="Times New Roman" w:hAnsi="Times New Roman" w:cs="Times New Roman"/>
          <w:lang w:eastAsia="zh-CN"/>
        </w:rPr>
      </w:pPr>
    </w:p>
    <w:tbl>
      <w:tblPr>
        <w:tblStyle w:val="ListTable2-Accent2"/>
        <w:tblW w:w="5958" w:type="dxa"/>
        <w:tblInd w:w="1029" w:type="dxa"/>
        <w:tblLook w:val="04A0" w:firstRow="1" w:lastRow="0" w:firstColumn="1" w:lastColumn="0" w:noHBand="0" w:noVBand="1"/>
      </w:tblPr>
      <w:tblGrid>
        <w:gridCol w:w="1424"/>
        <w:gridCol w:w="1433"/>
        <w:gridCol w:w="1325"/>
        <w:gridCol w:w="1776"/>
      </w:tblGrid>
      <w:tr w:rsidR="002E0840" w:rsidRPr="002E0840" w14:paraId="1FFBDDDE" w14:textId="77777777" w:rsidTr="002E0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top w:val="single" w:sz="4" w:space="0" w:color="000000"/>
              <w:bottom w:val="single" w:sz="4" w:space="0" w:color="000000"/>
            </w:tcBorders>
          </w:tcPr>
          <w:p w14:paraId="54C381BA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Landmark-pair index</w:t>
            </w:r>
          </w:p>
        </w:tc>
        <w:tc>
          <w:tcPr>
            <w:tcW w:w="1433" w:type="dxa"/>
            <w:tcBorders>
              <w:top w:val="single" w:sz="4" w:space="0" w:color="000000"/>
              <w:bottom w:val="single" w:sz="4" w:space="0" w:color="000000"/>
            </w:tcBorders>
          </w:tcPr>
          <w:p w14:paraId="63BD23FC" w14:textId="77777777" w:rsidR="002E0840" w:rsidRPr="002E0840" w:rsidRDefault="00445375" w:rsidP="002D6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Cs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 xml:space="preserve">x </w:t>
            </w:r>
          </w:p>
          <w:p w14:paraId="6B54B1D5" w14:textId="10711EB0" w:rsidR="00445375" w:rsidRPr="002E0840" w:rsidRDefault="002E0840" w:rsidP="002D6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coordinate</w:t>
            </w:r>
            <w:r w:rsidR="00B44BFB">
              <w:rPr>
                <w:rFonts w:ascii="Times New Roman" w:eastAsia="DengXian" w:hAnsi="Times New Roman" w:cs="Times New Roman"/>
                <w:kern w:val="24"/>
              </w:rPr>
              <w:t xml:space="preserve"> ICC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</w:tcPr>
          <w:p w14:paraId="2B371C7C" w14:textId="6E2452DA" w:rsidR="00B44BFB" w:rsidRPr="006E26A8" w:rsidRDefault="002E0840" w:rsidP="006E26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kern w:val="24"/>
                <w:lang w:eastAsia="zh-CN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zh-CN"/>
              </w:rPr>
              <w:t>y coordinate</w:t>
            </w:r>
            <w:r w:rsidR="006E26A8">
              <w:rPr>
                <w:rFonts w:ascii="Times New Roman" w:eastAsia="DengXian" w:hAnsi="Times New Roman" w:cs="Times New Roman" w:hint="eastAsia"/>
                <w:b w:val="0"/>
                <w:bCs w:val="0"/>
                <w:kern w:val="24"/>
                <w:lang w:eastAsia="zh-CN"/>
              </w:rPr>
              <w:t xml:space="preserve"> </w:t>
            </w:r>
            <w:r w:rsidR="00B44BFB">
              <w:rPr>
                <w:rFonts w:ascii="Times New Roman" w:eastAsia="DengXian" w:hAnsi="Times New Roman" w:cs="Times New Roman" w:hint="eastAsia"/>
                <w:kern w:val="24"/>
                <w:lang w:eastAsia="zh-CN"/>
              </w:rPr>
              <w:t>I</w:t>
            </w:r>
            <w:r w:rsidR="00B44BFB">
              <w:rPr>
                <w:rFonts w:ascii="Times New Roman" w:eastAsia="DengXian" w:hAnsi="Times New Roman" w:cs="Times New Roman"/>
                <w:kern w:val="24"/>
                <w:lang w:eastAsia="zh-CN"/>
              </w:rPr>
              <w:t>CC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 w14:paraId="7C4C8E4B" w14:textId="77777777" w:rsidR="00445375" w:rsidRPr="002E0840" w:rsidRDefault="00445375" w:rsidP="002D69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Median distance (pixel)</w:t>
            </w:r>
          </w:p>
        </w:tc>
      </w:tr>
      <w:tr w:rsidR="002E0840" w:rsidRPr="002E0840" w14:paraId="30B92D34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top w:val="single" w:sz="4" w:space="0" w:color="000000"/>
            </w:tcBorders>
          </w:tcPr>
          <w:p w14:paraId="1C7B42A0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</w:tcBorders>
          </w:tcPr>
          <w:p w14:paraId="3FB7B7B6" w14:textId="77777777" w:rsidR="00445375" w:rsidRPr="002E0840" w:rsidRDefault="00445375" w:rsidP="002D69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0.98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14:paraId="060F94D1" w14:textId="77777777" w:rsidR="00445375" w:rsidRPr="002E0840" w:rsidRDefault="00445375" w:rsidP="002D69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0.98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14:paraId="1ECCC548" w14:textId="77777777" w:rsidR="00445375" w:rsidRPr="002E0840" w:rsidRDefault="00445375" w:rsidP="002D69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18.60</w:t>
            </w:r>
          </w:p>
        </w:tc>
      </w:tr>
      <w:tr w:rsidR="002E0840" w:rsidRPr="002E0840" w14:paraId="56841ACF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4B07F9C2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2</w:t>
            </w:r>
          </w:p>
        </w:tc>
        <w:tc>
          <w:tcPr>
            <w:tcW w:w="1433" w:type="dxa"/>
          </w:tcPr>
          <w:p w14:paraId="0C056777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0.93</w:t>
            </w:r>
          </w:p>
        </w:tc>
        <w:tc>
          <w:tcPr>
            <w:tcW w:w="1325" w:type="dxa"/>
          </w:tcPr>
          <w:p w14:paraId="465EE77E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0.99</w:t>
            </w:r>
          </w:p>
        </w:tc>
        <w:tc>
          <w:tcPr>
            <w:tcW w:w="1776" w:type="dxa"/>
          </w:tcPr>
          <w:p w14:paraId="41E3AD82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20.00</w:t>
            </w:r>
          </w:p>
        </w:tc>
      </w:tr>
      <w:tr w:rsidR="002E0840" w:rsidRPr="002E0840" w14:paraId="7973EBC9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25055516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3</w:t>
            </w:r>
          </w:p>
        </w:tc>
        <w:tc>
          <w:tcPr>
            <w:tcW w:w="1433" w:type="dxa"/>
          </w:tcPr>
          <w:p w14:paraId="589DF752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0.97</w:t>
            </w:r>
          </w:p>
        </w:tc>
        <w:tc>
          <w:tcPr>
            <w:tcW w:w="1325" w:type="dxa"/>
          </w:tcPr>
          <w:p w14:paraId="3F25E5D2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0.99</w:t>
            </w:r>
          </w:p>
        </w:tc>
        <w:tc>
          <w:tcPr>
            <w:tcW w:w="1776" w:type="dxa"/>
          </w:tcPr>
          <w:p w14:paraId="2BEE8BBF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15.30</w:t>
            </w:r>
          </w:p>
        </w:tc>
      </w:tr>
      <w:tr w:rsidR="002E0840" w:rsidRPr="002E0840" w14:paraId="65666245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6F297035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4</w:t>
            </w:r>
          </w:p>
        </w:tc>
        <w:tc>
          <w:tcPr>
            <w:tcW w:w="1433" w:type="dxa"/>
          </w:tcPr>
          <w:p w14:paraId="23C29A91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0.92</w:t>
            </w:r>
          </w:p>
        </w:tc>
        <w:tc>
          <w:tcPr>
            <w:tcW w:w="1325" w:type="dxa"/>
          </w:tcPr>
          <w:p w14:paraId="7BB06325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0.99</w:t>
            </w:r>
          </w:p>
        </w:tc>
        <w:tc>
          <w:tcPr>
            <w:tcW w:w="1776" w:type="dxa"/>
          </w:tcPr>
          <w:p w14:paraId="38D884AB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14.87</w:t>
            </w:r>
          </w:p>
        </w:tc>
      </w:tr>
      <w:tr w:rsidR="002E0840" w:rsidRPr="002E0840" w14:paraId="0AD3A46C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23D4DC37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5</w:t>
            </w:r>
          </w:p>
        </w:tc>
        <w:tc>
          <w:tcPr>
            <w:tcW w:w="1433" w:type="dxa"/>
          </w:tcPr>
          <w:p w14:paraId="3810FA14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0.98</w:t>
            </w:r>
          </w:p>
        </w:tc>
        <w:tc>
          <w:tcPr>
            <w:tcW w:w="1325" w:type="dxa"/>
          </w:tcPr>
          <w:p w14:paraId="7E56B1C5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1.00</w:t>
            </w:r>
          </w:p>
        </w:tc>
        <w:tc>
          <w:tcPr>
            <w:tcW w:w="1776" w:type="dxa"/>
          </w:tcPr>
          <w:p w14:paraId="5EEED0F8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11.66</w:t>
            </w:r>
          </w:p>
        </w:tc>
      </w:tr>
      <w:tr w:rsidR="002E0840" w:rsidRPr="002E0840" w14:paraId="25795693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74576D0B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6</w:t>
            </w:r>
          </w:p>
        </w:tc>
        <w:tc>
          <w:tcPr>
            <w:tcW w:w="1433" w:type="dxa"/>
          </w:tcPr>
          <w:p w14:paraId="58FF2679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0.96</w:t>
            </w:r>
          </w:p>
        </w:tc>
        <w:tc>
          <w:tcPr>
            <w:tcW w:w="1325" w:type="dxa"/>
          </w:tcPr>
          <w:p w14:paraId="4F73C3F3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273132DF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14.37</w:t>
            </w:r>
          </w:p>
        </w:tc>
      </w:tr>
      <w:tr w:rsidR="002E0840" w:rsidRPr="002E0840" w14:paraId="4CEEFF23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3AFB1CC5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7</w:t>
            </w:r>
          </w:p>
        </w:tc>
        <w:tc>
          <w:tcPr>
            <w:tcW w:w="1433" w:type="dxa"/>
          </w:tcPr>
          <w:p w14:paraId="4E8B8376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0.95</w:t>
            </w:r>
          </w:p>
        </w:tc>
        <w:tc>
          <w:tcPr>
            <w:tcW w:w="1325" w:type="dxa"/>
          </w:tcPr>
          <w:p w14:paraId="593F3429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1.00</w:t>
            </w:r>
          </w:p>
        </w:tc>
        <w:tc>
          <w:tcPr>
            <w:tcW w:w="1776" w:type="dxa"/>
          </w:tcPr>
          <w:p w14:paraId="68C0F11E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12.65</w:t>
            </w:r>
          </w:p>
        </w:tc>
      </w:tr>
      <w:tr w:rsidR="002E0840" w:rsidRPr="002E0840" w14:paraId="0A1E0A44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07BEC97F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8</w:t>
            </w:r>
          </w:p>
        </w:tc>
        <w:tc>
          <w:tcPr>
            <w:tcW w:w="1433" w:type="dxa"/>
          </w:tcPr>
          <w:p w14:paraId="3D44B034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0.94</w:t>
            </w:r>
          </w:p>
        </w:tc>
        <w:tc>
          <w:tcPr>
            <w:tcW w:w="1325" w:type="dxa"/>
          </w:tcPr>
          <w:p w14:paraId="0F289508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0.98</w:t>
            </w:r>
          </w:p>
        </w:tc>
        <w:tc>
          <w:tcPr>
            <w:tcW w:w="1776" w:type="dxa"/>
          </w:tcPr>
          <w:p w14:paraId="22EA1B17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18.03</w:t>
            </w:r>
          </w:p>
        </w:tc>
      </w:tr>
      <w:tr w:rsidR="002E0840" w:rsidRPr="002E0840" w14:paraId="1AEE892F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3D7C7C10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9</w:t>
            </w:r>
          </w:p>
        </w:tc>
        <w:tc>
          <w:tcPr>
            <w:tcW w:w="1433" w:type="dxa"/>
          </w:tcPr>
          <w:p w14:paraId="6BB055D7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0.93</w:t>
            </w:r>
          </w:p>
        </w:tc>
        <w:tc>
          <w:tcPr>
            <w:tcW w:w="1325" w:type="dxa"/>
          </w:tcPr>
          <w:p w14:paraId="66DA05C0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0.99</w:t>
            </w:r>
          </w:p>
        </w:tc>
        <w:tc>
          <w:tcPr>
            <w:tcW w:w="1776" w:type="dxa"/>
          </w:tcPr>
          <w:p w14:paraId="551B7F46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15.41</w:t>
            </w:r>
          </w:p>
        </w:tc>
      </w:tr>
      <w:tr w:rsidR="002E0840" w:rsidRPr="002E0840" w14:paraId="5551D544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4C118101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10</w:t>
            </w:r>
          </w:p>
        </w:tc>
        <w:tc>
          <w:tcPr>
            <w:tcW w:w="1433" w:type="dxa"/>
          </w:tcPr>
          <w:p w14:paraId="568ECE4A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0.97</w:t>
            </w:r>
          </w:p>
        </w:tc>
        <w:tc>
          <w:tcPr>
            <w:tcW w:w="1325" w:type="dxa"/>
          </w:tcPr>
          <w:p w14:paraId="3F8CDF4C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1A5F4E76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15.13</w:t>
            </w:r>
          </w:p>
        </w:tc>
      </w:tr>
      <w:tr w:rsidR="002E0840" w:rsidRPr="002E0840" w14:paraId="2B65205C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3F6F67B9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11</w:t>
            </w:r>
          </w:p>
        </w:tc>
        <w:tc>
          <w:tcPr>
            <w:tcW w:w="1433" w:type="dxa"/>
          </w:tcPr>
          <w:p w14:paraId="2FEAEBC4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0.99</w:t>
            </w:r>
          </w:p>
        </w:tc>
        <w:tc>
          <w:tcPr>
            <w:tcW w:w="1325" w:type="dxa"/>
          </w:tcPr>
          <w:p w14:paraId="62638396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1.00</w:t>
            </w:r>
          </w:p>
        </w:tc>
        <w:tc>
          <w:tcPr>
            <w:tcW w:w="1776" w:type="dxa"/>
          </w:tcPr>
          <w:p w14:paraId="1EBBF2FA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16.03</w:t>
            </w:r>
          </w:p>
        </w:tc>
      </w:tr>
      <w:tr w:rsidR="002E0840" w:rsidRPr="002E0840" w14:paraId="64CFBA4B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61974475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12</w:t>
            </w:r>
          </w:p>
        </w:tc>
        <w:tc>
          <w:tcPr>
            <w:tcW w:w="1433" w:type="dxa"/>
          </w:tcPr>
          <w:p w14:paraId="032A30F2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0.92</w:t>
            </w:r>
          </w:p>
        </w:tc>
        <w:tc>
          <w:tcPr>
            <w:tcW w:w="1325" w:type="dxa"/>
          </w:tcPr>
          <w:p w14:paraId="04A471BC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33ABE728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10.30</w:t>
            </w:r>
          </w:p>
        </w:tc>
      </w:tr>
      <w:tr w:rsidR="002E0840" w:rsidRPr="002E0840" w14:paraId="6C8B22BB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102AB8DC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13</w:t>
            </w:r>
          </w:p>
        </w:tc>
        <w:tc>
          <w:tcPr>
            <w:tcW w:w="1433" w:type="dxa"/>
          </w:tcPr>
          <w:p w14:paraId="52029767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0.90</w:t>
            </w:r>
          </w:p>
        </w:tc>
        <w:tc>
          <w:tcPr>
            <w:tcW w:w="1325" w:type="dxa"/>
          </w:tcPr>
          <w:p w14:paraId="48772F32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1F5A76C5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13.04</w:t>
            </w:r>
          </w:p>
        </w:tc>
      </w:tr>
      <w:tr w:rsidR="002E0840" w:rsidRPr="002E0840" w14:paraId="186FC400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30C03E7F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14</w:t>
            </w:r>
          </w:p>
        </w:tc>
        <w:tc>
          <w:tcPr>
            <w:tcW w:w="1433" w:type="dxa"/>
          </w:tcPr>
          <w:p w14:paraId="5A2A4A9A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0.86</w:t>
            </w:r>
          </w:p>
        </w:tc>
        <w:tc>
          <w:tcPr>
            <w:tcW w:w="1325" w:type="dxa"/>
          </w:tcPr>
          <w:p w14:paraId="237CE631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09979D07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14.49</w:t>
            </w:r>
          </w:p>
        </w:tc>
      </w:tr>
      <w:tr w:rsidR="002E0840" w:rsidRPr="002E0840" w14:paraId="081B37E8" w14:textId="77777777" w:rsidTr="002E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</w:tcPr>
          <w:p w14:paraId="12BEFF28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15</w:t>
            </w:r>
          </w:p>
        </w:tc>
        <w:tc>
          <w:tcPr>
            <w:tcW w:w="1433" w:type="dxa"/>
          </w:tcPr>
          <w:p w14:paraId="444F5C20" w14:textId="77777777" w:rsidR="00445375" w:rsidRPr="002E0840" w:rsidRDefault="00445375" w:rsidP="002D695E">
            <w:pPr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0.94</w:t>
            </w:r>
          </w:p>
        </w:tc>
        <w:tc>
          <w:tcPr>
            <w:tcW w:w="1325" w:type="dxa"/>
          </w:tcPr>
          <w:p w14:paraId="338E131D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1.00</w:t>
            </w:r>
          </w:p>
        </w:tc>
        <w:tc>
          <w:tcPr>
            <w:tcW w:w="1776" w:type="dxa"/>
          </w:tcPr>
          <w:p w14:paraId="6C80110E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19.42</w:t>
            </w:r>
          </w:p>
        </w:tc>
      </w:tr>
      <w:tr w:rsidR="002E0840" w:rsidRPr="002E0840" w14:paraId="307508D9" w14:textId="77777777" w:rsidTr="002E084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" w:type="dxa"/>
            <w:tcBorders>
              <w:bottom w:val="single" w:sz="4" w:space="0" w:color="000000"/>
            </w:tcBorders>
          </w:tcPr>
          <w:p w14:paraId="173C6F77" w14:textId="77777777" w:rsidR="00445375" w:rsidRPr="002E0840" w:rsidRDefault="00445375" w:rsidP="002D695E">
            <w:pPr>
              <w:jc w:val="center"/>
              <w:rPr>
                <w:rFonts w:ascii="Times New Roman" w:eastAsia="DengXian" w:hAnsi="Times New Roman" w:cs="Times New Roman"/>
                <w:b w:val="0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b w:val="0"/>
                <w:kern w:val="24"/>
              </w:rPr>
              <w:t>16</w:t>
            </w:r>
          </w:p>
        </w:tc>
        <w:tc>
          <w:tcPr>
            <w:tcW w:w="1433" w:type="dxa"/>
            <w:tcBorders>
              <w:bottom w:val="single" w:sz="4" w:space="0" w:color="000000"/>
            </w:tcBorders>
          </w:tcPr>
          <w:p w14:paraId="048CD3D8" w14:textId="77777777" w:rsidR="00445375" w:rsidRPr="002E0840" w:rsidRDefault="00445375" w:rsidP="002D695E">
            <w:pPr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</w:rPr>
              <w:t>0.83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29A7AE02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0.99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14:paraId="20CB4078" w14:textId="77777777" w:rsidR="00445375" w:rsidRPr="002E0840" w:rsidRDefault="00445375" w:rsidP="002D695E">
            <w:pPr>
              <w:pStyle w:val="NormalWeb"/>
              <w:spacing w:before="0" w:beforeAutospacing="0" w:after="0" w:afterAutospacing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kern w:val="24"/>
                <w:lang w:eastAsia="en-US"/>
              </w:rPr>
            </w:pPr>
            <w:r w:rsidRPr="002E0840">
              <w:rPr>
                <w:rFonts w:ascii="Times New Roman" w:eastAsia="DengXian" w:hAnsi="Times New Roman" w:cs="Times New Roman"/>
                <w:kern w:val="24"/>
                <w:lang w:eastAsia="en-US"/>
              </w:rPr>
              <w:t>23.29</w:t>
            </w:r>
          </w:p>
        </w:tc>
      </w:tr>
    </w:tbl>
    <w:p w14:paraId="218B394C" w14:textId="77777777" w:rsidR="00835043" w:rsidRDefault="00835043" w:rsidP="00835043"/>
    <w:p w14:paraId="00185AC4" w14:textId="544621CB" w:rsidR="00F55D1D" w:rsidRPr="007679B8" w:rsidRDefault="00F55D1D" w:rsidP="00F55D1D">
      <w:pPr>
        <w:pStyle w:val="Heading2"/>
        <w:spacing w:after="120"/>
        <w:rPr>
          <w:rFonts w:cs="Times New Roman"/>
        </w:rPr>
      </w:pPr>
      <w:bookmarkStart w:id="22" w:name="_Toc98849988"/>
      <w:r w:rsidRPr="007679B8">
        <w:rPr>
          <w:rFonts w:cs="Times New Roman"/>
        </w:rPr>
        <w:t xml:space="preserve">Supplementary </w:t>
      </w:r>
      <w:r>
        <w:rPr>
          <w:rFonts w:cs="Times New Roman"/>
        </w:rPr>
        <w:t>T</w:t>
      </w:r>
      <w:r w:rsidRPr="007679B8">
        <w:rPr>
          <w:rFonts w:cs="Times New Roman"/>
        </w:rPr>
        <w:t>able S</w:t>
      </w:r>
      <w:r>
        <w:rPr>
          <w:rFonts w:cs="Times New Roman"/>
        </w:rPr>
        <w:t>2</w:t>
      </w:r>
      <w:r w:rsidRPr="007679B8">
        <w:rPr>
          <w:rFonts w:cs="Times New Roman"/>
        </w:rPr>
        <w:t xml:space="preserve">. Description of </w:t>
      </w:r>
      <w:r>
        <w:rPr>
          <w:rFonts w:cs="Times New Roman"/>
        </w:rPr>
        <w:t>the 34 landmarks selected for the GWAS analyses</w:t>
      </w:r>
      <w:r w:rsidRPr="007679B8">
        <w:rPr>
          <w:rFonts w:cs="Times New Roman"/>
        </w:rPr>
        <w:t>.</w:t>
      </w:r>
      <w:bookmarkEnd w:id="22"/>
      <w:r w:rsidRPr="007679B8">
        <w:rPr>
          <w:rFonts w:cs="Times New Roman"/>
        </w:rPr>
        <w:t xml:space="preserve"> </w:t>
      </w:r>
    </w:p>
    <w:p w14:paraId="415EB5D8" w14:textId="68941BCF" w:rsidR="00F55D1D" w:rsidRDefault="00F55D1D" w:rsidP="00F55D1D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ee supplementary_tables_S2.xlsx</w:t>
      </w:r>
    </w:p>
    <w:p w14:paraId="482A0A54" w14:textId="7221121D" w:rsidR="00445375" w:rsidRDefault="00445375" w:rsidP="003103EB">
      <w:pPr>
        <w:spacing w:line="288" w:lineRule="auto"/>
        <w:rPr>
          <w:rFonts w:ascii="Times New Roman" w:hAnsi="Times New Roman" w:cs="Times New Roman"/>
        </w:rPr>
      </w:pPr>
    </w:p>
    <w:p w14:paraId="684F18B6" w14:textId="21677183" w:rsidR="0084760F" w:rsidRPr="007679B8" w:rsidRDefault="0084760F" w:rsidP="0084760F">
      <w:pPr>
        <w:pStyle w:val="Heading2"/>
        <w:rPr>
          <w:rFonts w:cs="Times New Roman"/>
        </w:rPr>
      </w:pPr>
      <w:bookmarkStart w:id="23" w:name="_Toc98849989"/>
      <w:r w:rsidRPr="007679B8">
        <w:rPr>
          <w:rFonts w:cs="Times New Roman"/>
        </w:rPr>
        <w:t xml:space="preserve">Supplementary </w:t>
      </w:r>
      <w:r w:rsidR="007838F4">
        <w:rPr>
          <w:rFonts w:cs="Times New Roman"/>
        </w:rPr>
        <w:t>T</w:t>
      </w:r>
      <w:r w:rsidRPr="007679B8">
        <w:rPr>
          <w:rFonts w:cs="Times New Roman"/>
        </w:rPr>
        <w:t>able S</w:t>
      </w:r>
      <w:r>
        <w:rPr>
          <w:rFonts w:cs="Times New Roman"/>
        </w:rPr>
        <w:t>3</w:t>
      </w:r>
      <w:r w:rsidRPr="007679B8">
        <w:rPr>
          <w:rFonts w:cs="Times New Roman"/>
        </w:rPr>
        <w:t xml:space="preserve">. </w:t>
      </w:r>
      <w:r>
        <w:rPr>
          <w:rFonts w:cs="Times New Roman"/>
        </w:rPr>
        <w:t>Covariate correlations</w:t>
      </w:r>
      <w:r w:rsidRPr="007679B8">
        <w:rPr>
          <w:rFonts w:cs="Times New Roman"/>
        </w:rPr>
        <w:t>.</w:t>
      </w:r>
      <w:bookmarkEnd w:id="23"/>
    </w:p>
    <w:p w14:paraId="56E62C14" w14:textId="18CB05D7" w:rsidR="0084760F" w:rsidRDefault="0084760F" w:rsidP="0084760F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ee supplementary_tables_S3.xlsx</w:t>
      </w:r>
    </w:p>
    <w:p w14:paraId="79C0E1D6" w14:textId="3D73E512" w:rsidR="0084760F" w:rsidRDefault="0084760F" w:rsidP="003103EB">
      <w:pPr>
        <w:spacing w:line="288" w:lineRule="auto"/>
        <w:rPr>
          <w:rFonts w:ascii="Times New Roman" w:hAnsi="Times New Roman" w:cs="Times New Roman"/>
        </w:rPr>
      </w:pPr>
    </w:p>
    <w:p w14:paraId="6726601A" w14:textId="06DF7C2B" w:rsidR="0084760F" w:rsidRPr="007679B8" w:rsidRDefault="0084760F" w:rsidP="0084760F">
      <w:pPr>
        <w:pStyle w:val="Heading2"/>
        <w:rPr>
          <w:rFonts w:cs="Times New Roman"/>
        </w:rPr>
      </w:pPr>
      <w:bookmarkStart w:id="24" w:name="_Toc98849990"/>
      <w:r w:rsidRPr="007679B8">
        <w:rPr>
          <w:rFonts w:cs="Times New Roman"/>
        </w:rPr>
        <w:t xml:space="preserve">Supplementary </w:t>
      </w:r>
      <w:r w:rsidR="007838F4">
        <w:rPr>
          <w:rFonts w:cs="Times New Roman"/>
        </w:rPr>
        <w:t>T</w:t>
      </w:r>
      <w:r w:rsidRPr="007679B8">
        <w:rPr>
          <w:rFonts w:cs="Times New Roman"/>
        </w:rPr>
        <w:t>able S</w:t>
      </w:r>
      <w:r>
        <w:rPr>
          <w:rFonts w:cs="Times New Roman"/>
        </w:rPr>
        <w:t>4</w:t>
      </w:r>
      <w:r w:rsidRPr="007679B8">
        <w:rPr>
          <w:rFonts w:cs="Times New Roman"/>
        </w:rPr>
        <w:t xml:space="preserve">. </w:t>
      </w:r>
      <w:r w:rsidR="00645642">
        <w:rPr>
          <w:rFonts w:cs="Times New Roman"/>
        </w:rPr>
        <w:t xml:space="preserve">Overall </w:t>
      </w:r>
      <w:r>
        <w:rPr>
          <w:rFonts w:cs="Times New Roman"/>
        </w:rPr>
        <w:t>GWAS results</w:t>
      </w:r>
      <w:r w:rsidRPr="007679B8">
        <w:rPr>
          <w:rFonts w:cs="Times New Roman"/>
        </w:rPr>
        <w:t>.</w:t>
      </w:r>
      <w:bookmarkEnd w:id="24"/>
    </w:p>
    <w:p w14:paraId="5735F0AD" w14:textId="3FE2C849" w:rsidR="0084760F" w:rsidRDefault="0084760F" w:rsidP="0084760F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ee supplementary_tables_S4.xlsx</w:t>
      </w:r>
    </w:p>
    <w:p w14:paraId="7A2A5F8C" w14:textId="46A0858E" w:rsidR="002D1ABC" w:rsidRDefault="002D1ABC" w:rsidP="0084760F">
      <w:pPr>
        <w:rPr>
          <w:rFonts w:ascii="Times New Roman" w:hAnsi="Times New Roman" w:cs="Times New Roman"/>
          <w:lang w:eastAsia="zh-CN"/>
        </w:rPr>
      </w:pPr>
    </w:p>
    <w:p w14:paraId="385D9460" w14:textId="619AB61D" w:rsidR="002D1ABC" w:rsidRPr="007679B8" w:rsidRDefault="002D1ABC" w:rsidP="002D1ABC">
      <w:pPr>
        <w:pStyle w:val="Heading2"/>
        <w:rPr>
          <w:rFonts w:cs="Times New Roman"/>
        </w:rPr>
      </w:pPr>
      <w:bookmarkStart w:id="25" w:name="_Toc98849991"/>
      <w:r w:rsidRPr="007679B8">
        <w:rPr>
          <w:rFonts w:cs="Times New Roman"/>
        </w:rPr>
        <w:t xml:space="preserve">Supplementary </w:t>
      </w:r>
      <w:r>
        <w:rPr>
          <w:rFonts w:cs="Times New Roman"/>
        </w:rPr>
        <w:t>T</w:t>
      </w:r>
      <w:r w:rsidRPr="007679B8">
        <w:rPr>
          <w:rFonts w:cs="Times New Roman"/>
        </w:rPr>
        <w:t>able S</w:t>
      </w:r>
      <w:r>
        <w:rPr>
          <w:rFonts w:cs="Times New Roman"/>
        </w:rPr>
        <w:t>5</w:t>
      </w:r>
      <w:r w:rsidRPr="007679B8">
        <w:rPr>
          <w:rFonts w:cs="Times New Roman"/>
        </w:rPr>
        <w:t xml:space="preserve">. </w:t>
      </w:r>
      <w:r w:rsidRPr="002D1ABC">
        <w:rPr>
          <w:rFonts w:cs="Times New Roman"/>
        </w:rPr>
        <w:t xml:space="preserve">Interaction between </w:t>
      </w:r>
      <w:r w:rsidRPr="002D1ABC">
        <w:rPr>
          <w:rFonts w:cs="Times New Roman"/>
          <w:i/>
        </w:rPr>
        <w:t xml:space="preserve">EDAR </w:t>
      </w:r>
      <w:r w:rsidRPr="002D1ABC">
        <w:rPr>
          <w:rFonts w:cs="Times New Roman"/>
        </w:rPr>
        <w:t>and other associated regions</w:t>
      </w:r>
      <w:r w:rsidRPr="007679B8">
        <w:rPr>
          <w:rFonts w:cs="Times New Roman"/>
        </w:rPr>
        <w:t>.</w:t>
      </w:r>
      <w:bookmarkEnd w:id="25"/>
    </w:p>
    <w:p w14:paraId="173070A1" w14:textId="25AB289A" w:rsidR="002D1ABC" w:rsidRPr="002D1ABC" w:rsidRDefault="002D1ABC" w:rsidP="0084760F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ee supplementary_tables_S5.xlsx</w:t>
      </w:r>
    </w:p>
    <w:p w14:paraId="2227AD0C" w14:textId="1C18F4D2" w:rsidR="0084760F" w:rsidRDefault="0084760F" w:rsidP="003103EB">
      <w:pPr>
        <w:spacing w:line="288" w:lineRule="auto"/>
        <w:rPr>
          <w:rFonts w:ascii="Times New Roman" w:hAnsi="Times New Roman" w:cs="Times New Roman"/>
        </w:rPr>
      </w:pPr>
    </w:p>
    <w:p w14:paraId="0474E5CC" w14:textId="337D679B" w:rsidR="00221C70" w:rsidRDefault="00221C70" w:rsidP="00221C70">
      <w:pPr>
        <w:pStyle w:val="Heading2"/>
        <w:rPr>
          <w:rFonts w:cs="Times New Roman"/>
        </w:rPr>
      </w:pPr>
      <w:bookmarkStart w:id="26" w:name="_Toc98849992"/>
      <w:r w:rsidRPr="009C6E4F">
        <w:rPr>
          <w:rStyle w:val="Heading1Char"/>
          <w:b/>
          <w:bCs w:val="0"/>
        </w:rPr>
        <w:t>Supplementary Movie</w:t>
      </w:r>
      <w:r w:rsidRPr="00221C70">
        <w:rPr>
          <w:rFonts w:cs="Times New Roman"/>
        </w:rPr>
        <w:t>: Mouse craniofacial morphology impacted by 22q12.1 (index SNP: rs32069343).</w:t>
      </w:r>
      <w:bookmarkEnd w:id="26"/>
    </w:p>
    <w:p w14:paraId="209A5D5A" w14:textId="77777777" w:rsidR="000858D5" w:rsidRDefault="00221C70" w:rsidP="00221C70">
      <w:pPr>
        <w:rPr>
          <w:rFonts w:ascii="Times New Roman" w:hAnsi="Times New Roman" w:cs="Times New Roman"/>
          <w:lang w:eastAsia="zh-CN"/>
        </w:rPr>
        <w:sectPr w:rsidR="000858D5" w:rsidSect="00C466D1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221C70">
        <w:rPr>
          <w:rFonts w:ascii="Times New Roman" w:hAnsi="Times New Roman" w:cs="Times New Roman"/>
          <w:lang w:eastAsia="zh-CN"/>
        </w:rPr>
        <w:t xml:space="preserve">See </w:t>
      </w:r>
      <w:r>
        <w:rPr>
          <w:rFonts w:ascii="Times New Roman" w:hAnsi="Times New Roman" w:cs="Times New Roman"/>
          <w:lang w:eastAsia="zh-CN"/>
        </w:rPr>
        <w:t>supplementray_movie.mp4</w:t>
      </w:r>
    </w:p>
    <w:p w14:paraId="1C028E69" w14:textId="11FDA02D" w:rsidR="007C7DE3" w:rsidRPr="00332283" w:rsidRDefault="001F2D78" w:rsidP="003103EB">
      <w:pPr>
        <w:spacing w:line="288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32283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>Reference</w:t>
      </w:r>
    </w:p>
    <w:p w14:paraId="3C9A923A" w14:textId="77777777" w:rsidR="00717578" w:rsidRPr="00332283" w:rsidRDefault="007C7DE3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fldChar w:fldCharType="begin"/>
      </w:r>
      <w:r w:rsidRPr="00332283">
        <w:rPr>
          <w:rFonts w:ascii="Times New Roman" w:hAnsi="Times New Roman" w:cs="Times New Roman"/>
        </w:rPr>
        <w:instrText xml:space="preserve"> ADDIN EN.REFLIST </w:instrText>
      </w:r>
      <w:r w:rsidRPr="00332283">
        <w:rPr>
          <w:rFonts w:ascii="Times New Roman" w:hAnsi="Times New Roman" w:cs="Times New Roman"/>
        </w:rPr>
        <w:fldChar w:fldCharType="separate"/>
      </w:r>
      <w:r w:rsidR="00717578" w:rsidRPr="00332283">
        <w:rPr>
          <w:rFonts w:ascii="Times New Roman" w:hAnsi="Times New Roman" w:cs="Times New Roman"/>
        </w:rPr>
        <w:t>1.</w:t>
      </w:r>
      <w:r w:rsidR="00717578" w:rsidRPr="00332283">
        <w:rPr>
          <w:rFonts w:ascii="Times New Roman" w:hAnsi="Times New Roman" w:cs="Times New Roman"/>
        </w:rPr>
        <w:tab/>
        <w:t xml:space="preserve">Adhikari, K., et al., </w:t>
      </w:r>
      <w:r w:rsidR="00717578" w:rsidRPr="00332283">
        <w:rPr>
          <w:rFonts w:ascii="Times New Roman" w:hAnsi="Times New Roman" w:cs="Times New Roman"/>
          <w:i/>
        </w:rPr>
        <w:t>A genome-wide association scan implicates DCHS2, RUNX2, GLI3, PAX1 and EDAR in human facial variation.</w:t>
      </w:r>
      <w:r w:rsidR="00717578" w:rsidRPr="00332283">
        <w:rPr>
          <w:rFonts w:ascii="Times New Roman" w:hAnsi="Times New Roman" w:cs="Times New Roman"/>
        </w:rPr>
        <w:t xml:space="preserve"> Nature Communications, 2016. </w:t>
      </w:r>
      <w:r w:rsidR="00717578" w:rsidRPr="00332283">
        <w:rPr>
          <w:rFonts w:ascii="Times New Roman" w:hAnsi="Times New Roman" w:cs="Times New Roman"/>
          <w:b/>
        </w:rPr>
        <w:t>7</w:t>
      </w:r>
      <w:r w:rsidR="00717578" w:rsidRPr="00332283">
        <w:rPr>
          <w:rFonts w:ascii="Times New Roman" w:hAnsi="Times New Roman" w:cs="Times New Roman"/>
        </w:rPr>
        <w:t>.</w:t>
      </w:r>
    </w:p>
    <w:p w14:paraId="5BD7541C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2.</w:t>
      </w:r>
      <w:r w:rsidRPr="00332283">
        <w:rPr>
          <w:rFonts w:ascii="Times New Roman" w:hAnsi="Times New Roman" w:cs="Times New Roman"/>
        </w:rPr>
        <w:tab/>
        <w:t xml:space="preserve">Bonfante, B., et al., </w:t>
      </w:r>
      <w:r w:rsidRPr="00332283">
        <w:rPr>
          <w:rFonts w:ascii="Times New Roman" w:hAnsi="Times New Roman" w:cs="Times New Roman"/>
          <w:i/>
        </w:rPr>
        <w:t>A GWAS in Latin Americans identifies novel face shape loci, implicating VPS13B and a Denisovan introgressed region in facial variation.</w:t>
      </w:r>
      <w:r w:rsidRPr="00332283">
        <w:rPr>
          <w:rFonts w:ascii="Times New Roman" w:hAnsi="Times New Roman" w:cs="Times New Roman"/>
        </w:rPr>
        <w:t xml:space="preserve"> Science Advances, 2021. </w:t>
      </w:r>
      <w:r w:rsidRPr="00332283">
        <w:rPr>
          <w:rFonts w:ascii="Times New Roman" w:hAnsi="Times New Roman" w:cs="Times New Roman"/>
          <w:b/>
        </w:rPr>
        <w:t>7</w:t>
      </w:r>
      <w:r w:rsidRPr="00332283">
        <w:rPr>
          <w:rFonts w:ascii="Times New Roman" w:hAnsi="Times New Roman" w:cs="Times New Roman"/>
        </w:rPr>
        <w:t>(6).</w:t>
      </w:r>
    </w:p>
    <w:p w14:paraId="2772B5D1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3.</w:t>
      </w:r>
      <w:r w:rsidRPr="00332283">
        <w:rPr>
          <w:rFonts w:ascii="Times New Roman" w:hAnsi="Times New Roman" w:cs="Times New Roman"/>
        </w:rPr>
        <w:tab/>
        <w:t xml:space="preserve">Li, Y., et al., </w:t>
      </w:r>
      <w:r w:rsidRPr="00332283">
        <w:rPr>
          <w:rFonts w:ascii="Times New Roman" w:hAnsi="Times New Roman" w:cs="Times New Roman"/>
          <w:i/>
        </w:rPr>
        <w:t>EDAR, LYPLAL1, PRDM16, PAX3, DKK1, TNFSF12, CACNA2D3, and SUPT3H gene variants influence facial morphology in a Eurasian population.</w:t>
      </w:r>
      <w:r w:rsidRPr="00332283">
        <w:rPr>
          <w:rFonts w:ascii="Times New Roman" w:hAnsi="Times New Roman" w:cs="Times New Roman"/>
        </w:rPr>
        <w:t xml:space="preserve"> Human Genetics, 2019. </w:t>
      </w:r>
      <w:r w:rsidRPr="00332283">
        <w:rPr>
          <w:rFonts w:ascii="Times New Roman" w:hAnsi="Times New Roman" w:cs="Times New Roman"/>
          <w:b/>
        </w:rPr>
        <w:t>138</w:t>
      </w:r>
      <w:r w:rsidRPr="00332283">
        <w:rPr>
          <w:rFonts w:ascii="Times New Roman" w:hAnsi="Times New Roman" w:cs="Times New Roman"/>
        </w:rPr>
        <w:t>(6): p. 681-689.</w:t>
      </w:r>
    </w:p>
    <w:p w14:paraId="38D0B4D6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4.</w:t>
      </w:r>
      <w:r w:rsidRPr="00332283">
        <w:rPr>
          <w:rFonts w:ascii="Times New Roman" w:hAnsi="Times New Roman" w:cs="Times New Roman"/>
        </w:rPr>
        <w:tab/>
        <w:t xml:space="preserve">Liu, F., et al., </w:t>
      </w:r>
      <w:r w:rsidRPr="00332283">
        <w:rPr>
          <w:rFonts w:ascii="Times New Roman" w:hAnsi="Times New Roman" w:cs="Times New Roman"/>
          <w:i/>
        </w:rPr>
        <w:t>A genome-wide association study identifies five loci influencing facial morphology in Europeans.</w:t>
      </w:r>
      <w:r w:rsidRPr="00332283">
        <w:rPr>
          <w:rFonts w:ascii="Times New Roman" w:hAnsi="Times New Roman" w:cs="Times New Roman"/>
        </w:rPr>
        <w:t xml:space="preserve"> PLoS Genet, 2012. </w:t>
      </w:r>
      <w:r w:rsidRPr="00332283">
        <w:rPr>
          <w:rFonts w:ascii="Times New Roman" w:hAnsi="Times New Roman" w:cs="Times New Roman"/>
          <w:b/>
        </w:rPr>
        <w:t>8</w:t>
      </w:r>
      <w:r w:rsidRPr="00332283">
        <w:rPr>
          <w:rFonts w:ascii="Times New Roman" w:hAnsi="Times New Roman" w:cs="Times New Roman"/>
        </w:rPr>
        <w:t>(9): p. e1002932.</w:t>
      </w:r>
    </w:p>
    <w:p w14:paraId="05BFEB9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5.</w:t>
      </w:r>
      <w:r w:rsidRPr="00332283">
        <w:rPr>
          <w:rFonts w:ascii="Times New Roman" w:hAnsi="Times New Roman" w:cs="Times New Roman"/>
        </w:rPr>
        <w:tab/>
        <w:t xml:space="preserve">Claes, P., et al., </w:t>
      </w:r>
      <w:r w:rsidRPr="00332283">
        <w:rPr>
          <w:rFonts w:ascii="Times New Roman" w:hAnsi="Times New Roman" w:cs="Times New Roman"/>
          <w:i/>
        </w:rPr>
        <w:t>Genome-wide mapping of global-to-local genetic effects on human facial shape.</w:t>
      </w:r>
      <w:r w:rsidRPr="00332283">
        <w:rPr>
          <w:rFonts w:ascii="Times New Roman" w:hAnsi="Times New Roman" w:cs="Times New Roman"/>
        </w:rPr>
        <w:t xml:space="preserve"> Nature Genetics, 2018. </w:t>
      </w:r>
      <w:r w:rsidRPr="00332283">
        <w:rPr>
          <w:rFonts w:ascii="Times New Roman" w:hAnsi="Times New Roman" w:cs="Times New Roman"/>
          <w:b/>
        </w:rPr>
        <w:t>50</w:t>
      </w:r>
      <w:r w:rsidRPr="00332283">
        <w:rPr>
          <w:rFonts w:ascii="Times New Roman" w:hAnsi="Times New Roman" w:cs="Times New Roman"/>
        </w:rPr>
        <w:t>(3): p. 414-+.</w:t>
      </w:r>
    </w:p>
    <w:p w14:paraId="3C5F4F0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6.</w:t>
      </w:r>
      <w:r w:rsidRPr="00332283">
        <w:rPr>
          <w:rFonts w:ascii="Times New Roman" w:hAnsi="Times New Roman" w:cs="Times New Roman"/>
        </w:rPr>
        <w:tab/>
        <w:t xml:space="preserve">Xiong, Z.Y., et al., </w:t>
      </w:r>
      <w:r w:rsidRPr="00332283">
        <w:rPr>
          <w:rFonts w:ascii="Times New Roman" w:hAnsi="Times New Roman" w:cs="Times New Roman"/>
          <w:i/>
        </w:rPr>
        <w:t>Novel genetic loci affecting facial shape variation in humans.</w:t>
      </w:r>
      <w:r w:rsidRPr="00332283">
        <w:rPr>
          <w:rFonts w:ascii="Times New Roman" w:hAnsi="Times New Roman" w:cs="Times New Roman"/>
        </w:rPr>
        <w:t xml:space="preserve"> Elife, 2019. </w:t>
      </w:r>
      <w:r w:rsidRPr="00332283">
        <w:rPr>
          <w:rFonts w:ascii="Times New Roman" w:hAnsi="Times New Roman" w:cs="Times New Roman"/>
          <w:b/>
        </w:rPr>
        <w:t>8</w:t>
      </w:r>
      <w:r w:rsidRPr="00332283">
        <w:rPr>
          <w:rFonts w:ascii="Times New Roman" w:hAnsi="Times New Roman" w:cs="Times New Roman"/>
        </w:rPr>
        <w:t>.</w:t>
      </w:r>
    </w:p>
    <w:p w14:paraId="0FB52E6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7.</w:t>
      </w:r>
      <w:r w:rsidRPr="00332283">
        <w:rPr>
          <w:rFonts w:ascii="Times New Roman" w:hAnsi="Times New Roman" w:cs="Times New Roman"/>
        </w:rPr>
        <w:tab/>
        <w:t xml:space="preserve">White, J.D., et al., </w:t>
      </w:r>
      <w:r w:rsidRPr="00332283">
        <w:rPr>
          <w:rFonts w:ascii="Times New Roman" w:hAnsi="Times New Roman" w:cs="Times New Roman"/>
          <w:i/>
        </w:rPr>
        <w:t>Insights into the genetic architecture of the human face.</w:t>
      </w:r>
      <w:r w:rsidRPr="00332283">
        <w:rPr>
          <w:rFonts w:ascii="Times New Roman" w:hAnsi="Times New Roman" w:cs="Times New Roman"/>
        </w:rPr>
        <w:t xml:space="preserve"> Nature Genetics, 2021. </w:t>
      </w:r>
      <w:r w:rsidRPr="00332283">
        <w:rPr>
          <w:rFonts w:ascii="Times New Roman" w:hAnsi="Times New Roman" w:cs="Times New Roman"/>
          <w:b/>
        </w:rPr>
        <w:t>53</w:t>
      </w:r>
      <w:r w:rsidRPr="00332283">
        <w:rPr>
          <w:rFonts w:ascii="Times New Roman" w:hAnsi="Times New Roman" w:cs="Times New Roman"/>
        </w:rPr>
        <w:t>(1).</w:t>
      </w:r>
    </w:p>
    <w:p w14:paraId="0E3FBD1F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8.</w:t>
      </w:r>
      <w:r w:rsidRPr="00332283">
        <w:rPr>
          <w:rFonts w:ascii="Times New Roman" w:hAnsi="Times New Roman" w:cs="Times New Roman"/>
        </w:rPr>
        <w:tab/>
        <w:t xml:space="preserve">Wu, S.J., et al., </w:t>
      </w:r>
      <w:r w:rsidRPr="00332283">
        <w:rPr>
          <w:rFonts w:ascii="Times New Roman" w:hAnsi="Times New Roman" w:cs="Times New Roman"/>
          <w:i/>
        </w:rPr>
        <w:t>Genome-wide association studies and CRISPR/Cas9-mediated gene editing identify regulatory variants influencing eyebrow thickness in humans.</w:t>
      </w:r>
      <w:r w:rsidRPr="00332283">
        <w:rPr>
          <w:rFonts w:ascii="Times New Roman" w:hAnsi="Times New Roman" w:cs="Times New Roman"/>
        </w:rPr>
        <w:t xml:space="preserve"> Plos Genetics, 2018. </w:t>
      </w:r>
      <w:r w:rsidRPr="00332283">
        <w:rPr>
          <w:rFonts w:ascii="Times New Roman" w:hAnsi="Times New Roman" w:cs="Times New Roman"/>
          <w:b/>
        </w:rPr>
        <w:t>14</w:t>
      </w:r>
      <w:r w:rsidRPr="00332283">
        <w:rPr>
          <w:rFonts w:ascii="Times New Roman" w:hAnsi="Times New Roman" w:cs="Times New Roman"/>
        </w:rPr>
        <w:t>(9).</w:t>
      </w:r>
    </w:p>
    <w:p w14:paraId="2C7C0386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9.</w:t>
      </w:r>
      <w:r w:rsidRPr="00332283">
        <w:rPr>
          <w:rFonts w:ascii="Times New Roman" w:hAnsi="Times New Roman" w:cs="Times New Roman"/>
        </w:rPr>
        <w:tab/>
        <w:t xml:space="preserve">Jung, C.B., et al., </w:t>
      </w:r>
      <w:r w:rsidRPr="00332283">
        <w:rPr>
          <w:rFonts w:ascii="Times New Roman" w:hAnsi="Times New Roman" w:cs="Times New Roman"/>
          <w:i/>
        </w:rPr>
        <w:t>Dantrolene rescues arrhythmogenic RYR2 defect in a patient-specific stem cell model of catecholaminergic polymorphic ventricular tachycardia.</w:t>
      </w:r>
      <w:r w:rsidRPr="00332283">
        <w:rPr>
          <w:rFonts w:ascii="Times New Roman" w:hAnsi="Times New Roman" w:cs="Times New Roman"/>
        </w:rPr>
        <w:t xml:space="preserve"> EMBO Mol Med, 2012. </w:t>
      </w:r>
      <w:r w:rsidRPr="00332283">
        <w:rPr>
          <w:rFonts w:ascii="Times New Roman" w:hAnsi="Times New Roman" w:cs="Times New Roman"/>
          <w:b/>
        </w:rPr>
        <w:t>4</w:t>
      </w:r>
      <w:r w:rsidRPr="00332283">
        <w:rPr>
          <w:rFonts w:ascii="Times New Roman" w:hAnsi="Times New Roman" w:cs="Times New Roman"/>
        </w:rPr>
        <w:t>(3): p. 180-91.</w:t>
      </w:r>
    </w:p>
    <w:p w14:paraId="0F5AFF82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10.</w:t>
      </w:r>
      <w:r w:rsidRPr="00332283">
        <w:rPr>
          <w:rFonts w:ascii="Times New Roman" w:hAnsi="Times New Roman" w:cs="Times New Roman"/>
        </w:rPr>
        <w:tab/>
        <w:t xml:space="preserve">Sousa, S.B., et al., </w:t>
      </w:r>
      <w:r w:rsidRPr="00332283">
        <w:rPr>
          <w:rFonts w:ascii="Times New Roman" w:hAnsi="Times New Roman" w:cs="Times New Roman"/>
          <w:i/>
        </w:rPr>
        <w:t>Postnatal growth retardation, facial dysmorphism, spondylocarpal synostosis, cardiac defect, and inner ear malformation (cardiospondylocarpofacial syndrome?)--a distinct syndrome?</w:t>
      </w:r>
      <w:r w:rsidRPr="00332283">
        <w:rPr>
          <w:rFonts w:ascii="Times New Roman" w:hAnsi="Times New Roman" w:cs="Times New Roman"/>
        </w:rPr>
        <w:t xml:space="preserve"> Am J Med Genet A, 2010. </w:t>
      </w:r>
      <w:r w:rsidRPr="00332283">
        <w:rPr>
          <w:rFonts w:ascii="Times New Roman" w:hAnsi="Times New Roman" w:cs="Times New Roman"/>
          <w:b/>
        </w:rPr>
        <w:t>152A</w:t>
      </w:r>
      <w:r w:rsidRPr="00332283">
        <w:rPr>
          <w:rFonts w:ascii="Times New Roman" w:hAnsi="Times New Roman" w:cs="Times New Roman"/>
        </w:rPr>
        <w:t>(3): p. 539-46.</w:t>
      </w:r>
    </w:p>
    <w:p w14:paraId="3420972D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11.</w:t>
      </w:r>
      <w:r w:rsidRPr="00332283">
        <w:rPr>
          <w:rFonts w:ascii="Times New Roman" w:hAnsi="Times New Roman" w:cs="Times New Roman"/>
        </w:rPr>
        <w:tab/>
        <w:t xml:space="preserve">Higuchi, Y., et al., </w:t>
      </w:r>
      <w:r w:rsidRPr="00332283">
        <w:rPr>
          <w:rFonts w:ascii="Times New Roman" w:hAnsi="Times New Roman" w:cs="Times New Roman"/>
          <w:i/>
        </w:rPr>
        <w:t>Mutations in MME cause an autosomal-recessive Charcot-Marie-Tooth disease type 2.</w:t>
      </w:r>
      <w:r w:rsidRPr="00332283">
        <w:rPr>
          <w:rFonts w:ascii="Times New Roman" w:hAnsi="Times New Roman" w:cs="Times New Roman"/>
        </w:rPr>
        <w:t xml:space="preserve"> Ann Neurol, 2016. </w:t>
      </w:r>
      <w:r w:rsidRPr="00332283">
        <w:rPr>
          <w:rFonts w:ascii="Times New Roman" w:hAnsi="Times New Roman" w:cs="Times New Roman"/>
          <w:b/>
        </w:rPr>
        <w:t>79</w:t>
      </w:r>
      <w:r w:rsidRPr="00332283">
        <w:rPr>
          <w:rFonts w:ascii="Times New Roman" w:hAnsi="Times New Roman" w:cs="Times New Roman"/>
        </w:rPr>
        <w:t>(4): p. 659-72.</w:t>
      </w:r>
    </w:p>
    <w:p w14:paraId="7E83793D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12.</w:t>
      </w:r>
      <w:r w:rsidRPr="00332283">
        <w:rPr>
          <w:rFonts w:ascii="Times New Roman" w:hAnsi="Times New Roman" w:cs="Times New Roman"/>
        </w:rPr>
        <w:tab/>
        <w:t xml:space="preserve">Chen, J., et al., </w:t>
      </w:r>
      <w:r w:rsidRPr="00332283">
        <w:rPr>
          <w:rFonts w:ascii="Times New Roman" w:hAnsi="Times New Roman" w:cs="Times New Roman"/>
          <w:i/>
        </w:rPr>
        <w:t>Mcph1-Deficient Mice Reveal a Role for MCPH1 in Otitis Media.</w:t>
      </w:r>
      <w:r w:rsidRPr="00332283">
        <w:rPr>
          <w:rFonts w:ascii="Times New Roman" w:hAnsi="Times New Roman" w:cs="Times New Roman"/>
        </w:rPr>
        <w:t xml:space="preserve"> Plos One, 2013. </w:t>
      </w:r>
      <w:r w:rsidRPr="00332283">
        <w:rPr>
          <w:rFonts w:ascii="Times New Roman" w:hAnsi="Times New Roman" w:cs="Times New Roman"/>
          <w:b/>
        </w:rPr>
        <w:t>8</w:t>
      </w:r>
      <w:r w:rsidRPr="00332283">
        <w:rPr>
          <w:rFonts w:ascii="Times New Roman" w:hAnsi="Times New Roman" w:cs="Times New Roman"/>
        </w:rPr>
        <w:t>(3).</w:t>
      </w:r>
    </w:p>
    <w:p w14:paraId="071C3AB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13.</w:t>
      </w:r>
      <w:r w:rsidRPr="00332283">
        <w:rPr>
          <w:rFonts w:ascii="Times New Roman" w:hAnsi="Times New Roman" w:cs="Times New Roman"/>
        </w:rPr>
        <w:tab/>
        <w:t xml:space="preserve">Farooq, M., et al., </w:t>
      </w:r>
      <w:r w:rsidRPr="00332283">
        <w:rPr>
          <w:rFonts w:ascii="Times New Roman" w:hAnsi="Times New Roman" w:cs="Times New Roman"/>
          <w:i/>
        </w:rPr>
        <w:t>Craniosynostosis-microcephaly with chromosomal breakage and other abnormalities is caused by a truncating MCPH1 mutation and is allelic to premature chromosomal condensation syndrome and primary autosomal recessive microcephaly type 1.</w:t>
      </w:r>
      <w:r w:rsidRPr="00332283">
        <w:rPr>
          <w:rFonts w:ascii="Times New Roman" w:hAnsi="Times New Roman" w:cs="Times New Roman"/>
        </w:rPr>
        <w:t xml:space="preserve"> Am J Med Genet A, 2010. </w:t>
      </w:r>
      <w:r w:rsidRPr="00332283">
        <w:rPr>
          <w:rFonts w:ascii="Times New Roman" w:hAnsi="Times New Roman" w:cs="Times New Roman"/>
          <w:b/>
        </w:rPr>
        <w:t>152A</w:t>
      </w:r>
      <w:r w:rsidRPr="00332283">
        <w:rPr>
          <w:rFonts w:ascii="Times New Roman" w:hAnsi="Times New Roman" w:cs="Times New Roman"/>
        </w:rPr>
        <w:t>(2): p. 495-7.</w:t>
      </w:r>
    </w:p>
    <w:p w14:paraId="5F3F685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14.</w:t>
      </w:r>
      <w:r w:rsidRPr="00332283">
        <w:rPr>
          <w:rFonts w:ascii="Times New Roman" w:hAnsi="Times New Roman" w:cs="Times New Roman"/>
        </w:rPr>
        <w:tab/>
        <w:t xml:space="preserve">Hughes, J.J., et al., </w:t>
      </w:r>
      <w:r w:rsidRPr="00332283">
        <w:rPr>
          <w:rFonts w:ascii="Times New Roman" w:hAnsi="Times New Roman" w:cs="Times New Roman"/>
          <w:i/>
        </w:rPr>
        <w:t>Loss-of-Function Variants in PPP1R12A: From Isolated Sex Reversal to Holoprosencephaly Spectrum and Urogenital Malformations.</w:t>
      </w:r>
      <w:r w:rsidRPr="00332283">
        <w:rPr>
          <w:rFonts w:ascii="Times New Roman" w:hAnsi="Times New Roman" w:cs="Times New Roman"/>
        </w:rPr>
        <w:t xml:space="preserve"> Am J Hum Genet, 2020. </w:t>
      </w:r>
      <w:r w:rsidRPr="00332283">
        <w:rPr>
          <w:rFonts w:ascii="Times New Roman" w:hAnsi="Times New Roman" w:cs="Times New Roman"/>
          <w:b/>
        </w:rPr>
        <w:t>106</w:t>
      </w:r>
      <w:r w:rsidRPr="00332283">
        <w:rPr>
          <w:rFonts w:ascii="Times New Roman" w:hAnsi="Times New Roman" w:cs="Times New Roman"/>
        </w:rPr>
        <w:t>(1): p. 121-128.</w:t>
      </w:r>
    </w:p>
    <w:p w14:paraId="3BA56BCE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15.</w:t>
      </w:r>
      <w:r w:rsidRPr="00332283">
        <w:rPr>
          <w:rFonts w:ascii="Times New Roman" w:hAnsi="Times New Roman" w:cs="Times New Roman"/>
        </w:rPr>
        <w:tab/>
        <w:t xml:space="preserve">Lee, M.K., et al., </w:t>
      </w:r>
      <w:r w:rsidRPr="00332283">
        <w:rPr>
          <w:rFonts w:ascii="Times New Roman" w:hAnsi="Times New Roman" w:cs="Times New Roman"/>
          <w:i/>
        </w:rPr>
        <w:t>Genome-wide association study of facial morphology reveals novel associations with FREM1 and PARK2.</w:t>
      </w:r>
      <w:r w:rsidRPr="00332283">
        <w:rPr>
          <w:rFonts w:ascii="Times New Roman" w:hAnsi="Times New Roman" w:cs="Times New Roman"/>
        </w:rPr>
        <w:t xml:space="preserve"> PLoS One, 2017. </w:t>
      </w:r>
      <w:r w:rsidRPr="00332283">
        <w:rPr>
          <w:rFonts w:ascii="Times New Roman" w:hAnsi="Times New Roman" w:cs="Times New Roman"/>
          <w:b/>
        </w:rPr>
        <w:t>12</w:t>
      </w:r>
      <w:r w:rsidRPr="00332283">
        <w:rPr>
          <w:rFonts w:ascii="Times New Roman" w:hAnsi="Times New Roman" w:cs="Times New Roman"/>
        </w:rPr>
        <w:t>(4): p. e0176566.</w:t>
      </w:r>
    </w:p>
    <w:p w14:paraId="46E7B9C6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16.</w:t>
      </w:r>
      <w:r w:rsidRPr="00332283">
        <w:rPr>
          <w:rFonts w:ascii="Times New Roman" w:hAnsi="Times New Roman" w:cs="Times New Roman"/>
        </w:rPr>
        <w:tab/>
        <w:t xml:space="preserve">Fazeli, W., et al., </w:t>
      </w:r>
      <w:r w:rsidRPr="00332283">
        <w:rPr>
          <w:rFonts w:ascii="Times New Roman" w:hAnsi="Times New Roman" w:cs="Times New Roman"/>
          <w:i/>
        </w:rPr>
        <w:t>A TUBB6 mutation is associated with autosomal dominant non-progressive congenital facial palsy, bilateral ptosis and velopharyngeal dysfunction.</w:t>
      </w:r>
      <w:r w:rsidRPr="00332283">
        <w:rPr>
          <w:rFonts w:ascii="Times New Roman" w:hAnsi="Times New Roman" w:cs="Times New Roman"/>
        </w:rPr>
        <w:t xml:space="preserve"> Hum Mol Genet, 2017. </w:t>
      </w:r>
      <w:r w:rsidRPr="00332283">
        <w:rPr>
          <w:rFonts w:ascii="Times New Roman" w:hAnsi="Times New Roman" w:cs="Times New Roman"/>
          <w:b/>
        </w:rPr>
        <w:t>26</w:t>
      </w:r>
      <w:r w:rsidRPr="00332283">
        <w:rPr>
          <w:rFonts w:ascii="Times New Roman" w:hAnsi="Times New Roman" w:cs="Times New Roman"/>
        </w:rPr>
        <w:t>(20): p. 4055-4066.</w:t>
      </w:r>
    </w:p>
    <w:p w14:paraId="0DFFDED7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17.</w:t>
      </w:r>
      <w:r w:rsidRPr="00332283">
        <w:rPr>
          <w:rFonts w:ascii="Times New Roman" w:hAnsi="Times New Roman" w:cs="Times New Roman"/>
        </w:rPr>
        <w:tab/>
        <w:t xml:space="preserve">Velez Edwards, D.R., et al., </w:t>
      </w:r>
      <w:r w:rsidRPr="00332283">
        <w:rPr>
          <w:rFonts w:ascii="Times New Roman" w:hAnsi="Times New Roman" w:cs="Times New Roman"/>
          <w:i/>
        </w:rPr>
        <w:t>Gene-environment interactions and obesity traits among postmenopausal African-American and Hispanic women in the Women's Health Initiative SHARe Study.</w:t>
      </w:r>
      <w:r w:rsidRPr="00332283">
        <w:rPr>
          <w:rFonts w:ascii="Times New Roman" w:hAnsi="Times New Roman" w:cs="Times New Roman"/>
        </w:rPr>
        <w:t xml:space="preserve"> Hum Genet, 2013. </w:t>
      </w:r>
      <w:r w:rsidRPr="00332283">
        <w:rPr>
          <w:rFonts w:ascii="Times New Roman" w:hAnsi="Times New Roman" w:cs="Times New Roman"/>
          <w:b/>
        </w:rPr>
        <w:t>132</w:t>
      </w:r>
      <w:r w:rsidRPr="00332283">
        <w:rPr>
          <w:rFonts w:ascii="Times New Roman" w:hAnsi="Times New Roman" w:cs="Times New Roman"/>
        </w:rPr>
        <w:t>(3): p. 323-36.</w:t>
      </w:r>
    </w:p>
    <w:p w14:paraId="38738DE9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18.</w:t>
      </w:r>
      <w:r w:rsidRPr="00332283">
        <w:rPr>
          <w:rFonts w:ascii="Times New Roman" w:hAnsi="Times New Roman" w:cs="Times New Roman"/>
        </w:rPr>
        <w:tab/>
        <w:t xml:space="preserve">Simo-Riudalbas, L., et al., </w:t>
      </w:r>
      <w:r w:rsidRPr="00332283">
        <w:rPr>
          <w:rFonts w:ascii="Times New Roman" w:hAnsi="Times New Roman" w:cs="Times New Roman"/>
          <w:i/>
        </w:rPr>
        <w:t>Genome-Wide DNA Methylation Analysis Identifies Novel Hypomethylated Non-Pericentromeric Genes with Potential Clinical Implications in ICF Syndrome.</w:t>
      </w:r>
      <w:r w:rsidRPr="00332283">
        <w:rPr>
          <w:rFonts w:ascii="Times New Roman" w:hAnsi="Times New Roman" w:cs="Times New Roman"/>
        </w:rPr>
        <w:t xml:space="preserve"> PLoS One, 2015. </w:t>
      </w:r>
      <w:r w:rsidRPr="00332283">
        <w:rPr>
          <w:rFonts w:ascii="Times New Roman" w:hAnsi="Times New Roman" w:cs="Times New Roman"/>
          <w:b/>
        </w:rPr>
        <w:t>10</w:t>
      </w:r>
      <w:r w:rsidRPr="00332283">
        <w:rPr>
          <w:rFonts w:ascii="Times New Roman" w:hAnsi="Times New Roman" w:cs="Times New Roman"/>
        </w:rPr>
        <w:t>(7): p. e0132517.</w:t>
      </w:r>
    </w:p>
    <w:p w14:paraId="18CE7C69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lastRenderedPageBreak/>
        <w:t>19.</w:t>
      </w:r>
      <w:r w:rsidRPr="00332283">
        <w:rPr>
          <w:rFonts w:ascii="Times New Roman" w:hAnsi="Times New Roman" w:cs="Times New Roman"/>
        </w:rPr>
        <w:tab/>
        <w:t xml:space="preserve">Zaharija, B., B. Samardzija, and N.J. Bradshaw, </w:t>
      </w:r>
      <w:r w:rsidRPr="00332283">
        <w:rPr>
          <w:rFonts w:ascii="Times New Roman" w:hAnsi="Times New Roman" w:cs="Times New Roman"/>
          <w:i/>
        </w:rPr>
        <w:t>The TRIOBP Isoforms and Their Distinct Roles in Actin Stabilization, Deafness, Mental Illness, and Cancer.</w:t>
      </w:r>
      <w:r w:rsidRPr="00332283">
        <w:rPr>
          <w:rFonts w:ascii="Times New Roman" w:hAnsi="Times New Roman" w:cs="Times New Roman"/>
        </w:rPr>
        <w:t xml:space="preserve"> Molecules, 2020. </w:t>
      </w:r>
      <w:r w:rsidRPr="00332283">
        <w:rPr>
          <w:rFonts w:ascii="Times New Roman" w:hAnsi="Times New Roman" w:cs="Times New Roman"/>
          <w:b/>
        </w:rPr>
        <w:t>25</w:t>
      </w:r>
      <w:r w:rsidRPr="00332283">
        <w:rPr>
          <w:rFonts w:ascii="Times New Roman" w:hAnsi="Times New Roman" w:cs="Times New Roman"/>
        </w:rPr>
        <w:t>(21).</w:t>
      </w:r>
    </w:p>
    <w:p w14:paraId="242FD49D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20.</w:t>
      </w:r>
      <w:r w:rsidRPr="00332283">
        <w:rPr>
          <w:rFonts w:ascii="Times New Roman" w:hAnsi="Times New Roman" w:cs="Times New Roman"/>
        </w:rPr>
        <w:tab/>
        <w:t xml:space="preserve">Davis, L.K., et al., </w:t>
      </w:r>
      <w:r w:rsidRPr="00332283">
        <w:rPr>
          <w:rFonts w:ascii="Times New Roman" w:hAnsi="Times New Roman" w:cs="Times New Roman"/>
          <w:i/>
        </w:rPr>
        <w:t>Novel copy number variants in children with autism and additional developmental anomalies.</w:t>
      </w:r>
      <w:r w:rsidRPr="00332283">
        <w:rPr>
          <w:rFonts w:ascii="Times New Roman" w:hAnsi="Times New Roman" w:cs="Times New Roman"/>
        </w:rPr>
        <w:t xml:space="preserve"> J Neurodev Disord, 2009. </w:t>
      </w:r>
      <w:r w:rsidRPr="00332283">
        <w:rPr>
          <w:rFonts w:ascii="Times New Roman" w:hAnsi="Times New Roman" w:cs="Times New Roman"/>
          <w:b/>
        </w:rPr>
        <w:t>1</w:t>
      </w:r>
      <w:r w:rsidRPr="00332283">
        <w:rPr>
          <w:rFonts w:ascii="Times New Roman" w:hAnsi="Times New Roman" w:cs="Times New Roman"/>
        </w:rPr>
        <w:t>(4): p. 292-301.</w:t>
      </w:r>
    </w:p>
    <w:p w14:paraId="404F92B9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21.</w:t>
      </w:r>
      <w:r w:rsidRPr="00332283">
        <w:rPr>
          <w:rFonts w:ascii="Times New Roman" w:hAnsi="Times New Roman" w:cs="Times New Roman"/>
        </w:rPr>
        <w:tab/>
        <w:t xml:space="preserve">Liu, C., et al., </w:t>
      </w:r>
      <w:r w:rsidRPr="00332283">
        <w:rPr>
          <w:rFonts w:ascii="Times New Roman" w:hAnsi="Times New Roman" w:cs="Times New Roman"/>
          <w:i/>
        </w:rPr>
        <w:t>Behavioral and Gene Expression Analysis of Stxbp6-Knockout Mice.</w:t>
      </w:r>
      <w:r w:rsidRPr="00332283">
        <w:rPr>
          <w:rFonts w:ascii="Times New Roman" w:hAnsi="Times New Roman" w:cs="Times New Roman"/>
        </w:rPr>
        <w:t xml:space="preserve"> Brain Sci, 2021. </w:t>
      </w:r>
      <w:r w:rsidRPr="00332283">
        <w:rPr>
          <w:rFonts w:ascii="Times New Roman" w:hAnsi="Times New Roman" w:cs="Times New Roman"/>
          <w:b/>
        </w:rPr>
        <w:t>11</w:t>
      </w:r>
      <w:r w:rsidRPr="00332283">
        <w:rPr>
          <w:rFonts w:ascii="Times New Roman" w:hAnsi="Times New Roman" w:cs="Times New Roman"/>
        </w:rPr>
        <w:t>(4).</w:t>
      </w:r>
    </w:p>
    <w:p w14:paraId="29BF2896" w14:textId="77777777" w:rsidR="00717578" w:rsidRPr="00332283" w:rsidRDefault="00717578" w:rsidP="0071757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t>22.</w:t>
      </w:r>
      <w:r w:rsidRPr="00332283">
        <w:rPr>
          <w:rFonts w:ascii="Times New Roman" w:hAnsi="Times New Roman" w:cs="Times New Roman"/>
        </w:rPr>
        <w:tab/>
        <w:t xml:space="preserve">Kent, W.J., et al., </w:t>
      </w:r>
      <w:r w:rsidRPr="00332283">
        <w:rPr>
          <w:rFonts w:ascii="Times New Roman" w:hAnsi="Times New Roman" w:cs="Times New Roman"/>
          <w:i/>
        </w:rPr>
        <w:t>The human genome browser at UCSC.</w:t>
      </w:r>
      <w:r w:rsidRPr="00332283">
        <w:rPr>
          <w:rFonts w:ascii="Times New Roman" w:hAnsi="Times New Roman" w:cs="Times New Roman"/>
        </w:rPr>
        <w:t xml:space="preserve"> Genome Research, 2002. </w:t>
      </w:r>
      <w:r w:rsidRPr="00332283">
        <w:rPr>
          <w:rFonts w:ascii="Times New Roman" w:hAnsi="Times New Roman" w:cs="Times New Roman"/>
          <w:b/>
        </w:rPr>
        <w:t>12</w:t>
      </w:r>
      <w:r w:rsidRPr="00332283">
        <w:rPr>
          <w:rFonts w:ascii="Times New Roman" w:hAnsi="Times New Roman" w:cs="Times New Roman"/>
        </w:rPr>
        <w:t>(6): p. 996-1006.</w:t>
      </w:r>
    </w:p>
    <w:p w14:paraId="300A37F5" w14:textId="47BC9C26" w:rsidR="003103EB" w:rsidRPr="007679B8" w:rsidRDefault="007C7DE3" w:rsidP="003103EB">
      <w:pPr>
        <w:spacing w:line="288" w:lineRule="auto"/>
        <w:rPr>
          <w:rFonts w:ascii="Times New Roman" w:hAnsi="Times New Roman" w:cs="Times New Roman"/>
        </w:rPr>
      </w:pPr>
      <w:r w:rsidRPr="00332283">
        <w:rPr>
          <w:rFonts w:ascii="Times New Roman" w:hAnsi="Times New Roman" w:cs="Times New Roman"/>
        </w:rPr>
        <w:fldChar w:fldCharType="end"/>
      </w:r>
    </w:p>
    <w:sectPr w:rsidR="003103EB" w:rsidRPr="007679B8" w:rsidSect="00C466D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F532F" w16cex:dateUtc="2022-02-22T04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9771D" w14:textId="77777777" w:rsidR="006842E0" w:rsidRDefault="006842E0" w:rsidP="00B30281">
      <w:r>
        <w:separator/>
      </w:r>
    </w:p>
  </w:endnote>
  <w:endnote w:type="continuationSeparator" w:id="0">
    <w:p w14:paraId="50B0A0F2" w14:textId="77777777" w:rsidR="006842E0" w:rsidRDefault="006842E0" w:rsidP="00B3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60057" w14:textId="77777777" w:rsidR="006842E0" w:rsidRDefault="006842E0" w:rsidP="00B30281">
      <w:r>
        <w:separator/>
      </w:r>
    </w:p>
  </w:footnote>
  <w:footnote w:type="continuationSeparator" w:id="0">
    <w:p w14:paraId="2066B625" w14:textId="77777777" w:rsidR="006842E0" w:rsidRDefault="006842E0" w:rsidP="00B3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67174"/>
    <w:multiLevelType w:val="hybridMultilevel"/>
    <w:tmpl w:val="5DDC24B2"/>
    <w:lvl w:ilvl="0" w:tplc="DBA6E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4B5800"/>
    <w:multiLevelType w:val="hybridMultilevel"/>
    <w:tmpl w:val="822083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D87987"/>
    <w:multiLevelType w:val="hybridMultilevel"/>
    <w:tmpl w:val="E63E7452"/>
    <w:lvl w:ilvl="0" w:tplc="9720154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1C4B82"/>
    <w:multiLevelType w:val="hybridMultilevel"/>
    <w:tmpl w:val="08B20984"/>
    <w:lvl w:ilvl="0" w:tplc="DBA6E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NDUwMjcwNDGxMLVQ0lEKTi0uzszPAykwrQUA4kzhZ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wzpdatuae9rbewpa1xwd0otdrptvxfsz50&quot;&gt;PhD_literature&lt;record-ids&gt;&lt;item&gt;3&lt;/item&gt;&lt;item&gt;7&lt;/item&gt;&lt;item&gt;9&lt;/item&gt;&lt;item&gt;11&lt;/item&gt;&lt;item&gt;16&lt;/item&gt;&lt;item&gt;18&lt;/item&gt;&lt;item&gt;19&lt;/item&gt;&lt;item&gt;20&lt;/item&gt;&lt;item&gt;21&lt;/item&gt;&lt;item&gt;35&lt;/item&gt;&lt;item&gt;66&lt;/item&gt;&lt;item&gt;77&lt;/item&gt;&lt;item&gt;86&lt;/item&gt;&lt;item&gt;87&lt;/item&gt;&lt;item&gt;89&lt;/item&gt;&lt;item&gt;90&lt;/item&gt;&lt;item&gt;92&lt;/item&gt;&lt;item&gt;94&lt;/item&gt;&lt;item&gt;95&lt;/item&gt;&lt;item&gt;96&lt;/item&gt;&lt;item&gt;98&lt;/item&gt;&lt;item&gt;327&lt;/item&gt;&lt;/record-ids&gt;&lt;/item&gt;&lt;/Libraries&gt;"/>
  </w:docVars>
  <w:rsids>
    <w:rsidRoot w:val="003103EB"/>
    <w:rsid w:val="000018A3"/>
    <w:rsid w:val="000029A6"/>
    <w:rsid w:val="00033D23"/>
    <w:rsid w:val="00051969"/>
    <w:rsid w:val="000520EE"/>
    <w:rsid w:val="000605D6"/>
    <w:rsid w:val="00070C1F"/>
    <w:rsid w:val="0007165F"/>
    <w:rsid w:val="000858D5"/>
    <w:rsid w:val="00086719"/>
    <w:rsid w:val="00087DAE"/>
    <w:rsid w:val="00090299"/>
    <w:rsid w:val="00093E43"/>
    <w:rsid w:val="000B1327"/>
    <w:rsid w:val="000B3223"/>
    <w:rsid w:val="000B4956"/>
    <w:rsid w:val="000B752A"/>
    <w:rsid w:val="000B7A24"/>
    <w:rsid w:val="000C3907"/>
    <w:rsid w:val="000E0505"/>
    <w:rsid w:val="000E3F26"/>
    <w:rsid w:val="001022AB"/>
    <w:rsid w:val="00117C64"/>
    <w:rsid w:val="00122B33"/>
    <w:rsid w:val="00133382"/>
    <w:rsid w:val="00133EA4"/>
    <w:rsid w:val="00134FB4"/>
    <w:rsid w:val="00136EA8"/>
    <w:rsid w:val="0014543D"/>
    <w:rsid w:val="00152B2E"/>
    <w:rsid w:val="00161E52"/>
    <w:rsid w:val="0016214D"/>
    <w:rsid w:val="00162B61"/>
    <w:rsid w:val="0016397C"/>
    <w:rsid w:val="0016641C"/>
    <w:rsid w:val="00183F50"/>
    <w:rsid w:val="00193C2B"/>
    <w:rsid w:val="00195DC0"/>
    <w:rsid w:val="00197E9C"/>
    <w:rsid w:val="00197EFB"/>
    <w:rsid w:val="001A2B85"/>
    <w:rsid w:val="001A787C"/>
    <w:rsid w:val="001B00E7"/>
    <w:rsid w:val="001B7227"/>
    <w:rsid w:val="001C05BD"/>
    <w:rsid w:val="001C72B2"/>
    <w:rsid w:val="001C7893"/>
    <w:rsid w:val="001D4F1B"/>
    <w:rsid w:val="001E5591"/>
    <w:rsid w:val="001F2D78"/>
    <w:rsid w:val="00220461"/>
    <w:rsid w:val="00221A89"/>
    <w:rsid w:val="00221C70"/>
    <w:rsid w:val="00226D91"/>
    <w:rsid w:val="002302AF"/>
    <w:rsid w:val="00241940"/>
    <w:rsid w:val="00252E60"/>
    <w:rsid w:val="002541D2"/>
    <w:rsid w:val="002618F2"/>
    <w:rsid w:val="0026795D"/>
    <w:rsid w:val="002738D0"/>
    <w:rsid w:val="00274CEC"/>
    <w:rsid w:val="00277531"/>
    <w:rsid w:val="002834F8"/>
    <w:rsid w:val="00283F49"/>
    <w:rsid w:val="00284C38"/>
    <w:rsid w:val="002868D3"/>
    <w:rsid w:val="00294733"/>
    <w:rsid w:val="002B3EB7"/>
    <w:rsid w:val="002D1ABC"/>
    <w:rsid w:val="002D3FC7"/>
    <w:rsid w:val="002D695E"/>
    <w:rsid w:val="002E0840"/>
    <w:rsid w:val="002E7CED"/>
    <w:rsid w:val="002F03D8"/>
    <w:rsid w:val="002F0E23"/>
    <w:rsid w:val="002F6FFD"/>
    <w:rsid w:val="003103EB"/>
    <w:rsid w:val="0031691D"/>
    <w:rsid w:val="003235C0"/>
    <w:rsid w:val="003318A2"/>
    <w:rsid w:val="0033200A"/>
    <w:rsid w:val="00332283"/>
    <w:rsid w:val="00332ADB"/>
    <w:rsid w:val="003331B5"/>
    <w:rsid w:val="00340BA5"/>
    <w:rsid w:val="00345346"/>
    <w:rsid w:val="0034622C"/>
    <w:rsid w:val="00352A07"/>
    <w:rsid w:val="003572BC"/>
    <w:rsid w:val="00363773"/>
    <w:rsid w:val="00367A2A"/>
    <w:rsid w:val="00374B91"/>
    <w:rsid w:val="00390D91"/>
    <w:rsid w:val="003A7914"/>
    <w:rsid w:val="003B37A1"/>
    <w:rsid w:val="003B777F"/>
    <w:rsid w:val="003D0218"/>
    <w:rsid w:val="003D191F"/>
    <w:rsid w:val="003F1852"/>
    <w:rsid w:val="003F419C"/>
    <w:rsid w:val="003F4A42"/>
    <w:rsid w:val="003F59BD"/>
    <w:rsid w:val="00416D8F"/>
    <w:rsid w:val="0043170A"/>
    <w:rsid w:val="00445375"/>
    <w:rsid w:val="004560B0"/>
    <w:rsid w:val="0047661D"/>
    <w:rsid w:val="00476742"/>
    <w:rsid w:val="00477154"/>
    <w:rsid w:val="00482CA7"/>
    <w:rsid w:val="00497EA7"/>
    <w:rsid w:val="004A112B"/>
    <w:rsid w:val="004A6B1D"/>
    <w:rsid w:val="004A6D8E"/>
    <w:rsid w:val="004A70DA"/>
    <w:rsid w:val="004B024A"/>
    <w:rsid w:val="004C448D"/>
    <w:rsid w:val="004D341B"/>
    <w:rsid w:val="004D5C67"/>
    <w:rsid w:val="004F7D7D"/>
    <w:rsid w:val="004F7F76"/>
    <w:rsid w:val="005066DA"/>
    <w:rsid w:val="005067CD"/>
    <w:rsid w:val="0050711E"/>
    <w:rsid w:val="0051024D"/>
    <w:rsid w:val="005121BD"/>
    <w:rsid w:val="005141AE"/>
    <w:rsid w:val="00520FDB"/>
    <w:rsid w:val="005410CB"/>
    <w:rsid w:val="005421C6"/>
    <w:rsid w:val="005462CA"/>
    <w:rsid w:val="005542EA"/>
    <w:rsid w:val="00555E3E"/>
    <w:rsid w:val="005562A4"/>
    <w:rsid w:val="00557D90"/>
    <w:rsid w:val="005828CA"/>
    <w:rsid w:val="00597366"/>
    <w:rsid w:val="005A2286"/>
    <w:rsid w:val="005A3091"/>
    <w:rsid w:val="005A7697"/>
    <w:rsid w:val="005B1923"/>
    <w:rsid w:val="005B1EDB"/>
    <w:rsid w:val="005E171C"/>
    <w:rsid w:val="006036D1"/>
    <w:rsid w:val="00604CA3"/>
    <w:rsid w:val="00613AAD"/>
    <w:rsid w:val="0062505C"/>
    <w:rsid w:val="00645642"/>
    <w:rsid w:val="00646CF8"/>
    <w:rsid w:val="00664339"/>
    <w:rsid w:val="00667AD6"/>
    <w:rsid w:val="00672E85"/>
    <w:rsid w:val="00674EF4"/>
    <w:rsid w:val="006842E0"/>
    <w:rsid w:val="00694C09"/>
    <w:rsid w:val="006A323A"/>
    <w:rsid w:val="006A4E2A"/>
    <w:rsid w:val="006B1049"/>
    <w:rsid w:val="006B21AC"/>
    <w:rsid w:val="006B6C44"/>
    <w:rsid w:val="006C4898"/>
    <w:rsid w:val="006C5B20"/>
    <w:rsid w:val="006C5E4E"/>
    <w:rsid w:val="006E26A8"/>
    <w:rsid w:val="006E3784"/>
    <w:rsid w:val="006E54E2"/>
    <w:rsid w:val="006E71B0"/>
    <w:rsid w:val="006F509B"/>
    <w:rsid w:val="006F6444"/>
    <w:rsid w:val="007027B0"/>
    <w:rsid w:val="00705637"/>
    <w:rsid w:val="0071379A"/>
    <w:rsid w:val="0071574F"/>
    <w:rsid w:val="00717578"/>
    <w:rsid w:val="00717A86"/>
    <w:rsid w:val="007248C9"/>
    <w:rsid w:val="007375EF"/>
    <w:rsid w:val="00737B22"/>
    <w:rsid w:val="0076041C"/>
    <w:rsid w:val="00763EDE"/>
    <w:rsid w:val="0076712B"/>
    <w:rsid w:val="007679B8"/>
    <w:rsid w:val="00770415"/>
    <w:rsid w:val="007728BF"/>
    <w:rsid w:val="00777E36"/>
    <w:rsid w:val="007838F4"/>
    <w:rsid w:val="00784E11"/>
    <w:rsid w:val="00792F1E"/>
    <w:rsid w:val="007974A6"/>
    <w:rsid w:val="007A0B06"/>
    <w:rsid w:val="007A2C32"/>
    <w:rsid w:val="007B1206"/>
    <w:rsid w:val="007C1624"/>
    <w:rsid w:val="007C24BC"/>
    <w:rsid w:val="007C383B"/>
    <w:rsid w:val="007C743E"/>
    <w:rsid w:val="007C7DE3"/>
    <w:rsid w:val="007E1ADB"/>
    <w:rsid w:val="007E328F"/>
    <w:rsid w:val="007F6E00"/>
    <w:rsid w:val="00800FDB"/>
    <w:rsid w:val="00802F04"/>
    <w:rsid w:val="008064A7"/>
    <w:rsid w:val="008103C9"/>
    <w:rsid w:val="00835043"/>
    <w:rsid w:val="00843122"/>
    <w:rsid w:val="0084760F"/>
    <w:rsid w:val="0085048C"/>
    <w:rsid w:val="00852DC8"/>
    <w:rsid w:val="00882DAD"/>
    <w:rsid w:val="00884D23"/>
    <w:rsid w:val="00886B8B"/>
    <w:rsid w:val="00897940"/>
    <w:rsid w:val="008A02DB"/>
    <w:rsid w:val="008A35CF"/>
    <w:rsid w:val="008A4DFB"/>
    <w:rsid w:val="008B7967"/>
    <w:rsid w:val="008C2016"/>
    <w:rsid w:val="008C2BDB"/>
    <w:rsid w:val="008C68A1"/>
    <w:rsid w:val="008C720F"/>
    <w:rsid w:val="008C7F0E"/>
    <w:rsid w:val="008D21F8"/>
    <w:rsid w:val="008E7A4C"/>
    <w:rsid w:val="008E7FDA"/>
    <w:rsid w:val="008F5037"/>
    <w:rsid w:val="008F56CF"/>
    <w:rsid w:val="008F5A80"/>
    <w:rsid w:val="008F6837"/>
    <w:rsid w:val="00901D43"/>
    <w:rsid w:val="00906C0D"/>
    <w:rsid w:val="009171B9"/>
    <w:rsid w:val="00931F15"/>
    <w:rsid w:val="00936870"/>
    <w:rsid w:val="00936A8C"/>
    <w:rsid w:val="0094546C"/>
    <w:rsid w:val="00947818"/>
    <w:rsid w:val="00963575"/>
    <w:rsid w:val="00974B61"/>
    <w:rsid w:val="00975926"/>
    <w:rsid w:val="00977CC3"/>
    <w:rsid w:val="00982CC0"/>
    <w:rsid w:val="009853C3"/>
    <w:rsid w:val="00986331"/>
    <w:rsid w:val="0099128C"/>
    <w:rsid w:val="009C6E4F"/>
    <w:rsid w:val="009C74A6"/>
    <w:rsid w:val="009D330F"/>
    <w:rsid w:val="009D4C25"/>
    <w:rsid w:val="009D6E04"/>
    <w:rsid w:val="009D6FA6"/>
    <w:rsid w:val="009D7AF0"/>
    <w:rsid w:val="009E7D4A"/>
    <w:rsid w:val="009F0445"/>
    <w:rsid w:val="009F30C2"/>
    <w:rsid w:val="00A0179A"/>
    <w:rsid w:val="00A023E3"/>
    <w:rsid w:val="00A0644F"/>
    <w:rsid w:val="00A10F3D"/>
    <w:rsid w:val="00A32EC5"/>
    <w:rsid w:val="00A33745"/>
    <w:rsid w:val="00A4142E"/>
    <w:rsid w:val="00A42B1A"/>
    <w:rsid w:val="00A43939"/>
    <w:rsid w:val="00A445E5"/>
    <w:rsid w:val="00A5647A"/>
    <w:rsid w:val="00A620D3"/>
    <w:rsid w:val="00A621C7"/>
    <w:rsid w:val="00A65798"/>
    <w:rsid w:val="00A6775A"/>
    <w:rsid w:val="00A72AD2"/>
    <w:rsid w:val="00A75257"/>
    <w:rsid w:val="00A7633F"/>
    <w:rsid w:val="00A813CC"/>
    <w:rsid w:val="00A84703"/>
    <w:rsid w:val="00A91BC7"/>
    <w:rsid w:val="00AA28CD"/>
    <w:rsid w:val="00AA2C49"/>
    <w:rsid w:val="00AA4D9F"/>
    <w:rsid w:val="00AA5DD5"/>
    <w:rsid w:val="00AB45B8"/>
    <w:rsid w:val="00AD30C3"/>
    <w:rsid w:val="00AD31BC"/>
    <w:rsid w:val="00AD6D96"/>
    <w:rsid w:val="00AE1BFA"/>
    <w:rsid w:val="00AF0A4F"/>
    <w:rsid w:val="00AF237D"/>
    <w:rsid w:val="00AF3477"/>
    <w:rsid w:val="00AF3AC6"/>
    <w:rsid w:val="00B12249"/>
    <w:rsid w:val="00B13728"/>
    <w:rsid w:val="00B13C75"/>
    <w:rsid w:val="00B176BF"/>
    <w:rsid w:val="00B20462"/>
    <w:rsid w:val="00B21CCF"/>
    <w:rsid w:val="00B30281"/>
    <w:rsid w:val="00B440F7"/>
    <w:rsid w:val="00B44BFB"/>
    <w:rsid w:val="00B567CD"/>
    <w:rsid w:val="00B614CD"/>
    <w:rsid w:val="00B625A1"/>
    <w:rsid w:val="00B66E1D"/>
    <w:rsid w:val="00B76C63"/>
    <w:rsid w:val="00B85282"/>
    <w:rsid w:val="00B90D8D"/>
    <w:rsid w:val="00BA2193"/>
    <w:rsid w:val="00BA39DB"/>
    <w:rsid w:val="00BA6640"/>
    <w:rsid w:val="00BB3049"/>
    <w:rsid w:val="00BB46CE"/>
    <w:rsid w:val="00BD3A6B"/>
    <w:rsid w:val="00BD566D"/>
    <w:rsid w:val="00BD7890"/>
    <w:rsid w:val="00BE2C46"/>
    <w:rsid w:val="00BE7140"/>
    <w:rsid w:val="00C00415"/>
    <w:rsid w:val="00C02F13"/>
    <w:rsid w:val="00C036F2"/>
    <w:rsid w:val="00C04596"/>
    <w:rsid w:val="00C0688A"/>
    <w:rsid w:val="00C1743E"/>
    <w:rsid w:val="00C209DA"/>
    <w:rsid w:val="00C26555"/>
    <w:rsid w:val="00C301D0"/>
    <w:rsid w:val="00C3173B"/>
    <w:rsid w:val="00C41372"/>
    <w:rsid w:val="00C41899"/>
    <w:rsid w:val="00C466D1"/>
    <w:rsid w:val="00C60FF8"/>
    <w:rsid w:val="00C614F7"/>
    <w:rsid w:val="00C73925"/>
    <w:rsid w:val="00C739EB"/>
    <w:rsid w:val="00CA20C1"/>
    <w:rsid w:val="00CA675A"/>
    <w:rsid w:val="00CB3E66"/>
    <w:rsid w:val="00CC06AE"/>
    <w:rsid w:val="00CD2872"/>
    <w:rsid w:val="00CD5B7A"/>
    <w:rsid w:val="00CE68D5"/>
    <w:rsid w:val="00CE7F1F"/>
    <w:rsid w:val="00CF2203"/>
    <w:rsid w:val="00CF761E"/>
    <w:rsid w:val="00D0203F"/>
    <w:rsid w:val="00D02B75"/>
    <w:rsid w:val="00D04588"/>
    <w:rsid w:val="00D17940"/>
    <w:rsid w:val="00D206ED"/>
    <w:rsid w:val="00D32674"/>
    <w:rsid w:val="00D37C27"/>
    <w:rsid w:val="00D40AD8"/>
    <w:rsid w:val="00D56960"/>
    <w:rsid w:val="00D6334B"/>
    <w:rsid w:val="00D77291"/>
    <w:rsid w:val="00D84DEA"/>
    <w:rsid w:val="00D91245"/>
    <w:rsid w:val="00DC0551"/>
    <w:rsid w:val="00DC7E87"/>
    <w:rsid w:val="00DD036C"/>
    <w:rsid w:val="00DD27FA"/>
    <w:rsid w:val="00DE739A"/>
    <w:rsid w:val="00E039E6"/>
    <w:rsid w:val="00E04DF5"/>
    <w:rsid w:val="00E06D8C"/>
    <w:rsid w:val="00E10CE9"/>
    <w:rsid w:val="00E15309"/>
    <w:rsid w:val="00E17AE6"/>
    <w:rsid w:val="00E202F8"/>
    <w:rsid w:val="00E217F1"/>
    <w:rsid w:val="00E22BF1"/>
    <w:rsid w:val="00E23C7F"/>
    <w:rsid w:val="00E25EF1"/>
    <w:rsid w:val="00E265F4"/>
    <w:rsid w:val="00E43B67"/>
    <w:rsid w:val="00E4624A"/>
    <w:rsid w:val="00E466BE"/>
    <w:rsid w:val="00E6059A"/>
    <w:rsid w:val="00E6475A"/>
    <w:rsid w:val="00E75B80"/>
    <w:rsid w:val="00E9044B"/>
    <w:rsid w:val="00E95A12"/>
    <w:rsid w:val="00E95EB9"/>
    <w:rsid w:val="00EB10C4"/>
    <w:rsid w:val="00EB69A2"/>
    <w:rsid w:val="00EC0502"/>
    <w:rsid w:val="00EC2983"/>
    <w:rsid w:val="00EC5A6B"/>
    <w:rsid w:val="00EC5DAA"/>
    <w:rsid w:val="00EC6FBE"/>
    <w:rsid w:val="00ED1071"/>
    <w:rsid w:val="00ED2DC4"/>
    <w:rsid w:val="00ED4314"/>
    <w:rsid w:val="00EE2FD6"/>
    <w:rsid w:val="00EE31AE"/>
    <w:rsid w:val="00EE5C2B"/>
    <w:rsid w:val="00EE6423"/>
    <w:rsid w:val="00EE6E2D"/>
    <w:rsid w:val="00EF4571"/>
    <w:rsid w:val="00F04D21"/>
    <w:rsid w:val="00F24D20"/>
    <w:rsid w:val="00F479B5"/>
    <w:rsid w:val="00F516E0"/>
    <w:rsid w:val="00F54674"/>
    <w:rsid w:val="00F55D1D"/>
    <w:rsid w:val="00F6057F"/>
    <w:rsid w:val="00F6072B"/>
    <w:rsid w:val="00F61032"/>
    <w:rsid w:val="00F73CE2"/>
    <w:rsid w:val="00F75EB6"/>
    <w:rsid w:val="00F84707"/>
    <w:rsid w:val="00F9005A"/>
    <w:rsid w:val="00F96834"/>
    <w:rsid w:val="00FA0102"/>
    <w:rsid w:val="00FA4598"/>
    <w:rsid w:val="00FA6FC0"/>
    <w:rsid w:val="00FB1EAB"/>
    <w:rsid w:val="00FB4D71"/>
    <w:rsid w:val="00FC52D6"/>
    <w:rsid w:val="00FD0786"/>
    <w:rsid w:val="00FD561E"/>
    <w:rsid w:val="00FD5D0C"/>
    <w:rsid w:val="00FE6A35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F8A0F"/>
  <w15:chartTrackingRefBased/>
  <w15:docId w15:val="{9A0B45B8-1465-6F4C-AB83-E8A740C0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3E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6A8C"/>
    <w:pPr>
      <w:keepNext/>
      <w:keepLines/>
      <w:spacing w:afterLines="50" w:after="50"/>
      <w:outlineLvl w:val="0"/>
    </w:pPr>
    <w:rPr>
      <w:rFonts w:ascii="Times New Roman" w:eastAsia="Times New Roman" w:hAnsi="Times New Roman" w:cs="Times New Roman"/>
      <w:b/>
      <w:bCs/>
      <w:color w:val="4472C4" w:themeColor="accent1"/>
      <w:kern w:val="44"/>
      <w:sz w:val="32"/>
      <w:szCs w:val="4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C38"/>
    <w:pPr>
      <w:outlineLvl w:val="1"/>
    </w:pPr>
    <w:rPr>
      <w:rFonts w:ascii="Times New Roman" w:eastAsia="Times New Roman" w:hAnsi="Times New Roman" w:cstheme="majorBidi"/>
      <w:b/>
      <w:kern w:val="44"/>
      <w:sz w:val="28"/>
      <w:szCs w:val="32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E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03EB"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30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0281"/>
    <w:rPr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02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0281"/>
    <w:rPr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E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36"/>
    <w:rPr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36A8C"/>
    <w:rPr>
      <w:rFonts w:ascii="Times New Roman" w:eastAsia="Times New Roman" w:hAnsi="Times New Roman" w:cs="Times New Roman"/>
      <w:b/>
      <w:bCs/>
      <w:color w:val="4472C4" w:themeColor="accent1"/>
      <w:kern w:val="44"/>
      <w:sz w:val="32"/>
      <w:szCs w:val="4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C301D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styleId="ListParagraph">
    <w:name w:val="List Paragraph"/>
    <w:basedOn w:val="Normal"/>
    <w:uiPriority w:val="34"/>
    <w:qFormat/>
    <w:rsid w:val="00C301D0"/>
    <w:pPr>
      <w:ind w:firstLineChars="200" w:firstLine="420"/>
    </w:pPr>
  </w:style>
  <w:style w:type="paragraph" w:styleId="TOC1">
    <w:name w:val="toc 1"/>
    <w:basedOn w:val="Normal"/>
    <w:next w:val="Normal"/>
    <w:autoRedefine/>
    <w:uiPriority w:val="39"/>
    <w:unhideWhenUsed/>
    <w:rsid w:val="00390D91"/>
    <w:pPr>
      <w:tabs>
        <w:tab w:val="right" w:leader="dot" w:pos="9010"/>
      </w:tabs>
      <w:spacing w:afterLines="100" w:after="240"/>
    </w:pPr>
  </w:style>
  <w:style w:type="character" w:styleId="Hyperlink">
    <w:name w:val="Hyperlink"/>
    <w:basedOn w:val="DefaultParagraphFont"/>
    <w:uiPriority w:val="99"/>
    <w:unhideWhenUsed/>
    <w:rsid w:val="009D6FA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84C38"/>
    <w:rPr>
      <w:rFonts w:ascii="Times New Roman" w:eastAsia="Times New Roman" w:hAnsi="Times New Roman" w:cstheme="majorBidi"/>
      <w:b/>
      <w:kern w:val="44"/>
      <w:sz w:val="28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9D6FA6"/>
    <w:pPr>
      <w:ind w:leftChars="200" w:left="420"/>
    </w:pPr>
  </w:style>
  <w:style w:type="paragraph" w:customStyle="1" w:styleId="EndNoteBibliographyTitle">
    <w:name w:val="EndNote Bibliography Title"/>
    <w:basedOn w:val="Normal"/>
    <w:link w:val="EndNoteBibliographyTitle0"/>
    <w:rsid w:val="007C7DE3"/>
    <w:pPr>
      <w:jc w:val="center"/>
    </w:pPr>
    <w:rPr>
      <w:rFonts w:ascii="Calibri" w:hAnsi="Calibri" w:cs="Calibri"/>
      <w:noProof/>
    </w:rPr>
  </w:style>
  <w:style w:type="paragraph" w:styleId="NoSpacing">
    <w:name w:val="No Spacing"/>
    <w:uiPriority w:val="1"/>
    <w:qFormat/>
    <w:rsid w:val="00284C38"/>
  </w:style>
  <w:style w:type="character" w:customStyle="1" w:styleId="EndNoteBibliographyTitle0">
    <w:name w:val="EndNote Bibliography Title 字符"/>
    <w:basedOn w:val="DefaultParagraphFont"/>
    <w:link w:val="EndNoteBibliographyTitle"/>
    <w:rsid w:val="007C7DE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7C7DE3"/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7C7DE3"/>
    <w:rPr>
      <w:rFonts w:ascii="Calibri" w:hAnsi="Calibri" w:cs="Calibri"/>
      <w:noProof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E4E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ListTable2-Accent2">
    <w:name w:val="List Table 2 Accent 2"/>
    <w:basedOn w:val="TableNormal"/>
    <w:uiPriority w:val="47"/>
    <w:rsid w:val="003F59BD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93E4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E4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E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E43"/>
    <w:rPr>
      <w:b/>
      <w:bCs/>
    </w:rPr>
  </w:style>
  <w:style w:type="table" w:styleId="GridTable2-Accent2">
    <w:name w:val="Grid Table 2 Accent 2"/>
    <w:basedOn w:val="TableNormal"/>
    <w:uiPriority w:val="47"/>
    <w:rsid w:val="00D3267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A7E07-D0CD-4279-9A8A-1B5761B4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Ruiz</dc:creator>
  <cp:keywords/>
  <dc:description/>
  <cp:lastModifiedBy>Kaustubh Adhikari</cp:lastModifiedBy>
  <cp:revision>5</cp:revision>
  <dcterms:created xsi:type="dcterms:W3CDTF">2022-03-22T13:27:00Z</dcterms:created>
  <dcterms:modified xsi:type="dcterms:W3CDTF">2022-03-22T14:00:00Z</dcterms:modified>
</cp:coreProperties>
</file>