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E8" w:rsidRDefault="00584AE8" w:rsidP="00584AE8">
      <w:pPr>
        <w:jc w:val="both"/>
        <w:rPr>
          <w:rStyle w:val="A"/>
          <w:rFonts w:eastAsiaTheme="minorEastAsia"/>
          <w:noProof/>
          <w:color w:val="333333"/>
        </w:rPr>
      </w:pPr>
      <w:r>
        <w:rPr>
          <w:rStyle w:val="A"/>
          <w:rFonts w:eastAsiaTheme="minorEastAsia"/>
          <w:noProof/>
          <w:color w:val="333333"/>
        </w:rPr>
        <w:t>Table 1 Summary of study characteristics</w:t>
      </w:r>
    </w:p>
    <w:p w:rsidR="00584AE8" w:rsidRDefault="00584AE8" w:rsidP="00584AE8">
      <w:pPr>
        <w:jc w:val="both"/>
        <w:rPr>
          <w:rStyle w:val="A"/>
          <w:rFonts w:eastAsiaTheme="minorEastAsia"/>
          <w:noProof/>
          <w:color w:val="333333"/>
        </w:rPr>
      </w:pPr>
    </w:p>
    <w:p w:rsidR="00584AE8" w:rsidRDefault="00584AE8" w:rsidP="00584AE8">
      <w:pPr>
        <w:jc w:val="both"/>
        <w:rPr>
          <w:rFonts w:eastAsiaTheme="minorEastAsia"/>
        </w:rPr>
      </w:pPr>
      <w:r>
        <w:rPr>
          <w:noProof/>
          <w:color w:val="333333"/>
          <w:lang w:eastAsia="en-US"/>
        </w:rPr>
        <w:drawing>
          <wp:inline distT="0" distB="0" distL="0" distR="0">
            <wp:extent cx="6064250" cy="5537835"/>
            <wp:effectExtent l="0" t="0" r="0" b="0"/>
            <wp:docPr id="5" name="Picture 5" descr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8" r="1009" b="22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AE8" w:rsidRDefault="00584AE8" w:rsidP="00584AE8">
      <w:pPr>
        <w:jc w:val="both"/>
        <w:rPr>
          <w:rFonts w:eastAsiaTheme="minorEastAsia"/>
        </w:rPr>
      </w:pPr>
    </w:p>
    <w:p w:rsidR="00584AE8" w:rsidRDefault="00584AE8" w:rsidP="00584AE8">
      <w:pPr>
        <w:rPr>
          <w:rFonts w:eastAsiaTheme="minorEastAsia"/>
        </w:rPr>
        <w:sectPr w:rsidR="00584AE8">
          <w:pgSz w:w="12240" w:h="15840"/>
          <w:pgMar w:top="1440" w:right="1080" w:bottom="1440" w:left="1080" w:header="720" w:footer="720" w:gutter="0"/>
          <w:lnNumType w:countBy="1" w:restart="continuous"/>
          <w:cols w:space="720"/>
        </w:sectPr>
      </w:pPr>
    </w:p>
    <w:p w:rsidR="00584AE8" w:rsidRDefault="00584AE8" w:rsidP="00584AE8">
      <w:pPr>
        <w:jc w:val="both"/>
        <w:rPr>
          <w:rStyle w:val="A"/>
          <w:rFonts w:eastAsiaTheme="minorEastAsia"/>
          <w:color w:val="333333"/>
        </w:rPr>
      </w:pPr>
      <w:r>
        <w:rPr>
          <w:rStyle w:val="A"/>
          <w:rFonts w:eastAsiaTheme="minorEastAsia"/>
          <w:color w:val="333333"/>
        </w:rPr>
        <w:lastRenderedPageBreak/>
        <w:t xml:space="preserve"> Table 2 Summary of study findings </w:t>
      </w:r>
    </w:p>
    <w:p w:rsidR="00584AE8" w:rsidRDefault="00584AE8" w:rsidP="00584AE8">
      <w:pPr>
        <w:jc w:val="both"/>
        <w:rPr>
          <w:rFonts w:eastAsiaTheme="minorEastAsia"/>
        </w:rPr>
      </w:pPr>
      <w:r>
        <w:rPr>
          <w:rFonts w:eastAsia="Arial"/>
          <w:noProof/>
          <w:color w:val="605E5C"/>
          <w:shd w:val="clear" w:color="auto" w:fill="E1DFDD"/>
          <w:lang w:eastAsia="en-US"/>
        </w:rPr>
        <w:drawing>
          <wp:inline distT="0" distB="0" distL="0" distR="0">
            <wp:extent cx="6459220" cy="6144895"/>
            <wp:effectExtent l="0" t="0" r="0" b="8255"/>
            <wp:docPr id="4" name="Picture 4" descr="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9" b="29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20" cy="614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AE8" w:rsidRDefault="00584AE8" w:rsidP="00584AE8">
      <w:pPr>
        <w:jc w:val="both"/>
        <w:rPr>
          <w:rFonts w:eastAsiaTheme="minorEastAsia"/>
        </w:rPr>
      </w:pPr>
    </w:p>
    <w:p w:rsidR="00584AE8" w:rsidRDefault="00584AE8" w:rsidP="00584AE8">
      <w:pPr>
        <w:rPr>
          <w:rFonts w:eastAsiaTheme="minorEastAsia"/>
        </w:rPr>
        <w:sectPr w:rsidR="00584AE8">
          <w:pgSz w:w="12240" w:h="15840"/>
          <w:pgMar w:top="1440" w:right="1080" w:bottom="1440" w:left="1080" w:header="720" w:footer="720" w:gutter="0"/>
          <w:cols w:space="720"/>
        </w:sectPr>
      </w:pPr>
    </w:p>
    <w:p w:rsidR="00584AE8" w:rsidRDefault="00584AE8" w:rsidP="00584AE8">
      <w:pPr>
        <w:widowControl w:val="0"/>
        <w:rPr>
          <w:rStyle w:val="a0"/>
          <w:color w:val="333333"/>
        </w:rPr>
      </w:pPr>
      <w:r>
        <w:rPr>
          <w:rStyle w:val="a0"/>
          <w:color w:val="333333"/>
        </w:rPr>
        <w:lastRenderedPageBreak/>
        <w:t xml:space="preserve">Table 3 Assessment tools used for measurement of depression, anxiety, stress, PTSD, and Psychological symptoms </w:t>
      </w:r>
    </w:p>
    <w:p w:rsidR="00584AE8" w:rsidRDefault="00584AE8" w:rsidP="00584AE8">
      <w:pPr>
        <w:jc w:val="both"/>
        <w:rPr>
          <w:rFonts w:eastAsiaTheme="minorEastAsia"/>
        </w:rPr>
      </w:pPr>
    </w:p>
    <w:p w:rsidR="00584AE8" w:rsidRDefault="00584AE8" w:rsidP="00584AE8">
      <w:pPr>
        <w:jc w:val="both"/>
        <w:rPr>
          <w:rFonts w:eastAsiaTheme="minorEastAsia"/>
        </w:rPr>
      </w:pPr>
      <w:r>
        <w:rPr>
          <w:rFonts w:eastAsia="Arial"/>
          <w:noProof/>
          <w:lang w:eastAsia="en-US"/>
        </w:rPr>
        <w:drawing>
          <wp:inline distT="0" distB="0" distL="0" distR="0">
            <wp:extent cx="6459220" cy="5947410"/>
            <wp:effectExtent l="0" t="0" r="0" b="0"/>
            <wp:docPr id="3" name="Picture 3" descr="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9" b="30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20" cy="594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AE8" w:rsidRDefault="00584AE8" w:rsidP="00584AE8">
      <w:pPr>
        <w:jc w:val="both"/>
        <w:rPr>
          <w:rFonts w:eastAsiaTheme="minorEastAsia"/>
        </w:rPr>
      </w:pPr>
    </w:p>
    <w:p w:rsidR="00584AE8" w:rsidRDefault="00584AE8" w:rsidP="00584AE8">
      <w:pPr>
        <w:rPr>
          <w:rFonts w:eastAsiaTheme="minorEastAsia"/>
        </w:rPr>
        <w:sectPr w:rsidR="00584AE8">
          <w:pgSz w:w="12240" w:h="15840"/>
          <w:pgMar w:top="1440" w:right="1080" w:bottom="1440" w:left="1080" w:header="720" w:footer="720" w:gutter="0"/>
          <w:cols w:space="720"/>
        </w:sectPr>
      </w:pPr>
    </w:p>
    <w:p w:rsidR="00584AE8" w:rsidRDefault="00584AE8" w:rsidP="00584AE8">
      <w:pPr>
        <w:ind w:left="720" w:hangingChars="300" w:hanging="720"/>
        <w:jc w:val="both"/>
        <w:rPr>
          <w:rStyle w:val="a0"/>
          <w:rFonts w:eastAsiaTheme="minorEastAsia"/>
          <w:noProof/>
          <w:color w:val="333333"/>
        </w:rPr>
      </w:pPr>
      <w:r>
        <w:rPr>
          <w:rStyle w:val="a0"/>
          <w:rFonts w:eastAsiaTheme="minorEastAsia"/>
          <w:noProof/>
          <w:color w:val="333333"/>
        </w:rPr>
        <w:lastRenderedPageBreak/>
        <w:t>Table 4 JBI Critical Appraisal Checklist for Analytical Cross Sectional Studies</w:t>
      </w:r>
    </w:p>
    <w:p w:rsidR="00584AE8" w:rsidRDefault="00584AE8" w:rsidP="00584AE8">
      <w:pPr>
        <w:ind w:left="720" w:hangingChars="300" w:hanging="720"/>
        <w:jc w:val="both"/>
        <w:rPr>
          <w:rStyle w:val="a0"/>
          <w:rFonts w:eastAsiaTheme="minorEastAsia"/>
          <w:noProof/>
          <w:color w:val="333333"/>
        </w:rPr>
      </w:pPr>
    </w:p>
    <w:p w:rsidR="00584AE8" w:rsidRDefault="00584AE8" w:rsidP="00584AE8">
      <w:pPr>
        <w:ind w:left="720" w:hangingChars="300" w:hanging="720"/>
        <w:jc w:val="both"/>
        <w:rPr>
          <w:rFonts w:eastAsiaTheme="minorEastAsia"/>
        </w:rPr>
      </w:pPr>
      <w:r>
        <w:rPr>
          <w:noProof/>
          <w:color w:val="333333"/>
          <w:lang w:eastAsia="en-US"/>
        </w:rPr>
        <w:drawing>
          <wp:inline distT="0" distB="0" distL="0" distR="0">
            <wp:extent cx="6452235" cy="4572000"/>
            <wp:effectExtent l="0" t="0" r="5715" b="0"/>
            <wp:docPr id="2" name="Picture 2" descr="im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23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AE8" w:rsidRDefault="00584AE8" w:rsidP="00584AE8">
      <w:pPr>
        <w:ind w:left="720" w:hangingChars="300" w:hanging="720"/>
        <w:jc w:val="both"/>
        <w:rPr>
          <w:rFonts w:eastAsiaTheme="minorEastAsia"/>
        </w:rPr>
      </w:pPr>
    </w:p>
    <w:p w:rsidR="00584AE8" w:rsidRDefault="00584AE8" w:rsidP="00584AE8">
      <w:pPr>
        <w:rPr>
          <w:rFonts w:eastAsiaTheme="minorEastAsia"/>
        </w:rPr>
        <w:sectPr w:rsidR="00584AE8">
          <w:pgSz w:w="12240" w:h="15840"/>
          <w:pgMar w:top="1440" w:right="1080" w:bottom="1440" w:left="1080" w:header="720" w:footer="720" w:gutter="0"/>
          <w:cols w:space="720"/>
        </w:sectPr>
      </w:pPr>
    </w:p>
    <w:p w:rsidR="00584AE8" w:rsidRDefault="00584AE8" w:rsidP="00584AE8">
      <w:pPr>
        <w:ind w:left="720" w:hangingChars="300" w:hanging="720"/>
        <w:jc w:val="both"/>
        <w:rPr>
          <w:rStyle w:val="a0"/>
          <w:rFonts w:eastAsiaTheme="minorEastAsia"/>
          <w:noProof/>
          <w:color w:val="333333"/>
        </w:rPr>
      </w:pPr>
      <w:r>
        <w:rPr>
          <w:rStyle w:val="a0"/>
          <w:rFonts w:eastAsiaTheme="minorEastAsia"/>
          <w:noProof/>
          <w:color w:val="333333"/>
        </w:rPr>
        <w:lastRenderedPageBreak/>
        <w:t>Table 5 JBI Critical Appraisal Checklist For Cohort Studies</w:t>
      </w:r>
    </w:p>
    <w:p w:rsidR="00584AE8" w:rsidRDefault="00584AE8" w:rsidP="00584AE8">
      <w:pPr>
        <w:ind w:left="720" w:hangingChars="300" w:hanging="720"/>
        <w:jc w:val="both"/>
        <w:rPr>
          <w:rStyle w:val="a0"/>
          <w:rFonts w:eastAsiaTheme="minorEastAsia"/>
          <w:noProof/>
          <w:color w:val="333333"/>
        </w:rPr>
      </w:pPr>
    </w:p>
    <w:p w:rsidR="00584AE8" w:rsidRDefault="00584AE8" w:rsidP="00584AE8">
      <w:pPr>
        <w:ind w:left="720" w:hangingChars="300" w:hanging="720"/>
        <w:jc w:val="both"/>
        <w:rPr>
          <w:rFonts w:eastAsiaTheme="minorEastAsia"/>
        </w:rPr>
      </w:pPr>
      <w:r>
        <w:rPr>
          <w:noProof/>
          <w:color w:val="333333"/>
          <w:lang w:eastAsia="en-US"/>
        </w:rPr>
        <w:drawing>
          <wp:inline distT="0" distB="0" distL="0" distR="0">
            <wp:extent cx="6452235" cy="4572000"/>
            <wp:effectExtent l="0" t="0" r="5715" b="0"/>
            <wp:docPr id="1" name="Picture 1" descr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imag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23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AE8" w:rsidRDefault="00584AE8" w:rsidP="00584AE8">
      <w:pPr>
        <w:spacing w:line="480" w:lineRule="auto"/>
        <w:jc w:val="both"/>
        <w:rPr>
          <w:rFonts w:eastAsiaTheme="minorEastAsia"/>
        </w:rPr>
      </w:pP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E8"/>
    <w:rsid w:val="00584AE8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6E59E5-32C8-4187-959C-E39E6FCA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無 A"/>
    <w:rsid w:val="00584AE8"/>
  </w:style>
  <w:style w:type="character" w:customStyle="1" w:styleId="a0">
    <w:name w:val="無"/>
    <w:rsid w:val="00584AE8"/>
  </w:style>
  <w:style w:type="character" w:styleId="LineNumber">
    <w:name w:val="line number"/>
    <w:basedOn w:val="DefaultParagraphFont"/>
    <w:uiPriority w:val="99"/>
    <w:semiHidden/>
    <w:unhideWhenUsed/>
    <w:rsid w:val="00584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2022-05-06T08:40:00Z</dcterms:created>
  <dcterms:modified xsi:type="dcterms:W3CDTF">2022-05-06T08:41:00Z</dcterms:modified>
</cp:coreProperties>
</file>