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BF6CE" w14:textId="27432E88" w:rsidR="009263A3" w:rsidRPr="002A27CE" w:rsidRDefault="009263A3" w:rsidP="00025955">
      <w:pPr>
        <w:spacing w:after="0" w:line="480" w:lineRule="auto"/>
        <w:ind w:firstLine="0"/>
        <w:rPr>
          <w:rFonts w:ascii="Arial" w:hAnsi="Arial" w:cs="Arial"/>
          <w:lang w:val="en-ZA"/>
        </w:rPr>
      </w:pPr>
      <w:r>
        <w:rPr>
          <w:rFonts w:ascii="Arial" w:hAnsi="Arial" w:cs="Arial"/>
          <w:lang w:val="en-ZA"/>
        </w:rPr>
        <w:t>Supplementary Tables</w:t>
      </w:r>
    </w:p>
    <w:p w14:paraId="44981625" w14:textId="77777777" w:rsidR="009263A3" w:rsidRPr="002A27CE" w:rsidRDefault="009263A3" w:rsidP="00025955">
      <w:pPr>
        <w:spacing w:after="0" w:line="480" w:lineRule="auto"/>
        <w:ind w:firstLine="0"/>
        <w:rPr>
          <w:rFonts w:ascii="Arial" w:hAnsi="Arial" w:cs="Arial"/>
          <w:lang w:val="en-ZA"/>
        </w:rPr>
      </w:pPr>
    </w:p>
    <w:p w14:paraId="50368B05" w14:textId="0B9C9B38" w:rsidR="00025955" w:rsidRPr="002A27CE" w:rsidRDefault="00025955" w:rsidP="00025955">
      <w:pPr>
        <w:spacing w:after="0" w:line="480" w:lineRule="auto"/>
        <w:ind w:firstLine="0"/>
        <w:rPr>
          <w:rFonts w:ascii="Arial" w:hAnsi="Arial" w:cs="Arial"/>
          <w:bCs/>
          <w:sz w:val="16"/>
          <w:szCs w:val="16"/>
        </w:rPr>
      </w:pPr>
      <w:r w:rsidRPr="002A27CE">
        <w:rPr>
          <w:rFonts w:ascii="Arial" w:hAnsi="Arial" w:cs="Arial"/>
          <w:sz w:val="16"/>
          <w:szCs w:val="16"/>
          <w:lang w:val="en-ZA"/>
        </w:rPr>
        <w:t xml:space="preserve">Table S1. </w:t>
      </w:r>
      <w:r w:rsidRPr="002A27CE">
        <w:rPr>
          <w:rFonts w:ascii="Arial" w:hAnsi="Arial" w:cs="Arial"/>
          <w:bCs/>
          <w:sz w:val="16"/>
          <w:szCs w:val="16"/>
        </w:rPr>
        <w:t xml:space="preserve">Overview of South African National Ambient Air Quality Standards and the WHO Air Quality Guidelines (WHO 2021, NAAQS 2009, NAAQS 2012). 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8"/>
        <w:gridCol w:w="1672"/>
        <w:gridCol w:w="851"/>
        <w:gridCol w:w="1134"/>
        <w:gridCol w:w="992"/>
        <w:gridCol w:w="992"/>
        <w:gridCol w:w="992"/>
        <w:gridCol w:w="992"/>
        <w:gridCol w:w="992"/>
        <w:gridCol w:w="993"/>
      </w:tblGrid>
      <w:tr w:rsidR="00025955" w:rsidRPr="00385B1E" w14:paraId="14929D5B" w14:textId="77777777" w:rsidTr="002A27CE"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02CBC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1140B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ACB7A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CED4C" w14:textId="77777777" w:rsidR="00025955" w:rsidRPr="00385B1E" w:rsidRDefault="00025955" w:rsidP="002E34A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b/>
                <w:bCs/>
                <w:sz w:val="22"/>
                <w:szCs w:val="22"/>
              </w:rPr>
              <w:t>South African National Ambient Air Quality Standards</w:t>
            </w: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85E9E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b/>
                <w:bCs/>
                <w:sz w:val="22"/>
                <w:szCs w:val="22"/>
              </w:rPr>
              <w:t>WHO Guidelines Interim Targets (IT) and Air Quality Guideline (AQG)</w:t>
            </w:r>
          </w:p>
        </w:tc>
      </w:tr>
      <w:tr w:rsidR="00025955" w:rsidRPr="00385B1E" w14:paraId="1C6FC2B9" w14:textId="77777777" w:rsidTr="002A27CE"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B6A3F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b/>
                <w:bCs/>
                <w:sz w:val="22"/>
                <w:szCs w:val="22"/>
              </w:rPr>
              <w:t>Pollutant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7E9F2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b/>
                <w:bCs/>
                <w:sz w:val="22"/>
                <w:szCs w:val="22"/>
              </w:rPr>
              <w:t>Averaging time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6DACE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b/>
                <w:bCs/>
                <w:sz w:val="22"/>
                <w:szCs w:val="22"/>
              </w:rPr>
              <w:t>Unit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B4EE45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b/>
                <w:bCs/>
                <w:sz w:val="22"/>
                <w:szCs w:val="22"/>
              </w:rPr>
              <w:t>Current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5BA4F" w14:textId="77777777" w:rsidR="00025955" w:rsidRPr="00385B1E" w:rsidRDefault="00025955" w:rsidP="002E34A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b/>
                <w:bCs/>
                <w:sz w:val="22"/>
                <w:szCs w:val="22"/>
              </w:rPr>
              <w:t>1 Jan 2030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69629C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b/>
                <w:bCs/>
                <w:sz w:val="22"/>
                <w:szCs w:val="22"/>
              </w:rPr>
              <w:t>IT-1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F8C275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b/>
                <w:bCs/>
                <w:sz w:val="22"/>
                <w:szCs w:val="22"/>
              </w:rPr>
              <w:t>IT-2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48B66D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b/>
                <w:bCs/>
                <w:sz w:val="22"/>
                <w:szCs w:val="22"/>
              </w:rPr>
              <w:t>IT-3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B6F15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b/>
                <w:bCs/>
                <w:sz w:val="22"/>
                <w:szCs w:val="22"/>
              </w:rPr>
              <w:t>IT-4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31394C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b/>
                <w:bCs/>
                <w:sz w:val="22"/>
                <w:szCs w:val="22"/>
              </w:rPr>
              <w:t>AQG</w:t>
            </w:r>
          </w:p>
        </w:tc>
      </w:tr>
      <w:tr w:rsidR="00025955" w:rsidRPr="00385B1E" w14:paraId="3E239FDF" w14:textId="77777777" w:rsidTr="002A27CE"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DE9D5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PM</w:t>
            </w:r>
            <w:r w:rsidRPr="00385B1E">
              <w:rPr>
                <w:rFonts w:ascii="Arial" w:hAnsi="Arial" w:cs="Arial"/>
                <w:sz w:val="22"/>
                <w:szCs w:val="22"/>
                <w:vertAlign w:val="subscript"/>
              </w:rPr>
              <w:t>2.5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053D1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24-hour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C3EAF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µg/m</w:t>
            </w:r>
            <w:r w:rsidRPr="00385B1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ED9D89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40</w:t>
            </w:r>
            <w:r w:rsidRPr="00385B1E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C16211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C0316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75</w:t>
            </w:r>
            <w:r w:rsidRPr="00385B1E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6F45D3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D67988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37.5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133FE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46C17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  <w:tr w:rsidR="00025955" w:rsidRPr="00385B1E" w14:paraId="3DD65EC8" w14:textId="77777777" w:rsidTr="002A27CE">
        <w:tc>
          <w:tcPr>
            <w:tcW w:w="1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90EF7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01B96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1-year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AEF4B9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µg/m</w:t>
            </w:r>
            <w:r w:rsidRPr="00385B1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F55FE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C2C3A0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77624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DC1294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186E4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0AB78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F2835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025955" w:rsidRPr="00385B1E" w14:paraId="6022AB50" w14:textId="77777777" w:rsidTr="002A27CE"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EFD37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PM</w:t>
            </w:r>
            <w:r w:rsidRPr="00385B1E">
              <w:rPr>
                <w:rFonts w:ascii="Arial" w:hAnsi="Arial" w:cs="Arial"/>
                <w:sz w:val="22"/>
                <w:szCs w:val="22"/>
                <w:vertAlign w:val="subscript"/>
              </w:rPr>
              <w:t>10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509A9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24-hour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07AB4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µg/m</w:t>
            </w:r>
            <w:r w:rsidRPr="00385B1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00ADC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75</w:t>
            </w:r>
            <w:r w:rsidRPr="00385B1E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6D47A1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85B1E">
              <w:rPr>
                <w:rFonts w:ascii="Arial" w:hAnsi="Arial" w:cs="Arial"/>
                <w:sz w:val="22"/>
                <w:szCs w:val="22"/>
              </w:rPr>
              <w:t>n.c.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1BDB0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150</w:t>
            </w:r>
            <w:r w:rsidRPr="00385B1E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6C661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54EFB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13C18F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564A4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45</w:t>
            </w:r>
          </w:p>
        </w:tc>
      </w:tr>
      <w:tr w:rsidR="00025955" w:rsidRPr="00385B1E" w14:paraId="348AC242" w14:textId="77777777" w:rsidTr="002A27CE">
        <w:tc>
          <w:tcPr>
            <w:tcW w:w="1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2FDB2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B6324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1-year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72EE1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µg/m</w:t>
            </w:r>
            <w:r w:rsidRPr="00385B1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E1633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67FAB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85B1E">
              <w:rPr>
                <w:rFonts w:ascii="Arial" w:hAnsi="Arial" w:cs="Arial"/>
                <w:sz w:val="22"/>
                <w:szCs w:val="22"/>
              </w:rPr>
              <w:t>n.c.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0C7C84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1B309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E4D5E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AD49C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B26C2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  <w:tr w:rsidR="00025955" w:rsidRPr="00385B1E" w14:paraId="78DB9FD7" w14:textId="77777777" w:rsidTr="002A27CE">
        <w:trPr>
          <w:trHeight w:val="283"/>
        </w:trPr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B3964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O</w:t>
            </w:r>
            <w:r w:rsidRPr="00385B1E">
              <w:rPr>
                <w:rFonts w:ascii="Arial" w:hAnsi="Arial" w:cs="Arial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E57BE2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8-hour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CE5CAC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µg/m</w:t>
            </w:r>
            <w:r w:rsidRPr="00385B1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62EF1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120</w:t>
            </w:r>
            <w:r w:rsidRPr="000800C6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 w:rsidRPr="00385B1E">
              <w:rPr>
                <w:rFonts w:ascii="Arial" w:hAnsi="Arial" w:cs="Arial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3A227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85B1E">
              <w:rPr>
                <w:rFonts w:ascii="Arial" w:hAnsi="Arial" w:cs="Arial"/>
                <w:sz w:val="22"/>
                <w:szCs w:val="22"/>
              </w:rPr>
              <w:t>n.c.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707A66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160</w:t>
            </w:r>
            <w:r w:rsidRPr="00385B1E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478CB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120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AC024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9E7FD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25B69E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025955" w:rsidRPr="00385B1E" w14:paraId="610EE66D" w14:textId="77777777" w:rsidTr="002A27CE">
        <w:trPr>
          <w:trHeight w:val="283"/>
        </w:trPr>
        <w:tc>
          <w:tcPr>
            <w:tcW w:w="1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FF025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C8ACA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Peak season</w:t>
            </w:r>
            <w:r w:rsidRPr="000800C6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 w:rsidRPr="00385B1E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54EEE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µg/m</w:t>
            </w:r>
            <w:r w:rsidRPr="00385B1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9201B7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5889B3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A73EB1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CDBA6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2356DB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7EA72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9FDEB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60</w:t>
            </w:r>
          </w:p>
        </w:tc>
      </w:tr>
      <w:tr w:rsidR="00025955" w:rsidRPr="00385B1E" w14:paraId="65434A3E" w14:textId="77777777" w:rsidTr="002A27CE">
        <w:trPr>
          <w:trHeight w:val="283"/>
        </w:trPr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ADD6F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SO</w:t>
            </w:r>
            <w:r w:rsidRPr="00385B1E">
              <w:rPr>
                <w:rFonts w:ascii="Arial" w:hAnsi="Arial" w:cs="Arial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DAC24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10 minutes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19920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µg/m</w:t>
            </w:r>
            <w:r w:rsidRPr="00385B1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1C3560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500</w:t>
            </w:r>
            <w:r w:rsidRPr="00385B1E">
              <w:rPr>
                <w:rFonts w:ascii="Arial" w:hAnsi="Arial" w:cs="Arial"/>
                <w:sz w:val="22"/>
                <w:szCs w:val="22"/>
                <w:vertAlign w:val="superscript"/>
              </w:rPr>
              <w:t>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841B2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85B1E">
              <w:rPr>
                <w:rFonts w:ascii="Arial" w:hAnsi="Arial" w:cs="Arial"/>
                <w:sz w:val="22"/>
                <w:szCs w:val="22"/>
              </w:rPr>
              <w:t>n.c.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3D2EBE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371886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49CEF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F51E8B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18A4C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025955" w:rsidRPr="00385B1E" w14:paraId="76A8A362" w14:textId="77777777" w:rsidTr="002A27CE">
        <w:trPr>
          <w:trHeight w:val="283"/>
        </w:trPr>
        <w:tc>
          <w:tcPr>
            <w:tcW w:w="1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4150C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28561C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1 hour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C4776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µg/m</w:t>
            </w:r>
            <w:r w:rsidRPr="00385B1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E6B2A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350</w:t>
            </w:r>
            <w:r w:rsidRPr="00385B1E">
              <w:rPr>
                <w:rFonts w:ascii="Arial" w:hAnsi="Arial" w:cs="Arial"/>
                <w:sz w:val="22"/>
                <w:szCs w:val="22"/>
                <w:vertAlign w:val="superscript"/>
              </w:rPr>
              <w:t>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F1CFF3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85B1E">
              <w:rPr>
                <w:rFonts w:ascii="Arial" w:hAnsi="Arial" w:cs="Arial"/>
                <w:sz w:val="22"/>
                <w:szCs w:val="22"/>
              </w:rPr>
              <w:t>n.c.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35EC3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7559B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3BCB0A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90D28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A9F28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5955" w:rsidRPr="00385B1E" w14:paraId="7630FCE3" w14:textId="77777777" w:rsidTr="002A27CE">
        <w:trPr>
          <w:trHeight w:val="283"/>
        </w:trPr>
        <w:tc>
          <w:tcPr>
            <w:tcW w:w="1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0EF59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AEFD7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24 hours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FE206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µg/m</w:t>
            </w:r>
            <w:r w:rsidRPr="00385B1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ECEA2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125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9D726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85B1E">
              <w:rPr>
                <w:rFonts w:ascii="Arial" w:hAnsi="Arial" w:cs="Arial"/>
                <w:sz w:val="22"/>
                <w:szCs w:val="22"/>
              </w:rPr>
              <w:t>n.c.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F8C6C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125</w:t>
            </w:r>
            <w:r w:rsidRPr="00385B1E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AC6E1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1C6FB2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5BDDA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814B42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025955" w:rsidRPr="00385B1E" w14:paraId="54543F83" w14:textId="77777777" w:rsidTr="002A27CE">
        <w:trPr>
          <w:trHeight w:val="283"/>
        </w:trPr>
        <w:tc>
          <w:tcPr>
            <w:tcW w:w="1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28F78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6C3EF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1 year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7A3C2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µg/m</w:t>
            </w:r>
            <w:r w:rsidRPr="00385B1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20DBC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5D157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85B1E">
              <w:rPr>
                <w:rFonts w:ascii="Arial" w:hAnsi="Arial" w:cs="Arial"/>
                <w:sz w:val="22"/>
                <w:szCs w:val="22"/>
              </w:rPr>
              <w:t>n.c.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CF3F6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87F9DD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9506D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F47D4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36EF4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025955" w:rsidRPr="00385B1E" w14:paraId="27827288" w14:textId="77777777" w:rsidTr="002A27CE">
        <w:trPr>
          <w:trHeight w:val="283"/>
        </w:trPr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55942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NO</w:t>
            </w:r>
            <w:r w:rsidRPr="00385B1E">
              <w:rPr>
                <w:rFonts w:ascii="Arial" w:hAnsi="Arial" w:cs="Arial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E1C8F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1 hour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6A5CCA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µg/m</w:t>
            </w:r>
            <w:r w:rsidRPr="00385B1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665C2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200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A9C0B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85B1E">
              <w:rPr>
                <w:rFonts w:ascii="Arial" w:hAnsi="Arial" w:cs="Arial"/>
                <w:sz w:val="22"/>
                <w:szCs w:val="22"/>
              </w:rPr>
              <w:t>n.c.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B1204D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30D655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9B42BC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C078E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9AA395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025955" w:rsidRPr="00385B1E" w14:paraId="76DBC05B" w14:textId="77777777" w:rsidTr="002A27CE">
        <w:trPr>
          <w:trHeight w:val="283"/>
        </w:trPr>
        <w:tc>
          <w:tcPr>
            <w:tcW w:w="1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0985B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1C9CD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24 hours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7A925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µg/m</w:t>
            </w:r>
            <w:r w:rsidRPr="00385B1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20CAF4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6DCA9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None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C406D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120</w:t>
            </w:r>
            <w:r w:rsidRPr="00385B1E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E040FC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9BD8B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94799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1CAB12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25</w:t>
            </w:r>
          </w:p>
        </w:tc>
      </w:tr>
      <w:tr w:rsidR="00025955" w:rsidRPr="00385B1E" w14:paraId="69BD453B" w14:textId="77777777" w:rsidTr="002A27CE">
        <w:trPr>
          <w:trHeight w:val="283"/>
        </w:trPr>
        <w:tc>
          <w:tcPr>
            <w:tcW w:w="1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F55B2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378A92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1 year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BD503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µg/m</w:t>
            </w:r>
            <w:r w:rsidRPr="00385B1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B7A2FD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4A805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85B1E">
              <w:rPr>
                <w:rFonts w:ascii="Arial" w:hAnsi="Arial" w:cs="Arial"/>
                <w:sz w:val="22"/>
                <w:szCs w:val="22"/>
              </w:rPr>
              <w:t>n.c.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DE6EB4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40</w:t>
            </w:r>
            <w:r w:rsidRPr="00385B1E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9D3A5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93C20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499FF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4CDF0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025955" w:rsidRPr="00385B1E" w14:paraId="0B2E4723" w14:textId="77777777" w:rsidTr="002A27CE">
        <w:trPr>
          <w:trHeight w:val="283"/>
        </w:trPr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5C87E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CO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95E5E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1 hour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618C2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mg/m</w:t>
            </w:r>
            <w:r w:rsidRPr="00385B1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D0B7CC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30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7E779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85B1E">
              <w:rPr>
                <w:rFonts w:ascii="Arial" w:hAnsi="Arial" w:cs="Arial"/>
                <w:sz w:val="22"/>
                <w:szCs w:val="22"/>
              </w:rPr>
              <w:t>n.c.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7E90C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42DE7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1C7C5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983AA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DD0C51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5955" w:rsidRPr="00385B1E" w14:paraId="080E2767" w14:textId="77777777" w:rsidTr="002A27CE">
        <w:trPr>
          <w:trHeight w:val="283"/>
        </w:trPr>
        <w:tc>
          <w:tcPr>
            <w:tcW w:w="1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BB6AD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BBDBA" w14:textId="77777777" w:rsidR="00025955" w:rsidRPr="00385B1E" w:rsidRDefault="00025955" w:rsidP="002E34A9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 xml:space="preserve">8 </w:t>
            </w:r>
            <w:proofErr w:type="gramStart"/>
            <w:r w:rsidRPr="00385B1E">
              <w:rPr>
                <w:rFonts w:ascii="Arial" w:hAnsi="Arial" w:cs="Arial"/>
                <w:sz w:val="22"/>
                <w:szCs w:val="22"/>
              </w:rPr>
              <w:t>hour</w:t>
            </w:r>
            <w:proofErr w:type="gramEnd"/>
            <w:r w:rsidRPr="00385B1E">
              <w:rPr>
                <w:rFonts w:ascii="Arial" w:hAnsi="Arial" w:cs="Arial"/>
                <w:sz w:val="22"/>
                <w:szCs w:val="22"/>
              </w:rPr>
              <w:t xml:space="preserve"> (calculated on 1 hourly averages)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A48DB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mg/m</w:t>
            </w:r>
            <w:r w:rsidRPr="00385B1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9F3EA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5F4999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85B1E">
              <w:rPr>
                <w:rFonts w:ascii="Arial" w:hAnsi="Arial" w:cs="Arial"/>
                <w:sz w:val="22"/>
                <w:szCs w:val="22"/>
              </w:rPr>
              <w:t>n.c.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75A82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780498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550D1D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4FFD5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7503D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5955" w:rsidRPr="00385B1E" w14:paraId="5FA3D339" w14:textId="77777777" w:rsidTr="002A27CE">
        <w:trPr>
          <w:trHeight w:val="283"/>
        </w:trPr>
        <w:tc>
          <w:tcPr>
            <w:tcW w:w="1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A5BFB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7838E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24 hours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E8A1F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µg/m</w:t>
            </w:r>
            <w:r w:rsidRPr="00385B1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58F31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534A08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BD8B8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7</w:t>
            </w:r>
            <w:r w:rsidRPr="00385B1E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C5CD14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967FD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F701CB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C9B04" w14:textId="77777777" w:rsidR="00025955" w:rsidRPr="00385B1E" w:rsidRDefault="00025955" w:rsidP="002E34A9">
            <w:pPr>
              <w:spacing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85B1E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</w:tbl>
    <w:p w14:paraId="2AEB2BB1" w14:textId="77777777" w:rsidR="00025955" w:rsidRPr="002A27CE" w:rsidRDefault="00025955" w:rsidP="00025955">
      <w:pPr>
        <w:spacing w:after="0" w:line="240" w:lineRule="auto"/>
        <w:ind w:firstLine="0"/>
        <w:rPr>
          <w:rFonts w:ascii="Arial" w:hAnsi="Arial" w:cs="Arial"/>
          <w:sz w:val="16"/>
          <w:szCs w:val="21"/>
        </w:rPr>
      </w:pPr>
      <w:r w:rsidRPr="002A27CE">
        <w:rPr>
          <w:rFonts w:ascii="Arial" w:hAnsi="Arial" w:cs="Arial"/>
          <w:sz w:val="16"/>
          <w:szCs w:val="21"/>
        </w:rPr>
        <w:t xml:space="preserve">Notes: </w:t>
      </w:r>
      <w:r w:rsidRPr="002A27CE">
        <w:rPr>
          <w:rFonts w:ascii="Arial" w:hAnsi="Arial" w:cs="Arial"/>
          <w:sz w:val="16"/>
          <w:szCs w:val="21"/>
          <w:vertAlign w:val="superscript"/>
        </w:rPr>
        <w:t>a</w:t>
      </w:r>
      <w:r w:rsidRPr="002A27CE">
        <w:rPr>
          <w:rFonts w:ascii="Arial" w:hAnsi="Arial" w:cs="Arial"/>
          <w:sz w:val="16"/>
          <w:szCs w:val="21"/>
        </w:rPr>
        <w:t xml:space="preserve"> Allowed number of exceedances = 4 / </w:t>
      </w:r>
      <w:proofErr w:type="spellStart"/>
      <w:r w:rsidRPr="002A27CE">
        <w:rPr>
          <w:rFonts w:ascii="Arial" w:hAnsi="Arial" w:cs="Arial"/>
          <w:sz w:val="16"/>
          <w:szCs w:val="21"/>
        </w:rPr>
        <w:t>yr</w:t>
      </w:r>
      <w:proofErr w:type="spellEnd"/>
      <w:r w:rsidRPr="002A27CE">
        <w:rPr>
          <w:rFonts w:ascii="Arial" w:hAnsi="Arial" w:cs="Arial"/>
          <w:sz w:val="16"/>
          <w:szCs w:val="21"/>
        </w:rPr>
        <w:t xml:space="preserve">, </w:t>
      </w:r>
      <w:r w:rsidRPr="002A27CE">
        <w:rPr>
          <w:rFonts w:ascii="Arial" w:hAnsi="Arial" w:cs="Arial"/>
          <w:sz w:val="16"/>
          <w:szCs w:val="21"/>
          <w:vertAlign w:val="superscript"/>
        </w:rPr>
        <w:t>b</w:t>
      </w:r>
      <w:r w:rsidRPr="002A27CE">
        <w:rPr>
          <w:rFonts w:ascii="Arial" w:hAnsi="Arial" w:cs="Arial"/>
          <w:sz w:val="16"/>
          <w:szCs w:val="21"/>
        </w:rPr>
        <w:t xml:space="preserve"> Allowed number of exceedances = 11 / </w:t>
      </w:r>
      <w:proofErr w:type="spellStart"/>
      <w:r w:rsidRPr="002A27CE">
        <w:rPr>
          <w:rFonts w:ascii="Arial" w:hAnsi="Arial" w:cs="Arial"/>
          <w:sz w:val="16"/>
          <w:szCs w:val="21"/>
        </w:rPr>
        <w:t>yr</w:t>
      </w:r>
      <w:proofErr w:type="spellEnd"/>
      <w:r w:rsidRPr="002A27CE">
        <w:rPr>
          <w:rFonts w:ascii="Arial" w:hAnsi="Arial" w:cs="Arial"/>
          <w:sz w:val="16"/>
          <w:szCs w:val="21"/>
        </w:rPr>
        <w:t xml:space="preserve">; </w:t>
      </w:r>
      <w:r w:rsidRPr="002A27CE">
        <w:rPr>
          <w:rFonts w:ascii="Arial" w:hAnsi="Arial" w:cs="Arial"/>
          <w:sz w:val="16"/>
          <w:szCs w:val="21"/>
          <w:vertAlign w:val="superscript"/>
        </w:rPr>
        <w:t xml:space="preserve">c </w:t>
      </w:r>
      <w:r w:rsidRPr="002A27CE">
        <w:rPr>
          <w:rFonts w:ascii="Arial" w:hAnsi="Arial" w:cs="Arial"/>
          <w:sz w:val="16"/>
          <w:szCs w:val="21"/>
        </w:rPr>
        <w:t xml:space="preserve">Allowed number of exceedances = 3 / </w:t>
      </w:r>
      <w:proofErr w:type="spellStart"/>
      <w:r w:rsidRPr="002A27CE">
        <w:rPr>
          <w:rFonts w:ascii="Arial" w:hAnsi="Arial" w:cs="Arial"/>
          <w:sz w:val="16"/>
          <w:szCs w:val="21"/>
        </w:rPr>
        <w:t>yr</w:t>
      </w:r>
      <w:proofErr w:type="spellEnd"/>
      <w:r w:rsidRPr="002A27CE">
        <w:rPr>
          <w:rFonts w:ascii="Arial" w:hAnsi="Arial" w:cs="Arial"/>
          <w:sz w:val="16"/>
          <w:szCs w:val="21"/>
        </w:rPr>
        <w:t xml:space="preserve">; </w:t>
      </w:r>
      <w:r w:rsidRPr="002A27CE">
        <w:rPr>
          <w:rFonts w:ascii="Arial" w:hAnsi="Arial" w:cs="Arial"/>
          <w:sz w:val="16"/>
          <w:szCs w:val="21"/>
          <w:vertAlign w:val="superscript"/>
        </w:rPr>
        <w:t>d</w:t>
      </w:r>
      <w:r w:rsidRPr="002A27CE">
        <w:rPr>
          <w:rFonts w:ascii="Arial" w:hAnsi="Arial" w:cs="Arial"/>
          <w:sz w:val="16"/>
          <w:szCs w:val="21"/>
        </w:rPr>
        <w:t xml:space="preserve"> Allowed number of exceedances = 526 / </w:t>
      </w:r>
      <w:proofErr w:type="spellStart"/>
      <w:r w:rsidRPr="002A27CE">
        <w:rPr>
          <w:rFonts w:ascii="Arial" w:hAnsi="Arial" w:cs="Arial"/>
          <w:sz w:val="16"/>
          <w:szCs w:val="21"/>
        </w:rPr>
        <w:t>yr</w:t>
      </w:r>
      <w:proofErr w:type="spellEnd"/>
      <w:r w:rsidRPr="002A27CE">
        <w:rPr>
          <w:rFonts w:ascii="Arial" w:hAnsi="Arial" w:cs="Arial"/>
          <w:sz w:val="16"/>
          <w:szCs w:val="21"/>
        </w:rPr>
        <w:t xml:space="preserve">; </w:t>
      </w:r>
      <w:r w:rsidRPr="002A27CE">
        <w:rPr>
          <w:rFonts w:ascii="Arial" w:hAnsi="Arial" w:cs="Arial"/>
          <w:sz w:val="16"/>
          <w:szCs w:val="21"/>
          <w:vertAlign w:val="superscript"/>
        </w:rPr>
        <w:t xml:space="preserve">e </w:t>
      </w:r>
      <w:r w:rsidRPr="002A27CE">
        <w:rPr>
          <w:rFonts w:ascii="Arial" w:hAnsi="Arial" w:cs="Arial"/>
          <w:sz w:val="16"/>
          <w:szCs w:val="21"/>
        </w:rPr>
        <w:t xml:space="preserve">Allowed number of exceedances = 88 / </w:t>
      </w:r>
      <w:proofErr w:type="spellStart"/>
      <w:r w:rsidRPr="002A27CE">
        <w:rPr>
          <w:rFonts w:ascii="Arial" w:hAnsi="Arial" w:cs="Arial"/>
          <w:sz w:val="16"/>
          <w:szCs w:val="21"/>
        </w:rPr>
        <w:t>yr</w:t>
      </w:r>
      <w:proofErr w:type="spellEnd"/>
      <w:r w:rsidRPr="002A27CE">
        <w:rPr>
          <w:rFonts w:ascii="Arial" w:hAnsi="Arial" w:cs="Arial"/>
          <w:sz w:val="16"/>
          <w:szCs w:val="21"/>
        </w:rPr>
        <w:t xml:space="preserve">; </w:t>
      </w:r>
      <w:r w:rsidRPr="002A27CE">
        <w:rPr>
          <w:rFonts w:ascii="Arial" w:hAnsi="Arial" w:cs="Arial"/>
          <w:sz w:val="16"/>
          <w:szCs w:val="21"/>
          <w:vertAlign w:val="superscript"/>
        </w:rPr>
        <w:t xml:space="preserve">1 </w:t>
      </w:r>
      <w:r w:rsidRPr="002A27CE">
        <w:rPr>
          <w:rFonts w:ascii="Arial" w:hAnsi="Arial" w:cs="Arial"/>
          <w:sz w:val="16"/>
          <w:szCs w:val="21"/>
        </w:rPr>
        <w:t>99</w:t>
      </w:r>
      <w:r w:rsidRPr="002A27CE">
        <w:rPr>
          <w:rFonts w:ascii="Arial" w:hAnsi="Arial" w:cs="Arial"/>
          <w:sz w:val="16"/>
          <w:szCs w:val="21"/>
          <w:vertAlign w:val="superscript"/>
        </w:rPr>
        <w:t>th</w:t>
      </w:r>
      <w:r w:rsidRPr="002A27CE">
        <w:rPr>
          <w:rFonts w:ascii="Arial" w:hAnsi="Arial" w:cs="Arial"/>
          <w:sz w:val="16"/>
          <w:szCs w:val="21"/>
        </w:rPr>
        <w:t xml:space="preserve"> percentile, i.e. 3-4 exceedances per year; </w:t>
      </w:r>
      <w:r w:rsidRPr="002A27CE">
        <w:rPr>
          <w:rFonts w:ascii="Arial" w:hAnsi="Arial" w:cs="Arial"/>
          <w:sz w:val="16"/>
          <w:szCs w:val="21"/>
          <w:vertAlign w:val="superscript"/>
        </w:rPr>
        <w:t xml:space="preserve">2 </w:t>
      </w:r>
      <w:r w:rsidRPr="002A27CE">
        <w:rPr>
          <w:rFonts w:ascii="Arial" w:hAnsi="Arial" w:cs="Arial"/>
          <w:sz w:val="16"/>
          <w:szCs w:val="21"/>
        </w:rPr>
        <w:t>Average of daily maximum 8-hour mean O</w:t>
      </w:r>
      <w:r w:rsidRPr="002A27CE">
        <w:rPr>
          <w:rFonts w:ascii="Cambria Math" w:hAnsi="Cambria Math" w:cs="Cambria Math"/>
          <w:sz w:val="16"/>
          <w:szCs w:val="21"/>
        </w:rPr>
        <w:t>₃</w:t>
      </w:r>
      <w:r w:rsidRPr="002A27CE">
        <w:rPr>
          <w:rFonts w:ascii="Arial" w:hAnsi="Arial" w:cs="Arial"/>
          <w:sz w:val="16"/>
          <w:szCs w:val="21"/>
        </w:rPr>
        <w:t xml:space="preserve"> concentration in six consecutive months with the highest 6-month running average O</w:t>
      </w:r>
      <w:r w:rsidRPr="002A27CE">
        <w:rPr>
          <w:rFonts w:ascii="Cambria Math" w:hAnsi="Cambria Math" w:cs="Cambria Math"/>
          <w:sz w:val="16"/>
          <w:szCs w:val="21"/>
        </w:rPr>
        <w:t>₃</w:t>
      </w:r>
      <w:r w:rsidRPr="002A27CE">
        <w:rPr>
          <w:rFonts w:ascii="Arial" w:hAnsi="Arial" w:cs="Arial"/>
          <w:sz w:val="16"/>
          <w:szCs w:val="21"/>
        </w:rPr>
        <w:t xml:space="preserve"> concentration.; </w:t>
      </w:r>
      <w:proofErr w:type="spellStart"/>
      <w:r w:rsidRPr="002A27CE">
        <w:rPr>
          <w:rFonts w:ascii="Arial" w:hAnsi="Arial" w:cs="Arial"/>
          <w:sz w:val="16"/>
          <w:szCs w:val="21"/>
        </w:rPr>
        <w:t>n.c.</w:t>
      </w:r>
      <w:proofErr w:type="spellEnd"/>
      <w:r w:rsidRPr="002A27CE">
        <w:rPr>
          <w:rFonts w:ascii="Arial" w:hAnsi="Arial" w:cs="Arial"/>
          <w:sz w:val="16"/>
          <w:szCs w:val="21"/>
        </w:rPr>
        <w:t xml:space="preserve"> = no change; NA = no interim target available</w:t>
      </w:r>
    </w:p>
    <w:p w14:paraId="0DDBF9DC" w14:textId="355A6CE4" w:rsidR="00025955" w:rsidRDefault="00025955">
      <w:pPr>
        <w:spacing w:line="259" w:lineRule="auto"/>
        <w:ind w:firstLine="0"/>
        <w:jc w:val="left"/>
        <w:rPr>
          <w:rFonts w:ascii="Arial" w:eastAsiaTheme="majorEastAsia" w:hAnsi="Arial" w:cs="Arial"/>
          <w:b/>
          <w:sz w:val="16"/>
          <w:szCs w:val="16"/>
          <w:lang w:eastAsia="en-US"/>
        </w:rPr>
      </w:pPr>
    </w:p>
    <w:p w14:paraId="3236C633" w14:textId="7FADDECD" w:rsidR="009263A3" w:rsidRPr="00C779B4" w:rsidRDefault="00447950" w:rsidP="009263A3">
      <w:pPr>
        <w:pStyle w:val="Heading1"/>
        <w:rPr>
          <w:rFonts w:ascii="Arial" w:hAnsi="Arial" w:cs="Arial"/>
          <w:sz w:val="16"/>
          <w:szCs w:val="16"/>
        </w:rPr>
      </w:pPr>
      <w:r w:rsidRPr="00C779B4">
        <w:rPr>
          <w:rFonts w:ascii="Arial" w:hAnsi="Arial" w:cs="Arial"/>
          <w:sz w:val="16"/>
          <w:szCs w:val="16"/>
        </w:rPr>
        <w:lastRenderedPageBreak/>
        <w:t xml:space="preserve">Table </w:t>
      </w:r>
      <w:r w:rsidR="00C779B4" w:rsidRPr="00C779B4">
        <w:rPr>
          <w:rFonts w:ascii="Arial" w:hAnsi="Arial" w:cs="Arial"/>
          <w:sz w:val="16"/>
          <w:szCs w:val="16"/>
        </w:rPr>
        <w:t>S</w:t>
      </w:r>
      <w:r w:rsidR="00025955">
        <w:rPr>
          <w:rFonts w:ascii="Arial" w:hAnsi="Arial" w:cs="Arial"/>
          <w:sz w:val="16"/>
          <w:szCs w:val="16"/>
        </w:rPr>
        <w:t>2</w:t>
      </w:r>
      <w:r w:rsidR="00C779B4" w:rsidRPr="00C779B4">
        <w:rPr>
          <w:rFonts w:ascii="Arial" w:hAnsi="Arial" w:cs="Arial"/>
          <w:sz w:val="16"/>
          <w:szCs w:val="16"/>
        </w:rPr>
        <w:t>.</w:t>
      </w:r>
      <w:r w:rsidRPr="00C779B4">
        <w:rPr>
          <w:rFonts w:ascii="Arial" w:hAnsi="Arial" w:cs="Arial"/>
          <w:sz w:val="16"/>
          <w:szCs w:val="16"/>
        </w:rPr>
        <w:t xml:space="preserve"> </w:t>
      </w:r>
      <w:r w:rsidR="009263A3" w:rsidRPr="00C779B4">
        <w:rPr>
          <w:rFonts w:ascii="Arial" w:hAnsi="Arial" w:cs="Arial"/>
          <w:b w:val="0"/>
          <w:bCs/>
          <w:sz w:val="16"/>
          <w:szCs w:val="16"/>
        </w:rPr>
        <w:t>Overview of air quality data measured at Club Station between 2005 and 2019 in relation to the NAAQS.</w:t>
      </w:r>
      <w:r w:rsidR="009263A3">
        <w:rPr>
          <w:rFonts w:ascii="Arial" w:hAnsi="Arial" w:cs="Arial"/>
          <w:b w:val="0"/>
          <w:bCs/>
          <w:sz w:val="16"/>
          <w:szCs w:val="16"/>
        </w:rPr>
        <w:t xml:space="preserve"> </w:t>
      </w:r>
      <w:r w:rsidR="009263A3" w:rsidRPr="0054479C">
        <w:rPr>
          <w:rFonts w:ascii="Arial" w:hAnsi="Arial" w:cs="Arial"/>
          <w:b w:val="0"/>
          <w:bCs/>
          <w:sz w:val="16"/>
          <w:szCs w:val="16"/>
        </w:rPr>
        <w:t xml:space="preserve">Grey blocks </w:t>
      </w:r>
      <w:r w:rsidR="00A02FE1" w:rsidRPr="0054479C">
        <w:rPr>
          <w:rFonts w:ascii="Arial" w:hAnsi="Arial" w:cs="Arial"/>
          <w:b w:val="0"/>
          <w:bCs/>
          <w:sz w:val="16"/>
          <w:szCs w:val="16"/>
        </w:rPr>
        <w:t xml:space="preserve">indicate averaging parameters not available for the </w:t>
      </w:r>
      <w:r w:rsidR="00B17C52" w:rsidRPr="0054479C">
        <w:rPr>
          <w:rFonts w:ascii="Arial" w:hAnsi="Arial" w:cs="Arial"/>
          <w:b w:val="0"/>
          <w:bCs/>
          <w:sz w:val="16"/>
          <w:szCs w:val="16"/>
        </w:rPr>
        <w:t>respective pollutant</w:t>
      </w:r>
      <w:r w:rsidR="009263A3" w:rsidRPr="0054479C">
        <w:rPr>
          <w:rFonts w:ascii="Arial" w:hAnsi="Arial" w:cs="Arial"/>
          <w:b w:val="0"/>
          <w:bCs/>
          <w:sz w:val="16"/>
          <w:szCs w:val="16"/>
        </w:rPr>
        <w:t xml:space="preserve">; </w:t>
      </w:r>
      <w:r w:rsidR="002A27CE" w:rsidRPr="0054479C">
        <w:rPr>
          <w:rFonts w:ascii="Arial" w:eastAsia="Calibri" w:hAnsi="Arial" w:cs="Arial"/>
          <w:b w:val="0"/>
          <w:bCs/>
          <w:sz w:val="16"/>
          <w:szCs w:val="16"/>
        </w:rPr>
        <w:t>y</w:t>
      </w:r>
      <w:r w:rsidR="009263A3" w:rsidRPr="0054479C">
        <w:rPr>
          <w:rFonts w:ascii="Arial" w:eastAsia="Calibri" w:hAnsi="Arial" w:cs="Arial"/>
          <w:b w:val="0"/>
          <w:bCs/>
          <w:sz w:val="16"/>
          <w:szCs w:val="16"/>
        </w:rPr>
        <w:t>ears without data or years that did not pass the data completeness threshold of 75% denoted with “</w:t>
      </w:r>
      <w:r w:rsidR="002A27CE" w:rsidRPr="0054479C">
        <w:rPr>
          <w:rFonts w:ascii="Arial" w:eastAsia="Calibri" w:hAnsi="Arial" w:cs="Arial"/>
          <w:b w:val="0"/>
          <w:bCs/>
          <w:sz w:val="16"/>
          <w:szCs w:val="16"/>
        </w:rPr>
        <w:t>--”</w:t>
      </w:r>
      <w:r w:rsidR="009263A3" w:rsidRPr="0054479C">
        <w:rPr>
          <w:rFonts w:ascii="Arial" w:eastAsia="Calibri" w:hAnsi="Arial" w:cs="Arial"/>
          <w:b w:val="0"/>
          <w:bCs/>
          <w:sz w:val="16"/>
          <w:szCs w:val="16"/>
        </w:rPr>
        <w:t xml:space="preserve">; NAAQS exceedances highlighted in </w:t>
      </w:r>
      <w:r w:rsidR="009263A3" w:rsidRPr="0054479C">
        <w:rPr>
          <w:rFonts w:ascii="Arial" w:eastAsia="Calibri" w:hAnsi="Arial" w:cs="Arial"/>
          <w:sz w:val="16"/>
          <w:szCs w:val="16"/>
        </w:rPr>
        <w:t>bold</w:t>
      </w:r>
      <w:r w:rsidR="009263A3" w:rsidRPr="0054479C">
        <w:rPr>
          <w:rFonts w:ascii="Arial" w:eastAsia="Calibri" w:hAnsi="Arial" w:cs="Arial"/>
          <w:b w:val="0"/>
          <w:bCs/>
          <w:sz w:val="16"/>
          <w:szCs w:val="16"/>
        </w:rPr>
        <w:t>.</w:t>
      </w:r>
    </w:p>
    <w:tbl>
      <w:tblPr>
        <w:tblStyle w:val="TableGrid1"/>
        <w:tblW w:w="0" w:type="auto"/>
        <w:tblInd w:w="-147" w:type="dxa"/>
        <w:tblLook w:val="04A0" w:firstRow="1" w:lastRow="0" w:firstColumn="1" w:lastColumn="0" w:noHBand="0" w:noVBand="1"/>
      </w:tblPr>
      <w:tblGrid>
        <w:gridCol w:w="901"/>
        <w:gridCol w:w="1433"/>
        <w:gridCol w:w="914"/>
        <w:gridCol w:w="939"/>
        <w:gridCol w:w="939"/>
        <w:gridCol w:w="766"/>
        <w:gridCol w:w="940"/>
        <w:gridCol w:w="940"/>
        <w:gridCol w:w="940"/>
        <w:gridCol w:w="766"/>
        <w:gridCol w:w="940"/>
        <w:gridCol w:w="940"/>
        <w:gridCol w:w="940"/>
        <w:gridCol w:w="799"/>
      </w:tblGrid>
      <w:tr w:rsidR="00447950" w:rsidRPr="00C779B4" w14:paraId="7297C445" w14:textId="77777777" w:rsidTr="00447950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83033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Pollutant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FEEE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NAAQS limit</w:t>
            </w:r>
          </w:p>
        </w:tc>
        <w:tc>
          <w:tcPr>
            <w:tcW w:w="3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0829A13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2005</w:t>
            </w:r>
          </w:p>
        </w:tc>
        <w:tc>
          <w:tcPr>
            <w:tcW w:w="3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01B848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2006</w:t>
            </w:r>
          </w:p>
        </w:tc>
        <w:tc>
          <w:tcPr>
            <w:tcW w:w="3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AB7A73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2007</w:t>
            </w:r>
          </w:p>
        </w:tc>
      </w:tr>
      <w:tr w:rsidR="00447950" w:rsidRPr="00C779B4" w14:paraId="11B49499" w14:textId="77777777" w:rsidTr="004479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187AC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EAE06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6DC2A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3C1B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3B399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DBB9D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3575D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B891E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800F8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9DEFE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C9942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02A82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B732C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E56CB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</w:tr>
      <w:tr w:rsidR="00447950" w:rsidRPr="00C779B4" w14:paraId="5098E246" w14:textId="77777777" w:rsidTr="004479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565CE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PM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2.5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F80D3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24-hr: 40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  <w:p w14:paraId="1ECE1B8F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20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4040EE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ABD42A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224F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0984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31DD9D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B3BF4D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C91C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0750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BF748B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8AC876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2E00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9E23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</w:tr>
      <w:tr w:rsidR="00447950" w:rsidRPr="00C779B4" w14:paraId="30F2A80B" w14:textId="77777777" w:rsidTr="004479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D8667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PM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10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9D145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24-hr: 75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  <w:p w14:paraId="0F2E1238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40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57DB32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24DC91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83194" w14:textId="0708AD90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11</w:t>
            </w:r>
            <w:r w:rsidR="00BD3899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2B37C" w14:textId="72F7207C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38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4AC892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A1615E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30101" w14:textId="0DA63793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1</w:t>
            </w:r>
            <w:r w:rsidR="00BD3899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60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A654B" w14:textId="3CAEC610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3</w:t>
            </w:r>
            <w:r w:rsidR="00BD38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1ECD79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617CAE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F8384" w14:textId="17F12E7A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1</w:t>
            </w:r>
            <w:r w:rsidR="00BD3899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60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2E01" w14:textId="1A90CFEB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3</w:t>
            </w:r>
            <w:r w:rsidR="00BD38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9</w:t>
            </w:r>
          </w:p>
        </w:tc>
      </w:tr>
      <w:tr w:rsidR="00447950" w:rsidRPr="00C779B4" w14:paraId="43C3C018" w14:textId="77777777" w:rsidTr="004479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7301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SO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9D25D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1-hr: 134 ppb</w:t>
            </w:r>
          </w:p>
          <w:p w14:paraId="16C8344C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 hrs: 48 ppb</w:t>
            </w:r>
          </w:p>
          <w:p w14:paraId="198AFA7D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19 ppb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84DB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089A00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CD168" w14:textId="40853CCB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39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A6AB5" w14:textId="2EE20619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C7920" w14:textId="3010BC95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8</w:t>
            </w:r>
            <w:r w:rsidR="00BD38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82F6C2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28D4" w14:textId="0D1F6F42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41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C0EE0" w14:textId="09FBE343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39A9E" w14:textId="1F4A423B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11</w:t>
            </w:r>
            <w:r w:rsidR="00BD38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86F60F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794BC" w14:textId="7EDB9072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5</w:t>
            </w:r>
            <w:r w:rsidR="00BD389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1C232" w14:textId="0E829FFB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7</w:t>
            </w:r>
          </w:p>
        </w:tc>
      </w:tr>
      <w:tr w:rsidR="00447950" w:rsidRPr="00C779B4" w14:paraId="6352EB54" w14:textId="77777777" w:rsidTr="004479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D40F2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NO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150CA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1-hr: 106 ppb</w:t>
            </w:r>
          </w:p>
          <w:p w14:paraId="33A53D29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21 ppb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8175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37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E13A54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2B8F56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C45DD" w14:textId="44401B61" w:rsidR="00447950" w:rsidRPr="00C779B4" w:rsidRDefault="00BD3899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1256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34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F03918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6F347C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585A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5CBF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171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B5D6F5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A85E69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C750B" w14:textId="6A671EBE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11</w:t>
            </w:r>
          </w:p>
        </w:tc>
      </w:tr>
      <w:tr w:rsidR="00447950" w:rsidRPr="00C779B4" w14:paraId="60127308" w14:textId="77777777" w:rsidTr="004479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AE887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77C47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61 ppb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54785B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26440" w14:textId="11135C4F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83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F2CB4C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11F313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4B01AC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FC0D8" w14:textId="2EC8EACA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7</w:t>
            </w:r>
            <w:r w:rsidR="00BD389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896110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01855B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09C55D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5300F" w14:textId="6CE401AD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68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E617D9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1C41B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447950" w:rsidRPr="00C779B4" w14:paraId="606EEC8C" w14:textId="77777777" w:rsidTr="00447950">
        <w:tc>
          <w:tcPr>
            <w:tcW w:w="130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DA6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447950" w:rsidRPr="00C779B4" w14:paraId="6E9B9B3A" w14:textId="77777777" w:rsidTr="00447950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5A11C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Pollutant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27861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NAAQS limit</w:t>
            </w:r>
          </w:p>
        </w:tc>
        <w:tc>
          <w:tcPr>
            <w:tcW w:w="3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2C0E67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2008</w:t>
            </w:r>
          </w:p>
        </w:tc>
        <w:tc>
          <w:tcPr>
            <w:tcW w:w="3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2D56838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2009</w:t>
            </w:r>
          </w:p>
        </w:tc>
        <w:tc>
          <w:tcPr>
            <w:tcW w:w="3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AFFB3A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2010</w:t>
            </w:r>
          </w:p>
        </w:tc>
      </w:tr>
      <w:tr w:rsidR="00447950" w:rsidRPr="00C779B4" w14:paraId="4A8DE49F" w14:textId="77777777" w:rsidTr="004479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FBA0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81733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EAC7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BEA4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7D92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340F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0A86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9AC1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B05E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E672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17A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CD6C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969B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952E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</w:tr>
      <w:tr w:rsidR="00447950" w:rsidRPr="00C779B4" w14:paraId="062500CF" w14:textId="77777777" w:rsidTr="004479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881E7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PM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2.5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C4219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24-hr: 40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  <w:p w14:paraId="35B0A85A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20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537546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6AE70E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E143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9D0E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86008B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73BCD7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63EC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3050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944A1E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903016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92C3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1765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</w:tr>
      <w:tr w:rsidR="00447950" w:rsidRPr="00C779B4" w14:paraId="714A8F16" w14:textId="77777777" w:rsidTr="004479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CB095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PM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10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F247D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24-hr: 75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  <w:p w14:paraId="1D979984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40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BE9291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AD9D31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3BF45" w14:textId="02212FD4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16</w:t>
            </w:r>
            <w:r w:rsidR="00953B5D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D9076" w14:textId="4E3493BC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3</w:t>
            </w:r>
            <w:r w:rsidR="006D76AA">
              <w:rPr>
                <w:rFonts w:ascii="Arial" w:eastAsia="Calibri" w:hAnsi="Arial" w:cs="Arial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8ABC2E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060EF0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FF5CD" w14:textId="52146439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7</w:t>
            </w:r>
            <w:r w:rsidR="00953B5D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B42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91C3D1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B6072C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0D4FA" w14:textId="7355AFC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7</w:t>
            </w:r>
            <w:r w:rsidR="006D76AA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3EA2" w14:textId="394553AA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30</w:t>
            </w:r>
          </w:p>
        </w:tc>
      </w:tr>
      <w:tr w:rsidR="00447950" w:rsidRPr="00C779B4" w14:paraId="584C8C96" w14:textId="77777777" w:rsidTr="004479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02EB6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SO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CCF5E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1-hr: 134 ppb</w:t>
            </w:r>
          </w:p>
          <w:p w14:paraId="7FDBF50E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 hrs: 48 ppb</w:t>
            </w:r>
          </w:p>
          <w:p w14:paraId="345504DC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19 ppb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83F9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102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9D661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35EF2" w14:textId="33A769AA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46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E3FC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1BBA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74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528503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9BBA0" w14:textId="388D6E7B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FAFB5" w14:textId="24D448B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490A4" w14:textId="7EF65AC2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7</w:t>
            </w:r>
            <w:r w:rsidR="00953B5D">
              <w:rPr>
                <w:rFonts w:ascii="Arial" w:eastAsia="Calibri" w:hAnsi="Arial" w:cs="Arial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5EDADE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57E50" w14:textId="4C04D33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</w:t>
            </w:r>
            <w:r w:rsidR="006D76AA">
              <w:rPr>
                <w:rFonts w:ascii="Arial" w:eastAsia="Calibri" w:hAnsi="Arial" w:cs="Arial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BA598" w14:textId="7027BFDE" w:rsidR="00447950" w:rsidRPr="00C779B4" w:rsidRDefault="006D76AA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8</w:t>
            </w:r>
          </w:p>
        </w:tc>
      </w:tr>
      <w:tr w:rsidR="00447950" w:rsidRPr="00C779B4" w14:paraId="7B4E3EA2" w14:textId="77777777" w:rsidTr="004479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A4491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NO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51BA3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1-hr: 106 ppb</w:t>
            </w:r>
          </w:p>
          <w:p w14:paraId="0761EF18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21 ppb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E2C0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78B1CB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ED9B06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27A40" w14:textId="3FF88E2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8C09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39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1723F4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6F30E8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1AC5C" w14:textId="3D72343A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E124C" w14:textId="614A688A" w:rsidR="00953B5D" w:rsidRPr="00C779B4" w:rsidRDefault="00447950" w:rsidP="00953B5D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5</w:t>
            </w:r>
            <w:r w:rsidR="00953B5D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8D0D56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E97006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6FCD6" w14:textId="7E995D4E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  <w:r w:rsidR="006D76AA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</w:p>
        </w:tc>
      </w:tr>
      <w:tr w:rsidR="00447950" w:rsidRPr="00C779B4" w14:paraId="0003F4D2" w14:textId="77777777" w:rsidTr="004479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5C318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A2C09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61 ppb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0D8379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E83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107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951F38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7F76E0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A46194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3AA5C" w14:textId="5C9D7E1C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7</w:t>
            </w:r>
            <w:r w:rsidR="00953B5D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4EB336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E21030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37D743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3711" w14:textId="20FBCCEB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64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4507B0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E8C1B6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447950" w:rsidRPr="00C779B4" w14:paraId="0218AC6A" w14:textId="77777777" w:rsidTr="00447950">
        <w:tc>
          <w:tcPr>
            <w:tcW w:w="130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3CAD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447950" w:rsidRPr="00C779B4" w14:paraId="2DF9C956" w14:textId="77777777" w:rsidTr="00447950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B22CF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Pollutant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3152F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NAAQS limit</w:t>
            </w:r>
          </w:p>
        </w:tc>
        <w:tc>
          <w:tcPr>
            <w:tcW w:w="3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56A0AB2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2011</w:t>
            </w:r>
          </w:p>
        </w:tc>
        <w:tc>
          <w:tcPr>
            <w:tcW w:w="3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CD3E75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2012</w:t>
            </w:r>
          </w:p>
        </w:tc>
        <w:tc>
          <w:tcPr>
            <w:tcW w:w="3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85FCAF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2013</w:t>
            </w:r>
          </w:p>
        </w:tc>
      </w:tr>
      <w:tr w:rsidR="00447950" w:rsidRPr="00C779B4" w14:paraId="3696857A" w14:textId="77777777" w:rsidTr="004479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DA1C9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890A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A297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6669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B9CC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B69C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589B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1724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9A8C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C500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6FAC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77A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AC15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9177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</w:tr>
      <w:tr w:rsidR="00447950" w:rsidRPr="00C779B4" w14:paraId="08BA12CD" w14:textId="77777777" w:rsidTr="004479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B7136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PM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2.5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300EE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24-hr: 40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  <w:p w14:paraId="7BC77BE8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20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EE95E2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9CCF2B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8A222" w14:textId="76F1178E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3</w:t>
            </w:r>
            <w:r w:rsidR="006D76AA">
              <w:rPr>
                <w:rFonts w:ascii="Arial" w:eastAsia="Calibri" w:hAnsi="Arial" w:cs="Arial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0E70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D6B572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9FC213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2A926" w14:textId="1A2187AB" w:rsidR="00447950" w:rsidRPr="00C779B4" w:rsidRDefault="006D76AA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FE7CD" w14:textId="135E5FF3" w:rsidR="006D76AA" w:rsidRPr="00C779B4" w:rsidRDefault="00447950" w:rsidP="006D76AA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91C8AE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708805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FDEE6" w14:textId="2693A2EE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3</w:t>
            </w:r>
            <w:r w:rsidR="006D76AA">
              <w:rPr>
                <w:rFonts w:ascii="Arial" w:eastAsia="Calibri" w:hAnsi="Arial" w:cs="Arial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6E2DE" w14:textId="08DE3A0A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13</w:t>
            </w:r>
          </w:p>
        </w:tc>
      </w:tr>
      <w:tr w:rsidR="00447950" w:rsidRPr="00C779B4" w14:paraId="45EEDC14" w14:textId="77777777" w:rsidTr="004479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00622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PM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10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82105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24-hr: 75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  <w:p w14:paraId="6E07680C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40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D2F8D2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44696C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38EC2" w14:textId="5065403D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90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89E57" w14:textId="575E3D40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2BF3EC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DD93E7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DA4E9" w14:textId="556098F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75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C3E09" w14:textId="75D917F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3</w:t>
            </w:r>
            <w:r w:rsidR="006D76AA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F14AC6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725A5D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7B6BF" w14:textId="24794F93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98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A731C" w14:textId="5CEE8328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3</w:t>
            </w:r>
            <w:r w:rsidR="006D76AA">
              <w:rPr>
                <w:rFonts w:ascii="Arial" w:eastAsia="Calibri" w:hAnsi="Arial" w:cs="Arial"/>
                <w:sz w:val="16"/>
                <w:szCs w:val="16"/>
                <w:lang w:eastAsia="en-US"/>
              </w:rPr>
              <w:t>4</w:t>
            </w:r>
          </w:p>
        </w:tc>
      </w:tr>
      <w:tr w:rsidR="00447950" w:rsidRPr="00C779B4" w14:paraId="4E9A1CE0" w14:textId="77777777" w:rsidTr="004479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DBC1C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SO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67E00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1-hr: 134 ppb</w:t>
            </w:r>
          </w:p>
          <w:p w14:paraId="673C9B57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 hrs: 48 ppb</w:t>
            </w:r>
          </w:p>
          <w:p w14:paraId="1B20548A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19 ppb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7F63E" w14:textId="452A7DAE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38E86A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FD416" w14:textId="0A24687C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3</w:t>
            </w:r>
            <w:r w:rsidR="006D76AA">
              <w:rPr>
                <w:rFonts w:ascii="Arial" w:eastAsia="Calibri" w:hAnsi="Arial" w:cs="Arial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824A9" w14:textId="31C92295" w:rsidR="00447950" w:rsidRPr="00C779B4" w:rsidRDefault="006D76AA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34AFA" w14:textId="0C407730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8</w:t>
            </w:r>
            <w:r w:rsidR="006D76AA">
              <w:rPr>
                <w:rFonts w:ascii="Arial" w:eastAsia="Calibri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A101BA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1D6C4" w14:textId="202923BD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91C22" w14:textId="654CBF15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912A7" w14:textId="4C4B7606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69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AAD636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ABB2F" w14:textId="05FBA584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3</w:t>
            </w:r>
            <w:r w:rsidR="006D76AA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BDB54" w14:textId="22096A8F" w:rsidR="00447950" w:rsidRPr="00C779B4" w:rsidRDefault="006D76AA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8</w:t>
            </w:r>
          </w:p>
        </w:tc>
      </w:tr>
      <w:tr w:rsidR="00447950" w:rsidRPr="00C779B4" w14:paraId="749E91B3" w14:textId="77777777" w:rsidTr="004479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A4DB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lastRenderedPageBreak/>
              <w:t>NO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B131D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1-hr: 106 ppb</w:t>
            </w:r>
          </w:p>
          <w:p w14:paraId="6C692A28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21 ppb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32C95" w14:textId="5E49ACDD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5</w:t>
            </w:r>
            <w:r w:rsidR="006D76AA">
              <w:rPr>
                <w:rFonts w:ascii="Arial" w:eastAsia="Calibri" w:hAnsi="Arial" w:cs="Arial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85200E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CF9A7A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EC82" w14:textId="4B798DF9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  <w:r w:rsidR="006D76AA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E1E53" w14:textId="114874AF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4</w:t>
            </w:r>
            <w:r w:rsidR="006D76AA">
              <w:rPr>
                <w:rFonts w:ascii="Arial" w:eastAsia="Calibri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4FE53F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BE7B6D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F4CD3" w14:textId="23B10E48" w:rsidR="00447950" w:rsidRPr="00C779B4" w:rsidRDefault="006D76AA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2FCF6" w14:textId="5A7D962E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5</w:t>
            </w:r>
            <w:r w:rsidR="006D76AA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57F600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294C82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EB264" w14:textId="1EF73B21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  <w:r w:rsidR="006D76AA">
              <w:rPr>
                <w:rFonts w:ascii="Arial" w:eastAsia="Calibri" w:hAnsi="Arial" w:cs="Arial"/>
                <w:sz w:val="16"/>
                <w:szCs w:val="16"/>
                <w:lang w:eastAsia="en-US"/>
              </w:rPr>
              <w:t>2</w:t>
            </w:r>
          </w:p>
        </w:tc>
      </w:tr>
      <w:tr w:rsidR="00447950" w:rsidRPr="00C779B4" w14:paraId="4322C4FF" w14:textId="77777777" w:rsidTr="004479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6509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8B80D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61 ppb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C99A3E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3227" w14:textId="0DA4215B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7</w:t>
            </w:r>
            <w:r w:rsidR="00250725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35DD13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1301D0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DD6345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2BA41" w14:textId="5DDC9E80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7</w:t>
            </w:r>
            <w:r w:rsidR="00250725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6D048D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F8782C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CB0CCE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0C39B" w14:textId="73B97CDF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1</w:t>
            </w:r>
            <w:r w:rsidR="00250725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70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94CF27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7FF95C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447950" w:rsidRPr="00C779B4" w14:paraId="2C0F04E2" w14:textId="77777777" w:rsidTr="00447950">
        <w:tc>
          <w:tcPr>
            <w:tcW w:w="130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373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447950" w:rsidRPr="00C779B4" w14:paraId="6A9FC1E5" w14:textId="77777777" w:rsidTr="00447950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B2C04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Pollutant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46E19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NAAQS limit</w:t>
            </w:r>
          </w:p>
        </w:tc>
        <w:tc>
          <w:tcPr>
            <w:tcW w:w="3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ED063F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2014</w:t>
            </w:r>
          </w:p>
        </w:tc>
        <w:tc>
          <w:tcPr>
            <w:tcW w:w="3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B98AF8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2015</w:t>
            </w:r>
          </w:p>
        </w:tc>
        <w:tc>
          <w:tcPr>
            <w:tcW w:w="3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B91FCE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2016</w:t>
            </w:r>
          </w:p>
        </w:tc>
      </w:tr>
      <w:tr w:rsidR="00447950" w:rsidRPr="00C779B4" w14:paraId="3D339B6E" w14:textId="77777777" w:rsidTr="004479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E4CD4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6244E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B7C2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6F0B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E2CD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B3E6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69AE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1C92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E448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75F0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4AE8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7A8D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4098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D80D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</w:tr>
      <w:tr w:rsidR="00447950" w:rsidRPr="00C779B4" w14:paraId="52E27785" w14:textId="77777777" w:rsidTr="004479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EAC10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PM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2.5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F19A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24-hr: 40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  <w:p w14:paraId="59F06A4D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20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72ADF2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2BF59B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2BCFE" w14:textId="2DF87831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4</w:t>
            </w:r>
            <w:r w:rsidR="00250725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9367D" w14:textId="3027A8F9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  <w:r w:rsidR="00250725">
              <w:rPr>
                <w:rFonts w:ascii="Arial" w:eastAsia="Calibri" w:hAnsi="Arial" w:cs="Arial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F2C278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BF6841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68355" w14:textId="7C8A22A2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4</w:t>
            </w:r>
            <w:r w:rsidR="00250725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91BF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6927C2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B2424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4A024" w14:textId="5A5F9A4F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5</w:t>
            </w:r>
            <w:r w:rsidR="00250725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04777" w14:textId="20AFB379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  <w:r w:rsidR="00250725">
              <w:rPr>
                <w:rFonts w:ascii="Arial" w:eastAsia="Calibri" w:hAnsi="Arial" w:cs="Arial"/>
                <w:sz w:val="16"/>
                <w:szCs w:val="16"/>
                <w:lang w:eastAsia="en-US"/>
              </w:rPr>
              <w:t>7</w:t>
            </w:r>
          </w:p>
        </w:tc>
      </w:tr>
      <w:tr w:rsidR="00447950" w:rsidRPr="00C779B4" w14:paraId="099C1153" w14:textId="77777777" w:rsidTr="004479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01A9B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PM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10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99EB9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24-hr: 75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  <w:p w14:paraId="68AB070E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40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43A9AD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7534CD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80EC1" w14:textId="0F84FC95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15</w:t>
            </w:r>
            <w:r w:rsidR="00250725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C77E" w14:textId="7BDA8883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4</w:t>
            </w:r>
            <w:r w:rsidR="00250725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764349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A43776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77FE1" w14:textId="09B40620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84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1CB0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AD7BCB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16F902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9C937" w14:textId="5A5BA8E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102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8FA6D" w14:textId="096B975D" w:rsidR="00447950" w:rsidRPr="00C779B4" w:rsidRDefault="00250725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39</w:t>
            </w:r>
          </w:p>
        </w:tc>
      </w:tr>
      <w:tr w:rsidR="00447950" w:rsidRPr="00C779B4" w14:paraId="2E5AB507" w14:textId="77777777" w:rsidTr="004479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15BF1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SO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10EA2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1-hr: 134 ppb</w:t>
            </w:r>
          </w:p>
          <w:p w14:paraId="11DB2DC7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 hrs: 48 ppb</w:t>
            </w:r>
          </w:p>
          <w:p w14:paraId="2077E55D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19 ppb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6F1DC" w14:textId="7F9A7E68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7</w:t>
            </w:r>
            <w:r w:rsidR="00250725">
              <w:rPr>
                <w:rFonts w:ascii="Arial" w:eastAsia="Calibri" w:hAnsi="Arial" w:cs="Arial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9994CE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90F4B" w14:textId="64F061C0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3</w:t>
            </w:r>
            <w:r w:rsidR="00250725">
              <w:rPr>
                <w:rFonts w:ascii="Arial" w:eastAsia="Calibri" w:hAnsi="Arial" w:cs="Arial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C7900" w14:textId="74E2FA42" w:rsidR="00447950" w:rsidRPr="00C779B4" w:rsidRDefault="00250725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ADD26" w14:textId="42A7AB50" w:rsidR="00250725" w:rsidRPr="00C779B4" w:rsidRDefault="00250725" w:rsidP="00250725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77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402E71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7AFCD" w14:textId="35640749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01488" w14:textId="59785296" w:rsidR="00447950" w:rsidRPr="00C779B4" w:rsidRDefault="00250725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05CB5" w14:textId="780520E0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71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7E1412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E48BE" w14:textId="77CB302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3</w:t>
            </w:r>
            <w:r w:rsidR="00250725">
              <w:rPr>
                <w:rFonts w:ascii="Arial" w:eastAsia="Calibri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9825B" w14:textId="49032EE5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8</w:t>
            </w:r>
          </w:p>
        </w:tc>
      </w:tr>
      <w:tr w:rsidR="00447950" w:rsidRPr="00C779B4" w14:paraId="0A570B2D" w14:textId="77777777" w:rsidTr="004479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F8A75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NO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F9E31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1-hr: 106 ppb</w:t>
            </w:r>
          </w:p>
          <w:p w14:paraId="51F4A906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21 ppb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5223F" w14:textId="1A2AE23B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54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9FFA74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FC100D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A4533" w14:textId="7A35BF81" w:rsidR="00447950" w:rsidRPr="00C779B4" w:rsidRDefault="00250725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D6A21" w14:textId="7B00C267" w:rsidR="00447950" w:rsidRPr="00C779B4" w:rsidRDefault="00250725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45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AED3B1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A00F00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4C3AA" w14:textId="672EE413" w:rsidR="00447950" w:rsidRPr="00C779B4" w:rsidRDefault="00250725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0E0D" w14:textId="0CF09415" w:rsidR="00447950" w:rsidRPr="00C779B4" w:rsidRDefault="00250725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45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1CED28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66F672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57786" w14:textId="046DA1AE" w:rsidR="00447950" w:rsidRPr="00C779B4" w:rsidRDefault="00250725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10</w:t>
            </w:r>
          </w:p>
        </w:tc>
      </w:tr>
      <w:tr w:rsidR="00447950" w:rsidRPr="00C779B4" w14:paraId="1CA98ADC" w14:textId="77777777" w:rsidTr="004479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4795D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D194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61 ppb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F35111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CFEEA" w14:textId="7CE03E9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83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62C17E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49D919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BE65EA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A6450" w14:textId="41CE116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277590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7A0620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EDC73C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1F0E8" w14:textId="197E81A6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493D1C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5E4269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447950" w:rsidRPr="00C779B4" w14:paraId="65174816" w14:textId="77777777" w:rsidTr="00447950">
        <w:tc>
          <w:tcPr>
            <w:tcW w:w="130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0D42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447950" w:rsidRPr="00C779B4" w14:paraId="26264BDB" w14:textId="77777777" w:rsidTr="00447950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55A1F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Pollutant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F20D8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NAAQS limit</w:t>
            </w:r>
          </w:p>
        </w:tc>
        <w:tc>
          <w:tcPr>
            <w:tcW w:w="3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0B2BC02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2017</w:t>
            </w:r>
          </w:p>
        </w:tc>
        <w:tc>
          <w:tcPr>
            <w:tcW w:w="3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28788A0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3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353851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2019</w:t>
            </w:r>
          </w:p>
        </w:tc>
      </w:tr>
      <w:tr w:rsidR="00447950" w:rsidRPr="00C779B4" w14:paraId="1C480044" w14:textId="77777777" w:rsidTr="004479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8CB61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F1244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CA63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1CBB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14B1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A141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05C7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812F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CE12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76BD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FFD0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BCA8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602C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53C5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</w:tr>
      <w:tr w:rsidR="00447950" w:rsidRPr="00C779B4" w14:paraId="3DD7ECC0" w14:textId="77777777" w:rsidTr="004479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EE874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PM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2.5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86303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24-hr: 40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  <w:p w14:paraId="00AB3EC3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20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4937C0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90B0E4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ECB8" w14:textId="25407FFE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</w:t>
            </w:r>
            <w:r w:rsidR="005E3E6E">
              <w:rPr>
                <w:rFonts w:ascii="Arial" w:eastAsia="Calibri" w:hAnsi="Arial" w:cs="Arial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945C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015E11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2682ED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A4DB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59B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2F68AB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7346D6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65ABE" w14:textId="367B0013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9</w:t>
            </w:r>
            <w:r w:rsidR="005E3E6E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3FFC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</w:tr>
      <w:tr w:rsidR="00447950" w:rsidRPr="00C779B4" w14:paraId="0128C0F5" w14:textId="77777777" w:rsidTr="004479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266D5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PM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10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FAE21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24-hr: 75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  <w:p w14:paraId="6FD7FD08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40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C12FBF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F59077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9781" w14:textId="27BEB9B6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114F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8CD3CA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49D1AC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A0A8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2D80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1F5549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BBBD1F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3D7A2" w14:textId="5AE748AB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5</w:t>
            </w:r>
            <w:r w:rsidR="005E3E6E">
              <w:rPr>
                <w:rFonts w:ascii="Arial" w:eastAsia="Calibri" w:hAnsi="Arial" w:cs="Arial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4644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</w:tr>
      <w:tr w:rsidR="00447950" w:rsidRPr="00C779B4" w14:paraId="361C68D6" w14:textId="77777777" w:rsidTr="004479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F2876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SO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FE5DA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1-hr: 134 ppb</w:t>
            </w:r>
          </w:p>
          <w:p w14:paraId="7E6196E6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 hrs: 48 ppb</w:t>
            </w:r>
          </w:p>
          <w:p w14:paraId="00E6EEAE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19 ppb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F417C" w14:textId="75DBA1E2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62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F5FF55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3A788" w14:textId="05DE4C2C" w:rsidR="00447950" w:rsidRPr="00C779B4" w:rsidRDefault="005E3E6E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EC46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08B0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271E0C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8572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5E5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156A0" w14:textId="3C1CEB35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79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324E6E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A2CC4" w14:textId="3C782513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3</w:t>
            </w:r>
            <w:r w:rsidR="005E3E6E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42BA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</w:tr>
      <w:tr w:rsidR="00447950" w:rsidRPr="00C779B4" w14:paraId="171A6265" w14:textId="77777777" w:rsidTr="004479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E9D2D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NO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0B378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1-hr: 106 ppb</w:t>
            </w:r>
          </w:p>
          <w:p w14:paraId="2EC1E0A1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21 ppb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358C1" w14:textId="6833150E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39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D00BCE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05BCD1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90AF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72E8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610C7E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CD116F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A26B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B39FA" w14:textId="0ABB9B0C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3</w:t>
            </w:r>
            <w:r w:rsidR="005E3E6E">
              <w:rPr>
                <w:rFonts w:ascii="Arial" w:eastAsia="Calibri" w:hAnsi="Arial" w:cs="Arial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9CC185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5CDB5D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6C25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</w:tr>
      <w:tr w:rsidR="00447950" w:rsidRPr="00C779B4" w14:paraId="1E19DB3B" w14:textId="77777777" w:rsidTr="004479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D678C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A622A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61 ppb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954CC3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AFD1F" w14:textId="5A37D07B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6</w:t>
            </w:r>
            <w:r w:rsidR="005E3E6E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D3D6F5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8E6529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6FA9AA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CF7E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7901C7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EA09AC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25EC22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BF1D2" w14:textId="2A45F692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7</w:t>
            </w:r>
            <w:r w:rsidR="005E3E6E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488C4F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DF9AAC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</w:tbl>
    <w:p w14:paraId="60FC23CC" w14:textId="4CC40B1A" w:rsidR="00447950" w:rsidRPr="00C779B4" w:rsidRDefault="00C779B4" w:rsidP="00447950">
      <w:pPr>
        <w:rPr>
          <w:rFonts w:ascii="Arial" w:hAnsi="Arial" w:cs="Arial"/>
          <w:sz w:val="16"/>
          <w:szCs w:val="16"/>
          <w:lang w:val="en-ZA"/>
        </w:rPr>
      </w:pPr>
      <w:r w:rsidRPr="00C779B4">
        <w:rPr>
          <w:rFonts w:ascii="Arial" w:hAnsi="Arial" w:cs="Arial"/>
          <w:sz w:val="16"/>
          <w:szCs w:val="16"/>
          <w:lang w:val="en-ZA"/>
        </w:rPr>
        <w:t>Note. NAAQS: National Ambient Air Quality Standard.</w:t>
      </w:r>
    </w:p>
    <w:p w14:paraId="745DEC75" w14:textId="77777777" w:rsidR="00C779B4" w:rsidRPr="00C779B4" w:rsidRDefault="00C779B4">
      <w:pPr>
        <w:spacing w:line="259" w:lineRule="auto"/>
        <w:ind w:firstLine="0"/>
        <w:jc w:val="left"/>
        <w:rPr>
          <w:rFonts w:ascii="Arial" w:eastAsiaTheme="majorEastAsia" w:hAnsi="Arial" w:cs="Arial"/>
          <w:b/>
          <w:sz w:val="16"/>
          <w:szCs w:val="16"/>
          <w:lang w:val="fr-FR" w:eastAsia="en-US"/>
        </w:rPr>
      </w:pPr>
      <w:r w:rsidRPr="00C779B4">
        <w:rPr>
          <w:rFonts w:ascii="Arial" w:hAnsi="Arial" w:cs="Arial"/>
          <w:sz w:val="16"/>
          <w:szCs w:val="16"/>
          <w:lang w:val="fr-FR"/>
        </w:rPr>
        <w:br w:type="page"/>
      </w:r>
    </w:p>
    <w:p w14:paraId="0989D406" w14:textId="4DA6FB2B" w:rsidR="009263A3" w:rsidRPr="00C779B4" w:rsidRDefault="00447950" w:rsidP="009263A3">
      <w:pPr>
        <w:pStyle w:val="Heading1"/>
        <w:rPr>
          <w:rFonts w:ascii="Arial" w:hAnsi="Arial" w:cs="Arial"/>
          <w:sz w:val="16"/>
          <w:szCs w:val="16"/>
          <w:lang w:val="en-ZA"/>
        </w:rPr>
      </w:pPr>
      <w:r w:rsidRPr="00C779B4">
        <w:rPr>
          <w:rFonts w:ascii="Arial" w:hAnsi="Arial" w:cs="Arial"/>
          <w:sz w:val="16"/>
          <w:szCs w:val="16"/>
        </w:rPr>
        <w:lastRenderedPageBreak/>
        <w:t xml:space="preserve">Table </w:t>
      </w:r>
      <w:r w:rsidR="00C779B4" w:rsidRPr="00C779B4">
        <w:rPr>
          <w:rFonts w:ascii="Arial" w:hAnsi="Arial" w:cs="Arial"/>
          <w:sz w:val="16"/>
          <w:szCs w:val="16"/>
        </w:rPr>
        <w:t>S</w:t>
      </w:r>
      <w:r w:rsidR="00025955">
        <w:rPr>
          <w:rFonts w:ascii="Arial" w:hAnsi="Arial" w:cs="Arial"/>
          <w:sz w:val="16"/>
          <w:szCs w:val="16"/>
        </w:rPr>
        <w:t>3</w:t>
      </w:r>
      <w:r w:rsidR="00C779B4" w:rsidRPr="00C779B4">
        <w:rPr>
          <w:rFonts w:ascii="Arial" w:hAnsi="Arial" w:cs="Arial"/>
          <w:sz w:val="16"/>
          <w:szCs w:val="16"/>
        </w:rPr>
        <w:t>.</w:t>
      </w:r>
      <w:r w:rsidRPr="00C779B4">
        <w:rPr>
          <w:rFonts w:ascii="Arial" w:hAnsi="Arial" w:cs="Arial"/>
          <w:sz w:val="16"/>
          <w:szCs w:val="16"/>
        </w:rPr>
        <w:t xml:space="preserve"> </w:t>
      </w:r>
      <w:r w:rsidR="009263A3" w:rsidRPr="00C779B4">
        <w:rPr>
          <w:rFonts w:ascii="Arial" w:hAnsi="Arial" w:cs="Arial"/>
          <w:b w:val="0"/>
          <w:bCs/>
          <w:sz w:val="16"/>
          <w:szCs w:val="16"/>
        </w:rPr>
        <w:t xml:space="preserve">Overview of air quality data measured at </w:t>
      </w:r>
      <w:proofErr w:type="spellStart"/>
      <w:r w:rsidR="009263A3">
        <w:rPr>
          <w:rFonts w:ascii="Arial" w:hAnsi="Arial" w:cs="Arial"/>
          <w:b w:val="0"/>
          <w:bCs/>
          <w:sz w:val="16"/>
          <w:szCs w:val="16"/>
        </w:rPr>
        <w:t>Embalenhle</w:t>
      </w:r>
      <w:proofErr w:type="spellEnd"/>
      <w:r w:rsidR="009263A3">
        <w:rPr>
          <w:rFonts w:ascii="Arial" w:hAnsi="Arial" w:cs="Arial"/>
          <w:b w:val="0"/>
          <w:bCs/>
          <w:sz w:val="16"/>
          <w:szCs w:val="16"/>
        </w:rPr>
        <w:t xml:space="preserve"> SAWS</w:t>
      </w:r>
      <w:r w:rsidR="009263A3" w:rsidRPr="00C779B4">
        <w:rPr>
          <w:rFonts w:ascii="Arial" w:hAnsi="Arial" w:cs="Arial"/>
          <w:b w:val="0"/>
          <w:bCs/>
          <w:sz w:val="16"/>
          <w:szCs w:val="16"/>
        </w:rPr>
        <w:t xml:space="preserve"> station between 2005 and 2019 in relation to the NAAQS</w:t>
      </w:r>
      <w:r w:rsidR="0054479C">
        <w:rPr>
          <w:rFonts w:ascii="Arial" w:hAnsi="Arial" w:cs="Arial"/>
          <w:b w:val="0"/>
          <w:bCs/>
          <w:sz w:val="16"/>
          <w:szCs w:val="16"/>
        </w:rPr>
        <w:t>.</w:t>
      </w:r>
      <w:r w:rsidR="0054479C" w:rsidRPr="0054479C">
        <w:rPr>
          <w:rFonts w:ascii="Arial" w:hAnsi="Arial" w:cs="Arial"/>
          <w:b w:val="0"/>
          <w:bCs/>
          <w:sz w:val="16"/>
          <w:szCs w:val="16"/>
        </w:rPr>
        <w:t xml:space="preserve"> </w:t>
      </w:r>
      <w:r w:rsidR="0054479C" w:rsidRPr="0054479C">
        <w:rPr>
          <w:rFonts w:ascii="Arial" w:hAnsi="Arial" w:cs="Arial"/>
          <w:b w:val="0"/>
          <w:bCs/>
          <w:sz w:val="16"/>
          <w:szCs w:val="16"/>
        </w:rPr>
        <w:t xml:space="preserve">Grey blocks indicate averaging parameters not available for the respective pollutant; </w:t>
      </w:r>
      <w:r w:rsidR="0054479C" w:rsidRPr="0054479C">
        <w:rPr>
          <w:rFonts w:ascii="Arial" w:eastAsia="Calibri" w:hAnsi="Arial" w:cs="Arial"/>
          <w:b w:val="0"/>
          <w:bCs/>
          <w:sz w:val="16"/>
          <w:szCs w:val="16"/>
        </w:rPr>
        <w:t xml:space="preserve">years without data or years that did not pass the data completeness threshold of 75% denoted with “--”; NAAQS exceedances highlighted in </w:t>
      </w:r>
      <w:r w:rsidR="0054479C" w:rsidRPr="0054479C">
        <w:rPr>
          <w:rFonts w:ascii="Arial" w:eastAsia="Calibri" w:hAnsi="Arial" w:cs="Arial"/>
          <w:sz w:val="16"/>
          <w:szCs w:val="16"/>
        </w:rPr>
        <w:t>bold</w:t>
      </w:r>
      <w:r w:rsidR="0054479C" w:rsidRPr="0054479C">
        <w:rPr>
          <w:rFonts w:ascii="Arial" w:eastAsia="Calibri" w:hAnsi="Arial" w:cs="Arial"/>
          <w:b w:val="0"/>
          <w:bCs/>
          <w:sz w:val="16"/>
          <w:szCs w:val="16"/>
        </w:rPr>
        <w:t>.</w:t>
      </w:r>
    </w:p>
    <w:tbl>
      <w:tblPr>
        <w:tblStyle w:val="TableGrid1"/>
        <w:tblW w:w="0" w:type="auto"/>
        <w:tblInd w:w="-147" w:type="dxa"/>
        <w:tblLook w:val="04A0" w:firstRow="1" w:lastRow="0" w:firstColumn="1" w:lastColumn="0" w:noHBand="0" w:noVBand="1"/>
      </w:tblPr>
      <w:tblGrid>
        <w:gridCol w:w="901"/>
        <w:gridCol w:w="1429"/>
        <w:gridCol w:w="914"/>
        <w:gridCol w:w="939"/>
        <w:gridCol w:w="940"/>
        <w:gridCol w:w="767"/>
        <w:gridCol w:w="940"/>
        <w:gridCol w:w="940"/>
        <w:gridCol w:w="940"/>
        <w:gridCol w:w="767"/>
        <w:gridCol w:w="940"/>
        <w:gridCol w:w="940"/>
        <w:gridCol w:w="940"/>
        <w:gridCol w:w="800"/>
      </w:tblGrid>
      <w:tr w:rsidR="00447950" w:rsidRPr="00C779B4" w14:paraId="14325E5F" w14:textId="77777777" w:rsidTr="00C779B4"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B8362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Pollutant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C1FEB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NAAQS limit</w:t>
            </w:r>
          </w:p>
        </w:tc>
        <w:tc>
          <w:tcPr>
            <w:tcW w:w="3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12141A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2005</w:t>
            </w:r>
          </w:p>
        </w:tc>
        <w:tc>
          <w:tcPr>
            <w:tcW w:w="3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3DF8D5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2006</w:t>
            </w:r>
          </w:p>
        </w:tc>
        <w:tc>
          <w:tcPr>
            <w:tcW w:w="3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23EF46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2007</w:t>
            </w:r>
          </w:p>
        </w:tc>
      </w:tr>
      <w:tr w:rsidR="00447950" w:rsidRPr="00C779B4" w14:paraId="7D5FD5E9" w14:textId="77777777" w:rsidTr="00C779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B2545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1C234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3FB5E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EFAA6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2804F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10D8D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18C33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C604A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6AF9A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B940B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B2F75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85D96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B4BA3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187B5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</w:tr>
      <w:tr w:rsidR="00447950" w:rsidRPr="00C779B4" w14:paraId="1447DD43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E3D75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PM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2.5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8AE69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24-hr: 40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  <w:p w14:paraId="2F37C41E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20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96B81C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C5F533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8323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BE5C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D2A4C1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AB52D6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B7A6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547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0BB9F0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8D00AC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9980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B3A4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</w:tr>
      <w:tr w:rsidR="00447950" w:rsidRPr="00C779B4" w14:paraId="565E7596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0058B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PM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10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173CC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24-hr: 75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  <w:p w14:paraId="77242BD4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40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1B2523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109A92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A2EF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82A1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8D2CFC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A7ACE7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F0FF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3FF5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807CEE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E99380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742A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4DFE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</w:tr>
      <w:tr w:rsidR="00447950" w:rsidRPr="00C779B4" w14:paraId="4D2BC3EB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1DF13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SO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79EBE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1-hr: 134 ppb</w:t>
            </w:r>
          </w:p>
          <w:p w14:paraId="38419366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 hrs: 48 ppb</w:t>
            </w:r>
          </w:p>
          <w:p w14:paraId="46C0941F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19 ppb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F462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033E8D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763C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CB36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C0B0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100E33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A7C1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8666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CB57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C6B47D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0BFC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91A1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</w:tr>
      <w:tr w:rsidR="00447950" w:rsidRPr="00C779B4" w14:paraId="2429B8D1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7F21A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NO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FA039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1-hr: 106 ppb</w:t>
            </w:r>
          </w:p>
          <w:p w14:paraId="581256D7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21 ppb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A4F6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4E5C08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D168EF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6A65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83BF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98021F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3A4721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91F3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F526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63A0A7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BAF920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FAF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</w:tr>
      <w:tr w:rsidR="00447950" w:rsidRPr="00C779B4" w14:paraId="17298BA5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3FBE5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37575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61 ppb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CBDC75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4690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38D5D6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144EC9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C3460B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E8DB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C3E90E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74999F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DA4DE2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BE2F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C70468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A4D6BB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447950" w:rsidRPr="00C779B4" w14:paraId="17850682" w14:textId="77777777" w:rsidTr="00447950">
        <w:tc>
          <w:tcPr>
            <w:tcW w:w="130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F5B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447950" w:rsidRPr="00C779B4" w14:paraId="464659A6" w14:textId="77777777" w:rsidTr="00C779B4"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77653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Pollutant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34AD5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NAAQS limit</w:t>
            </w:r>
          </w:p>
        </w:tc>
        <w:tc>
          <w:tcPr>
            <w:tcW w:w="3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73AB0C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2008</w:t>
            </w:r>
          </w:p>
        </w:tc>
        <w:tc>
          <w:tcPr>
            <w:tcW w:w="3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519DD07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2009</w:t>
            </w:r>
          </w:p>
        </w:tc>
        <w:tc>
          <w:tcPr>
            <w:tcW w:w="3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2E5321D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2010</w:t>
            </w:r>
          </w:p>
        </w:tc>
      </w:tr>
      <w:tr w:rsidR="00447950" w:rsidRPr="00C779B4" w14:paraId="68B61222" w14:textId="77777777" w:rsidTr="00C779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A0AA7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757E0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2F07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0A32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014C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977D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889B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0EC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97A9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165A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4726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4E97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DB8E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C312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</w:tr>
      <w:tr w:rsidR="00447950" w:rsidRPr="00C779B4" w14:paraId="6DFD2F40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29D4F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PM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2.5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9BC50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24-hr: 40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  <w:p w14:paraId="037A1006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20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CC56A2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8742C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A6F17" w14:textId="59110A7E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12</w:t>
            </w:r>
            <w:r w:rsidR="005E3E6E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49D2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0AE765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FFE4A1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F21A" w14:textId="7DCC5A3D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149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0AD8F" w14:textId="23AEC78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="005E3E6E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05EFFD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788EFF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A6D95" w14:textId="03295924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149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AD653" w14:textId="644D7E69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38</w:t>
            </w:r>
          </w:p>
        </w:tc>
      </w:tr>
      <w:tr w:rsidR="00447950" w:rsidRPr="00C779B4" w14:paraId="363C4404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AA941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PM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10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BF7F5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24-hr: 75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  <w:p w14:paraId="57344792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40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BAA968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A5CFDB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D9B43" w14:textId="0BF7752A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="005E3E6E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A2E0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683E64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D27278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48D81" w14:textId="2F568FC5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275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58CCA" w14:textId="26D6454B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="005E3E6E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007163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AEB5CE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7AA23" w14:textId="052D281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34</w:t>
            </w:r>
            <w:r w:rsidR="005E3E6E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DEBF" w14:textId="3067A5AA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="005E3E6E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</w:tr>
      <w:tr w:rsidR="00447950" w:rsidRPr="00C779B4" w14:paraId="0DF981F0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A263E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SO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9FBBB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1-hr: 134 ppb</w:t>
            </w:r>
          </w:p>
          <w:p w14:paraId="25EAFB4B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 hrs: 48 ppb</w:t>
            </w:r>
          </w:p>
          <w:p w14:paraId="42B7353A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19 ppb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1C8C4" w14:textId="134B4426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2FFC0B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24C68" w14:textId="49823408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A16A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3316C" w14:textId="2312E2A9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CDBDDA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2BB82" w14:textId="268E3960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3</w:t>
            </w:r>
            <w:r w:rsidR="005E3E6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06FC0" w14:textId="393BD265" w:rsidR="00447950" w:rsidRPr="00C779B4" w:rsidRDefault="005E3E6E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BE69B" w14:textId="47034136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6</w:t>
            </w:r>
            <w:r w:rsidR="005E3E6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44A713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651EE" w14:textId="62E98A42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1D01B" w14:textId="3469F76B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447950" w:rsidRPr="00C779B4" w14:paraId="626A9BB1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A9DC5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NO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35048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1-hr: 106 ppb</w:t>
            </w:r>
          </w:p>
          <w:p w14:paraId="5CAB9918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21 ppb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D1DBD" w14:textId="60459DDC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7</w:t>
            </w:r>
            <w:r w:rsidR="005E3E6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E0AA45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94F7EC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FD57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DE89D" w14:textId="69C5E08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5</w:t>
            </w:r>
            <w:r w:rsidR="005E3E6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6819E8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5ABBCE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A6FD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14C11" w14:textId="6743928D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7</w:t>
            </w:r>
            <w:r w:rsidR="005E3E6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470148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AD0255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500C0" w14:textId="265A2090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447950" w:rsidRPr="00C779B4" w14:paraId="3349A113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3BC41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9D31D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61 ppb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0E5070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A9AC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22100A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723518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0FA69E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C901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9EF9FE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8D68F4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A43644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A7DD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E6B561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6D34D4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447950" w:rsidRPr="00C779B4" w14:paraId="7FB6CE94" w14:textId="77777777" w:rsidTr="00447950">
        <w:tc>
          <w:tcPr>
            <w:tcW w:w="130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136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447950" w:rsidRPr="00C779B4" w14:paraId="43043C6E" w14:textId="77777777" w:rsidTr="00C779B4"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FF463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Pollutant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F2DBE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NAAQS limit</w:t>
            </w:r>
          </w:p>
        </w:tc>
        <w:tc>
          <w:tcPr>
            <w:tcW w:w="3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1BA993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2011</w:t>
            </w:r>
          </w:p>
        </w:tc>
        <w:tc>
          <w:tcPr>
            <w:tcW w:w="3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2E944F2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2012</w:t>
            </w:r>
          </w:p>
        </w:tc>
        <w:tc>
          <w:tcPr>
            <w:tcW w:w="3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0AADA79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2013</w:t>
            </w:r>
          </w:p>
        </w:tc>
      </w:tr>
      <w:tr w:rsidR="00447950" w:rsidRPr="00C779B4" w14:paraId="75871404" w14:textId="77777777" w:rsidTr="00C779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F0E3F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248E6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37A5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A47A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CCED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7751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366D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397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38C7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158A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3A05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B0BF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7AF5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E92E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</w:tr>
      <w:tr w:rsidR="00447950" w:rsidRPr="00C779B4" w14:paraId="02E85594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7C4B4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PM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2.5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212EB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24-hr: 40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  <w:p w14:paraId="67FC9FEE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20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190502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85F576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8306D" w14:textId="6A9FF905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20</w:t>
            </w:r>
            <w:r w:rsidR="005E3E6E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C01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A14A50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50CA40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DB17" w14:textId="16212450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134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DA64B" w14:textId="107ACF55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5E3E6E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C917A2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40795D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D1083" w14:textId="5270A12E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112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F212C" w14:textId="45E44F7B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29</w:t>
            </w:r>
          </w:p>
        </w:tc>
      </w:tr>
      <w:tr w:rsidR="00447950" w:rsidRPr="00C779B4" w14:paraId="3B4E5E2D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7B1E9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PM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10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0F264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24-hr: 75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  <w:p w14:paraId="5FBFC064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40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A44A2E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62A6B4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3850C" w14:textId="62C9FF7E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37</w:t>
            </w:r>
            <w:r w:rsidR="005E3E6E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404E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46D39A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D4ABCA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4107D" w14:textId="7A5B6E7E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270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93944" w14:textId="20AAE34B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61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6C6C5D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2A07E4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A4ED3" w14:textId="56DE701D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="005E3E6E">
              <w:rPr>
                <w:rFonts w:ascii="Arial" w:hAnsi="Arial" w:cs="Arial"/>
                <w:b/>
                <w:sz w:val="16"/>
                <w:szCs w:val="16"/>
              </w:rPr>
              <w:t>20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EE25A" w14:textId="2E7FE765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="005E3E6E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  <w:tr w:rsidR="00447950" w:rsidRPr="00C779B4" w14:paraId="26686B4E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FC920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SO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3B63A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1-hr: 134 ppb</w:t>
            </w:r>
          </w:p>
          <w:p w14:paraId="4B82B499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 hrs: 48 ppb</w:t>
            </w:r>
          </w:p>
          <w:p w14:paraId="70573024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19 ppb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EB7C2" w14:textId="7BDCE5E1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A3C6FD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C115B" w14:textId="646BE0EC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2A00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13F4D" w14:textId="19A0A510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5</w:t>
            </w:r>
            <w:r w:rsidR="005E3E6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77626E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EE254" w14:textId="42E91CCC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54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80C3" w14:textId="04028A9D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1A748" w14:textId="708C6DF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6</w:t>
            </w:r>
            <w:r w:rsidR="005E3E6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8BB6B5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0ED6C" w14:textId="5663A121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3</w:t>
            </w:r>
            <w:r w:rsidR="005E3E6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130C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--</w:t>
            </w:r>
          </w:p>
        </w:tc>
      </w:tr>
      <w:tr w:rsidR="00447950" w:rsidRPr="00C779B4" w14:paraId="2FA8AAC2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9473C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lastRenderedPageBreak/>
              <w:t>NO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E8F9B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1-hr: 106 ppb</w:t>
            </w:r>
          </w:p>
          <w:p w14:paraId="14B7F9BD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21 ppb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485A0" w14:textId="47294754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3</w:t>
            </w:r>
            <w:r w:rsidR="005E3E6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FB72D4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150FB3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1977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6695" w14:textId="15A2414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3</w:t>
            </w:r>
            <w:r w:rsidR="005E3E6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BB549C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4DB530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DB659" w14:textId="0CAEF984" w:rsidR="00447950" w:rsidRPr="00C779B4" w:rsidRDefault="005E3E6E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936A5" w14:textId="2FA703B0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C52284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6DF87C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7C2CB" w14:textId="35453C66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447950" w:rsidRPr="00C779B4" w14:paraId="2B99A665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B931D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7BA0A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61 ppb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5E9113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7118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6781CB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8F28CE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C14F78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9B07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0A2BF2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E8D49B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D51AA9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9B2F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C23F80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AEF5B9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447950" w:rsidRPr="00C779B4" w14:paraId="1D307FC2" w14:textId="77777777" w:rsidTr="00447950">
        <w:tc>
          <w:tcPr>
            <w:tcW w:w="130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131C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447950" w:rsidRPr="00C779B4" w14:paraId="45A659F0" w14:textId="77777777" w:rsidTr="00C779B4"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1F9BC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Pollutant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68D58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NAAQS limit</w:t>
            </w:r>
          </w:p>
        </w:tc>
        <w:tc>
          <w:tcPr>
            <w:tcW w:w="3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5993FF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2014</w:t>
            </w:r>
          </w:p>
        </w:tc>
        <w:tc>
          <w:tcPr>
            <w:tcW w:w="3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33795C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2015</w:t>
            </w:r>
          </w:p>
        </w:tc>
        <w:tc>
          <w:tcPr>
            <w:tcW w:w="3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67A1C8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2016</w:t>
            </w:r>
          </w:p>
        </w:tc>
      </w:tr>
      <w:tr w:rsidR="00447950" w:rsidRPr="00C779B4" w14:paraId="315E11B6" w14:textId="77777777" w:rsidTr="00C779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52AD3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8A3F1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60C6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57EB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B030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0078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C78D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3B01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09E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62C8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6C91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DBBA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5651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2FDC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</w:tr>
      <w:tr w:rsidR="00447950" w:rsidRPr="00C779B4" w14:paraId="35E38850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A2DDD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PM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2.5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E3A58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24-hr: 40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  <w:p w14:paraId="1BB1319E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20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7C92BB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B9E5FC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DF300" w14:textId="3C2AD724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11</w:t>
            </w:r>
            <w:r w:rsidR="005E3E6E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EB0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718C6A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C89133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1E637" w14:textId="528C61DC" w:rsidR="00447950" w:rsidRPr="005E3E6E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2A27CE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5E3E6E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9944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61A993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574FE5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E3941" w14:textId="6E931055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13</w:t>
            </w:r>
            <w:r w:rsidR="005E3E6E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750C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--</w:t>
            </w:r>
          </w:p>
        </w:tc>
      </w:tr>
      <w:tr w:rsidR="00447950" w:rsidRPr="00C779B4" w14:paraId="25596969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1359C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PM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10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285A0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24-hr: 75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  <w:p w14:paraId="49ED30F4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40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B7BD4B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89C1C5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70CDE" w14:textId="1AE67DCC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22</w:t>
            </w:r>
            <w:r w:rsidR="005E3E6E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5786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BD862B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74F6D1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8825E" w14:textId="1774CAC3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11</w:t>
            </w:r>
            <w:r w:rsidR="005E3E6E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E0B6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D18D55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CBD8A2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8F134" w14:textId="76935189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26</w:t>
            </w:r>
            <w:r w:rsidR="005E3E6E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A09D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--</w:t>
            </w:r>
          </w:p>
        </w:tc>
      </w:tr>
      <w:tr w:rsidR="00447950" w:rsidRPr="00C779B4" w14:paraId="59E70EA5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D99DD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SO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4A061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1-hr: 134 ppb</w:t>
            </w:r>
          </w:p>
          <w:p w14:paraId="4739950F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 hrs: 48 ppb</w:t>
            </w:r>
          </w:p>
          <w:p w14:paraId="071848E7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19 ppb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18156" w14:textId="0CABE58A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7</w:t>
            </w:r>
            <w:r w:rsidR="005E3E6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9BB9BA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F4695" w14:textId="3991A0D8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3</w:t>
            </w:r>
            <w:r w:rsidR="005E3E6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3B812" w14:textId="22D463C6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1</w:t>
            </w:r>
            <w:r w:rsidR="005E3E6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93A6B" w14:textId="49046C95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DD2F75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75743" w14:textId="49C67F2C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B87F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B2A41" w14:textId="5F099C2A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3C0C33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D4F3A" w14:textId="0EB8E7A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5136C" w14:textId="669BB6D3" w:rsidR="00447950" w:rsidRPr="00C779B4" w:rsidRDefault="005E3E6E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447950" w:rsidRPr="00C779B4" w14:paraId="452F91DE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9A5D0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NO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AD62F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1-hr: 106 ppb</w:t>
            </w:r>
          </w:p>
          <w:p w14:paraId="088796B4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21 ppb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31C2" w14:textId="7EC1AF9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4</w:t>
            </w:r>
            <w:r w:rsidR="005E3E6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5ACC6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61291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35497" w14:textId="677A261E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1</w:t>
            </w:r>
            <w:r w:rsidR="005E3E6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105E3" w14:textId="54154D40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2CBB7E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C5BA62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1589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17F50" w14:textId="50416FDC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91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56DF8B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6EAE6A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FAFF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--</w:t>
            </w:r>
          </w:p>
        </w:tc>
      </w:tr>
      <w:tr w:rsidR="00447950" w:rsidRPr="00C779B4" w14:paraId="53A9BCA6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BCF62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FC55B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61 ppb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6531D5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927A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79359D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AE924C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33CFB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3690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8D1266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ABC319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0C7295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A1DB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4A2BBE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20FCFF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447950" w:rsidRPr="00C779B4" w14:paraId="577613F6" w14:textId="77777777" w:rsidTr="00447950">
        <w:tc>
          <w:tcPr>
            <w:tcW w:w="130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138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447950" w:rsidRPr="00C779B4" w14:paraId="644F02AD" w14:textId="77777777" w:rsidTr="00C779B4"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8BB5A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Pollutant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8569E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NAAQS limit</w:t>
            </w:r>
          </w:p>
        </w:tc>
        <w:tc>
          <w:tcPr>
            <w:tcW w:w="3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BCFCCF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2017</w:t>
            </w:r>
          </w:p>
        </w:tc>
        <w:tc>
          <w:tcPr>
            <w:tcW w:w="3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DF6998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3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86C0D8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2019</w:t>
            </w:r>
          </w:p>
        </w:tc>
      </w:tr>
      <w:tr w:rsidR="00447950" w:rsidRPr="00C779B4" w14:paraId="79D647DB" w14:textId="77777777" w:rsidTr="00C779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8794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C25B6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F950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411B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7945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2635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9A7A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130C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8C88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266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BFF7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41FD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764F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8043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</w:tr>
      <w:tr w:rsidR="00447950" w:rsidRPr="00C779B4" w14:paraId="1CD0CE2F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F9E43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PM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2.5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73401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24-hr: 40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  <w:p w14:paraId="3B52BEAA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20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069515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62E27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75B07" w14:textId="796D1C11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115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C0D4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7E6790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FBD840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E671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4DA4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77C81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A43E77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349D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3E0B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</w:tr>
      <w:tr w:rsidR="00447950" w:rsidRPr="00C779B4" w14:paraId="2F76BAFA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2A4AA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PM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10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BB17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24-hr: 75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  <w:p w14:paraId="305D3713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40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316A5F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6E9312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F386E" w14:textId="69DAAD83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21</w:t>
            </w:r>
            <w:r w:rsidR="005E3E6E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4923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E9A92B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AFC241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07E11" w14:textId="053F65D1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Cs/>
                <w:sz w:val="16"/>
                <w:szCs w:val="16"/>
              </w:rPr>
              <w:t>54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0F62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61FA41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6E7A8A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F5E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1F7A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</w:tr>
      <w:tr w:rsidR="00447950" w:rsidRPr="00C779B4" w14:paraId="659FAE98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FE5A7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SO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A39E5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1-hr: 134 ppb</w:t>
            </w:r>
          </w:p>
          <w:p w14:paraId="089BD458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 hrs: 48 ppb</w:t>
            </w:r>
          </w:p>
          <w:p w14:paraId="5D2DF8C0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19 ppb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CD436" w14:textId="6C31B3A0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3</w:t>
            </w:r>
            <w:r w:rsidR="005E3E6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C55FC2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62FAB" w14:textId="49C503E0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F7701" w14:textId="263280DE" w:rsidR="00447950" w:rsidRPr="00C779B4" w:rsidRDefault="005E3E6E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50EE" w14:textId="7A868BFA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74EA62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840F0" w14:textId="16B4F30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0282D" w14:textId="36DC1B1A" w:rsidR="00447950" w:rsidRPr="00C779B4" w:rsidRDefault="005E3E6E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24341" w14:textId="350879D4" w:rsidR="00447950" w:rsidRPr="00C779B4" w:rsidRDefault="005E3E6E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A1AE6A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FB742" w14:textId="21369B80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6578" w14:textId="46F83D0A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447950" w:rsidRPr="00C779B4" w14:paraId="3DA92D18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9DCC1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NO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6A24B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1-hr: 106 ppb</w:t>
            </w:r>
          </w:p>
          <w:p w14:paraId="4ADCEA57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21 ppb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6F64E" w14:textId="3C4A83AC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137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3F3DAF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D24EEC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9447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3C8DD" w14:textId="11AA2B90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11</w:t>
            </w:r>
            <w:r w:rsidR="005E3E6E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26DC55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8395D0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79A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22800" w14:textId="4855F121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CF57F8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129939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EE66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--</w:t>
            </w:r>
          </w:p>
        </w:tc>
      </w:tr>
      <w:tr w:rsidR="00447950" w:rsidRPr="00C779B4" w14:paraId="470086BE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3D65A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2EC00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61 ppb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C14836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20A9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B5D2C9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0840EE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53D2F9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805C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6E3880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1E6465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A26451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62F8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EC9CDD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EE9B63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</w:tbl>
    <w:p w14:paraId="730019E1" w14:textId="77777777" w:rsidR="00C779B4" w:rsidRPr="00C779B4" w:rsidRDefault="00C779B4" w:rsidP="00C779B4">
      <w:pPr>
        <w:rPr>
          <w:rFonts w:ascii="Arial" w:hAnsi="Arial" w:cs="Arial"/>
          <w:sz w:val="16"/>
          <w:szCs w:val="16"/>
          <w:lang w:val="en-ZA"/>
        </w:rPr>
      </w:pPr>
      <w:r w:rsidRPr="00C779B4">
        <w:rPr>
          <w:rFonts w:ascii="Arial" w:hAnsi="Arial" w:cs="Arial"/>
          <w:sz w:val="16"/>
          <w:szCs w:val="16"/>
          <w:lang w:val="en-ZA"/>
        </w:rPr>
        <w:t>Note. NAAQS: National Ambient Air Quality Standard.</w:t>
      </w:r>
    </w:p>
    <w:p w14:paraId="7A3DFF49" w14:textId="77777777" w:rsidR="00447950" w:rsidRPr="00C779B4" w:rsidRDefault="00447950" w:rsidP="00447950">
      <w:pPr>
        <w:ind w:firstLine="0"/>
        <w:rPr>
          <w:rFonts w:ascii="Arial" w:hAnsi="Arial" w:cs="Arial"/>
          <w:sz w:val="16"/>
          <w:szCs w:val="16"/>
          <w:lang w:val="en-ZA"/>
        </w:rPr>
      </w:pPr>
    </w:p>
    <w:p w14:paraId="23C39684" w14:textId="77777777" w:rsidR="00C779B4" w:rsidRPr="00C779B4" w:rsidRDefault="00C779B4">
      <w:pPr>
        <w:spacing w:line="259" w:lineRule="auto"/>
        <w:ind w:firstLine="0"/>
        <w:jc w:val="left"/>
        <w:rPr>
          <w:rFonts w:ascii="Arial" w:eastAsiaTheme="majorEastAsia" w:hAnsi="Arial" w:cs="Arial"/>
          <w:b/>
          <w:sz w:val="16"/>
          <w:szCs w:val="16"/>
          <w:lang w:eastAsia="en-US"/>
        </w:rPr>
      </w:pPr>
      <w:r w:rsidRPr="00C779B4">
        <w:rPr>
          <w:rFonts w:ascii="Arial" w:hAnsi="Arial" w:cs="Arial"/>
          <w:sz w:val="16"/>
          <w:szCs w:val="16"/>
        </w:rPr>
        <w:br w:type="page"/>
      </w:r>
    </w:p>
    <w:p w14:paraId="71DF5CEC" w14:textId="336970D5" w:rsidR="009263A3" w:rsidRPr="00C779B4" w:rsidRDefault="00447950" w:rsidP="009263A3">
      <w:pPr>
        <w:pStyle w:val="Heading1"/>
        <w:rPr>
          <w:rFonts w:ascii="Arial" w:hAnsi="Arial" w:cs="Arial"/>
          <w:sz w:val="16"/>
          <w:szCs w:val="16"/>
          <w:lang w:val="en-ZA"/>
        </w:rPr>
      </w:pPr>
      <w:r w:rsidRPr="00C779B4">
        <w:rPr>
          <w:rFonts w:ascii="Arial" w:hAnsi="Arial" w:cs="Arial"/>
          <w:sz w:val="16"/>
          <w:szCs w:val="16"/>
        </w:rPr>
        <w:lastRenderedPageBreak/>
        <w:t xml:space="preserve">Table </w:t>
      </w:r>
      <w:r w:rsidR="00C779B4" w:rsidRPr="00C779B4">
        <w:rPr>
          <w:rFonts w:ascii="Arial" w:hAnsi="Arial" w:cs="Arial"/>
          <w:sz w:val="16"/>
          <w:szCs w:val="16"/>
        </w:rPr>
        <w:t>S</w:t>
      </w:r>
      <w:r w:rsidR="00025955">
        <w:rPr>
          <w:rFonts w:ascii="Arial" w:hAnsi="Arial" w:cs="Arial"/>
          <w:sz w:val="16"/>
          <w:szCs w:val="16"/>
        </w:rPr>
        <w:t>4</w:t>
      </w:r>
      <w:r w:rsidR="00C779B4" w:rsidRPr="00C779B4">
        <w:rPr>
          <w:rFonts w:ascii="Arial" w:hAnsi="Arial" w:cs="Arial"/>
          <w:sz w:val="16"/>
          <w:szCs w:val="16"/>
        </w:rPr>
        <w:t>.</w:t>
      </w:r>
      <w:r w:rsidRPr="00C779B4">
        <w:rPr>
          <w:rFonts w:ascii="Arial" w:hAnsi="Arial" w:cs="Arial"/>
          <w:sz w:val="16"/>
          <w:szCs w:val="16"/>
        </w:rPr>
        <w:t xml:space="preserve"> </w:t>
      </w:r>
      <w:r w:rsidR="009263A3" w:rsidRPr="00C779B4">
        <w:rPr>
          <w:rFonts w:ascii="Arial" w:hAnsi="Arial" w:cs="Arial"/>
          <w:b w:val="0"/>
          <w:bCs/>
          <w:sz w:val="16"/>
          <w:szCs w:val="16"/>
        </w:rPr>
        <w:t xml:space="preserve">Overview of air quality data measured at </w:t>
      </w:r>
      <w:proofErr w:type="spellStart"/>
      <w:r w:rsidR="009263A3" w:rsidRPr="00C779B4">
        <w:rPr>
          <w:rFonts w:ascii="Arial" w:hAnsi="Arial" w:cs="Arial"/>
          <w:b w:val="0"/>
          <w:bCs/>
          <w:sz w:val="16"/>
          <w:szCs w:val="16"/>
        </w:rPr>
        <w:t>Embalenhle</w:t>
      </w:r>
      <w:proofErr w:type="spellEnd"/>
      <w:r w:rsidR="009263A3" w:rsidRPr="00C779B4">
        <w:rPr>
          <w:rFonts w:ascii="Arial" w:hAnsi="Arial" w:cs="Arial"/>
          <w:b w:val="0"/>
          <w:bCs/>
          <w:sz w:val="16"/>
          <w:szCs w:val="16"/>
        </w:rPr>
        <w:t xml:space="preserve"> Sasol station between 2005 and 2019 in relation to the NAAQS</w:t>
      </w:r>
      <w:r w:rsidR="009263A3" w:rsidRPr="002D35F8">
        <w:rPr>
          <w:rFonts w:ascii="Arial" w:hAnsi="Arial" w:cs="Arial"/>
          <w:b w:val="0"/>
          <w:bCs/>
          <w:sz w:val="16"/>
          <w:szCs w:val="16"/>
        </w:rPr>
        <w:t xml:space="preserve">. </w:t>
      </w:r>
      <w:r w:rsidR="002D35F8" w:rsidRPr="0054479C">
        <w:rPr>
          <w:rFonts w:ascii="Arial" w:hAnsi="Arial" w:cs="Arial"/>
          <w:b w:val="0"/>
          <w:bCs/>
          <w:sz w:val="16"/>
          <w:szCs w:val="16"/>
        </w:rPr>
        <w:t xml:space="preserve">Grey blocks indicate averaging parameters not available for the respective pollutant; </w:t>
      </w:r>
      <w:r w:rsidR="002D35F8" w:rsidRPr="0054479C">
        <w:rPr>
          <w:rFonts w:ascii="Arial" w:eastAsia="Calibri" w:hAnsi="Arial" w:cs="Arial"/>
          <w:b w:val="0"/>
          <w:bCs/>
          <w:sz w:val="16"/>
          <w:szCs w:val="16"/>
        </w:rPr>
        <w:t xml:space="preserve">years without data or years that did not pass the data completeness threshold of 75% denoted with “--”; NAAQS exceedances highlighted in </w:t>
      </w:r>
      <w:r w:rsidR="002D35F8" w:rsidRPr="0054479C">
        <w:rPr>
          <w:rFonts w:ascii="Arial" w:eastAsia="Calibri" w:hAnsi="Arial" w:cs="Arial"/>
          <w:sz w:val="16"/>
          <w:szCs w:val="16"/>
        </w:rPr>
        <w:t>bold</w:t>
      </w:r>
      <w:r w:rsidR="002D35F8" w:rsidRPr="0054479C">
        <w:rPr>
          <w:rFonts w:ascii="Arial" w:eastAsia="Calibri" w:hAnsi="Arial" w:cs="Arial"/>
          <w:b w:val="0"/>
          <w:bCs/>
          <w:sz w:val="16"/>
          <w:szCs w:val="16"/>
        </w:rPr>
        <w:t>.</w:t>
      </w:r>
    </w:p>
    <w:tbl>
      <w:tblPr>
        <w:tblStyle w:val="TableGrid1"/>
        <w:tblW w:w="0" w:type="auto"/>
        <w:tblInd w:w="-147" w:type="dxa"/>
        <w:tblLook w:val="04A0" w:firstRow="1" w:lastRow="0" w:firstColumn="1" w:lastColumn="0" w:noHBand="0" w:noVBand="1"/>
      </w:tblPr>
      <w:tblGrid>
        <w:gridCol w:w="901"/>
        <w:gridCol w:w="1429"/>
        <w:gridCol w:w="914"/>
        <w:gridCol w:w="939"/>
        <w:gridCol w:w="940"/>
        <w:gridCol w:w="767"/>
        <w:gridCol w:w="940"/>
        <w:gridCol w:w="940"/>
        <w:gridCol w:w="940"/>
        <w:gridCol w:w="767"/>
        <w:gridCol w:w="940"/>
        <w:gridCol w:w="940"/>
        <w:gridCol w:w="940"/>
        <w:gridCol w:w="800"/>
      </w:tblGrid>
      <w:tr w:rsidR="00447950" w:rsidRPr="00C779B4" w14:paraId="3B89A31C" w14:textId="77777777" w:rsidTr="00C779B4"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2B3C5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Pollutant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73387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NAAQS limit</w:t>
            </w:r>
          </w:p>
        </w:tc>
        <w:tc>
          <w:tcPr>
            <w:tcW w:w="3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0480AD4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2005</w:t>
            </w:r>
          </w:p>
        </w:tc>
        <w:tc>
          <w:tcPr>
            <w:tcW w:w="3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5783EC6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2006</w:t>
            </w:r>
          </w:p>
        </w:tc>
        <w:tc>
          <w:tcPr>
            <w:tcW w:w="3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B104DE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2007</w:t>
            </w:r>
          </w:p>
        </w:tc>
      </w:tr>
      <w:tr w:rsidR="00447950" w:rsidRPr="00C779B4" w14:paraId="4C74ADDE" w14:textId="77777777" w:rsidTr="00C779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3D51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42596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2F189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1353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7290C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9FA8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FB1E6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86B11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052F3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B2412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3A0AE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7FA66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DBD99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6650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</w:tr>
      <w:tr w:rsidR="00447950" w:rsidRPr="00C779B4" w14:paraId="12ADC94D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EF295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PM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2.5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D1786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24-hr: 40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  <w:p w14:paraId="72AC178A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20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F0FFB3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326924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77BD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1E0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B1BAEB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00B769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0F78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43E1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EBE1E7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EA2B01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A306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0D02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</w:tr>
      <w:tr w:rsidR="00447950" w:rsidRPr="00C779B4" w14:paraId="3EFC6DF2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048BE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PM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10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7C95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24-hr: 75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  <w:p w14:paraId="158F5EFC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40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83BB0F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5005E7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44B8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152A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C0CB2C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E3240A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7E6E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2967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9A25B6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49A071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DDFE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4959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</w:tr>
      <w:tr w:rsidR="00447950" w:rsidRPr="00C779B4" w14:paraId="38415FA1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2A272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SO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EDED5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1-hr: 134 ppb</w:t>
            </w:r>
          </w:p>
          <w:p w14:paraId="74E76F1C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 hrs: 48 ppb</w:t>
            </w:r>
          </w:p>
          <w:p w14:paraId="6D9E8E4A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19 ppb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5964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5241E0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D25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ED92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D719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8EB0E6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3BAB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ED4A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0B9F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04A6A5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EFF0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B4EF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</w:tr>
      <w:tr w:rsidR="00447950" w:rsidRPr="00C779B4" w14:paraId="327DC5F3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E6DAB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NO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20C37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1-hr: 106 ppb</w:t>
            </w:r>
          </w:p>
          <w:p w14:paraId="4C5B84AE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21 ppb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DD3D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DB5982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A9B0C7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64E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E084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6D13AA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3C3F9D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4EA3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A783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AD33C0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4B20AF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8C4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</w:tr>
      <w:tr w:rsidR="00447950" w:rsidRPr="00C779B4" w14:paraId="59550BC0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FCC6D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24092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61 ppb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CA40C1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17DA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8EEC76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B63F8A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546264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68FC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B36FBB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7648D4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78BB96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36BA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95575A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E8E6F6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447950" w:rsidRPr="00C779B4" w14:paraId="49257400" w14:textId="77777777" w:rsidTr="00447950">
        <w:tc>
          <w:tcPr>
            <w:tcW w:w="130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A13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447950" w:rsidRPr="00C779B4" w14:paraId="499220C1" w14:textId="77777777" w:rsidTr="00C779B4"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0069B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Pollutant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A43A5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NAAQS limit</w:t>
            </w:r>
          </w:p>
        </w:tc>
        <w:tc>
          <w:tcPr>
            <w:tcW w:w="3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CB1FAE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2008</w:t>
            </w:r>
          </w:p>
        </w:tc>
        <w:tc>
          <w:tcPr>
            <w:tcW w:w="3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52F2D0A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2009</w:t>
            </w:r>
          </w:p>
        </w:tc>
        <w:tc>
          <w:tcPr>
            <w:tcW w:w="3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83C3A3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2010</w:t>
            </w:r>
          </w:p>
        </w:tc>
      </w:tr>
      <w:tr w:rsidR="00447950" w:rsidRPr="00C779B4" w14:paraId="79766B84" w14:textId="77777777" w:rsidTr="00C779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F5E9D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D5FFD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8342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6257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944B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EEB1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CADF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9A3F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E1B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62E8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3A1B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0F8C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49C6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A29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</w:tr>
      <w:tr w:rsidR="00447950" w:rsidRPr="00C779B4" w14:paraId="42F8776C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794CC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PM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2.5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43B09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24-hr: 40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  <w:p w14:paraId="7EB9BBCE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20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666D1A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185212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66F5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A856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EDD3CC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8716F2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1918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956B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67F8BE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6281C2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DC7B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3510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</w:tr>
      <w:tr w:rsidR="00447950" w:rsidRPr="00C779B4" w14:paraId="56F44004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A4A11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PM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10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8543B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24-hr: 75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  <w:p w14:paraId="2A541E0C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40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811783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13CD4B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9D73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10A54" w14:textId="77777777" w:rsidR="00447950" w:rsidRPr="00C779B4" w:rsidRDefault="00447950">
            <w:pPr>
              <w:spacing w:line="240" w:lineRule="auto"/>
              <w:ind w:firstLine="0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27613B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6DEBC6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E975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530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4B0CA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6307B9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145E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3EC7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</w:tr>
      <w:tr w:rsidR="00447950" w:rsidRPr="00C779B4" w14:paraId="5C4A1C85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8B3AA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SO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17545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1-hr: 134 ppb</w:t>
            </w:r>
          </w:p>
          <w:p w14:paraId="699CC349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 hrs: 48 ppb</w:t>
            </w:r>
          </w:p>
          <w:p w14:paraId="3DFCC4F3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19 ppb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C7AA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09AA42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912B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FAB1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30BB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0E6139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AA86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C414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02FE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70B2FA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F599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D5D8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</w:tr>
      <w:tr w:rsidR="00447950" w:rsidRPr="00C779B4" w14:paraId="4797F3B1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50CA9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NO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369E9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1-hr: 106 ppb</w:t>
            </w:r>
          </w:p>
          <w:p w14:paraId="17730A88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21 ppb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7B2B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C3ED50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17ED47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8D2A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66E8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7EBA51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629079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6354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7C34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EDC7C9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BA4DDB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9763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</w:tr>
      <w:tr w:rsidR="00447950" w:rsidRPr="00C779B4" w14:paraId="0D081266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CA87D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9F6D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61 ppb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E58CE2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A42F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9177AB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4CC4DF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CD719F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C563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B54B0B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B0BEE1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3B9CD2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F1AF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AB972F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77CE27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447950" w:rsidRPr="00C779B4" w14:paraId="3A092471" w14:textId="77777777" w:rsidTr="00447950">
        <w:tc>
          <w:tcPr>
            <w:tcW w:w="130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849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447950" w:rsidRPr="00C779B4" w14:paraId="65D59E8F" w14:textId="77777777" w:rsidTr="00C779B4"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7D480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Pollutant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FF6FD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NAAQS limit</w:t>
            </w:r>
          </w:p>
        </w:tc>
        <w:tc>
          <w:tcPr>
            <w:tcW w:w="3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2722FC2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2011</w:t>
            </w:r>
          </w:p>
        </w:tc>
        <w:tc>
          <w:tcPr>
            <w:tcW w:w="3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042F955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2012</w:t>
            </w:r>
          </w:p>
        </w:tc>
        <w:tc>
          <w:tcPr>
            <w:tcW w:w="3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081278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2013</w:t>
            </w:r>
          </w:p>
        </w:tc>
      </w:tr>
      <w:tr w:rsidR="00447950" w:rsidRPr="00C779B4" w14:paraId="1EED6214" w14:textId="77777777" w:rsidTr="00C779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C936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400B9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867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F1AC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25FA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CD8C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4D98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8FED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50A7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F766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D70C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D7B9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9E5E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6B22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</w:tr>
      <w:tr w:rsidR="00447950" w:rsidRPr="00C779B4" w14:paraId="179F9E7C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85FED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PM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2.5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C596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24-hr: 40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  <w:p w14:paraId="597CF810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20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A455F4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265A62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3DAD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F5E8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AADEA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F2D671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D74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CD4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CAE5BD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805C1B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39F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i/>
                <w:i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D59E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i/>
                <w:iCs/>
                <w:sz w:val="16"/>
                <w:szCs w:val="16"/>
                <w:lang w:eastAsia="en-US"/>
              </w:rPr>
              <w:t>--</w:t>
            </w:r>
          </w:p>
        </w:tc>
      </w:tr>
      <w:tr w:rsidR="00447950" w:rsidRPr="00C779B4" w14:paraId="70D804E7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FB62A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PM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10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C4F29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24-hr: 75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  <w:p w14:paraId="4785B2EF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40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F2E48E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DAF83B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D979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D62F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11A287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38E765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F4BD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D353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41F957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AB4B95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70C4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980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  <w:lang w:eastAsia="en-US"/>
              </w:rPr>
              <w:t>--</w:t>
            </w:r>
          </w:p>
        </w:tc>
      </w:tr>
      <w:tr w:rsidR="00447950" w:rsidRPr="00C779B4" w14:paraId="0B3578B7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1133F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SO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C1F25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1-hr: 134 ppb</w:t>
            </w:r>
          </w:p>
          <w:p w14:paraId="23939E51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 hrs: 48 ppb</w:t>
            </w:r>
          </w:p>
          <w:p w14:paraId="712D5507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19 ppb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3D1F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03A1A0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5C57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5BCF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F8C9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622ACB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9CDF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F478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72AD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CD3EB3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D77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E412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</w:tr>
      <w:tr w:rsidR="00447950" w:rsidRPr="00C779B4" w14:paraId="6DFB88E3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4C346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lastRenderedPageBreak/>
              <w:t>NO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41026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1-hr: 106 ppb</w:t>
            </w:r>
          </w:p>
          <w:p w14:paraId="5A0C52BA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21 ppb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8A0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F91196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C89A5B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6669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9BED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1DB02B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A04F52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EF4D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319F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E4723D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A36E18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6933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</w:tr>
      <w:tr w:rsidR="00447950" w:rsidRPr="00C779B4" w14:paraId="0C9341F0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F64B9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7FB93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61 ppb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DCB259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E275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DE7F66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6E4469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E75478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6E2A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E73341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4A1E1A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15B476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DD0D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3D2A7D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37CFA1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447950" w:rsidRPr="00C779B4" w14:paraId="4D2379FA" w14:textId="77777777" w:rsidTr="00447950">
        <w:tc>
          <w:tcPr>
            <w:tcW w:w="130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5582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447950" w:rsidRPr="00C779B4" w14:paraId="58CB8953" w14:textId="77777777" w:rsidTr="00C779B4"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B534B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Pollutant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5E87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NAAQS limit</w:t>
            </w:r>
          </w:p>
        </w:tc>
        <w:tc>
          <w:tcPr>
            <w:tcW w:w="3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2A424BA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2014</w:t>
            </w:r>
          </w:p>
        </w:tc>
        <w:tc>
          <w:tcPr>
            <w:tcW w:w="3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C5DA4E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2015</w:t>
            </w:r>
          </w:p>
        </w:tc>
        <w:tc>
          <w:tcPr>
            <w:tcW w:w="3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F8B29B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2016</w:t>
            </w:r>
          </w:p>
        </w:tc>
      </w:tr>
      <w:tr w:rsidR="00447950" w:rsidRPr="00C779B4" w14:paraId="779FF3FB" w14:textId="77777777" w:rsidTr="00C779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01211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1D2A4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ACDD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6CEE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B3C3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1155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A56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47C1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94FE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A363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DCC4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23E1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0B9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C50A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</w:tr>
      <w:tr w:rsidR="00447950" w:rsidRPr="00C779B4" w14:paraId="33230D8D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FDD0B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PM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2.5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FC863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24-hr: 40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  <w:p w14:paraId="48A74C31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20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522BF8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11B769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533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479A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ADD043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BF7A37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8201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4145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F8DC68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D059FA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B9501" w14:textId="24105336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5E3E6E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00315" w14:textId="2154F864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5E3E6E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</w:tr>
      <w:tr w:rsidR="00447950" w:rsidRPr="00C779B4" w14:paraId="7FB8C2CB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BBAA7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PM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10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4901B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24-hr: 75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  <w:p w14:paraId="5BD923D0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40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43FD1C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F5EC83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4679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6AB6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69A53F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99380B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D0A5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1EDF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951FD9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97A1E7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F6CD5" w14:textId="53C9C98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144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F0AA9" w14:textId="7F451888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="005E3E6E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</w:tr>
      <w:tr w:rsidR="00447950" w:rsidRPr="00C779B4" w14:paraId="6923FC1F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5D7EF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SO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9E522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1-hr: 134 ppb</w:t>
            </w:r>
          </w:p>
          <w:p w14:paraId="31A82630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 hrs: 48 ppb</w:t>
            </w:r>
          </w:p>
          <w:p w14:paraId="1ACDDB4D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19 ppb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2E6F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B43BBA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3677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4F9B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C2E2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9D37E2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CC01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201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28FBC" w14:textId="18CB071B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7</w:t>
            </w:r>
            <w:r w:rsidR="005E3E6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000EB6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47D0D" w14:textId="3FDC474A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2</w:t>
            </w:r>
            <w:r w:rsidR="005E3E6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E4E70" w14:textId="00A7A95E" w:rsidR="00447950" w:rsidRPr="00C779B4" w:rsidRDefault="005E3E6E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447950" w:rsidRPr="00C779B4" w14:paraId="5AB1B5AB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1E82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NO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B34A0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1-hr: 106 ppb</w:t>
            </w:r>
          </w:p>
          <w:p w14:paraId="479E97F8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21 ppb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8E7A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41AB97E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04B04D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5A5C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60FA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B822D6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C150F8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931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C147" w14:textId="3B193990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5E3E6E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5EBE8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3BFECB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9717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</w:tr>
      <w:tr w:rsidR="00447950" w:rsidRPr="00C779B4" w14:paraId="25468304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3551C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4F3E8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61 ppb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B7DD1E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BC90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48C715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AE5790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0614B5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38F0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AE41F7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C98237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394B8F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97CF5" w14:textId="51C22EEA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71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48B7B9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610958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447950" w:rsidRPr="00C779B4" w14:paraId="7A74BB34" w14:textId="77777777" w:rsidTr="00447950">
        <w:tc>
          <w:tcPr>
            <w:tcW w:w="130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F1C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447950" w:rsidRPr="00C779B4" w14:paraId="0B8747A6" w14:textId="77777777" w:rsidTr="00C779B4"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EBE83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Pollutant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F94E9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NAAQS limit</w:t>
            </w:r>
          </w:p>
        </w:tc>
        <w:tc>
          <w:tcPr>
            <w:tcW w:w="3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3A0891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2017</w:t>
            </w:r>
          </w:p>
        </w:tc>
        <w:tc>
          <w:tcPr>
            <w:tcW w:w="3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0B7CDB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3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65A915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2019</w:t>
            </w:r>
          </w:p>
        </w:tc>
      </w:tr>
      <w:tr w:rsidR="00447950" w:rsidRPr="00C779B4" w14:paraId="37C82BC7" w14:textId="77777777" w:rsidTr="00C779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45AE2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F770D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71D9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70B0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F48A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366E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120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0431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FF6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14E0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A82C8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1-hr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82D9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8-hr running average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ABCA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99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th</w:t>
            </w: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percentile 24-hr average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3F34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Annual</w:t>
            </w:r>
          </w:p>
        </w:tc>
      </w:tr>
      <w:tr w:rsidR="00447950" w:rsidRPr="00C779B4" w14:paraId="28880736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4545A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PM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2.5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4B91D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24-hr: 40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  <w:p w14:paraId="281E851F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20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5E5CC3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BD7CDD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0A0FA" w14:textId="218EB800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57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C5191" w14:textId="7B35AE8A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21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F41EAB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ED71DF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48123" w14:textId="5575DC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="005E3E6E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B0CB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C23524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218FF94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1C62E" w14:textId="2597B6A5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="005E3E6E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C9E7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--</w:t>
            </w:r>
          </w:p>
        </w:tc>
      </w:tr>
      <w:tr w:rsidR="00447950" w:rsidRPr="00C779B4" w14:paraId="5953717A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95D4A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PM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10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C9BFB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24-hr: 75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  <w:p w14:paraId="21889339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40 µg/m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perscript"/>
                <w:lang w:eastAsia="en-US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F84BD8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2681AB7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5D88A" w14:textId="4846A39E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5E3E6E">
              <w:rPr>
                <w:rFonts w:ascii="Arial" w:hAnsi="Arial" w:cs="Arial"/>
                <w:b/>
                <w:sz w:val="16"/>
                <w:szCs w:val="16"/>
              </w:rPr>
              <w:t>50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0FBEE" w14:textId="58FFCFC5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53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E2D8C1D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465064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D883" w14:textId="68D29D91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122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50A0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44FAD9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FC2CF3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48A0F" w14:textId="72F3BE2E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Cs/>
                <w:sz w:val="16"/>
                <w:szCs w:val="16"/>
              </w:rPr>
              <w:t>70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3EC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--</w:t>
            </w:r>
          </w:p>
        </w:tc>
      </w:tr>
      <w:tr w:rsidR="00447950" w:rsidRPr="00C779B4" w14:paraId="6B89B6DF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52CD5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SO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5ED94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1-hr: 134 ppb</w:t>
            </w:r>
          </w:p>
          <w:p w14:paraId="1E780688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24 hrs: 48 ppb</w:t>
            </w:r>
          </w:p>
          <w:p w14:paraId="7D9F58FB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19 ppb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5A39F" w14:textId="0BD3EA3E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6</w:t>
            </w:r>
            <w:r w:rsidR="005E3E6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002F023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365B4" w14:textId="5BCE05FE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16EF3" w14:textId="09C8C754" w:rsidR="00447950" w:rsidRPr="00C779B4" w:rsidRDefault="005E3E6E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A41D5" w14:textId="7693A420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6</w:t>
            </w:r>
            <w:r w:rsidR="005E3E6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9AC754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AEF2B" w14:textId="190C4BD3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3</w:t>
            </w:r>
            <w:r w:rsidR="005E3E6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6131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--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67A33" w14:textId="07C59C39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82AB64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024D4" w14:textId="4306DD85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2</w:t>
            </w:r>
            <w:r w:rsidR="005E3E6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19AB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</w:rPr>
              <w:t>--</w:t>
            </w:r>
          </w:p>
        </w:tc>
      </w:tr>
      <w:tr w:rsidR="00447950" w:rsidRPr="00C779B4" w14:paraId="0602FBE2" w14:textId="77777777" w:rsidTr="00C779B4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7908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NO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4F0A9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1-hr: 106 ppb</w:t>
            </w:r>
          </w:p>
          <w:p w14:paraId="29F16B8C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1 year: 21 ppb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79FC5" w14:textId="796D1499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8790E1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71EC480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5403C" w14:textId="68BC3740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E208E" w14:textId="17A09441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313AA7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480ABD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--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51E9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C4CAF" w14:textId="06643AB6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3</w:t>
            </w:r>
            <w:r w:rsidR="005E3E6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626A4C6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38C198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CCCA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sz w:val="16"/>
                <w:szCs w:val="16"/>
              </w:rPr>
              <w:t>--</w:t>
            </w:r>
          </w:p>
        </w:tc>
      </w:tr>
      <w:tr w:rsidR="00447950" w:rsidRPr="00C779B4" w14:paraId="6F242355" w14:textId="77777777" w:rsidTr="00C779B4">
        <w:trPr>
          <w:trHeight w:val="58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5B3D7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O</w:t>
            </w:r>
            <w:r w:rsidRPr="00C779B4">
              <w:rPr>
                <w:rFonts w:ascii="Arial" w:eastAsia="Calibri" w:hAnsi="Arial" w:cs="Arial"/>
                <w:sz w:val="16"/>
                <w:szCs w:val="16"/>
                <w:vertAlign w:val="subscript"/>
                <w:lang w:eastAsia="en-US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1156D" w14:textId="77777777" w:rsidR="00447950" w:rsidRPr="00C779B4" w:rsidRDefault="00447950">
            <w:pPr>
              <w:spacing w:line="240" w:lineRule="auto"/>
              <w:ind w:firstLine="0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C779B4">
              <w:rPr>
                <w:rFonts w:ascii="Arial" w:eastAsia="Calibri" w:hAnsi="Arial" w:cs="Arial"/>
                <w:sz w:val="16"/>
                <w:szCs w:val="16"/>
                <w:lang w:eastAsia="en-US"/>
              </w:rPr>
              <w:t>61 ppb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8AFB3AA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C5C04" w14:textId="4E2D1B54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="005E3E6E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EB30ECC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64B8001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97A5C4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43A83" w14:textId="337E3CBC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5E3E6E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CB57812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8CC4B7F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078EB7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E84D4" w14:textId="0CECBC43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C779B4"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="005E3E6E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E6AAD3B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D847FB5" w14:textId="77777777" w:rsidR="00447950" w:rsidRPr="00C779B4" w:rsidRDefault="00447950">
            <w:pPr>
              <w:spacing w:line="240" w:lineRule="auto"/>
              <w:ind w:firstLine="0"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</w:tbl>
    <w:p w14:paraId="65EDD3AF" w14:textId="77777777" w:rsidR="00C779B4" w:rsidRPr="00C779B4" w:rsidRDefault="00C779B4" w:rsidP="00C779B4">
      <w:pPr>
        <w:rPr>
          <w:rFonts w:ascii="Arial" w:hAnsi="Arial" w:cs="Arial"/>
          <w:sz w:val="16"/>
          <w:szCs w:val="16"/>
          <w:lang w:val="en-ZA"/>
        </w:rPr>
      </w:pPr>
      <w:r w:rsidRPr="00C779B4">
        <w:rPr>
          <w:rFonts w:ascii="Arial" w:hAnsi="Arial" w:cs="Arial"/>
          <w:sz w:val="16"/>
          <w:szCs w:val="16"/>
          <w:lang w:val="en-ZA"/>
        </w:rPr>
        <w:t>Note. NAAQS: National Ambient Air Quality Standard.</w:t>
      </w:r>
    </w:p>
    <w:p w14:paraId="3B430F14" w14:textId="77777777" w:rsidR="006A3F4A" w:rsidRPr="00C779B4" w:rsidRDefault="006A3F4A">
      <w:pPr>
        <w:rPr>
          <w:rFonts w:ascii="Arial" w:hAnsi="Arial" w:cs="Arial"/>
          <w:sz w:val="16"/>
          <w:szCs w:val="16"/>
        </w:rPr>
      </w:pPr>
    </w:p>
    <w:sectPr w:rsidR="006A3F4A" w:rsidRPr="00C779B4" w:rsidSect="00447950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41158" w14:textId="77777777" w:rsidR="00B258AF" w:rsidRDefault="00B258AF" w:rsidP="00B84FFA">
      <w:pPr>
        <w:spacing w:after="0" w:line="240" w:lineRule="auto"/>
      </w:pPr>
      <w:r>
        <w:separator/>
      </w:r>
    </w:p>
  </w:endnote>
  <w:endnote w:type="continuationSeparator" w:id="0">
    <w:p w14:paraId="21F300FA" w14:textId="77777777" w:rsidR="00B258AF" w:rsidRDefault="00B258AF" w:rsidP="00B8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cademy Engraved LET">
    <w:altName w:val="Colonna MT"/>
    <w:panose1 w:val="02000000000000000000"/>
    <w:charset w:val="00"/>
    <w:family w:val="auto"/>
    <w:pitch w:val="variable"/>
    <w:sig w:usb0="8000007F" w:usb1="4000000A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47992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8A2E2A" w14:textId="6F61A67A" w:rsidR="00B84FFA" w:rsidRDefault="00B84F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404540" w14:textId="77777777" w:rsidR="00B84FFA" w:rsidRDefault="00B84F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5AA80" w14:textId="77777777" w:rsidR="00B258AF" w:rsidRDefault="00B258AF" w:rsidP="00B84FFA">
      <w:pPr>
        <w:spacing w:after="0" w:line="240" w:lineRule="auto"/>
      </w:pPr>
      <w:r>
        <w:separator/>
      </w:r>
    </w:p>
  </w:footnote>
  <w:footnote w:type="continuationSeparator" w:id="0">
    <w:p w14:paraId="77D189E4" w14:textId="77777777" w:rsidR="00B258AF" w:rsidRDefault="00B258AF" w:rsidP="00B84F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950"/>
    <w:rsid w:val="00025955"/>
    <w:rsid w:val="001429E6"/>
    <w:rsid w:val="00142C1D"/>
    <w:rsid w:val="00250725"/>
    <w:rsid w:val="002A27CE"/>
    <w:rsid w:val="002D35F8"/>
    <w:rsid w:val="00447950"/>
    <w:rsid w:val="0054479C"/>
    <w:rsid w:val="00570E2C"/>
    <w:rsid w:val="005E3E6E"/>
    <w:rsid w:val="006809B6"/>
    <w:rsid w:val="006A3F4A"/>
    <w:rsid w:val="006D76AA"/>
    <w:rsid w:val="008026D7"/>
    <w:rsid w:val="009263A3"/>
    <w:rsid w:val="00953B5D"/>
    <w:rsid w:val="00A02FE1"/>
    <w:rsid w:val="00B17C52"/>
    <w:rsid w:val="00B258AF"/>
    <w:rsid w:val="00B3487C"/>
    <w:rsid w:val="00B84FFA"/>
    <w:rsid w:val="00BD3899"/>
    <w:rsid w:val="00C779B4"/>
    <w:rsid w:val="00D502A0"/>
    <w:rsid w:val="00FA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1C1801"/>
  <w15:chartTrackingRefBased/>
  <w15:docId w15:val="{A984E917-639B-4D50-8DFD-216B6C757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950"/>
    <w:pPr>
      <w:spacing w:line="360" w:lineRule="auto"/>
      <w:ind w:firstLine="720"/>
      <w:jc w:val="both"/>
    </w:pPr>
    <w:rPr>
      <w:rFonts w:ascii="Palatino Linotype" w:hAnsi="Palatino Linotype"/>
      <w:sz w:val="24"/>
      <w:szCs w:val="24"/>
      <w:lang w:eastAsia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02A0"/>
    <w:pPr>
      <w:keepNext/>
      <w:keepLines/>
      <w:spacing w:before="240" w:after="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b/>
      <w:sz w:val="28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7950"/>
    <w:pPr>
      <w:keepNext/>
      <w:keepLines/>
      <w:spacing w:after="0"/>
      <w:outlineLvl w:val="1"/>
    </w:pPr>
    <w:rPr>
      <w:rFonts w:eastAsiaTheme="majorEastAsia" w:cstheme="majorBidi"/>
      <w:i/>
      <w:iCs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1">
    <w:name w:val="HeadingB 1"/>
    <w:basedOn w:val="Heading1"/>
    <w:link w:val="HeadingB1Char"/>
    <w:qFormat/>
    <w:rsid w:val="00D502A0"/>
  </w:style>
  <w:style w:type="character" w:customStyle="1" w:styleId="HeadingB1Char">
    <w:name w:val="HeadingB 1 Char"/>
    <w:basedOn w:val="Heading1Char"/>
    <w:link w:val="HeadingB1"/>
    <w:rsid w:val="00D502A0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D502A0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7950"/>
    <w:rPr>
      <w:rFonts w:ascii="Palatino Linotype" w:eastAsiaTheme="majorEastAsia" w:hAnsi="Palatino Linotype" w:cstheme="majorBidi"/>
      <w:i/>
      <w:iCs/>
      <w:sz w:val="24"/>
      <w:szCs w:val="24"/>
      <w:lang w:val="en-ZA" w:eastAsia="en-ZA"/>
    </w:rPr>
  </w:style>
  <w:style w:type="character" w:styleId="Hyperlink">
    <w:name w:val="Hyperlink"/>
    <w:basedOn w:val="DefaultParagraphFont"/>
    <w:uiPriority w:val="99"/>
    <w:semiHidden/>
    <w:unhideWhenUsed/>
    <w:rsid w:val="0044795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7950"/>
    <w:rPr>
      <w:color w:val="954F72" w:themeColor="followedHyperlink"/>
      <w:u w:val="single"/>
    </w:rPr>
  </w:style>
  <w:style w:type="paragraph" w:customStyle="1" w:styleId="msonormal0">
    <w:name w:val="msonormal"/>
    <w:basedOn w:val="Normal"/>
    <w:uiPriority w:val="99"/>
    <w:semiHidden/>
    <w:rsid w:val="0044795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val="en-ZA" w:eastAsia="en-GB"/>
    </w:rPr>
  </w:style>
  <w:style w:type="paragraph" w:styleId="NormalWeb">
    <w:name w:val="Normal (Web)"/>
    <w:basedOn w:val="Normal"/>
    <w:uiPriority w:val="99"/>
    <w:semiHidden/>
    <w:unhideWhenUsed/>
    <w:rsid w:val="0044795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val="en-ZA" w:eastAsia="en-GB"/>
    </w:rPr>
  </w:style>
  <w:style w:type="paragraph" w:styleId="CommentText">
    <w:name w:val="annotation text"/>
    <w:basedOn w:val="Normal"/>
    <w:link w:val="CommentTextChar"/>
    <w:uiPriority w:val="99"/>
    <w:unhideWhenUsed/>
    <w:rsid w:val="004479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7950"/>
    <w:rPr>
      <w:rFonts w:ascii="Palatino Linotype" w:hAnsi="Palatino Linotype"/>
      <w:sz w:val="20"/>
      <w:szCs w:val="20"/>
      <w:lang w:eastAsia="en-ZA"/>
    </w:rPr>
  </w:style>
  <w:style w:type="paragraph" w:styleId="Header">
    <w:name w:val="header"/>
    <w:basedOn w:val="Normal"/>
    <w:link w:val="HeaderChar"/>
    <w:uiPriority w:val="99"/>
    <w:unhideWhenUsed/>
    <w:rsid w:val="004479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950"/>
    <w:rPr>
      <w:rFonts w:ascii="Palatino Linotype" w:hAnsi="Palatino Linotype"/>
      <w:sz w:val="24"/>
      <w:szCs w:val="24"/>
      <w:lang w:eastAsia="en-ZA"/>
    </w:rPr>
  </w:style>
  <w:style w:type="paragraph" w:styleId="Footer">
    <w:name w:val="footer"/>
    <w:basedOn w:val="Normal"/>
    <w:link w:val="FooterChar"/>
    <w:uiPriority w:val="99"/>
    <w:unhideWhenUsed/>
    <w:rsid w:val="004479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950"/>
    <w:rPr>
      <w:rFonts w:ascii="Palatino Linotype" w:hAnsi="Palatino Linotype"/>
      <w:sz w:val="24"/>
      <w:szCs w:val="24"/>
      <w:lang w:eastAsia="en-ZA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47950"/>
    <w:pPr>
      <w:keepNext/>
      <w:spacing w:after="200" w:line="240" w:lineRule="auto"/>
    </w:pPr>
    <w:rPr>
      <w:i/>
      <w:iCs/>
      <w:color w:val="44546A" w:themeColor="text2"/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79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7950"/>
    <w:rPr>
      <w:rFonts w:ascii="Palatino Linotype" w:hAnsi="Palatino Linotype"/>
      <w:b/>
      <w:bCs/>
      <w:sz w:val="20"/>
      <w:szCs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795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950"/>
    <w:rPr>
      <w:rFonts w:ascii="Times New Roman" w:hAnsi="Times New Roman" w:cs="Times New Roman"/>
      <w:sz w:val="18"/>
      <w:szCs w:val="18"/>
      <w:lang w:eastAsia="en-ZA"/>
    </w:rPr>
  </w:style>
  <w:style w:type="paragraph" w:styleId="Revision">
    <w:name w:val="Revision"/>
    <w:uiPriority w:val="99"/>
    <w:semiHidden/>
    <w:rsid w:val="00447950"/>
    <w:pPr>
      <w:spacing w:after="0" w:line="240" w:lineRule="auto"/>
    </w:pPr>
    <w:rPr>
      <w:rFonts w:ascii="Arial Nova" w:hAnsi="Arial Nova"/>
    </w:rPr>
  </w:style>
  <w:style w:type="paragraph" w:styleId="ListParagraph">
    <w:name w:val="List Paragraph"/>
    <w:basedOn w:val="Normal"/>
    <w:uiPriority w:val="34"/>
    <w:qFormat/>
    <w:rsid w:val="00447950"/>
    <w:pPr>
      <w:ind w:left="720"/>
      <w:contextualSpacing/>
    </w:pPr>
  </w:style>
  <w:style w:type="paragraph" w:customStyle="1" w:styleId="Body">
    <w:name w:val="Body"/>
    <w:uiPriority w:val="99"/>
    <w:semiHidden/>
    <w:rsid w:val="00447950"/>
    <w:pPr>
      <w:spacing w:line="254" w:lineRule="auto"/>
    </w:pPr>
    <w:rPr>
      <w:rFonts w:ascii="Arial" w:eastAsia="Arial Unicode MS" w:hAnsi="Arial Unicode MS" w:cs="Arial Unicode MS"/>
      <w:color w:val="000000"/>
      <w:u w:color="000000"/>
      <w:lang w:eastAsia="en-ZA"/>
    </w:rPr>
  </w:style>
  <w:style w:type="character" w:customStyle="1" w:styleId="EndNoteBibliographyTitleChar">
    <w:name w:val="EndNote Bibliography Title Char"/>
    <w:basedOn w:val="DefaultParagraphFont"/>
    <w:link w:val="EndNoteBibliographyTitle"/>
    <w:semiHidden/>
    <w:locked/>
    <w:rsid w:val="00447950"/>
    <w:rPr>
      <w:rFonts w:ascii="Academy Engraved LET" w:hAnsi="Academy Engraved LET"/>
      <w:noProof/>
      <w:lang w:eastAsia="en-ZA"/>
    </w:rPr>
  </w:style>
  <w:style w:type="paragraph" w:customStyle="1" w:styleId="EndNoteBibliographyTitle">
    <w:name w:val="EndNote Bibliography Title"/>
    <w:basedOn w:val="Normal"/>
    <w:link w:val="EndNoteBibliographyTitleChar"/>
    <w:semiHidden/>
    <w:rsid w:val="00447950"/>
    <w:pPr>
      <w:spacing w:after="0"/>
      <w:jc w:val="center"/>
    </w:pPr>
    <w:rPr>
      <w:rFonts w:ascii="Academy Engraved LET" w:hAnsi="Academy Engraved LET"/>
      <w:noProof/>
      <w:sz w:val="22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semiHidden/>
    <w:locked/>
    <w:rsid w:val="00447950"/>
    <w:rPr>
      <w:rFonts w:ascii="Academy Engraved LET" w:hAnsi="Academy Engraved LET"/>
      <w:noProof/>
      <w:lang w:eastAsia="en-ZA"/>
    </w:rPr>
  </w:style>
  <w:style w:type="paragraph" w:customStyle="1" w:styleId="EndNoteBibliography">
    <w:name w:val="EndNote Bibliography"/>
    <w:basedOn w:val="Normal"/>
    <w:link w:val="EndNoteBibliographyChar"/>
    <w:semiHidden/>
    <w:rsid w:val="00447950"/>
    <w:pPr>
      <w:spacing w:line="240" w:lineRule="auto"/>
    </w:pPr>
    <w:rPr>
      <w:rFonts w:ascii="Academy Engraved LET" w:hAnsi="Academy Engraved LET"/>
      <w:noProof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47950"/>
    <w:rPr>
      <w:sz w:val="16"/>
      <w:szCs w:val="16"/>
    </w:rPr>
  </w:style>
  <w:style w:type="character" w:customStyle="1" w:styleId="fqscharitalic">
    <w:name w:val="fqscharitalic"/>
    <w:basedOn w:val="DefaultParagraphFont"/>
    <w:rsid w:val="00447950"/>
  </w:style>
  <w:style w:type="table" w:styleId="TableGrid">
    <w:name w:val="Table Grid"/>
    <w:basedOn w:val="TableNormal"/>
    <w:uiPriority w:val="39"/>
    <w:rsid w:val="0044795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447950"/>
    <w:pPr>
      <w:spacing w:after="0" w:line="240" w:lineRule="auto"/>
    </w:pPr>
    <w:rPr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4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821</TotalTime>
  <Pages>7</Pages>
  <Words>1845</Words>
  <Characters>10522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Wernecke</dc:creator>
  <cp:keywords/>
  <dc:description/>
  <cp:lastModifiedBy>Danielle Millar</cp:lastModifiedBy>
  <cp:revision>13</cp:revision>
  <dcterms:created xsi:type="dcterms:W3CDTF">2021-09-08T17:37:00Z</dcterms:created>
  <dcterms:modified xsi:type="dcterms:W3CDTF">2022-02-13T14:59:00Z</dcterms:modified>
</cp:coreProperties>
</file>