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C04CAE" w14:textId="4AEF5CEC" w:rsidR="00086224" w:rsidRDefault="00086224" w:rsidP="00086224">
      <w:pPr>
        <w:spacing w:line="480" w:lineRule="auto"/>
        <w:rPr>
          <w:rFonts w:cs="Arial"/>
          <w:b/>
          <w:bCs/>
          <w:sz w:val="24"/>
          <w:lang w:val="en-GB"/>
        </w:rPr>
      </w:pPr>
      <w:r>
        <w:rPr>
          <w:rFonts w:cs="Arial"/>
          <w:b/>
          <w:bCs/>
          <w:sz w:val="24"/>
          <w:lang w:val="en-GB"/>
        </w:rPr>
        <w:t>SUPPLEMENTAL INFORMATION:</w:t>
      </w:r>
    </w:p>
    <w:p w14:paraId="5BCCAE10" w14:textId="77777777" w:rsidR="00086224" w:rsidRDefault="00086224" w:rsidP="00086224">
      <w:pPr>
        <w:spacing w:line="480" w:lineRule="auto"/>
        <w:rPr>
          <w:rFonts w:cs="Arial"/>
          <w:b/>
          <w:bCs/>
          <w:sz w:val="24"/>
          <w:lang w:val="en-GB"/>
        </w:rPr>
      </w:pPr>
    </w:p>
    <w:p w14:paraId="4D47C68C" w14:textId="2C4B09B6" w:rsidR="00086224" w:rsidRPr="00CC1CBF" w:rsidRDefault="00086224" w:rsidP="00086224">
      <w:pPr>
        <w:spacing w:line="480" w:lineRule="auto"/>
        <w:rPr>
          <w:rFonts w:cs="Arial"/>
          <w:b/>
          <w:bCs/>
          <w:sz w:val="24"/>
          <w:lang w:val="en-GB"/>
        </w:rPr>
      </w:pPr>
      <w:r>
        <w:rPr>
          <w:rFonts w:cs="Arial"/>
          <w:b/>
          <w:bCs/>
          <w:sz w:val="24"/>
          <w:lang w:val="en-GB"/>
        </w:rPr>
        <w:t>Dry season p</w:t>
      </w:r>
      <w:r w:rsidRPr="00D40A41">
        <w:rPr>
          <w:rFonts w:cs="Arial"/>
          <w:b/>
          <w:bCs/>
          <w:sz w:val="24"/>
          <w:lang w:val="en-GB"/>
        </w:rPr>
        <w:t xml:space="preserve">revalence of </w:t>
      </w:r>
      <w:r w:rsidRPr="00D1165A">
        <w:rPr>
          <w:rFonts w:cs="Arial"/>
          <w:b/>
          <w:bCs/>
          <w:i/>
          <w:sz w:val="24"/>
          <w:lang w:val="en-GB"/>
        </w:rPr>
        <w:t>Plasmodium falciparum</w:t>
      </w:r>
      <w:r w:rsidRPr="00D40A41">
        <w:rPr>
          <w:rFonts w:cs="Arial"/>
          <w:b/>
          <w:bCs/>
          <w:sz w:val="24"/>
          <w:lang w:val="en-GB"/>
        </w:rPr>
        <w:t xml:space="preserve"> in </w:t>
      </w:r>
      <w:r>
        <w:rPr>
          <w:rFonts w:cs="Arial"/>
          <w:b/>
          <w:bCs/>
          <w:sz w:val="24"/>
          <w:lang w:val="en-GB"/>
        </w:rPr>
        <w:t xml:space="preserve">asymptomatic </w:t>
      </w:r>
      <w:r w:rsidRPr="00D40A41">
        <w:rPr>
          <w:rFonts w:cs="Arial"/>
          <w:b/>
          <w:bCs/>
          <w:sz w:val="24"/>
          <w:lang w:val="en-GB"/>
        </w:rPr>
        <w:t>Gambian children</w:t>
      </w:r>
      <w:r>
        <w:rPr>
          <w:rFonts w:cs="Arial"/>
          <w:b/>
          <w:bCs/>
          <w:sz w:val="24"/>
          <w:lang w:val="en-GB"/>
        </w:rPr>
        <w:t>,</w:t>
      </w:r>
      <w:r w:rsidRPr="00D40A41">
        <w:rPr>
          <w:rFonts w:cs="Arial"/>
          <w:b/>
          <w:bCs/>
          <w:sz w:val="24"/>
          <w:lang w:val="en-GB"/>
        </w:rPr>
        <w:t xml:space="preserve"> with a comparative evaluation of diagnostic methods. </w:t>
      </w:r>
    </w:p>
    <w:p w14:paraId="5598CA0A" w14:textId="77777777" w:rsidR="00086224" w:rsidRPr="00795096" w:rsidRDefault="00086224" w:rsidP="00086224">
      <w:pPr>
        <w:spacing w:line="480" w:lineRule="auto"/>
        <w:rPr>
          <w:rFonts w:cs="Arial"/>
          <w:sz w:val="24"/>
          <w:lang w:val="en-GB"/>
        </w:rPr>
      </w:pPr>
      <w:r w:rsidRPr="00795096">
        <w:rPr>
          <w:rFonts w:cs="Arial"/>
          <w:sz w:val="24"/>
          <w:lang w:val="en-GB"/>
        </w:rPr>
        <w:t>Jason P. Mooney</w:t>
      </w:r>
      <w:r w:rsidRPr="00795096">
        <w:rPr>
          <w:rFonts w:cs="Arial"/>
          <w:sz w:val="24"/>
          <w:vertAlign w:val="superscript"/>
          <w:lang w:val="en-GB"/>
        </w:rPr>
        <w:t>1#</w:t>
      </w:r>
      <w:r w:rsidRPr="00795096">
        <w:rPr>
          <w:rFonts w:cs="Arial"/>
          <w:sz w:val="24"/>
          <w:lang w:val="en-GB"/>
        </w:rPr>
        <w:t>; Sophia M. DonVito</w:t>
      </w:r>
      <w:r w:rsidRPr="00795096">
        <w:rPr>
          <w:rFonts w:cs="Arial"/>
          <w:sz w:val="24"/>
          <w:vertAlign w:val="superscript"/>
          <w:lang w:val="en-GB"/>
        </w:rPr>
        <w:t>1</w:t>
      </w:r>
      <w:r w:rsidRPr="00795096">
        <w:rPr>
          <w:rFonts w:cs="Arial"/>
          <w:sz w:val="24"/>
          <w:lang w:val="en-GB"/>
        </w:rPr>
        <w:t>; Maimuna Jahateh</w:t>
      </w:r>
      <w:r w:rsidRPr="00795096">
        <w:rPr>
          <w:rFonts w:cs="Arial"/>
          <w:sz w:val="24"/>
          <w:vertAlign w:val="superscript"/>
          <w:lang w:val="en-GB"/>
        </w:rPr>
        <w:t>2</w:t>
      </w:r>
      <w:r w:rsidRPr="00795096">
        <w:rPr>
          <w:rFonts w:cs="Arial"/>
          <w:sz w:val="24"/>
          <w:lang w:val="en-GB"/>
        </w:rPr>
        <w:t>;</w:t>
      </w:r>
      <w:r w:rsidRPr="00795096">
        <w:rPr>
          <w:rFonts w:cs="Arial"/>
          <w:sz w:val="24"/>
          <w:vertAlign w:val="superscript"/>
          <w:lang w:val="en-GB"/>
        </w:rPr>
        <w:t xml:space="preserve"> </w:t>
      </w:r>
      <w:r w:rsidRPr="00795096">
        <w:rPr>
          <w:rFonts w:cs="Arial"/>
          <w:sz w:val="24"/>
          <w:lang w:val="en-GB"/>
        </w:rPr>
        <w:t>Haddy Bittaye</w:t>
      </w:r>
      <w:r w:rsidRPr="00795096">
        <w:rPr>
          <w:rFonts w:cs="Arial"/>
          <w:sz w:val="24"/>
          <w:vertAlign w:val="superscript"/>
          <w:lang w:val="en-GB"/>
        </w:rPr>
        <w:t>2</w:t>
      </w:r>
      <w:r w:rsidRPr="00795096">
        <w:rPr>
          <w:rFonts w:cs="Arial"/>
          <w:sz w:val="24"/>
          <w:lang w:val="en-GB"/>
        </w:rPr>
        <w:t>; Christian Bottomley</w:t>
      </w:r>
      <w:r w:rsidRPr="00795096">
        <w:rPr>
          <w:rFonts w:cs="Arial"/>
          <w:sz w:val="24"/>
          <w:vertAlign w:val="superscript"/>
          <w:lang w:val="en-GB"/>
        </w:rPr>
        <w:t>3</w:t>
      </w:r>
      <w:r w:rsidRPr="00795096">
        <w:rPr>
          <w:rFonts w:cs="Arial"/>
          <w:sz w:val="24"/>
          <w:lang w:val="en-GB"/>
        </w:rPr>
        <w:t>; Umberto D'Alessandro</w:t>
      </w:r>
      <w:r w:rsidRPr="00795096">
        <w:rPr>
          <w:rFonts w:cs="Arial"/>
          <w:sz w:val="24"/>
          <w:vertAlign w:val="superscript"/>
          <w:lang w:val="en-GB"/>
        </w:rPr>
        <w:t>2</w:t>
      </w:r>
      <w:r w:rsidRPr="00795096">
        <w:rPr>
          <w:rFonts w:cs="Arial"/>
          <w:sz w:val="24"/>
          <w:lang w:val="en-GB"/>
        </w:rPr>
        <w:t>; Eleanor M. Riley</w:t>
      </w:r>
      <w:r w:rsidRPr="00795096">
        <w:rPr>
          <w:rFonts w:cs="Arial"/>
          <w:sz w:val="24"/>
          <w:vertAlign w:val="superscript"/>
          <w:lang w:val="en-GB"/>
        </w:rPr>
        <w:t>1</w:t>
      </w:r>
      <w:r w:rsidRPr="00795096">
        <w:rPr>
          <w:rFonts w:cs="Arial"/>
          <w:sz w:val="24"/>
          <w:lang w:val="en-GB"/>
        </w:rPr>
        <w:t xml:space="preserve"> </w:t>
      </w:r>
    </w:p>
    <w:p w14:paraId="618BD206" w14:textId="77777777" w:rsidR="00086224" w:rsidRPr="00CC1CBF" w:rsidRDefault="00086224" w:rsidP="00086224">
      <w:pPr>
        <w:spacing w:line="480" w:lineRule="auto"/>
        <w:rPr>
          <w:rFonts w:cs="Arial"/>
          <w:sz w:val="24"/>
          <w:lang w:val="en-GB"/>
        </w:rPr>
      </w:pPr>
    </w:p>
    <w:p w14:paraId="4C051BB4" w14:textId="77777777" w:rsidR="00086224" w:rsidRPr="00CC1CBF" w:rsidRDefault="00086224" w:rsidP="00086224">
      <w:pPr>
        <w:spacing w:line="480" w:lineRule="auto"/>
        <w:rPr>
          <w:rFonts w:cs="Arial"/>
          <w:sz w:val="24"/>
          <w:lang w:val="en-GB"/>
        </w:rPr>
      </w:pPr>
    </w:p>
    <w:p w14:paraId="7B0494F7" w14:textId="77777777" w:rsidR="00086224" w:rsidRPr="00CC1CBF" w:rsidRDefault="00086224" w:rsidP="00086224">
      <w:pPr>
        <w:spacing w:line="480" w:lineRule="auto"/>
        <w:rPr>
          <w:rFonts w:cs="Arial"/>
          <w:sz w:val="24"/>
          <w:lang w:val="en-GB"/>
        </w:rPr>
      </w:pPr>
      <w:r w:rsidRPr="00CC1CBF">
        <w:rPr>
          <w:rFonts w:cs="Arial"/>
          <w:sz w:val="24"/>
          <w:vertAlign w:val="superscript"/>
          <w:lang w:val="en-GB"/>
        </w:rPr>
        <w:t>1</w:t>
      </w:r>
      <w:r w:rsidRPr="00CC1CBF">
        <w:rPr>
          <w:rFonts w:cs="Arial"/>
          <w:sz w:val="24"/>
          <w:lang w:val="en-GB"/>
        </w:rPr>
        <w:t xml:space="preserve"> Institute of Immunology and Infection Research, School of Biological Sciences, University of Edinburgh, Edinburgh, United Kingdom.</w:t>
      </w:r>
    </w:p>
    <w:p w14:paraId="79D3B9FE" w14:textId="77777777" w:rsidR="00086224" w:rsidRPr="00CC1CBF" w:rsidRDefault="00086224" w:rsidP="00086224">
      <w:pPr>
        <w:spacing w:line="480" w:lineRule="auto"/>
        <w:rPr>
          <w:rFonts w:cs="Arial"/>
          <w:sz w:val="24"/>
          <w:lang w:val="en-GB"/>
        </w:rPr>
      </w:pPr>
      <w:r w:rsidRPr="00CC1CBF">
        <w:rPr>
          <w:rFonts w:cs="Arial"/>
          <w:sz w:val="24"/>
          <w:vertAlign w:val="superscript"/>
          <w:lang w:val="en-GB"/>
        </w:rPr>
        <w:t>2</w:t>
      </w:r>
      <w:r w:rsidRPr="00CC1CBF">
        <w:rPr>
          <w:rFonts w:cs="Arial"/>
          <w:sz w:val="24"/>
          <w:lang w:val="en-GB"/>
        </w:rPr>
        <w:t xml:space="preserve"> Medical Research Council Unit in The Gambia at the London School of Hygiene and Tropical Medicine, Fajara, The Gambia.</w:t>
      </w:r>
    </w:p>
    <w:p w14:paraId="4A9345A0" w14:textId="77777777" w:rsidR="00086224" w:rsidRDefault="00086224" w:rsidP="00086224">
      <w:pPr>
        <w:spacing w:line="480" w:lineRule="auto"/>
        <w:rPr>
          <w:rFonts w:cs="Arial"/>
          <w:sz w:val="24"/>
          <w:lang w:val="en-GB"/>
        </w:rPr>
      </w:pPr>
      <w:r w:rsidRPr="00CC1CBF">
        <w:rPr>
          <w:rFonts w:cs="Arial"/>
          <w:sz w:val="24"/>
          <w:vertAlign w:val="superscript"/>
          <w:lang w:val="en-GB"/>
        </w:rPr>
        <w:t xml:space="preserve"> 3 </w:t>
      </w:r>
      <w:r w:rsidRPr="00CC1CBF">
        <w:rPr>
          <w:rFonts w:cs="Arial"/>
          <w:sz w:val="24"/>
          <w:lang w:val="en-GB"/>
        </w:rPr>
        <w:t>Department of Infectious Disease Epidemiology, London School of Hygiene and Tropical Medicine, London, United Kingdom.</w:t>
      </w:r>
    </w:p>
    <w:p w14:paraId="0EE2EAD0" w14:textId="77777777" w:rsidR="00086224" w:rsidRPr="00CC1CBF" w:rsidRDefault="00086224" w:rsidP="00086224">
      <w:pPr>
        <w:spacing w:line="480" w:lineRule="auto"/>
        <w:rPr>
          <w:rFonts w:cs="Arial"/>
          <w:sz w:val="24"/>
          <w:lang w:val="en-GB"/>
        </w:rPr>
      </w:pPr>
    </w:p>
    <w:p w14:paraId="3256DF51" w14:textId="77777777" w:rsidR="00086224" w:rsidRPr="00CC1CBF" w:rsidRDefault="00086224" w:rsidP="00086224">
      <w:pPr>
        <w:spacing w:line="480" w:lineRule="auto"/>
        <w:rPr>
          <w:rFonts w:cs="Arial"/>
          <w:sz w:val="24"/>
          <w:lang w:val="en-GB"/>
        </w:rPr>
      </w:pPr>
      <w:r w:rsidRPr="00CC1CBF">
        <w:rPr>
          <w:rFonts w:cs="Arial"/>
          <w:sz w:val="24"/>
          <w:vertAlign w:val="superscript"/>
          <w:lang w:val="en-GB"/>
        </w:rPr>
        <w:t>#</w:t>
      </w:r>
      <w:r w:rsidRPr="00CC1CBF">
        <w:rPr>
          <w:rFonts w:cs="Arial"/>
          <w:sz w:val="24"/>
          <w:lang w:val="en-GB"/>
        </w:rPr>
        <w:t>Correspondence address: Jason P Mooney PhD, Institute of Immunology and Infection Research, School of Biological Sciences, Ashworth Laboratories, Kings Buildings, Charlotte Auerbach Rd, Edinburgh, EH9 3FL, UK</w:t>
      </w:r>
    </w:p>
    <w:p w14:paraId="494DDB6A" w14:textId="1EBDB47E" w:rsidR="005F7DDA" w:rsidRDefault="00086224" w:rsidP="00086224">
      <w:pPr>
        <w:spacing w:line="480" w:lineRule="auto"/>
        <w:rPr>
          <w:rFonts w:eastAsia="Times New Roman" w:cs="Arial"/>
          <w:bCs/>
          <w:color w:val="000000"/>
          <w:sz w:val="20"/>
          <w:szCs w:val="20"/>
          <w:lang w:eastAsia="en-GB"/>
        </w:rPr>
      </w:pPr>
      <w:r w:rsidRPr="00CC1CBF">
        <w:rPr>
          <w:rFonts w:cs="Arial"/>
          <w:sz w:val="24"/>
          <w:lang w:val="en-GB"/>
        </w:rPr>
        <w:t xml:space="preserve">E-mail: </w:t>
      </w:r>
      <w:hyperlink r:id="rId11" w:history="1">
        <w:r w:rsidRPr="00CC1CBF">
          <w:rPr>
            <w:rStyle w:val="Hyperlink"/>
            <w:rFonts w:cs="Arial"/>
            <w:sz w:val="24"/>
            <w:u w:val="none"/>
            <w:lang w:val="en-GB"/>
          </w:rPr>
          <w:t>jason.mooney@ed.ac.uk</w:t>
        </w:r>
      </w:hyperlink>
      <w:r w:rsidR="005F7DDA">
        <w:rPr>
          <w:rFonts w:eastAsia="Times New Roman" w:cs="Arial"/>
          <w:bCs/>
          <w:color w:val="000000"/>
          <w:sz w:val="20"/>
          <w:szCs w:val="20"/>
          <w:lang w:eastAsia="en-GB"/>
        </w:rPr>
        <w:br w:type="page"/>
      </w:r>
    </w:p>
    <w:p w14:paraId="3A69C33D" w14:textId="4E107C34" w:rsidR="00BD3691" w:rsidRDefault="00BD3691" w:rsidP="001D06D2">
      <w:pPr>
        <w:suppressAutoHyphens w:val="0"/>
        <w:jc w:val="both"/>
        <w:rPr>
          <w:rFonts w:eastAsia="Times New Roman" w:cs="Arial"/>
          <w:b/>
          <w:bCs/>
          <w:color w:val="000000"/>
          <w:sz w:val="20"/>
          <w:szCs w:val="20"/>
          <w:lang w:eastAsia="en-GB"/>
        </w:rPr>
      </w:pPr>
    </w:p>
    <w:p w14:paraId="1A5DFFCC" w14:textId="654A7479" w:rsidR="00A51E14" w:rsidRDefault="00640EE1" w:rsidP="00E55BC4">
      <w:pPr>
        <w:suppressAutoHyphens w:val="0"/>
        <w:jc w:val="both"/>
        <w:rPr>
          <w:rFonts w:cs="Arial"/>
          <w:b/>
          <w:bCs/>
          <w:sz w:val="20"/>
          <w:szCs w:val="20"/>
          <w:lang w:val="en-GB"/>
        </w:rPr>
      </w:pPr>
      <w:r>
        <w:rPr>
          <w:rFonts w:cs="Arial"/>
          <w:b/>
          <w:bCs/>
          <w:noProof/>
          <w:sz w:val="20"/>
          <w:szCs w:val="20"/>
          <w:lang w:val="en-GB"/>
        </w:rPr>
        <w:pict w14:anchorId="29D19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0.5pt;height:461.5pt;mso-width-percent:0;mso-height-percent:0;mso-width-percent:0;mso-height-percent:0">
            <v:imagedata r:id="rId12" o:title="Figure S5"/>
          </v:shape>
        </w:pict>
      </w:r>
    </w:p>
    <w:p w14:paraId="189D7F3E" w14:textId="79EC9DE6" w:rsidR="00380EA9" w:rsidRDefault="001D06D2" w:rsidP="00640EE1">
      <w:pPr>
        <w:suppressAutoHyphens w:val="0"/>
        <w:jc w:val="both"/>
        <w:rPr>
          <w:rFonts w:eastAsia="Times New Roman" w:cs="Arial"/>
          <w:bCs/>
          <w:color w:val="000000"/>
          <w:sz w:val="20"/>
          <w:szCs w:val="20"/>
          <w:lang w:eastAsia="en-GB"/>
        </w:rPr>
      </w:pPr>
      <w:r>
        <w:rPr>
          <w:rFonts w:eastAsia="Times New Roman" w:cs="Arial"/>
          <w:b/>
          <w:bCs/>
          <w:color w:val="000000"/>
          <w:sz w:val="20"/>
          <w:szCs w:val="20"/>
          <w:lang w:eastAsia="en-GB"/>
        </w:rPr>
        <w:t xml:space="preserve">Supplemental Figure </w:t>
      </w:r>
      <w:r w:rsidR="00945CDB">
        <w:rPr>
          <w:rFonts w:eastAsia="Times New Roman" w:cs="Arial"/>
          <w:b/>
          <w:bCs/>
          <w:color w:val="000000"/>
          <w:sz w:val="20"/>
          <w:szCs w:val="20"/>
          <w:lang w:eastAsia="en-GB"/>
        </w:rPr>
        <w:t>1</w:t>
      </w:r>
      <w:r w:rsidRPr="00E55BC4">
        <w:rPr>
          <w:rFonts w:eastAsia="Times New Roman" w:cs="Arial"/>
          <w:b/>
          <w:bCs/>
          <w:color w:val="000000"/>
          <w:sz w:val="20"/>
          <w:szCs w:val="20"/>
          <w:lang w:eastAsia="en-GB"/>
        </w:rPr>
        <w:t>:</w:t>
      </w:r>
      <w:r w:rsidRPr="00E55BC4">
        <w:rPr>
          <w:rFonts w:eastAsia="Times New Roman" w:cs="Arial"/>
          <w:bCs/>
          <w:color w:val="000000"/>
          <w:sz w:val="20"/>
          <w:szCs w:val="20"/>
          <w:lang w:eastAsia="en-GB"/>
        </w:rPr>
        <w:t xml:space="preserve"> </w:t>
      </w:r>
      <w:r w:rsidRPr="00E55BC4">
        <w:rPr>
          <w:rFonts w:eastAsia="Times New Roman" w:cs="Arial"/>
          <w:b/>
          <w:bCs/>
          <w:color w:val="000000"/>
          <w:sz w:val="20"/>
          <w:szCs w:val="20"/>
          <w:lang w:eastAsia="en-GB"/>
        </w:rPr>
        <w:t xml:space="preserve">Distribution of </w:t>
      </w:r>
      <w:r w:rsidRPr="00E55BC4">
        <w:rPr>
          <w:rFonts w:eastAsia="Times New Roman" w:cs="Arial"/>
          <w:b/>
          <w:bCs/>
          <w:i/>
          <w:color w:val="000000"/>
          <w:sz w:val="20"/>
          <w:szCs w:val="20"/>
          <w:lang w:eastAsia="en-GB"/>
        </w:rPr>
        <w:t>P. falciparum</w:t>
      </w:r>
      <w:r w:rsidRPr="00E55BC4">
        <w:rPr>
          <w:rFonts w:eastAsia="Times New Roman" w:cs="Arial"/>
          <w:b/>
          <w:bCs/>
          <w:color w:val="000000"/>
          <w:sz w:val="20"/>
          <w:szCs w:val="20"/>
          <w:lang w:eastAsia="en-GB"/>
        </w:rPr>
        <w:t xml:space="preserve"> prevalence by</w:t>
      </w:r>
      <w:r>
        <w:rPr>
          <w:rFonts w:eastAsia="Times New Roman" w:cs="Arial"/>
          <w:b/>
          <w:bCs/>
          <w:color w:val="000000"/>
          <w:sz w:val="20"/>
          <w:szCs w:val="20"/>
          <w:lang w:eastAsia="en-GB"/>
        </w:rPr>
        <w:t xml:space="preserve"> </w:t>
      </w:r>
      <w:r w:rsidRPr="00E55BC4">
        <w:rPr>
          <w:rFonts w:eastAsia="Times New Roman" w:cs="Arial"/>
          <w:b/>
          <w:bCs/>
          <w:color w:val="000000"/>
          <w:sz w:val="20"/>
          <w:szCs w:val="20"/>
          <w:lang w:eastAsia="en-GB"/>
        </w:rPr>
        <w:t>village</w:t>
      </w:r>
      <w:r w:rsidR="007008C6">
        <w:rPr>
          <w:rFonts w:eastAsia="Times New Roman" w:cs="Arial"/>
          <w:b/>
          <w:bCs/>
          <w:color w:val="000000"/>
          <w:sz w:val="20"/>
          <w:szCs w:val="20"/>
          <w:lang w:eastAsia="en-GB"/>
        </w:rPr>
        <w:t xml:space="preserve"> within </w:t>
      </w:r>
      <w:r w:rsidRPr="00E55BC4">
        <w:rPr>
          <w:rFonts w:eastAsia="Times New Roman" w:cs="Arial"/>
          <w:b/>
          <w:bCs/>
          <w:color w:val="000000"/>
          <w:sz w:val="20"/>
          <w:szCs w:val="20"/>
          <w:lang w:eastAsia="en-GB"/>
        </w:rPr>
        <w:t>cluster</w:t>
      </w:r>
      <w:r w:rsidR="007008C6">
        <w:rPr>
          <w:rFonts w:eastAsia="Times New Roman" w:cs="Arial"/>
          <w:b/>
          <w:bCs/>
          <w:color w:val="000000"/>
          <w:sz w:val="20"/>
          <w:szCs w:val="20"/>
          <w:lang w:eastAsia="en-GB"/>
        </w:rPr>
        <w:t>ed data.</w:t>
      </w:r>
      <w:r w:rsidR="007008C6">
        <w:rPr>
          <w:rFonts w:eastAsia="Times New Roman" w:cs="Arial"/>
          <w:bCs/>
          <w:color w:val="000000"/>
          <w:sz w:val="20"/>
          <w:szCs w:val="20"/>
          <w:lang w:eastAsia="en-GB"/>
        </w:rPr>
        <w:t xml:space="preserve"> Related to Figure 2. For villages which were clustered, parasite prevalence is shown for individual villages within each. Clusters were assigned to them by relative distance, as seen in each inset. The diameter of the pie chart is relative to the number of patients sampled, with detailed sampling numbers given in Table 2.</w:t>
      </w:r>
      <w:bookmarkStart w:id="0" w:name="_GoBack"/>
      <w:bookmarkEnd w:id="0"/>
    </w:p>
    <w:sectPr w:rsidR="00380EA9" w:rsidSect="00290EFA">
      <w:headerReference w:type="default" r:id="rId13"/>
      <w:footerReference w:type="default" r:id="rId14"/>
      <w:pgSz w:w="12240" w:h="15840" w:code="1"/>
      <w:pgMar w:top="1418" w:right="1418" w:bottom="1418" w:left="1418" w:header="720" w:footer="709" w:gutter="0"/>
      <w:lnNumType w:countBy="1" w:restart="continuous"/>
      <w:pgNumType w:start="1"/>
      <w:cols w:space="720"/>
      <w:docGrid w:linePitch="600" w:charSpace="3686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CB9E7E" w16cex:dateUtc="2022-03-03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7AF67C" w16cid:durableId="25CB9E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66677" w14:textId="77777777" w:rsidR="00212D36" w:rsidRDefault="00212D36">
      <w:r>
        <w:separator/>
      </w:r>
    </w:p>
  </w:endnote>
  <w:endnote w:type="continuationSeparator" w:id="0">
    <w:p w14:paraId="12B7B822" w14:textId="77777777" w:rsidR="00212D36" w:rsidRDefault="00212D36">
      <w:r>
        <w:continuationSeparator/>
      </w:r>
    </w:p>
  </w:endnote>
  <w:endnote w:type="continuationNotice" w:id="1">
    <w:p w14:paraId="349D0E01" w14:textId="77777777" w:rsidR="00212D36" w:rsidRDefault="00212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927931"/>
      <w:docPartObj>
        <w:docPartGallery w:val="Page Numbers (Bottom of Page)"/>
        <w:docPartUnique/>
      </w:docPartObj>
    </w:sdtPr>
    <w:sdtEndPr>
      <w:rPr>
        <w:noProof/>
      </w:rPr>
    </w:sdtEndPr>
    <w:sdtContent>
      <w:p w14:paraId="4BDC6719" w14:textId="263A6CCA" w:rsidR="009F0DAB" w:rsidRDefault="009F0DAB">
        <w:pPr>
          <w:pStyle w:val="Footer"/>
          <w:jc w:val="center"/>
        </w:pPr>
        <w:r>
          <w:fldChar w:fldCharType="begin"/>
        </w:r>
        <w:r>
          <w:instrText xml:space="preserve"> PAGE   \* MERGEFORMAT </w:instrText>
        </w:r>
        <w:r>
          <w:fldChar w:fldCharType="separate"/>
        </w:r>
        <w:r w:rsidR="00E903A6">
          <w:rPr>
            <w:noProof/>
          </w:rPr>
          <w:t>1</w:t>
        </w:r>
        <w:r>
          <w:rPr>
            <w:noProof/>
          </w:rPr>
          <w:fldChar w:fldCharType="end"/>
        </w:r>
      </w:p>
    </w:sdtContent>
  </w:sdt>
  <w:p w14:paraId="40DCC250" w14:textId="6E7C3D85" w:rsidR="009F0DAB" w:rsidRDefault="009F0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55606" w14:textId="77777777" w:rsidR="00212D36" w:rsidRDefault="00212D36">
      <w:r>
        <w:separator/>
      </w:r>
    </w:p>
  </w:footnote>
  <w:footnote w:type="continuationSeparator" w:id="0">
    <w:p w14:paraId="451B8FEE" w14:textId="77777777" w:rsidR="00212D36" w:rsidRDefault="00212D36">
      <w:r>
        <w:continuationSeparator/>
      </w:r>
    </w:p>
  </w:footnote>
  <w:footnote w:type="continuationNotice" w:id="1">
    <w:p w14:paraId="7D32E35F" w14:textId="77777777" w:rsidR="00212D36" w:rsidRDefault="00212D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D02CE" w14:textId="37045588" w:rsidR="009F0DAB" w:rsidRPr="006A7C9A" w:rsidRDefault="009F0DAB" w:rsidP="003051FA">
    <w:pPr>
      <w:pStyle w:val="Header"/>
      <w:jc w:val="right"/>
      <w:rPr>
        <w:i/>
        <w:sz w:val="16"/>
        <w:szCs w:val="16"/>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7D6E3C"/>
    <w:multiLevelType w:val="hybridMultilevel"/>
    <w:tmpl w:val="659A2700"/>
    <w:lvl w:ilvl="0" w:tplc="967EC454">
      <w:start w:val="1"/>
      <w:numFmt w:val="bullet"/>
      <w:lvlText w:val=""/>
      <w:lvlJc w:val="left"/>
      <w:pPr>
        <w:ind w:left="720" w:hanging="360"/>
      </w:pPr>
      <w:rPr>
        <w:rFonts w:ascii="Symbol" w:eastAsia="Cambr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374454"/>
    <w:multiLevelType w:val="hybridMultilevel"/>
    <w:tmpl w:val="793C6E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FF4331"/>
    <w:multiLevelType w:val="hybridMultilevel"/>
    <w:tmpl w:val="C60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F0B3E"/>
    <w:multiLevelType w:val="multilevel"/>
    <w:tmpl w:val="D07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E4B55"/>
    <w:multiLevelType w:val="hybridMultilevel"/>
    <w:tmpl w:val="77487F26"/>
    <w:lvl w:ilvl="0" w:tplc="2E2A4D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063660"/>
    <w:multiLevelType w:val="hybridMultilevel"/>
    <w:tmpl w:val="F9060BF0"/>
    <w:lvl w:ilvl="0" w:tplc="5DCEFA96">
      <w:start w:val="16"/>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56F8F"/>
    <w:multiLevelType w:val="hybridMultilevel"/>
    <w:tmpl w:val="21D088F8"/>
    <w:lvl w:ilvl="0" w:tplc="8722CC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32113"/>
    <w:multiLevelType w:val="hybridMultilevel"/>
    <w:tmpl w:val="F4BA0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835407"/>
    <w:multiLevelType w:val="multilevel"/>
    <w:tmpl w:val="B776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4515C"/>
    <w:multiLevelType w:val="hybridMultilevel"/>
    <w:tmpl w:val="D5D26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8F4EDC"/>
    <w:multiLevelType w:val="hybridMultilevel"/>
    <w:tmpl w:val="28DA81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BF763A"/>
    <w:multiLevelType w:val="multilevel"/>
    <w:tmpl w:val="E5A4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8"/>
  </w:num>
  <w:num w:numId="9">
    <w:abstractNumId w:val="9"/>
  </w:num>
  <w:num w:numId="10">
    <w:abstractNumId w:val="5"/>
  </w:num>
  <w:num w:numId="11">
    <w:abstractNumId w:val="6"/>
  </w:num>
  <w:num w:numId="12">
    <w:abstractNumId w:val="10"/>
  </w:num>
  <w:num w:numId="13">
    <w:abstractNumId w:val="1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Frontiers-Science 2020&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09swptv2xfrherpx85e9aixpxtxd5raxsp&quot;&gt;Mooney Edinburgh&lt;record-ids&gt;&lt;item&gt;52&lt;/item&gt;&lt;item&gt;149&lt;/item&gt;&lt;item&gt;150&lt;/item&gt;&lt;item&gt;199&lt;/item&gt;&lt;item&gt;208&lt;/item&gt;&lt;item&gt;280&lt;/item&gt;&lt;item&gt;449&lt;/item&gt;&lt;item&gt;617&lt;/item&gt;&lt;item&gt;770&lt;/item&gt;&lt;item&gt;816&lt;/item&gt;&lt;item&gt;1285&lt;/item&gt;&lt;item&gt;1286&lt;/item&gt;&lt;item&gt;1287&lt;/item&gt;&lt;item&gt;1289&lt;/item&gt;&lt;item&gt;1292&lt;/item&gt;&lt;item&gt;1295&lt;/item&gt;&lt;item&gt;1297&lt;/item&gt;&lt;item&gt;1301&lt;/item&gt;&lt;item&gt;1302&lt;/item&gt;&lt;item&gt;1303&lt;/item&gt;&lt;item&gt;1306&lt;/item&gt;&lt;item&gt;1307&lt;/item&gt;&lt;item&gt;1308&lt;/item&gt;&lt;item&gt;1309&lt;/item&gt;&lt;item&gt;1310&lt;/item&gt;&lt;item&gt;1320&lt;/item&gt;&lt;item&gt;1321&lt;/item&gt;&lt;item&gt;1325&lt;/item&gt;&lt;item&gt;1326&lt;/item&gt;&lt;item&gt;1327&lt;/item&gt;&lt;item&gt;1328&lt;/item&gt;&lt;item&gt;1331&lt;/item&gt;&lt;item&gt;1334&lt;/item&gt;&lt;item&gt;1338&lt;/item&gt;&lt;item&gt;1339&lt;/item&gt;&lt;item&gt;1340&lt;/item&gt;&lt;item&gt;1365&lt;/item&gt;&lt;item&gt;1366&lt;/item&gt;&lt;item&gt;1367&lt;/item&gt;&lt;item&gt;1368&lt;/item&gt;&lt;item&gt;1369&lt;/item&gt;&lt;item&gt;1370&lt;/item&gt;&lt;item&gt;1371&lt;/item&gt;&lt;item&gt;1372&lt;/item&gt;&lt;item&gt;1373&lt;/item&gt;&lt;item&gt;1396&lt;/item&gt;&lt;item&gt;1397&lt;/item&gt;&lt;item&gt;1399&lt;/item&gt;&lt;item&gt;1400&lt;/item&gt;&lt;item&gt;1402&lt;/item&gt;&lt;item&gt;1403&lt;/item&gt;&lt;item&gt;1405&lt;/item&gt;&lt;item&gt;1406&lt;/item&gt;&lt;/record-ids&gt;&lt;/item&gt;&lt;/Libraries&gt;"/>
  </w:docVars>
  <w:rsids>
    <w:rsidRoot w:val="00C1112E"/>
    <w:rsid w:val="000007A3"/>
    <w:rsid w:val="00000F7C"/>
    <w:rsid w:val="00002B64"/>
    <w:rsid w:val="00003F51"/>
    <w:rsid w:val="000049E3"/>
    <w:rsid w:val="0000701F"/>
    <w:rsid w:val="00010398"/>
    <w:rsid w:val="0001099C"/>
    <w:rsid w:val="000113DD"/>
    <w:rsid w:val="00011CE9"/>
    <w:rsid w:val="000123EF"/>
    <w:rsid w:val="0001272B"/>
    <w:rsid w:val="00012B08"/>
    <w:rsid w:val="00012E51"/>
    <w:rsid w:val="000136ED"/>
    <w:rsid w:val="00013799"/>
    <w:rsid w:val="00013A9F"/>
    <w:rsid w:val="00013BF7"/>
    <w:rsid w:val="00013D3E"/>
    <w:rsid w:val="00013F3E"/>
    <w:rsid w:val="000140F3"/>
    <w:rsid w:val="00016E3E"/>
    <w:rsid w:val="00017CBA"/>
    <w:rsid w:val="00020782"/>
    <w:rsid w:val="00022CF5"/>
    <w:rsid w:val="00022DD4"/>
    <w:rsid w:val="0002633D"/>
    <w:rsid w:val="0002776A"/>
    <w:rsid w:val="00030436"/>
    <w:rsid w:val="00030931"/>
    <w:rsid w:val="000309E2"/>
    <w:rsid w:val="0003110D"/>
    <w:rsid w:val="000315A7"/>
    <w:rsid w:val="0003241C"/>
    <w:rsid w:val="000340B3"/>
    <w:rsid w:val="00035577"/>
    <w:rsid w:val="000358B3"/>
    <w:rsid w:val="00036A70"/>
    <w:rsid w:val="00036AE5"/>
    <w:rsid w:val="0003729E"/>
    <w:rsid w:val="000372AA"/>
    <w:rsid w:val="000400F5"/>
    <w:rsid w:val="00040C08"/>
    <w:rsid w:val="000414E8"/>
    <w:rsid w:val="00041B8D"/>
    <w:rsid w:val="0004246B"/>
    <w:rsid w:val="000438E3"/>
    <w:rsid w:val="00043CBE"/>
    <w:rsid w:val="00045361"/>
    <w:rsid w:val="00045CD1"/>
    <w:rsid w:val="00046F3A"/>
    <w:rsid w:val="00047151"/>
    <w:rsid w:val="00047398"/>
    <w:rsid w:val="000475F6"/>
    <w:rsid w:val="00050149"/>
    <w:rsid w:val="00050C8A"/>
    <w:rsid w:val="00051571"/>
    <w:rsid w:val="00051B92"/>
    <w:rsid w:val="000527D1"/>
    <w:rsid w:val="00052B16"/>
    <w:rsid w:val="00052C7F"/>
    <w:rsid w:val="00055034"/>
    <w:rsid w:val="000552A3"/>
    <w:rsid w:val="00055F14"/>
    <w:rsid w:val="000562B9"/>
    <w:rsid w:val="00056C8D"/>
    <w:rsid w:val="000604D2"/>
    <w:rsid w:val="00061045"/>
    <w:rsid w:val="00061443"/>
    <w:rsid w:val="00062F95"/>
    <w:rsid w:val="000651C5"/>
    <w:rsid w:val="0006526B"/>
    <w:rsid w:val="00066157"/>
    <w:rsid w:val="0006752B"/>
    <w:rsid w:val="000677B1"/>
    <w:rsid w:val="000722DC"/>
    <w:rsid w:val="00072867"/>
    <w:rsid w:val="00072E86"/>
    <w:rsid w:val="0007305D"/>
    <w:rsid w:val="00073B10"/>
    <w:rsid w:val="00073B4F"/>
    <w:rsid w:val="0007505C"/>
    <w:rsid w:val="0007661E"/>
    <w:rsid w:val="00076C28"/>
    <w:rsid w:val="00077A5A"/>
    <w:rsid w:val="000802CB"/>
    <w:rsid w:val="00081227"/>
    <w:rsid w:val="000812F4"/>
    <w:rsid w:val="00081DE8"/>
    <w:rsid w:val="00082FCF"/>
    <w:rsid w:val="00083377"/>
    <w:rsid w:val="000839A3"/>
    <w:rsid w:val="0008431F"/>
    <w:rsid w:val="00084433"/>
    <w:rsid w:val="00084695"/>
    <w:rsid w:val="000855EC"/>
    <w:rsid w:val="00086224"/>
    <w:rsid w:val="0008654C"/>
    <w:rsid w:val="00086E04"/>
    <w:rsid w:val="000901AB"/>
    <w:rsid w:val="00091AF8"/>
    <w:rsid w:val="00091D5D"/>
    <w:rsid w:val="000929D0"/>
    <w:rsid w:val="000933E9"/>
    <w:rsid w:val="00093968"/>
    <w:rsid w:val="0009492D"/>
    <w:rsid w:val="00095196"/>
    <w:rsid w:val="00095ED6"/>
    <w:rsid w:val="00096C77"/>
    <w:rsid w:val="00096ED3"/>
    <w:rsid w:val="00097719"/>
    <w:rsid w:val="0009792B"/>
    <w:rsid w:val="000A0746"/>
    <w:rsid w:val="000A0EC5"/>
    <w:rsid w:val="000A1DC1"/>
    <w:rsid w:val="000A1ED3"/>
    <w:rsid w:val="000A2146"/>
    <w:rsid w:val="000A37C3"/>
    <w:rsid w:val="000A3D66"/>
    <w:rsid w:val="000A4338"/>
    <w:rsid w:val="000A4F18"/>
    <w:rsid w:val="000A5030"/>
    <w:rsid w:val="000A53A1"/>
    <w:rsid w:val="000A61FD"/>
    <w:rsid w:val="000A6C93"/>
    <w:rsid w:val="000A7A1E"/>
    <w:rsid w:val="000B16A9"/>
    <w:rsid w:val="000B2269"/>
    <w:rsid w:val="000B261E"/>
    <w:rsid w:val="000B36BA"/>
    <w:rsid w:val="000B522E"/>
    <w:rsid w:val="000B525F"/>
    <w:rsid w:val="000B5A59"/>
    <w:rsid w:val="000B6641"/>
    <w:rsid w:val="000B6AF9"/>
    <w:rsid w:val="000B6B29"/>
    <w:rsid w:val="000B6CFD"/>
    <w:rsid w:val="000B7212"/>
    <w:rsid w:val="000B75AD"/>
    <w:rsid w:val="000C0D16"/>
    <w:rsid w:val="000C0D36"/>
    <w:rsid w:val="000C10AF"/>
    <w:rsid w:val="000C18CA"/>
    <w:rsid w:val="000C1CDD"/>
    <w:rsid w:val="000C2BD5"/>
    <w:rsid w:val="000C40A7"/>
    <w:rsid w:val="000C4CAD"/>
    <w:rsid w:val="000C627B"/>
    <w:rsid w:val="000C645D"/>
    <w:rsid w:val="000C6930"/>
    <w:rsid w:val="000C6B54"/>
    <w:rsid w:val="000C70E5"/>
    <w:rsid w:val="000C7FB5"/>
    <w:rsid w:val="000D0DC6"/>
    <w:rsid w:val="000D2304"/>
    <w:rsid w:val="000D25D2"/>
    <w:rsid w:val="000D267D"/>
    <w:rsid w:val="000D2777"/>
    <w:rsid w:val="000D2B55"/>
    <w:rsid w:val="000D34EA"/>
    <w:rsid w:val="000D4196"/>
    <w:rsid w:val="000D4355"/>
    <w:rsid w:val="000D7099"/>
    <w:rsid w:val="000D71F5"/>
    <w:rsid w:val="000D757A"/>
    <w:rsid w:val="000D7ACF"/>
    <w:rsid w:val="000E0B7E"/>
    <w:rsid w:val="000E0D80"/>
    <w:rsid w:val="000E119A"/>
    <w:rsid w:val="000E135C"/>
    <w:rsid w:val="000E40AF"/>
    <w:rsid w:val="000E523B"/>
    <w:rsid w:val="000E598D"/>
    <w:rsid w:val="000E5AE2"/>
    <w:rsid w:val="000E692D"/>
    <w:rsid w:val="000E7305"/>
    <w:rsid w:val="000E7DAC"/>
    <w:rsid w:val="000F09DA"/>
    <w:rsid w:val="000F1886"/>
    <w:rsid w:val="000F2109"/>
    <w:rsid w:val="000F2B64"/>
    <w:rsid w:val="000F2E23"/>
    <w:rsid w:val="000F2E2A"/>
    <w:rsid w:val="000F35CB"/>
    <w:rsid w:val="000F36DA"/>
    <w:rsid w:val="000F3736"/>
    <w:rsid w:val="000F3DA8"/>
    <w:rsid w:val="000F4796"/>
    <w:rsid w:val="000F6C23"/>
    <w:rsid w:val="000F6E55"/>
    <w:rsid w:val="001003BB"/>
    <w:rsid w:val="00101491"/>
    <w:rsid w:val="001016D7"/>
    <w:rsid w:val="0010336E"/>
    <w:rsid w:val="00103C3B"/>
    <w:rsid w:val="00103CA7"/>
    <w:rsid w:val="001050A4"/>
    <w:rsid w:val="00106B8F"/>
    <w:rsid w:val="0010716E"/>
    <w:rsid w:val="00107352"/>
    <w:rsid w:val="00107847"/>
    <w:rsid w:val="001103C8"/>
    <w:rsid w:val="00111A6F"/>
    <w:rsid w:val="00111D4D"/>
    <w:rsid w:val="001120E9"/>
    <w:rsid w:val="00112C5C"/>
    <w:rsid w:val="001135F8"/>
    <w:rsid w:val="0011401C"/>
    <w:rsid w:val="00115246"/>
    <w:rsid w:val="00116878"/>
    <w:rsid w:val="00116A18"/>
    <w:rsid w:val="0011728A"/>
    <w:rsid w:val="00117BBC"/>
    <w:rsid w:val="00120C0C"/>
    <w:rsid w:val="00122A57"/>
    <w:rsid w:val="00122ABF"/>
    <w:rsid w:val="00122BD2"/>
    <w:rsid w:val="00123553"/>
    <w:rsid w:val="00124322"/>
    <w:rsid w:val="00125275"/>
    <w:rsid w:val="00127272"/>
    <w:rsid w:val="001277F1"/>
    <w:rsid w:val="00127828"/>
    <w:rsid w:val="001303B5"/>
    <w:rsid w:val="0013057D"/>
    <w:rsid w:val="001305F3"/>
    <w:rsid w:val="0013125A"/>
    <w:rsid w:val="001320D1"/>
    <w:rsid w:val="001333C0"/>
    <w:rsid w:val="001336B1"/>
    <w:rsid w:val="00133DBA"/>
    <w:rsid w:val="0013441E"/>
    <w:rsid w:val="001356D8"/>
    <w:rsid w:val="00136727"/>
    <w:rsid w:val="00140E49"/>
    <w:rsid w:val="001420E3"/>
    <w:rsid w:val="0014348A"/>
    <w:rsid w:val="00143A13"/>
    <w:rsid w:val="0014523A"/>
    <w:rsid w:val="00146623"/>
    <w:rsid w:val="00146B01"/>
    <w:rsid w:val="00147F30"/>
    <w:rsid w:val="0015019C"/>
    <w:rsid w:val="00150225"/>
    <w:rsid w:val="00150DD7"/>
    <w:rsid w:val="001514B9"/>
    <w:rsid w:val="00152E27"/>
    <w:rsid w:val="00153760"/>
    <w:rsid w:val="00153F95"/>
    <w:rsid w:val="00155D67"/>
    <w:rsid w:val="0015713E"/>
    <w:rsid w:val="001608BC"/>
    <w:rsid w:val="00160DA6"/>
    <w:rsid w:val="00161B4C"/>
    <w:rsid w:val="0016275F"/>
    <w:rsid w:val="001638B5"/>
    <w:rsid w:val="00163B12"/>
    <w:rsid w:val="00164030"/>
    <w:rsid w:val="00164E49"/>
    <w:rsid w:val="00165962"/>
    <w:rsid w:val="00166A2A"/>
    <w:rsid w:val="00171B3F"/>
    <w:rsid w:val="0017207D"/>
    <w:rsid w:val="001733F4"/>
    <w:rsid w:val="00173B42"/>
    <w:rsid w:val="0017480E"/>
    <w:rsid w:val="00175120"/>
    <w:rsid w:val="00175270"/>
    <w:rsid w:val="00175B1B"/>
    <w:rsid w:val="0017617E"/>
    <w:rsid w:val="00176DD3"/>
    <w:rsid w:val="001770AF"/>
    <w:rsid w:val="00177576"/>
    <w:rsid w:val="001776D7"/>
    <w:rsid w:val="00177DCC"/>
    <w:rsid w:val="0018023D"/>
    <w:rsid w:val="00180B93"/>
    <w:rsid w:val="001819D8"/>
    <w:rsid w:val="00182805"/>
    <w:rsid w:val="00182C41"/>
    <w:rsid w:val="00182EC0"/>
    <w:rsid w:val="001832AD"/>
    <w:rsid w:val="001835AB"/>
    <w:rsid w:val="00183878"/>
    <w:rsid w:val="00183F95"/>
    <w:rsid w:val="00185191"/>
    <w:rsid w:val="00187779"/>
    <w:rsid w:val="00191029"/>
    <w:rsid w:val="0019194E"/>
    <w:rsid w:val="00191AA1"/>
    <w:rsid w:val="0019342A"/>
    <w:rsid w:val="00194009"/>
    <w:rsid w:val="0019510C"/>
    <w:rsid w:val="001952B9"/>
    <w:rsid w:val="00195555"/>
    <w:rsid w:val="001959B6"/>
    <w:rsid w:val="00195F3A"/>
    <w:rsid w:val="001977BF"/>
    <w:rsid w:val="00197B2F"/>
    <w:rsid w:val="001A3698"/>
    <w:rsid w:val="001A39D5"/>
    <w:rsid w:val="001A3BDB"/>
    <w:rsid w:val="001A4E40"/>
    <w:rsid w:val="001A518E"/>
    <w:rsid w:val="001A568A"/>
    <w:rsid w:val="001A63C2"/>
    <w:rsid w:val="001A6D04"/>
    <w:rsid w:val="001A7246"/>
    <w:rsid w:val="001B0C4A"/>
    <w:rsid w:val="001B1F69"/>
    <w:rsid w:val="001B248F"/>
    <w:rsid w:val="001B264B"/>
    <w:rsid w:val="001B26C7"/>
    <w:rsid w:val="001B3588"/>
    <w:rsid w:val="001B55C6"/>
    <w:rsid w:val="001B5C81"/>
    <w:rsid w:val="001B5EA1"/>
    <w:rsid w:val="001B6283"/>
    <w:rsid w:val="001B6652"/>
    <w:rsid w:val="001B6EC8"/>
    <w:rsid w:val="001C09EA"/>
    <w:rsid w:val="001C0B92"/>
    <w:rsid w:val="001C106A"/>
    <w:rsid w:val="001C1DBD"/>
    <w:rsid w:val="001C31FA"/>
    <w:rsid w:val="001C4471"/>
    <w:rsid w:val="001C4864"/>
    <w:rsid w:val="001C4979"/>
    <w:rsid w:val="001C4C72"/>
    <w:rsid w:val="001C5170"/>
    <w:rsid w:val="001C5CCF"/>
    <w:rsid w:val="001C659A"/>
    <w:rsid w:val="001C7063"/>
    <w:rsid w:val="001C766B"/>
    <w:rsid w:val="001C7EE4"/>
    <w:rsid w:val="001D06B1"/>
    <w:rsid w:val="001D06D2"/>
    <w:rsid w:val="001D32CE"/>
    <w:rsid w:val="001D52CD"/>
    <w:rsid w:val="001D5EC9"/>
    <w:rsid w:val="001D6E08"/>
    <w:rsid w:val="001E0110"/>
    <w:rsid w:val="001E0C1A"/>
    <w:rsid w:val="001E14D8"/>
    <w:rsid w:val="001E16CE"/>
    <w:rsid w:val="001E1B90"/>
    <w:rsid w:val="001E1F17"/>
    <w:rsid w:val="001E461A"/>
    <w:rsid w:val="001E4A41"/>
    <w:rsid w:val="001E4C66"/>
    <w:rsid w:val="001E6108"/>
    <w:rsid w:val="001E6C71"/>
    <w:rsid w:val="001E7099"/>
    <w:rsid w:val="001F2ADD"/>
    <w:rsid w:val="001F3607"/>
    <w:rsid w:val="001F4234"/>
    <w:rsid w:val="001F4A38"/>
    <w:rsid w:val="001F52DD"/>
    <w:rsid w:val="001F5F5A"/>
    <w:rsid w:val="001F7A07"/>
    <w:rsid w:val="001F7F20"/>
    <w:rsid w:val="00200F5A"/>
    <w:rsid w:val="00201682"/>
    <w:rsid w:val="0020269E"/>
    <w:rsid w:val="002033B3"/>
    <w:rsid w:val="00203ABA"/>
    <w:rsid w:val="00204293"/>
    <w:rsid w:val="0020465F"/>
    <w:rsid w:val="00206A40"/>
    <w:rsid w:val="00207FEF"/>
    <w:rsid w:val="0021068D"/>
    <w:rsid w:val="0021080C"/>
    <w:rsid w:val="00211202"/>
    <w:rsid w:val="0021169D"/>
    <w:rsid w:val="00211EBD"/>
    <w:rsid w:val="0021262E"/>
    <w:rsid w:val="00212699"/>
    <w:rsid w:val="002128A2"/>
    <w:rsid w:val="00212D36"/>
    <w:rsid w:val="00212EF8"/>
    <w:rsid w:val="00214D10"/>
    <w:rsid w:val="00214E0F"/>
    <w:rsid w:val="002154E2"/>
    <w:rsid w:val="002155DF"/>
    <w:rsid w:val="0021611A"/>
    <w:rsid w:val="00216255"/>
    <w:rsid w:val="00216E0A"/>
    <w:rsid w:val="002174C3"/>
    <w:rsid w:val="00217C85"/>
    <w:rsid w:val="00221949"/>
    <w:rsid w:val="002232B0"/>
    <w:rsid w:val="00223491"/>
    <w:rsid w:val="002237EA"/>
    <w:rsid w:val="0022540C"/>
    <w:rsid w:val="00225B84"/>
    <w:rsid w:val="002266D5"/>
    <w:rsid w:val="00226B05"/>
    <w:rsid w:val="00227C84"/>
    <w:rsid w:val="00230269"/>
    <w:rsid w:val="002303F9"/>
    <w:rsid w:val="002310CB"/>
    <w:rsid w:val="00234947"/>
    <w:rsid w:val="0023683D"/>
    <w:rsid w:val="002377BD"/>
    <w:rsid w:val="00237D7D"/>
    <w:rsid w:val="00240824"/>
    <w:rsid w:val="00240EB6"/>
    <w:rsid w:val="002414C1"/>
    <w:rsid w:val="002415F4"/>
    <w:rsid w:val="0024287F"/>
    <w:rsid w:val="00242F31"/>
    <w:rsid w:val="00243B85"/>
    <w:rsid w:val="00243BB9"/>
    <w:rsid w:val="002440FD"/>
    <w:rsid w:val="0024437F"/>
    <w:rsid w:val="00244CCA"/>
    <w:rsid w:val="00245617"/>
    <w:rsid w:val="0024582D"/>
    <w:rsid w:val="002469BB"/>
    <w:rsid w:val="00247744"/>
    <w:rsid w:val="00247D97"/>
    <w:rsid w:val="002505D5"/>
    <w:rsid w:val="00250711"/>
    <w:rsid w:val="00250ED4"/>
    <w:rsid w:val="002515D8"/>
    <w:rsid w:val="002536A9"/>
    <w:rsid w:val="00254040"/>
    <w:rsid w:val="00254CB0"/>
    <w:rsid w:val="00255656"/>
    <w:rsid w:val="00256029"/>
    <w:rsid w:val="00257B24"/>
    <w:rsid w:val="002613C2"/>
    <w:rsid w:val="00261EDB"/>
    <w:rsid w:val="0026247A"/>
    <w:rsid w:val="002640A4"/>
    <w:rsid w:val="00264451"/>
    <w:rsid w:val="002650AF"/>
    <w:rsid w:val="002656CB"/>
    <w:rsid w:val="00265BC6"/>
    <w:rsid w:val="00265E3D"/>
    <w:rsid w:val="002670BC"/>
    <w:rsid w:val="00270D58"/>
    <w:rsid w:val="002720C2"/>
    <w:rsid w:val="0027288C"/>
    <w:rsid w:val="00274B0F"/>
    <w:rsid w:val="00276215"/>
    <w:rsid w:val="0027645A"/>
    <w:rsid w:val="00276557"/>
    <w:rsid w:val="002807B9"/>
    <w:rsid w:val="0028113E"/>
    <w:rsid w:val="002811F0"/>
    <w:rsid w:val="002833AC"/>
    <w:rsid w:val="0028351B"/>
    <w:rsid w:val="002838D6"/>
    <w:rsid w:val="00283A74"/>
    <w:rsid w:val="002845A4"/>
    <w:rsid w:val="00284696"/>
    <w:rsid w:val="002848E4"/>
    <w:rsid w:val="00284B3F"/>
    <w:rsid w:val="00286DE6"/>
    <w:rsid w:val="002870BB"/>
    <w:rsid w:val="0028737D"/>
    <w:rsid w:val="00287466"/>
    <w:rsid w:val="002874CF"/>
    <w:rsid w:val="00287897"/>
    <w:rsid w:val="00290D9B"/>
    <w:rsid w:val="00290EFA"/>
    <w:rsid w:val="00290F16"/>
    <w:rsid w:val="00291A27"/>
    <w:rsid w:val="00293296"/>
    <w:rsid w:val="0029390E"/>
    <w:rsid w:val="002942F1"/>
    <w:rsid w:val="00294BF6"/>
    <w:rsid w:val="00295013"/>
    <w:rsid w:val="00295781"/>
    <w:rsid w:val="00297507"/>
    <w:rsid w:val="0029776C"/>
    <w:rsid w:val="00297A58"/>
    <w:rsid w:val="002A05C6"/>
    <w:rsid w:val="002A1994"/>
    <w:rsid w:val="002A2823"/>
    <w:rsid w:val="002A2F02"/>
    <w:rsid w:val="002A3D55"/>
    <w:rsid w:val="002A523B"/>
    <w:rsid w:val="002A5CCE"/>
    <w:rsid w:val="002A7A15"/>
    <w:rsid w:val="002B05A6"/>
    <w:rsid w:val="002B1969"/>
    <w:rsid w:val="002B1D70"/>
    <w:rsid w:val="002B27B3"/>
    <w:rsid w:val="002B61BA"/>
    <w:rsid w:val="002B6AD1"/>
    <w:rsid w:val="002B6B3A"/>
    <w:rsid w:val="002B6BE2"/>
    <w:rsid w:val="002B6CC1"/>
    <w:rsid w:val="002B6F1D"/>
    <w:rsid w:val="002B6F6D"/>
    <w:rsid w:val="002B7004"/>
    <w:rsid w:val="002B7784"/>
    <w:rsid w:val="002B77B3"/>
    <w:rsid w:val="002B795B"/>
    <w:rsid w:val="002B7B52"/>
    <w:rsid w:val="002C0089"/>
    <w:rsid w:val="002C0624"/>
    <w:rsid w:val="002C0C5A"/>
    <w:rsid w:val="002C0F90"/>
    <w:rsid w:val="002C2D7A"/>
    <w:rsid w:val="002C43AE"/>
    <w:rsid w:val="002C458B"/>
    <w:rsid w:val="002C580D"/>
    <w:rsid w:val="002C637A"/>
    <w:rsid w:val="002C7569"/>
    <w:rsid w:val="002C7A1C"/>
    <w:rsid w:val="002C7F10"/>
    <w:rsid w:val="002D0106"/>
    <w:rsid w:val="002D111B"/>
    <w:rsid w:val="002D1599"/>
    <w:rsid w:val="002D49C0"/>
    <w:rsid w:val="002D56F0"/>
    <w:rsid w:val="002D75B2"/>
    <w:rsid w:val="002D7D08"/>
    <w:rsid w:val="002D7D2F"/>
    <w:rsid w:val="002E0108"/>
    <w:rsid w:val="002E0239"/>
    <w:rsid w:val="002E0D5F"/>
    <w:rsid w:val="002E1C20"/>
    <w:rsid w:val="002E2087"/>
    <w:rsid w:val="002E2E4A"/>
    <w:rsid w:val="002E5825"/>
    <w:rsid w:val="002E7783"/>
    <w:rsid w:val="002F09CE"/>
    <w:rsid w:val="002F0B06"/>
    <w:rsid w:val="002F210A"/>
    <w:rsid w:val="002F37A5"/>
    <w:rsid w:val="002F61D6"/>
    <w:rsid w:val="002F6292"/>
    <w:rsid w:val="002F638E"/>
    <w:rsid w:val="002F6708"/>
    <w:rsid w:val="002F6E52"/>
    <w:rsid w:val="002F71B4"/>
    <w:rsid w:val="002F7D2C"/>
    <w:rsid w:val="00300083"/>
    <w:rsid w:val="003004A9"/>
    <w:rsid w:val="00301C18"/>
    <w:rsid w:val="00303ED3"/>
    <w:rsid w:val="00304CD7"/>
    <w:rsid w:val="003051FA"/>
    <w:rsid w:val="0030596D"/>
    <w:rsid w:val="00305E0B"/>
    <w:rsid w:val="00306068"/>
    <w:rsid w:val="00306165"/>
    <w:rsid w:val="003061A6"/>
    <w:rsid w:val="003061E2"/>
    <w:rsid w:val="00306823"/>
    <w:rsid w:val="00306DA5"/>
    <w:rsid w:val="003078B1"/>
    <w:rsid w:val="00307A85"/>
    <w:rsid w:val="00307ECD"/>
    <w:rsid w:val="0031027A"/>
    <w:rsid w:val="00310786"/>
    <w:rsid w:val="00311E21"/>
    <w:rsid w:val="00312503"/>
    <w:rsid w:val="00312AB6"/>
    <w:rsid w:val="003130F2"/>
    <w:rsid w:val="0031367D"/>
    <w:rsid w:val="00313E04"/>
    <w:rsid w:val="00314E13"/>
    <w:rsid w:val="0031519B"/>
    <w:rsid w:val="00315596"/>
    <w:rsid w:val="00315749"/>
    <w:rsid w:val="00315CD7"/>
    <w:rsid w:val="00317B9C"/>
    <w:rsid w:val="00320D59"/>
    <w:rsid w:val="00323ADD"/>
    <w:rsid w:val="0032592C"/>
    <w:rsid w:val="00326163"/>
    <w:rsid w:val="003263D6"/>
    <w:rsid w:val="003263EA"/>
    <w:rsid w:val="003272AB"/>
    <w:rsid w:val="003303B3"/>
    <w:rsid w:val="00330686"/>
    <w:rsid w:val="003313C0"/>
    <w:rsid w:val="00331EC9"/>
    <w:rsid w:val="003322B9"/>
    <w:rsid w:val="0033315B"/>
    <w:rsid w:val="00333A19"/>
    <w:rsid w:val="00333F3D"/>
    <w:rsid w:val="00335BAE"/>
    <w:rsid w:val="00337C46"/>
    <w:rsid w:val="003404B6"/>
    <w:rsid w:val="003404BE"/>
    <w:rsid w:val="003411DD"/>
    <w:rsid w:val="00341E78"/>
    <w:rsid w:val="00343BE6"/>
    <w:rsid w:val="00346EC4"/>
    <w:rsid w:val="003500AE"/>
    <w:rsid w:val="003503C2"/>
    <w:rsid w:val="003504A8"/>
    <w:rsid w:val="00350AF3"/>
    <w:rsid w:val="003518D0"/>
    <w:rsid w:val="00351EB7"/>
    <w:rsid w:val="00351EFC"/>
    <w:rsid w:val="003521CF"/>
    <w:rsid w:val="00352C4A"/>
    <w:rsid w:val="003533C5"/>
    <w:rsid w:val="00353755"/>
    <w:rsid w:val="00354A2D"/>
    <w:rsid w:val="00354F24"/>
    <w:rsid w:val="00357698"/>
    <w:rsid w:val="00357934"/>
    <w:rsid w:val="003625B5"/>
    <w:rsid w:val="003625B8"/>
    <w:rsid w:val="003629C8"/>
    <w:rsid w:val="00362DAB"/>
    <w:rsid w:val="003630E1"/>
    <w:rsid w:val="003634B1"/>
    <w:rsid w:val="00364796"/>
    <w:rsid w:val="0036479D"/>
    <w:rsid w:val="00364803"/>
    <w:rsid w:val="00365428"/>
    <w:rsid w:val="003657E1"/>
    <w:rsid w:val="0036659D"/>
    <w:rsid w:val="003711A8"/>
    <w:rsid w:val="00371213"/>
    <w:rsid w:val="00371301"/>
    <w:rsid w:val="00373503"/>
    <w:rsid w:val="00373A6C"/>
    <w:rsid w:val="00373B8C"/>
    <w:rsid w:val="00373FED"/>
    <w:rsid w:val="003747DD"/>
    <w:rsid w:val="003749D6"/>
    <w:rsid w:val="003758E4"/>
    <w:rsid w:val="00375AF2"/>
    <w:rsid w:val="0037683F"/>
    <w:rsid w:val="00376A72"/>
    <w:rsid w:val="00376CE3"/>
    <w:rsid w:val="00377A3A"/>
    <w:rsid w:val="0038009D"/>
    <w:rsid w:val="00380136"/>
    <w:rsid w:val="0038021B"/>
    <w:rsid w:val="00380656"/>
    <w:rsid w:val="0038084B"/>
    <w:rsid w:val="00380EA9"/>
    <w:rsid w:val="003821A9"/>
    <w:rsid w:val="003822DA"/>
    <w:rsid w:val="00383161"/>
    <w:rsid w:val="00383582"/>
    <w:rsid w:val="003848CF"/>
    <w:rsid w:val="00387EB2"/>
    <w:rsid w:val="0039097D"/>
    <w:rsid w:val="00390BCC"/>
    <w:rsid w:val="00392415"/>
    <w:rsid w:val="00394903"/>
    <w:rsid w:val="00394910"/>
    <w:rsid w:val="00394B72"/>
    <w:rsid w:val="00394F7F"/>
    <w:rsid w:val="0039561E"/>
    <w:rsid w:val="00395DD5"/>
    <w:rsid w:val="003A0AC5"/>
    <w:rsid w:val="003A23CE"/>
    <w:rsid w:val="003A267B"/>
    <w:rsid w:val="003A2D09"/>
    <w:rsid w:val="003A42E2"/>
    <w:rsid w:val="003A5F51"/>
    <w:rsid w:val="003A63F2"/>
    <w:rsid w:val="003A7461"/>
    <w:rsid w:val="003B0D8A"/>
    <w:rsid w:val="003B0DD9"/>
    <w:rsid w:val="003B1413"/>
    <w:rsid w:val="003B2C44"/>
    <w:rsid w:val="003B4637"/>
    <w:rsid w:val="003B46E7"/>
    <w:rsid w:val="003B48FA"/>
    <w:rsid w:val="003B583E"/>
    <w:rsid w:val="003B666B"/>
    <w:rsid w:val="003B6B35"/>
    <w:rsid w:val="003B6CE6"/>
    <w:rsid w:val="003B72AC"/>
    <w:rsid w:val="003C08E8"/>
    <w:rsid w:val="003C1725"/>
    <w:rsid w:val="003C2BEE"/>
    <w:rsid w:val="003C3516"/>
    <w:rsid w:val="003C42E9"/>
    <w:rsid w:val="003C51A9"/>
    <w:rsid w:val="003C6F28"/>
    <w:rsid w:val="003C7859"/>
    <w:rsid w:val="003C7962"/>
    <w:rsid w:val="003C7C64"/>
    <w:rsid w:val="003D0419"/>
    <w:rsid w:val="003D0A94"/>
    <w:rsid w:val="003D0C4D"/>
    <w:rsid w:val="003D221C"/>
    <w:rsid w:val="003D258E"/>
    <w:rsid w:val="003D2921"/>
    <w:rsid w:val="003D2BA5"/>
    <w:rsid w:val="003D35CC"/>
    <w:rsid w:val="003D4602"/>
    <w:rsid w:val="003D47A3"/>
    <w:rsid w:val="003D5817"/>
    <w:rsid w:val="003D60D7"/>
    <w:rsid w:val="003D6CB2"/>
    <w:rsid w:val="003D7F3F"/>
    <w:rsid w:val="003E0275"/>
    <w:rsid w:val="003E1055"/>
    <w:rsid w:val="003E14C9"/>
    <w:rsid w:val="003E4F6A"/>
    <w:rsid w:val="003E545D"/>
    <w:rsid w:val="003E6524"/>
    <w:rsid w:val="003E68CC"/>
    <w:rsid w:val="003F02A9"/>
    <w:rsid w:val="003F0985"/>
    <w:rsid w:val="003F2F66"/>
    <w:rsid w:val="003F31B2"/>
    <w:rsid w:val="003F34AA"/>
    <w:rsid w:val="003F5990"/>
    <w:rsid w:val="003F5C8B"/>
    <w:rsid w:val="003F62A9"/>
    <w:rsid w:val="003F6C3D"/>
    <w:rsid w:val="003F6C55"/>
    <w:rsid w:val="003F707A"/>
    <w:rsid w:val="003F7A61"/>
    <w:rsid w:val="003F7AC3"/>
    <w:rsid w:val="003F7D92"/>
    <w:rsid w:val="00400B41"/>
    <w:rsid w:val="004015CD"/>
    <w:rsid w:val="004023C6"/>
    <w:rsid w:val="00402E0D"/>
    <w:rsid w:val="00402F52"/>
    <w:rsid w:val="0040310E"/>
    <w:rsid w:val="00403AE7"/>
    <w:rsid w:val="004049B8"/>
    <w:rsid w:val="004057C7"/>
    <w:rsid w:val="00406C64"/>
    <w:rsid w:val="00406D1D"/>
    <w:rsid w:val="00407845"/>
    <w:rsid w:val="0041107C"/>
    <w:rsid w:val="004114B0"/>
    <w:rsid w:val="0041162E"/>
    <w:rsid w:val="00411654"/>
    <w:rsid w:val="004122E6"/>
    <w:rsid w:val="004137E0"/>
    <w:rsid w:val="00414038"/>
    <w:rsid w:val="0041716E"/>
    <w:rsid w:val="004173B3"/>
    <w:rsid w:val="004174B4"/>
    <w:rsid w:val="00420807"/>
    <w:rsid w:val="00421E71"/>
    <w:rsid w:val="004221E6"/>
    <w:rsid w:val="0042246D"/>
    <w:rsid w:val="00422493"/>
    <w:rsid w:val="00423562"/>
    <w:rsid w:val="004245D7"/>
    <w:rsid w:val="0042481F"/>
    <w:rsid w:val="0042484F"/>
    <w:rsid w:val="00424AB2"/>
    <w:rsid w:val="0042500B"/>
    <w:rsid w:val="0043044D"/>
    <w:rsid w:val="00430C63"/>
    <w:rsid w:val="00430D9C"/>
    <w:rsid w:val="0043111D"/>
    <w:rsid w:val="00431996"/>
    <w:rsid w:val="0043255C"/>
    <w:rsid w:val="004325B8"/>
    <w:rsid w:val="00433FDB"/>
    <w:rsid w:val="00434255"/>
    <w:rsid w:val="00434BE3"/>
    <w:rsid w:val="00434D48"/>
    <w:rsid w:val="00434DAA"/>
    <w:rsid w:val="004351E2"/>
    <w:rsid w:val="0043684F"/>
    <w:rsid w:val="0044055C"/>
    <w:rsid w:val="0044093C"/>
    <w:rsid w:val="004438CF"/>
    <w:rsid w:val="004440B0"/>
    <w:rsid w:val="00444487"/>
    <w:rsid w:val="0044561D"/>
    <w:rsid w:val="00445742"/>
    <w:rsid w:val="00445CB4"/>
    <w:rsid w:val="004460C4"/>
    <w:rsid w:val="00446540"/>
    <w:rsid w:val="00447880"/>
    <w:rsid w:val="00450024"/>
    <w:rsid w:val="00450684"/>
    <w:rsid w:val="00451C69"/>
    <w:rsid w:val="00451F1F"/>
    <w:rsid w:val="004529FA"/>
    <w:rsid w:val="004538CD"/>
    <w:rsid w:val="00454A63"/>
    <w:rsid w:val="00454F3D"/>
    <w:rsid w:val="00456087"/>
    <w:rsid w:val="0045656E"/>
    <w:rsid w:val="00457482"/>
    <w:rsid w:val="00457ADD"/>
    <w:rsid w:val="00457C00"/>
    <w:rsid w:val="00457CED"/>
    <w:rsid w:val="004605B6"/>
    <w:rsid w:val="0046106D"/>
    <w:rsid w:val="00462B37"/>
    <w:rsid w:val="00464F88"/>
    <w:rsid w:val="00465B28"/>
    <w:rsid w:val="00465F68"/>
    <w:rsid w:val="00466113"/>
    <w:rsid w:val="00467632"/>
    <w:rsid w:val="0046769A"/>
    <w:rsid w:val="004703FF"/>
    <w:rsid w:val="00470598"/>
    <w:rsid w:val="004708FD"/>
    <w:rsid w:val="0047093F"/>
    <w:rsid w:val="004713FA"/>
    <w:rsid w:val="0047150E"/>
    <w:rsid w:val="00472014"/>
    <w:rsid w:val="00472297"/>
    <w:rsid w:val="00472413"/>
    <w:rsid w:val="00474204"/>
    <w:rsid w:val="00474266"/>
    <w:rsid w:val="0047521C"/>
    <w:rsid w:val="004754A8"/>
    <w:rsid w:val="00475A04"/>
    <w:rsid w:val="004779F8"/>
    <w:rsid w:val="0048150A"/>
    <w:rsid w:val="004818AA"/>
    <w:rsid w:val="004845F7"/>
    <w:rsid w:val="00484668"/>
    <w:rsid w:val="00485782"/>
    <w:rsid w:val="00485F8B"/>
    <w:rsid w:val="00486015"/>
    <w:rsid w:val="00486812"/>
    <w:rsid w:val="00486B02"/>
    <w:rsid w:val="00487BED"/>
    <w:rsid w:val="00490485"/>
    <w:rsid w:val="004906AF"/>
    <w:rsid w:val="00491069"/>
    <w:rsid w:val="0049111A"/>
    <w:rsid w:val="00491386"/>
    <w:rsid w:val="0049179D"/>
    <w:rsid w:val="0049218D"/>
    <w:rsid w:val="00497103"/>
    <w:rsid w:val="004A0AC0"/>
    <w:rsid w:val="004A108B"/>
    <w:rsid w:val="004A13A6"/>
    <w:rsid w:val="004A1969"/>
    <w:rsid w:val="004A1D9A"/>
    <w:rsid w:val="004A1F7E"/>
    <w:rsid w:val="004A2AAF"/>
    <w:rsid w:val="004A4DA8"/>
    <w:rsid w:val="004A6052"/>
    <w:rsid w:val="004A62F9"/>
    <w:rsid w:val="004A7067"/>
    <w:rsid w:val="004A79A3"/>
    <w:rsid w:val="004B053B"/>
    <w:rsid w:val="004B0A15"/>
    <w:rsid w:val="004B0DC1"/>
    <w:rsid w:val="004B134F"/>
    <w:rsid w:val="004B21CB"/>
    <w:rsid w:val="004B332B"/>
    <w:rsid w:val="004B6746"/>
    <w:rsid w:val="004C09FF"/>
    <w:rsid w:val="004C0FA9"/>
    <w:rsid w:val="004C1FBF"/>
    <w:rsid w:val="004C2CA3"/>
    <w:rsid w:val="004C434E"/>
    <w:rsid w:val="004C5991"/>
    <w:rsid w:val="004C67BB"/>
    <w:rsid w:val="004C74D3"/>
    <w:rsid w:val="004D1A83"/>
    <w:rsid w:val="004D1F87"/>
    <w:rsid w:val="004D229A"/>
    <w:rsid w:val="004D296D"/>
    <w:rsid w:val="004D2B66"/>
    <w:rsid w:val="004D2EBC"/>
    <w:rsid w:val="004D3F8B"/>
    <w:rsid w:val="004D538C"/>
    <w:rsid w:val="004D79B6"/>
    <w:rsid w:val="004E0A1A"/>
    <w:rsid w:val="004E1B11"/>
    <w:rsid w:val="004E2643"/>
    <w:rsid w:val="004E2907"/>
    <w:rsid w:val="004E2BD1"/>
    <w:rsid w:val="004E3C12"/>
    <w:rsid w:val="004E7B3C"/>
    <w:rsid w:val="004E7CBE"/>
    <w:rsid w:val="004E7E0A"/>
    <w:rsid w:val="004E7F63"/>
    <w:rsid w:val="004F0449"/>
    <w:rsid w:val="004F1641"/>
    <w:rsid w:val="004F25CC"/>
    <w:rsid w:val="004F3D0A"/>
    <w:rsid w:val="004F4990"/>
    <w:rsid w:val="004F50AF"/>
    <w:rsid w:val="004F70FB"/>
    <w:rsid w:val="004F79D5"/>
    <w:rsid w:val="0050170C"/>
    <w:rsid w:val="00502137"/>
    <w:rsid w:val="00502186"/>
    <w:rsid w:val="00503195"/>
    <w:rsid w:val="00503BF4"/>
    <w:rsid w:val="00504044"/>
    <w:rsid w:val="0050426D"/>
    <w:rsid w:val="00504A1F"/>
    <w:rsid w:val="00504BFD"/>
    <w:rsid w:val="00505A92"/>
    <w:rsid w:val="00506524"/>
    <w:rsid w:val="00506675"/>
    <w:rsid w:val="005070FE"/>
    <w:rsid w:val="00510622"/>
    <w:rsid w:val="0051119A"/>
    <w:rsid w:val="00512863"/>
    <w:rsid w:val="00512AD1"/>
    <w:rsid w:val="00513242"/>
    <w:rsid w:val="0051390D"/>
    <w:rsid w:val="00513F92"/>
    <w:rsid w:val="00513FF6"/>
    <w:rsid w:val="005150A9"/>
    <w:rsid w:val="0051680D"/>
    <w:rsid w:val="005168C8"/>
    <w:rsid w:val="00516C22"/>
    <w:rsid w:val="00516CB7"/>
    <w:rsid w:val="005174F5"/>
    <w:rsid w:val="0052294E"/>
    <w:rsid w:val="00522C43"/>
    <w:rsid w:val="0052342D"/>
    <w:rsid w:val="00523CFD"/>
    <w:rsid w:val="005242B6"/>
    <w:rsid w:val="005244FA"/>
    <w:rsid w:val="00524516"/>
    <w:rsid w:val="00524A21"/>
    <w:rsid w:val="00526484"/>
    <w:rsid w:val="005266C1"/>
    <w:rsid w:val="005268E0"/>
    <w:rsid w:val="00526AD0"/>
    <w:rsid w:val="00526BF0"/>
    <w:rsid w:val="00527957"/>
    <w:rsid w:val="0053067E"/>
    <w:rsid w:val="00530CE1"/>
    <w:rsid w:val="00530CE4"/>
    <w:rsid w:val="00531266"/>
    <w:rsid w:val="00531D9A"/>
    <w:rsid w:val="0053298A"/>
    <w:rsid w:val="00533EBB"/>
    <w:rsid w:val="005352AC"/>
    <w:rsid w:val="00535454"/>
    <w:rsid w:val="00535487"/>
    <w:rsid w:val="00536116"/>
    <w:rsid w:val="0053638E"/>
    <w:rsid w:val="00536820"/>
    <w:rsid w:val="00537636"/>
    <w:rsid w:val="00537B94"/>
    <w:rsid w:val="00541318"/>
    <w:rsid w:val="0054361A"/>
    <w:rsid w:val="00543EC7"/>
    <w:rsid w:val="00544152"/>
    <w:rsid w:val="00545A4C"/>
    <w:rsid w:val="00545EAF"/>
    <w:rsid w:val="00545ED7"/>
    <w:rsid w:val="00546CB1"/>
    <w:rsid w:val="00547765"/>
    <w:rsid w:val="00550811"/>
    <w:rsid w:val="00550822"/>
    <w:rsid w:val="00550C1B"/>
    <w:rsid w:val="00552AF1"/>
    <w:rsid w:val="00552FD0"/>
    <w:rsid w:val="00554F01"/>
    <w:rsid w:val="005559E0"/>
    <w:rsid w:val="00556BF2"/>
    <w:rsid w:val="0056037E"/>
    <w:rsid w:val="00561370"/>
    <w:rsid w:val="005615A7"/>
    <w:rsid w:val="00561AF9"/>
    <w:rsid w:val="0056333E"/>
    <w:rsid w:val="00564912"/>
    <w:rsid w:val="0056496B"/>
    <w:rsid w:val="00565B1A"/>
    <w:rsid w:val="00565C41"/>
    <w:rsid w:val="0056601B"/>
    <w:rsid w:val="005671B9"/>
    <w:rsid w:val="00567B29"/>
    <w:rsid w:val="005703C1"/>
    <w:rsid w:val="00571EC5"/>
    <w:rsid w:val="005725ED"/>
    <w:rsid w:val="00572A68"/>
    <w:rsid w:val="00572E1E"/>
    <w:rsid w:val="00573B47"/>
    <w:rsid w:val="00573D17"/>
    <w:rsid w:val="00576281"/>
    <w:rsid w:val="005765DF"/>
    <w:rsid w:val="005769C3"/>
    <w:rsid w:val="005769D6"/>
    <w:rsid w:val="00577F0B"/>
    <w:rsid w:val="00580B60"/>
    <w:rsid w:val="00580B74"/>
    <w:rsid w:val="00580D0B"/>
    <w:rsid w:val="00580F96"/>
    <w:rsid w:val="005814FA"/>
    <w:rsid w:val="00581555"/>
    <w:rsid w:val="00581D9E"/>
    <w:rsid w:val="00582917"/>
    <w:rsid w:val="00582C14"/>
    <w:rsid w:val="00583FAC"/>
    <w:rsid w:val="00584399"/>
    <w:rsid w:val="005853A8"/>
    <w:rsid w:val="00585562"/>
    <w:rsid w:val="005857BB"/>
    <w:rsid w:val="00585BDD"/>
    <w:rsid w:val="005877D9"/>
    <w:rsid w:val="00591C60"/>
    <w:rsid w:val="005924E9"/>
    <w:rsid w:val="00592796"/>
    <w:rsid w:val="005927B0"/>
    <w:rsid w:val="00592E1E"/>
    <w:rsid w:val="00592EF9"/>
    <w:rsid w:val="0059314F"/>
    <w:rsid w:val="0059335D"/>
    <w:rsid w:val="00593811"/>
    <w:rsid w:val="00593BCE"/>
    <w:rsid w:val="00594FBC"/>
    <w:rsid w:val="00595258"/>
    <w:rsid w:val="005952C2"/>
    <w:rsid w:val="005958F3"/>
    <w:rsid w:val="0059621C"/>
    <w:rsid w:val="00597B62"/>
    <w:rsid w:val="005A0384"/>
    <w:rsid w:val="005A0498"/>
    <w:rsid w:val="005A24BD"/>
    <w:rsid w:val="005A34EA"/>
    <w:rsid w:val="005A374D"/>
    <w:rsid w:val="005A53D5"/>
    <w:rsid w:val="005A5E73"/>
    <w:rsid w:val="005A61F8"/>
    <w:rsid w:val="005A727D"/>
    <w:rsid w:val="005B0071"/>
    <w:rsid w:val="005B075C"/>
    <w:rsid w:val="005B0C20"/>
    <w:rsid w:val="005B1D18"/>
    <w:rsid w:val="005B2B05"/>
    <w:rsid w:val="005B2BB1"/>
    <w:rsid w:val="005B2F59"/>
    <w:rsid w:val="005B4390"/>
    <w:rsid w:val="005B62F3"/>
    <w:rsid w:val="005C025C"/>
    <w:rsid w:val="005C1610"/>
    <w:rsid w:val="005C17A1"/>
    <w:rsid w:val="005C3720"/>
    <w:rsid w:val="005C3C9D"/>
    <w:rsid w:val="005C48FC"/>
    <w:rsid w:val="005C4FC9"/>
    <w:rsid w:val="005C5FA5"/>
    <w:rsid w:val="005C631A"/>
    <w:rsid w:val="005C633E"/>
    <w:rsid w:val="005C65A8"/>
    <w:rsid w:val="005C7B77"/>
    <w:rsid w:val="005D09A4"/>
    <w:rsid w:val="005D118B"/>
    <w:rsid w:val="005D340E"/>
    <w:rsid w:val="005D4B24"/>
    <w:rsid w:val="005D5A9F"/>
    <w:rsid w:val="005D5B2B"/>
    <w:rsid w:val="005D62CC"/>
    <w:rsid w:val="005D6C0D"/>
    <w:rsid w:val="005D6C97"/>
    <w:rsid w:val="005D7719"/>
    <w:rsid w:val="005E1076"/>
    <w:rsid w:val="005E1BAB"/>
    <w:rsid w:val="005E38AE"/>
    <w:rsid w:val="005E3C82"/>
    <w:rsid w:val="005E5CA4"/>
    <w:rsid w:val="005E71E1"/>
    <w:rsid w:val="005E7297"/>
    <w:rsid w:val="005E756D"/>
    <w:rsid w:val="005E7D9C"/>
    <w:rsid w:val="005F01A0"/>
    <w:rsid w:val="005F0C23"/>
    <w:rsid w:val="005F1541"/>
    <w:rsid w:val="005F3135"/>
    <w:rsid w:val="005F318B"/>
    <w:rsid w:val="005F3E81"/>
    <w:rsid w:val="005F42BC"/>
    <w:rsid w:val="005F4781"/>
    <w:rsid w:val="005F58D8"/>
    <w:rsid w:val="005F64E9"/>
    <w:rsid w:val="005F694C"/>
    <w:rsid w:val="005F6C57"/>
    <w:rsid w:val="005F74EB"/>
    <w:rsid w:val="005F7CF7"/>
    <w:rsid w:val="005F7DDA"/>
    <w:rsid w:val="00600DBC"/>
    <w:rsid w:val="0060134F"/>
    <w:rsid w:val="00601387"/>
    <w:rsid w:val="006019A6"/>
    <w:rsid w:val="00601C89"/>
    <w:rsid w:val="00602C7F"/>
    <w:rsid w:val="00602D07"/>
    <w:rsid w:val="00602E45"/>
    <w:rsid w:val="006040E9"/>
    <w:rsid w:val="0060437A"/>
    <w:rsid w:val="00604C32"/>
    <w:rsid w:val="00605341"/>
    <w:rsid w:val="00605C91"/>
    <w:rsid w:val="00606591"/>
    <w:rsid w:val="00606708"/>
    <w:rsid w:val="00607FC2"/>
    <w:rsid w:val="0061018D"/>
    <w:rsid w:val="00610E70"/>
    <w:rsid w:val="00612AEC"/>
    <w:rsid w:val="00612FC5"/>
    <w:rsid w:val="00614AB9"/>
    <w:rsid w:val="00614C65"/>
    <w:rsid w:val="00614D15"/>
    <w:rsid w:val="0061589A"/>
    <w:rsid w:val="00616A9D"/>
    <w:rsid w:val="00617025"/>
    <w:rsid w:val="0061717E"/>
    <w:rsid w:val="00617549"/>
    <w:rsid w:val="00617CF1"/>
    <w:rsid w:val="006209A3"/>
    <w:rsid w:val="00621E73"/>
    <w:rsid w:val="00621EB4"/>
    <w:rsid w:val="00622896"/>
    <w:rsid w:val="006231AF"/>
    <w:rsid w:val="00623962"/>
    <w:rsid w:val="00623E06"/>
    <w:rsid w:val="00625363"/>
    <w:rsid w:val="0063023B"/>
    <w:rsid w:val="00630687"/>
    <w:rsid w:val="00630BF8"/>
    <w:rsid w:val="006313F7"/>
    <w:rsid w:val="00633DE6"/>
    <w:rsid w:val="00634641"/>
    <w:rsid w:val="006348BF"/>
    <w:rsid w:val="00634E99"/>
    <w:rsid w:val="00634F84"/>
    <w:rsid w:val="00635AB8"/>
    <w:rsid w:val="00636F0B"/>
    <w:rsid w:val="00637E3A"/>
    <w:rsid w:val="0064057D"/>
    <w:rsid w:val="00640969"/>
    <w:rsid w:val="00640EE1"/>
    <w:rsid w:val="00641394"/>
    <w:rsid w:val="00641E2F"/>
    <w:rsid w:val="00642936"/>
    <w:rsid w:val="00643207"/>
    <w:rsid w:val="00643C47"/>
    <w:rsid w:val="006456CE"/>
    <w:rsid w:val="006465D6"/>
    <w:rsid w:val="00646737"/>
    <w:rsid w:val="00646DD0"/>
    <w:rsid w:val="006512EE"/>
    <w:rsid w:val="00651924"/>
    <w:rsid w:val="00653A34"/>
    <w:rsid w:val="0065432F"/>
    <w:rsid w:val="00654580"/>
    <w:rsid w:val="006555EC"/>
    <w:rsid w:val="00656094"/>
    <w:rsid w:val="00656D5B"/>
    <w:rsid w:val="006575B1"/>
    <w:rsid w:val="00657C5B"/>
    <w:rsid w:val="0066049B"/>
    <w:rsid w:val="00661118"/>
    <w:rsid w:val="00661502"/>
    <w:rsid w:val="006625DD"/>
    <w:rsid w:val="006627C5"/>
    <w:rsid w:val="0066319A"/>
    <w:rsid w:val="00663F39"/>
    <w:rsid w:val="0066400C"/>
    <w:rsid w:val="006647C3"/>
    <w:rsid w:val="006653B8"/>
    <w:rsid w:val="00665989"/>
    <w:rsid w:val="0066613B"/>
    <w:rsid w:val="006667D9"/>
    <w:rsid w:val="0066697F"/>
    <w:rsid w:val="00667503"/>
    <w:rsid w:val="00667C43"/>
    <w:rsid w:val="00670849"/>
    <w:rsid w:val="00670DAC"/>
    <w:rsid w:val="0067120C"/>
    <w:rsid w:val="0067187C"/>
    <w:rsid w:val="00671FF2"/>
    <w:rsid w:val="00672159"/>
    <w:rsid w:val="0067223A"/>
    <w:rsid w:val="006728EA"/>
    <w:rsid w:val="00675CA2"/>
    <w:rsid w:val="00676107"/>
    <w:rsid w:val="00676191"/>
    <w:rsid w:val="00676808"/>
    <w:rsid w:val="00676BDF"/>
    <w:rsid w:val="00676C07"/>
    <w:rsid w:val="00680231"/>
    <w:rsid w:val="0068035E"/>
    <w:rsid w:val="0068036C"/>
    <w:rsid w:val="00680701"/>
    <w:rsid w:val="00680719"/>
    <w:rsid w:val="00680E3A"/>
    <w:rsid w:val="006811E8"/>
    <w:rsid w:val="00681B1A"/>
    <w:rsid w:val="006825DC"/>
    <w:rsid w:val="0068284C"/>
    <w:rsid w:val="00684B69"/>
    <w:rsid w:val="00684EE6"/>
    <w:rsid w:val="00685D99"/>
    <w:rsid w:val="00686D2E"/>
    <w:rsid w:val="00687472"/>
    <w:rsid w:val="00690400"/>
    <w:rsid w:val="006913C7"/>
    <w:rsid w:val="006916EE"/>
    <w:rsid w:val="00691B05"/>
    <w:rsid w:val="006937DB"/>
    <w:rsid w:val="006938AD"/>
    <w:rsid w:val="00693C98"/>
    <w:rsid w:val="00693EA2"/>
    <w:rsid w:val="00694C9E"/>
    <w:rsid w:val="00694CF0"/>
    <w:rsid w:val="00694E7E"/>
    <w:rsid w:val="006971F2"/>
    <w:rsid w:val="006974DF"/>
    <w:rsid w:val="00697FB2"/>
    <w:rsid w:val="006A13EF"/>
    <w:rsid w:val="006A232F"/>
    <w:rsid w:val="006A25D2"/>
    <w:rsid w:val="006A2E9F"/>
    <w:rsid w:val="006A31F6"/>
    <w:rsid w:val="006A3DEC"/>
    <w:rsid w:val="006A4772"/>
    <w:rsid w:val="006A53C2"/>
    <w:rsid w:val="006A675C"/>
    <w:rsid w:val="006A7BA1"/>
    <w:rsid w:val="006A7C9A"/>
    <w:rsid w:val="006B0BB2"/>
    <w:rsid w:val="006B1123"/>
    <w:rsid w:val="006B1335"/>
    <w:rsid w:val="006B2586"/>
    <w:rsid w:val="006B261C"/>
    <w:rsid w:val="006B311B"/>
    <w:rsid w:val="006B3CF4"/>
    <w:rsid w:val="006B561C"/>
    <w:rsid w:val="006B5C8C"/>
    <w:rsid w:val="006B7076"/>
    <w:rsid w:val="006B7DAB"/>
    <w:rsid w:val="006C0B2A"/>
    <w:rsid w:val="006C19FB"/>
    <w:rsid w:val="006C25C0"/>
    <w:rsid w:val="006C3161"/>
    <w:rsid w:val="006C427D"/>
    <w:rsid w:val="006C4FAA"/>
    <w:rsid w:val="006D00AC"/>
    <w:rsid w:val="006D027E"/>
    <w:rsid w:val="006D06D5"/>
    <w:rsid w:val="006D0CA1"/>
    <w:rsid w:val="006D0E6E"/>
    <w:rsid w:val="006D1C2D"/>
    <w:rsid w:val="006D2102"/>
    <w:rsid w:val="006D22E9"/>
    <w:rsid w:val="006D2830"/>
    <w:rsid w:val="006D2A1D"/>
    <w:rsid w:val="006D2A8B"/>
    <w:rsid w:val="006D2AA5"/>
    <w:rsid w:val="006D2B57"/>
    <w:rsid w:val="006D2BF0"/>
    <w:rsid w:val="006D31C4"/>
    <w:rsid w:val="006D3F01"/>
    <w:rsid w:val="006D419B"/>
    <w:rsid w:val="006D48C5"/>
    <w:rsid w:val="006D50DB"/>
    <w:rsid w:val="006D6078"/>
    <w:rsid w:val="006D6CA5"/>
    <w:rsid w:val="006D704A"/>
    <w:rsid w:val="006D75F3"/>
    <w:rsid w:val="006E0675"/>
    <w:rsid w:val="006E074C"/>
    <w:rsid w:val="006E0BF4"/>
    <w:rsid w:val="006E0F70"/>
    <w:rsid w:val="006E2FAF"/>
    <w:rsid w:val="006E3E27"/>
    <w:rsid w:val="006E3FD1"/>
    <w:rsid w:val="006E465C"/>
    <w:rsid w:val="006E4C8A"/>
    <w:rsid w:val="006E4DB2"/>
    <w:rsid w:val="006E4ED5"/>
    <w:rsid w:val="006E596F"/>
    <w:rsid w:val="006E62B6"/>
    <w:rsid w:val="006E678E"/>
    <w:rsid w:val="006E72BC"/>
    <w:rsid w:val="006E7C9F"/>
    <w:rsid w:val="006E7D25"/>
    <w:rsid w:val="006F108D"/>
    <w:rsid w:val="006F1544"/>
    <w:rsid w:val="006F1C00"/>
    <w:rsid w:val="006F1C80"/>
    <w:rsid w:val="006F28D1"/>
    <w:rsid w:val="006F29B1"/>
    <w:rsid w:val="006F3B7C"/>
    <w:rsid w:val="006F46E6"/>
    <w:rsid w:val="006F52A3"/>
    <w:rsid w:val="006F5F34"/>
    <w:rsid w:val="006F6203"/>
    <w:rsid w:val="006F6812"/>
    <w:rsid w:val="006F7751"/>
    <w:rsid w:val="006F7D53"/>
    <w:rsid w:val="006F7E7E"/>
    <w:rsid w:val="007008C6"/>
    <w:rsid w:val="00703E06"/>
    <w:rsid w:val="00703F82"/>
    <w:rsid w:val="0070424C"/>
    <w:rsid w:val="00704929"/>
    <w:rsid w:val="00704B7A"/>
    <w:rsid w:val="00704C75"/>
    <w:rsid w:val="00704EEE"/>
    <w:rsid w:val="00706C12"/>
    <w:rsid w:val="00707233"/>
    <w:rsid w:val="0071123C"/>
    <w:rsid w:val="00711A14"/>
    <w:rsid w:val="00711E09"/>
    <w:rsid w:val="00712360"/>
    <w:rsid w:val="00713399"/>
    <w:rsid w:val="0071339E"/>
    <w:rsid w:val="00713716"/>
    <w:rsid w:val="007142F5"/>
    <w:rsid w:val="00715D46"/>
    <w:rsid w:val="007162FD"/>
    <w:rsid w:val="00716722"/>
    <w:rsid w:val="00717FBB"/>
    <w:rsid w:val="00720055"/>
    <w:rsid w:val="00721166"/>
    <w:rsid w:val="00721518"/>
    <w:rsid w:val="00721650"/>
    <w:rsid w:val="00721CE5"/>
    <w:rsid w:val="00721F52"/>
    <w:rsid w:val="00721FC3"/>
    <w:rsid w:val="00722887"/>
    <w:rsid w:val="00723652"/>
    <w:rsid w:val="00723864"/>
    <w:rsid w:val="00723E2C"/>
    <w:rsid w:val="0072417E"/>
    <w:rsid w:val="007243E7"/>
    <w:rsid w:val="00725013"/>
    <w:rsid w:val="00725372"/>
    <w:rsid w:val="0072656C"/>
    <w:rsid w:val="00727B2D"/>
    <w:rsid w:val="00727BFF"/>
    <w:rsid w:val="007305AF"/>
    <w:rsid w:val="007309D4"/>
    <w:rsid w:val="00730EA7"/>
    <w:rsid w:val="00732056"/>
    <w:rsid w:val="00732067"/>
    <w:rsid w:val="0073220D"/>
    <w:rsid w:val="007327AE"/>
    <w:rsid w:val="0073381E"/>
    <w:rsid w:val="007347C7"/>
    <w:rsid w:val="00734836"/>
    <w:rsid w:val="00736647"/>
    <w:rsid w:val="00736659"/>
    <w:rsid w:val="00736DF5"/>
    <w:rsid w:val="00737D11"/>
    <w:rsid w:val="00737D6C"/>
    <w:rsid w:val="00740CCA"/>
    <w:rsid w:val="00741B31"/>
    <w:rsid w:val="00742350"/>
    <w:rsid w:val="00742E91"/>
    <w:rsid w:val="00744422"/>
    <w:rsid w:val="007450DF"/>
    <w:rsid w:val="00745FE3"/>
    <w:rsid w:val="0074731D"/>
    <w:rsid w:val="0074758D"/>
    <w:rsid w:val="0074797E"/>
    <w:rsid w:val="007511A1"/>
    <w:rsid w:val="00751EE4"/>
    <w:rsid w:val="00752D9F"/>
    <w:rsid w:val="0075712E"/>
    <w:rsid w:val="007572E8"/>
    <w:rsid w:val="00757622"/>
    <w:rsid w:val="00757EC6"/>
    <w:rsid w:val="007607AF"/>
    <w:rsid w:val="007625B4"/>
    <w:rsid w:val="00762A5A"/>
    <w:rsid w:val="00762B2F"/>
    <w:rsid w:val="0076384B"/>
    <w:rsid w:val="0076415E"/>
    <w:rsid w:val="0076423F"/>
    <w:rsid w:val="00764BF9"/>
    <w:rsid w:val="007665E8"/>
    <w:rsid w:val="00766BAD"/>
    <w:rsid w:val="00767124"/>
    <w:rsid w:val="007701A4"/>
    <w:rsid w:val="0077064B"/>
    <w:rsid w:val="00771848"/>
    <w:rsid w:val="007724FD"/>
    <w:rsid w:val="007725D1"/>
    <w:rsid w:val="00772FA0"/>
    <w:rsid w:val="00773262"/>
    <w:rsid w:val="00773A62"/>
    <w:rsid w:val="00773B3B"/>
    <w:rsid w:val="0077446D"/>
    <w:rsid w:val="007754B5"/>
    <w:rsid w:val="0077773E"/>
    <w:rsid w:val="00780307"/>
    <w:rsid w:val="00782EBB"/>
    <w:rsid w:val="00782EFA"/>
    <w:rsid w:val="00782F8E"/>
    <w:rsid w:val="0078306A"/>
    <w:rsid w:val="00783FC9"/>
    <w:rsid w:val="0078548D"/>
    <w:rsid w:val="007854A6"/>
    <w:rsid w:val="007868D3"/>
    <w:rsid w:val="00794252"/>
    <w:rsid w:val="00794A2E"/>
    <w:rsid w:val="00794EA2"/>
    <w:rsid w:val="00795B89"/>
    <w:rsid w:val="00796E99"/>
    <w:rsid w:val="007974A7"/>
    <w:rsid w:val="007976A7"/>
    <w:rsid w:val="00797EBA"/>
    <w:rsid w:val="007A0F6A"/>
    <w:rsid w:val="007A1E0E"/>
    <w:rsid w:val="007A2D3A"/>
    <w:rsid w:val="007A5189"/>
    <w:rsid w:val="007A74C5"/>
    <w:rsid w:val="007B1817"/>
    <w:rsid w:val="007B1F83"/>
    <w:rsid w:val="007B27CF"/>
    <w:rsid w:val="007B2AB5"/>
    <w:rsid w:val="007B3057"/>
    <w:rsid w:val="007B3515"/>
    <w:rsid w:val="007B50E3"/>
    <w:rsid w:val="007B58DC"/>
    <w:rsid w:val="007B5B39"/>
    <w:rsid w:val="007B5E06"/>
    <w:rsid w:val="007B7951"/>
    <w:rsid w:val="007C1088"/>
    <w:rsid w:val="007C21FC"/>
    <w:rsid w:val="007C272F"/>
    <w:rsid w:val="007C28C6"/>
    <w:rsid w:val="007C2BAF"/>
    <w:rsid w:val="007C35F9"/>
    <w:rsid w:val="007C40A0"/>
    <w:rsid w:val="007C4C99"/>
    <w:rsid w:val="007C4F58"/>
    <w:rsid w:val="007C52DF"/>
    <w:rsid w:val="007C58C4"/>
    <w:rsid w:val="007C5B3E"/>
    <w:rsid w:val="007C63F4"/>
    <w:rsid w:val="007D0D43"/>
    <w:rsid w:val="007D251C"/>
    <w:rsid w:val="007D2B9F"/>
    <w:rsid w:val="007D325D"/>
    <w:rsid w:val="007D4E21"/>
    <w:rsid w:val="007D5281"/>
    <w:rsid w:val="007D546A"/>
    <w:rsid w:val="007D693F"/>
    <w:rsid w:val="007D6DD1"/>
    <w:rsid w:val="007E2435"/>
    <w:rsid w:val="007E25D8"/>
    <w:rsid w:val="007E3B8D"/>
    <w:rsid w:val="007E3C1B"/>
    <w:rsid w:val="007E3E42"/>
    <w:rsid w:val="007E442D"/>
    <w:rsid w:val="007E4611"/>
    <w:rsid w:val="007E55E4"/>
    <w:rsid w:val="007E58BC"/>
    <w:rsid w:val="007E726E"/>
    <w:rsid w:val="007E77D3"/>
    <w:rsid w:val="007F0430"/>
    <w:rsid w:val="007F04F9"/>
    <w:rsid w:val="007F0614"/>
    <w:rsid w:val="007F1592"/>
    <w:rsid w:val="007F3FE7"/>
    <w:rsid w:val="007F4F63"/>
    <w:rsid w:val="007F52F9"/>
    <w:rsid w:val="007F564A"/>
    <w:rsid w:val="007F57ED"/>
    <w:rsid w:val="007F61E3"/>
    <w:rsid w:val="007F65EC"/>
    <w:rsid w:val="007F796C"/>
    <w:rsid w:val="0080184B"/>
    <w:rsid w:val="00802A87"/>
    <w:rsid w:val="00802F63"/>
    <w:rsid w:val="0080306E"/>
    <w:rsid w:val="008042B2"/>
    <w:rsid w:val="00805DA6"/>
    <w:rsid w:val="00805F8C"/>
    <w:rsid w:val="00807421"/>
    <w:rsid w:val="008074F4"/>
    <w:rsid w:val="00810016"/>
    <w:rsid w:val="008102A4"/>
    <w:rsid w:val="00810756"/>
    <w:rsid w:val="008108C6"/>
    <w:rsid w:val="00810D07"/>
    <w:rsid w:val="00810DDB"/>
    <w:rsid w:val="0081183D"/>
    <w:rsid w:val="00811E32"/>
    <w:rsid w:val="00813927"/>
    <w:rsid w:val="00813FBB"/>
    <w:rsid w:val="008141D0"/>
    <w:rsid w:val="00814624"/>
    <w:rsid w:val="00815287"/>
    <w:rsid w:val="00815742"/>
    <w:rsid w:val="008168D5"/>
    <w:rsid w:val="00816B6E"/>
    <w:rsid w:val="00817D12"/>
    <w:rsid w:val="00821FCD"/>
    <w:rsid w:val="00823522"/>
    <w:rsid w:val="00823765"/>
    <w:rsid w:val="00823ABE"/>
    <w:rsid w:val="00824599"/>
    <w:rsid w:val="00824909"/>
    <w:rsid w:val="00825216"/>
    <w:rsid w:val="0082557B"/>
    <w:rsid w:val="00825895"/>
    <w:rsid w:val="00826118"/>
    <w:rsid w:val="00826AA4"/>
    <w:rsid w:val="008272DC"/>
    <w:rsid w:val="008272E0"/>
    <w:rsid w:val="0082735D"/>
    <w:rsid w:val="00827CE9"/>
    <w:rsid w:val="00827FBF"/>
    <w:rsid w:val="00830452"/>
    <w:rsid w:val="0083077E"/>
    <w:rsid w:val="00830F3E"/>
    <w:rsid w:val="00833385"/>
    <w:rsid w:val="00833613"/>
    <w:rsid w:val="0083482A"/>
    <w:rsid w:val="00834B78"/>
    <w:rsid w:val="00835430"/>
    <w:rsid w:val="00835588"/>
    <w:rsid w:val="00837801"/>
    <w:rsid w:val="00837DB4"/>
    <w:rsid w:val="00840C9E"/>
    <w:rsid w:val="008415EE"/>
    <w:rsid w:val="00842AFF"/>
    <w:rsid w:val="00843EA4"/>
    <w:rsid w:val="00845061"/>
    <w:rsid w:val="008476C8"/>
    <w:rsid w:val="00847C46"/>
    <w:rsid w:val="00847D1E"/>
    <w:rsid w:val="00847F2D"/>
    <w:rsid w:val="00851AA9"/>
    <w:rsid w:val="00851B81"/>
    <w:rsid w:val="00852BF1"/>
    <w:rsid w:val="008530E3"/>
    <w:rsid w:val="00853137"/>
    <w:rsid w:val="0085326F"/>
    <w:rsid w:val="00853607"/>
    <w:rsid w:val="00853BBD"/>
    <w:rsid w:val="00853BDB"/>
    <w:rsid w:val="00855B82"/>
    <w:rsid w:val="00855DF0"/>
    <w:rsid w:val="00860114"/>
    <w:rsid w:val="00860DE2"/>
    <w:rsid w:val="00861ABA"/>
    <w:rsid w:val="00862134"/>
    <w:rsid w:val="0086362B"/>
    <w:rsid w:val="0086380A"/>
    <w:rsid w:val="00866277"/>
    <w:rsid w:val="00867ADF"/>
    <w:rsid w:val="0087259C"/>
    <w:rsid w:val="00873731"/>
    <w:rsid w:val="008764F4"/>
    <w:rsid w:val="00876F35"/>
    <w:rsid w:val="00877059"/>
    <w:rsid w:val="00880846"/>
    <w:rsid w:val="00880E0D"/>
    <w:rsid w:val="00881831"/>
    <w:rsid w:val="00881915"/>
    <w:rsid w:val="00881BC5"/>
    <w:rsid w:val="00881E3B"/>
    <w:rsid w:val="0088213C"/>
    <w:rsid w:val="00883135"/>
    <w:rsid w:val="008831DD"/>
    <w:rsid w:val="00883F07"/>
    <w:rsid w:val="008848D9"/>
    <w:rsid w:val="00884C4B"/>
    <w:rsid w:val="00885ABE"/>
    <w:rsid w:val="00885B5E"/>
    <w:rsid w:val="00886D44"/>
    <w:rsid w:val="00886FD1"/>
    <w:rsid w:val="00887377"/>
    <w:rsid w:val="008874DD"/>
    <w:rsid w:val="00890A5C"/>
    <w:rsid w:val="00891D5F"/>
    <w:rsid w:val="00891D87"/>
    <w:rsid w:val="00892156"/>
    <w:rsid w:val="0089399F"/>
    <w:rsid w:val="00893A58"/>
    <w:rsid w:val="00893E6C"/>
    <w:rsid w:val="0089434A"/>
    <w:rsid w:val="00894D01"/>
    <w:rsid w:val="00894DAD"/>
    <w:rsid w:val="00895F61"/>
    <w:rsid w:val="00895F62"/>
    <w:rsid w:val="00897ABF"/>
    <w:rsid w:val="008A02EF"/>
    <w:rsid w:val="008A0372"/>
    <w:rsid w:val="008A0E67"/>
    <w:rsid w:val="008A168A"/>
    <w:rsid w:val="008A33B5"/>
    <w:rsid w:val="008A3449"/>
    <w:rsid w:val="008A3E4F"/>
    <w:rsid w:val="008A5C26"/>
    <w:rsid w:val="008A61DF"/>
    <w:rsid w:val="008A67FE"/>
    <w:rsid w:val="008A6A63"/>
    <w:rsid w:val="008A7F88"/>
    <w:rsid w:val="008B01F1"/>
    <w:rsid w:val="008B116F"/>
    <w:rsid w:val="008B286E"/>
    <w:rsid w:val="008B3D03"/>
    <w:rsid w:val="008B4331"/>
    <w:rsid w:val="008B4926"/>
    <w:rsid w:val="008B4A2C"/>
    <w:rsid w:val="008B6075"/>
    <w:rsid w:val="008B60D7"/>
    <w:rsid w:val="008B6CB7"/>
    <w:rsid w:val="008B6F19"/>
    <w:rsid w:val="008C0711"/>
    <w:rsid w:val="008C1864"/>
    <w:rsid w:val="008C1BFA"/>
    <w:rsid w:val="008C1E1D"/>
    <w:rsid w:val="008C2FCF"/>
    <w:rsid w:val="008C3389"/>
    <w:rsid w:val="008C4E03"/>
    <w:rsid w:val="008C57A3"/>
    <w:rsid w:val="008C6DA6"/>
    <w:rsid w:val="008D035C"/>
    <w:rsid w:val="008D0F11"/>
    <w:rsid w:val="008D1568"/>
    <w:rsid w:val="008D1926"/>
    <w:rsid w:val="008D286B"/>
    <w:rsid w:val="008D28A9"/>
    <w:rsid w:val="008D2EC4"/>
    <w:rsid w:val="008D2F66"/>
    <w:rsid w:val="008D3E2E"/>
    <w:rsid w:val="008D42EF"/>
    <w:rsid w:val="008D4B84"/>
    <w:rsid w:val="008D5432"/>
    <w:rsid w:val="008D5D67"/>
    <w:rsid w:val="008D6F24"/>
    <w:rsid w:val="008D711E"/>
    <w:rsid w:val="008E071E"/>
    <w:rsid w:val="008E1F28"/>
    <w:rsid w:val="008E258A"/>
    <w:rsid w:val="008E2C34"/>
    <w:rsid w:val="008E44EF"/>
    <w:rsid w:val="008E642F"/>
    <w:rsid w:val="008E6671"/>
    <w:rsid w:val="008F0742"/>
    <w:rsid w:val="008F12A7"/>
    <w:rsid w:val="008F146C"/>
    <w:rsid w:val="008F2804"/>
    <w:rsid w:val="008F2F53"/>
    <w:rsid w:val="008F4FD8"/>
    <w:rsid w:val="008F6E8A"/>
    <w:rsid w:val="008F7281"/>
    <w:rsid w:val="00900377"/>
    <w:rsid w:val="009003E4"/>
    <w:rsid w:val="009009C4"/>
    <w:rsid w:val="00900CF9"/>
    <w:rsid w:val="00900E7C"/>
    <w:rsid w:val="00901444"/>
    <w:rsid w:val="009015E0"/>
    <w:rsid w:val="0090170C"/>
    <w:rsid w:val="0090253B"/>
    <w:rsid w:val="00903179"/>
    <w:rsid w:val="00904341"/>
    <w:rsid w:val="0090527F"/>
    <w:rsid w:val="00905C9B"/>
    <w:rsid w:val="00905F6B"/>
    <w:rsid w:val="009063E3"/>
    <w:rsid w:val="00906480"/>
    <w:rsid w:val="00907902"/>
    <w:rsid w:val="00907ADE"/>
    <w:rsid w:val="00910606"/>
    <w:rsid w:val="009106C0"/>
    <w:rsid w:val="009117A8"/>
    <w:rsid w:val="009118B2"/>
    <w:rsid w:val="00911C3B"/>
    <w:rsid w:val="00911EB9"/>
    <w:rsid w:val="009121A5"/>
    <w:rsid w:val="0091357F"/>
    <w:rsid w:val="009155AF"/>
    <w:rsid w:val="00915A23"/>
    <w:rsid w:val="00915CC6"/>
    <w:rsid w:val="00915E23"/>
    <w:rsid w:val="009164D3"/>
    <w:rsid w:val="00917705"/>
    <w:rsid w:val="0092101B"/>
    <w:rsid w:val="0092225F"/>
    <w:rsid w:val="00922C81"/>
    <w:rsid w:val="00923ED0"/>
    <w:rsid w:val="00926936"/>
    <w:rsid w:val="009300A4"/>
    <w:rsid w:val="0093013E"/>
    <w:rsid w:val="0093151A"/>
    <w:rsid w:val="00931E76"/>
    <w:rsid w:val="009324FC"/>
    <w:rsid w:val="00932F1B"/>
    <w:rsid w:val="0093496B"/>
    <w:rsid w:val="0093592B"/>
    <w:rsid w:val="00936568"/>
    <w:rsid w:val="00936790"/>
    <w:rsid w:val="00937703"/>
    <w:rsid w:val="009378BB"/>
    <w:rsid w:val="00937D63"/>
    <w:rsid w:val="00937ED3"/>
    <w:rsid w:val="0094069E"/>
    <w:rsid w:val="0094123F"/>
    <w:rsid w:val="00941ABF"/>
    <w:rsid w:val="00942A0A"/>
    <w:rsid w:val="00942A37"/>
    <w:rsid w:val="0094395B"/>
    <w:rsid w:val="009454B1"/>
    <w:rsid w:val="00945CDB"/>
    <w:rsid w:val="009462A8"/>
    <w:rsid w:val="00946F66"/>
    <w:rsid w:val="00947FFC"/>
    <w:rsid w:val="00950F76"/>
    <w:rsid w:val="00951833"/>
    <w:rsid w:val="00951837"/>
    <w:rsid w:val="009519F2"/>
    <w:rsid w:val="00952F7A"/>
    <w:rsid w:val="009543FA"/>
    <w:rsid w:val="00954D8D"/>
    <w:rsid w:val="00954EFF"/>
    <w:rsid w:val="009560A5"/>
    <w:rsid w:val="009565D3"/>
    <w:rsid w:val="00957D34"/>
    <w:rsid w:val="00960116"/>
    <w:rsid w:val="00960BE4"/>
    <w:rsid w:val="00960F02"/>
    <w:rsid w:val="00961793"/>
    <w:rsid w:val="00963084"/>
    <w:rsid w:val="00964AC4"/>
    <w:rsid w:val="00966F5D"/>
    <w:rsid w:val="00967C7F"/>
    <w:rsid w:val="0097076C"/>
    <w:rsid w:val="00970A23"/>
    <w:rsid w:val="00970C58"/>
    <w:rsid w:val="00971681"/>
    <w:rsid w:val="00972A1E"/>
    <w:rsid w:val="0097339B"/>
    <w:rsid w:val="009733F9"/>
    <w:rsid w:val="00973AB5"/>
    <w:rsid w:val="009742CE"/>
    <w:rsid w:val="0097475D"/>
    <w:rsid w:val="00975ABF"/>
    <w:rsid w:val="009762FB"/>
    <w:rsid w:val="00976432"/>
    <w:rsid w:val="00976BF4"/>
    <w:rsid w:val="0098031B"/>
    <w:rsid w:val="00980A67"/>
    <w:rsid w:val="009815FE"/>
    <w:rsid w:val="0098164E"/>
    <w:rsid w:val="0098462A"/>
    <w:rsid w:val="0098467C"/>
    <w:rsid w:val="009848AC"/>
    <w:rsid w:val="009850F8"/>
    <w:rsid w:val="009857D0"/>
    <w:rsid w:val="0098586D"/>
    <w:rsid w:val="00986736"/>
    <w:rsid w:val="00986ACF"/>
    <w:rsid w:val="009873F8"/>
    <w:rsid w:val="00987FBC"/>
    <w:rsid w:val="009913D7"/>
    <w:rsid w:val="0099220F"/>
    <w:rsid w:val="00995022"/>
    <w:rsid w:val="00996178"/>
    <w:rsid w:val="009966CA"/>
    <w:rsid w:val="00996884"/>
    <w:rsid w:val="0099758F"/>
    <w:rsid w:val="009A0627"/>
    <w:rsid w:val="009A07EB"/>
    <w:rsid w:val="009A0866"/>
    <w:rsid w:val="009A0BF1"/>
    <w:rsid w:val="009A1166"/>
    <w:rsid w:val="009A12C4"/>
    <w:rsid w:val="009A198F"/>
    <w:rsid w:val="009A1B98"/>
    <w:rsid w:val="009A2EF4"/>
    <w:rsid w:val="009A4201"/>
    <w:rsid w:val="009A5491"/>
    <w:rsid w:val="009A6480"/>
    <w:rsid w:val="009A66F4"/>
    <w:rsid w:val="009A715A"/>
    <w:rsid w:val="009A71E3"/>
    <w:rsid w:val="009A724D"/>
    <w:rsid w:val="009A7C35"/>
    <w:rsid w:val="009B0A88"/>
    <w:rsid w:val="009B14CF"/>
    <w:rsid w:val="009B32EA"/>
    <w:rsid w:val="009B3C6B"/>
    <w:rsid w:val="009B4946"/>
    <w:rsid w:val="009B6366"/>
    <w:rsid w:val="009B6395"/>
    <w:rsid w:val="009B6925"/>
    <w:rsid w:val="009C05E9"/>
    <w:rsid w:val="009C122F"/>
    <w:rsid w:val="009C1441"/>
    <w:rsid w:val="009C22B4"/>
    <w:rsid w:val="009C2EFB"/>
    <w:rsid w:val="009C36EA"/>
    <w:rsid w:val="009C40B5"/>
    <w:rsid w:val="009C4266"/>
    <w:rsid w:val="009C45F4"/>
    <w:rsid w:val="009C4A8C"/>
    <w:rsid w:val="009C4F96"/>
    <w:rsid w:val="009C5332"/>
    <w:rsid w:val="009C5C0F"/>
    <w:rsid w:val="009C5C91"/>
    <w:rsid w:val="009C63D4"/>
    <w:rsid w:val="009C6A4E"/>
    <w:rsid w:val="009C6CA5"/>
    <w:rsid w:val="009C70A8"/>
    <w:rsid w:val="009C7454"/>
    <w:rsid w:val="009D10E1"/>
    <w:rsid w:val="009D2735"/>
    <w:rsid w:val="009D2EEB"/>
    <w:rsid w:val="009D2EF0"/>
    <w:rsid w:val="009D3489"/>
    <w:rsid w:val="009D3822"/>
    <w:rsid w:val="009D5000"/>
    <w:rsid w:val="009D5321"/>
    <w:rsid w:val="009D597C"/>
    <w:rsid w:val="009D70B7"/>
    <w:rsid w:val="009D72D6"/>
    <w:rsid w:val="009D7F14"/>
    <w:rsid w:val="009E02F5"/>
    <w:rsid w:val="009E1313"/>
    <w:rsid w:val="009E30DE"/>
    <w:rsid w:val="009E43E6"/>
    <w:rsid w:val="009E58BD"/>
    <w:rsid w:val="009E5B2D"/>
    <w:rsid w:val="009E5DFA"/>
    <w:rsid w:val="009E638F"/>
    <w:rsid w:val="009F0160"/>
    <w:rsid w:val="009F084B"/>
    <w:rsid w:val="009F0B40"/>
    <w:rsid w:val="009F0C4F"/>
    <w:rsid w:val="009F0DAB"/>
    <w:rsid w:val="009F2437"/>
    <w:rsid w:val="009F26B0"/>
    <w:rsid w:val="009F2E66"/>
    <w:rsid w:val="009F380B"/>
    <w:rsid w:val="009F39AF"/>
    <w:rsid w:val="009F3C9B"/>
    <w:rsid w:val="009F44AF"/>
    <w:rsid w:val="009F4C02"/>
    <w:rsid w:val="009F5276"/>
    <w:rsid w:val="009F535C"/>
    <w:rsid w:val="009F7C97"/>
    <w:rsid w:val="00A01F96"/>
    <w:rsid w:val="00A032A4"/>
    <w:rsid w:val="00A03486"/>
    <w:rsid w:val="00A035C4"/>
    <w:rsid w:val="00A03885"/>
    <w:rsid w:val="00A04D6D"/>
    <w:rsid w:val="00A05109"/>
    <w:rsid w:val="00A051F0"/>
    <w:rsid w:val="00A05551"/>
    <w:rsid w:val="00A057D2"/>
    <w:rsid w:val="00A05BB1"/>
    <w:rsid w:val="00A063E0"/>
    <w:rsid w:val="00A06693"/>
    <w:rsid w:val="00A07318"/>
    <w:rsid w:val="00A07581"/>
    <w:rsid w:val="00A07934"/>
    <w:rsid w:val="00A079B6"/>
    <w:rsid w:val="00A1016E"/>
    <w:rsid w:val="00A10860"/>
    <w:rsid w:val="00A112D5"/>
    <w:rsid w:val="00A1173C"/>
    <w:rsid w:val="00A11F14"/>
    <w:rsid w:val="00A130B3"/>
    <w:rsid w:val="00A13FE2"/>
    <w:rsid w:val="00A151EC"/>
    <w:rsid w:val="00A15260"/>
    <w:rsid w:val="00A16683"/>
    <w:rsid w:val="00A178AE"/>
    <w:rsid w:val="00A178BD"/>
    <w:rsid w:val="00A22062"/>
    <w:rsid w:val="00A2307E"/>
    <w:rsid w:val="00A25D3F"/>
    <w:rsid w:val="00A263C6"/>
    <w:rsid w:val="00A26512"/>
    <w:rsid w:val="00A26C4B"/>
    <w:rsid w:val="00A26E83"/>
    <w:rsid w:val="00A27AF7"/>
    <w:rsid w:val="00A32198"/>
    <w:rsid w:val="00A36342"/>
    <w:rsid w:val="00A36EF4"/>
    <w:rsid w:val="00A371C5"/>
    <w:rsid w:val="00A408BE"/>
    <w:rsid w:val="00A40A85"/>
    <w:rsid w:val="00A40C5B"/>
    <w:rsid w:val="00A40D96"/>
    <w:rsid w:val="00A40F4F"/>
    <w:rsid w:val="00A418E8"/>
    <w:rsid w:val="00A43431"/>
    <w:rsid w:val="00A45554"/>
    <w:rsid w:val="00A46089"/>
    <w:rsid w:val="00A46702"/>
    <w:rsid w:val="00A46B4E"/>
    <w:rsid w:val="00A47C28"/>
    <w:rsid w:val="00A50F61"/>
    <w:rsid w:val="00A511FB"/>
    <w:rsid w:val="00A51BA4"/>
    <w:rsid w:val="00A51BEB"/>
    <w:rsid w:val="00A51E14"/>
    <w:rsid w:val="00A52534"/>
    <w:rsid w:val="00A54E56"/>
    <w:rsid w:val="00A55BED"/>
    <w:rsid w:val="00A55E1A"/>
    <w:rsid w:val="00A565F3"/>
    <w:rsid w:val="00A5703F"/>
    <w:rsid w:val="00A5728D"/>
    <w:rsid w:val="00A579F8"/>
    <w:rsid w:val="00A601AB"/>
    <w:rsid w:val="00A604AE"/>
    <w:rsid w:val="00A61447"/>
    <w:rsid w:val="00A6174B"/>
    <w:rsid w:val="00A62130"/>
    <w:rsid w:val="00A644EC"/>
    <w:rsid w:val="00A64662"/>
    <w:rsid w:val="00A64923"/>
    <w:rsid w:val="00A649F8"/>
    <w:rsid w:val="00A65BCF"/>
    <w:rsid w:val="00A66119"/>
    <w:rsid w:val="00A663A2"/>
    <w:rsid w:val="00A66677"/>
    <w:rsid w:val="00A6716A"/>
    <w:rsid w:val="00A6784B"/>
    <w:rsid w:val="00A70CEE"/>
    <w:rsid w:val="00A721A9"/>
    <w:rsid w:val="00A7282E"/>
    <w:rsid w:val="00A72C80"/>
    <w:rsid w:val="00A733CF"/>
    <w:rsid w:val="00A73EC9"/>
    <w:rsid w:val="00A767D3"/>
    <w:rsid w:val="00A767E3"/>
    <w:rsid w:val="00A7717A"/>
    <w:rsid w:val="00A7757B"/>
    <w:rsid w:val="00A7792C"/>
    <w:rsid w:val="00A802B1"/>
    <w:rsid w:val="00A80522"/>
    <w:rsid w:val="00A81424"/>
    <w:rsid w:val="00A819EF"/>
    <w:rsid w:val="00A831D6"/>
    <w:rsid w:val="00A84844"/>
    <w:rsid w:val="00A85764"/>
    <w:rsid w:val="00A870AB"/>
    <w:rsid w:val="00A87CA8"/>
    <w:rsid w:val="00A9014D"/>
    <w:rsid w:val="00A905E0"/>
    <w:rsid w:val="00A906F6"/>
    <w:rsid w:val="00A92CF9"/>
    <w:rsid w:val="00A9430B"/>
    <w:rsid w:val="00A94FAD"/>
    <w:rsid w:val="00A9651D"/>
    <w:rsid w:val="00A96B7D"/>
    <w:rsid w:val="00A96E1A"/>
    <w:rsid w:val="00A96E60"/>
    <w:rsid w:val="00AA1397"/>
    <w:rsid w:val="00AA1624"/>
    <w:rsid w:val="00AA1DC1"/>
    <w:rsid w:val="00AA3904"/>
    <w:rsid w:val="00AA4C07"/>
    <w:rsid w:val="00AA7221"/>
    <w:rsid w:val="00AA768A"/>
    <w:rsid w:val="00AB027D"/>
    <w:rsid w:val="00AB0F7E"/>
    <w:rsid w:val="00AB19B4"/>
    <w:rsid w:val="00AB2A5D"/>
    <w:rsid w:val="00AB2BC6"/>
    <w:rsid w:val="00AB4557"/>
    <w:rsid w:val="00AB5723"/>
    <w:rsid w:val="00AB6E48"/>
    <w:rsid w:val="00AB7073"/>
    <w:rsid w:val="00AB7BA8"/>
    <w:rsid w:val="00AC1883"/>
    <w:rsid w:val="00AC2745"/>
    <w:rsid w:val="00AC2F93"/>
    <w:rsid w:val="00AC4968"/>
    <w:rsid w:val="00AC7AD2"/>
    <w:rsid w:val="00AD0231"/>
    <w:rsid w:val="00AD1537"/>
    <w:rsid w:val="00AD2172"/>
    <w:rsid w:val="00AD229B"/>
    <w:rsid w:val="00AD4293"/>
    <w:rsid w:val="00AD4CD1"/>
    <w:rsid w:val="00AD5DF4"/>
    <w:rsid w:val="00AD622E"/>
    <w:rsid w:val="00AD697B"/>
    <w:rsid w:val="00AE00F5"/>
    <w:rsid w:val="00AE1506"/>
    <w:rsid w:val="00AE1BD4"/>
    <w:rsid w:val="00AE1F6F"/>
    <w:rsid w:val="00AE212C"/>
    <w:rsid w:val="00AE25FB"/>
    <w:rsid w:val="00AE3175"/>
    <w:rsid w:val="00AE348C"/>
    <w:rsid w:val="00AE437E"/>
    <w:rsid w:val="00AE4505"/>
    <w:rsid w:val="00AE4960"/>
    <w:rsid w:val="00AE4AC9"/>
    <w:rsid w:val="00AE5650"/>
    <w:rsid w:val="00AE5813"/>
    <w:rsid w:val="00AE6405"/>
    <w:rsid w:val="00AE684A"/>
    <w:rsid w:val="00AE7101"/>
    <w:rsid w:val="00AF0682"/>
    <w:rsid w:val="00AF08F8"/>
    <w:rsid w:val="00AF101A"/>
    <w:rsid w:val="00AF17DF"/>
    <w:rsid w:val="00AF3474"/>
    <w:rsid w:val="00AF45AA"/>
    <w:rsid w:val="00AF55EF"/>
    <w:rsid w:val="00AF5823"/>
    <w:rsid w:val="00AF6097"/>
    <w:rsid w:val="00AF6C67"/>
    <w:rsid w:val="00B00EDE"/>
    <w:rsid w:val="00B02AC4"/>
    <w:rsid w:val="00B02B7D"/>
    <w:rsid w:val="00B0347A"/>
    <w:rsid w:val="00B039F9"/>
    <w:rsid w:val="00B04F8D"/>
    <w:rsid w:val="00B062D2"/>
    <w:rsid w:val="00B0640F"/>
    <w:rsid w:val="00B065A3"/>
    <w:rsid w:val="00B0776F"/>
    <w:rsid w:val="00B10939"/>
    <w:rsid w:val="00B10DE1"/>
    <w:rsid w:val="00B11500"/>
    <w:rsid w:val="00B11951"/>
    <w:rsid w:val="00B12032"/>
    <w:rsid w:val="00B1231B"/>
    <w:rsid w:val="00B138BB"/>
    <w:rsid w:val="00B13E08"/>
    <w:rsid w:val="00B144B1"/>
    <w:rsid w:val="00B15E83"/>
    <w:rsid w:val="00B16B69"/>
    <w:rsid w:val="00B1739E"/>
    <w:rsid w:val="00B2007F"/>
    <w:rsid w:val="00B20418"/>
    <w:rsid w:val="00B20815"/>
    <w:rsid w:val="00B216D0"/>
    <w:rsid w:val="00B21B7F"/>
    <w:rsid w:val="00B2299C"/>
    <w:rsid w:val="00B2326E"/>
    <w:rsid w:val="00B233B8"/>
    <w:rsid w:val="00B23EA3"/>
    <w:rsid w:val="00B24E6C"/>
    <w:rsid w:val="00B25808"/>
    <w:rsid w:val="00B260BA"/>
    <w:rsid w:val="00B2721F"/>
    <w:rsid w:val="00B31EBD"/>
    <w:rsid w:val="00B332F6"/>
    <w:rsid w:val="00B3340D"/>
    <w:rsid w:val="00B34842"/>
    <w:rsid w:val="00B34F38"/>
    <w:rsid w:val="00B35D48"/>
    <w:rsid w:val="00B35FB2"/>
    <w:rsid w:val="00B36264"/>
    <w:rsid w:val="00B3626A"/>
    <w:rsid w:val="00B36867"/>
    <w:rsid w:val="00B36D2B"/>
    <w:rsid w:val="00B41111"/>
    <w:rsid w:val="00B41157"/>
    <w:rsid w:val="00B416A5"/>
    <w:rsid w:val="00B41F03"/>
    <w:rsid w:val="00B42ACA"/>
    <w:rsid w:val="00B430B2"/>
    <w:rsid w:val="00B432EF"/>
    <w:rsid w:val="00B4455B"/>
    <w:rsid w:val="00B44AD3"/>
    <w:rsid w:val="00B45165"/>
    <w:rsid w:val="00B458D3"/>
    <w:rsid w:val="00B468AE"/>
    <w:rsid w:val="00B47697"/>
    <w:rsid w:val="00B505DE"/>
    <w:rsid w:val="00B51691"/>
    <w:rsid w:val="00B52F7F"/>
    <w:rsid w:val="00B53335"/>
    <w:rsid w:val="00B53432"/>
    <w:rsid w:val="00B54026"/>
    <w:rsid w:val="00B549CA"/>
    <w:rsid w:val="00B56A21"/>
    <w:rsid w:val="00B608AE"/>
    <w:rsid w:val="00B60FF2"/>
    <w:rsid w:val="00B61A7E"/>
    <w:rsid w:val="00B62541"/>
    <w:rsid w:val="00B62AB3"/>
    <w:rsid w:val="00B62E7D"/>
    <w:rsid w:val="00B644D3"/>
    <w:rsid w:val="00B64DC1"/>
    <w:rsid w:val="00B655A8"/>
    <w:rsid w:val="00B66029"/>
    <w:rsid w:val="00B67751"/>
    <w:rsid w:val="00B7141D"/>
    <w:rsid w:val="00B71B9E"/>
    <w:rsid w:val="00B71D1C"/>
    <w:rsid w:val="00B72E27"/>
    <w:rsid w:val="00B73369"/>
    <w:rsid w:val="00B73B69"/>
    <w:rsid w:val="00B73D72"/>
    <w:rsid w:val="00B76714"/>
    <w:rsid w:val="00B77693"/>
    <w:rsid w:val="00B80113"/>
    <w:rsid w:val="00B80D9E"/>
    <w:rsid w:val="00B81306"/>
    <w:rsid w:val="00B818A3"/>
    <w:rsid w:val="00B818AC"/>
    <w:rsid w:val="00B81903"/>
    <w:rsid w:val="00B82974"/>
    <w:rsid w:val="00B84CCF"/>
    <w:rsid w:val="00B85254"/>
    <w:rsid w:val="00B85964"/>
    <w:rsid w:val="00B8598D"/>
    <w:rsid w:val="00B86F3E"/>
    <w:rsid w:val="00B86F90"/>
    <w:rsid w:val="00B8707E"/>
    <w:rsid w:val="00B87296"/>
    <w:rsid w:val="00B873B2"/>
    <w:rsid w:val="00B87B7A"/>
    <w:rsid w:val="00B87F73"/>
    <w:rsid w:val="00B9154B"/>
    <w:rsid w:val="00B91E36"/>
    <w:rsid w:val="00B923D3"/>
    <w:rsid w:val="00B92D30"/>
    <w:rsid w:val="00B9386B"/>
    <w:rsid w:val="00B954F8"/>
    <w:rsid w:val="00B961F0"/>
    <w:rsid w:val="00B9661D"/>
    <w:rsid w:val="00B976C0"/>
    <w:rsid w:val="00BA0378"/>
    <w:rsid w:val="00BA0DE2"/>
    <w:rsid w:val="00BA115A"/>
    <w:rsid w:val="00BA1EAF"/>
    <w:rsid w:val="00BA33CA"/>
    <w:rsid w:val="00BA3609"/>
    <w:rsid w:val="00BA442A"/>
    <w:rsid w:val="00BA47D0"/>
    <w:rsid w:val="00BA53BB"/>
    <w:rsid w:val="00BA5D2E"/>
    <w:rsid w:val="00BA6613"/>
    <w:rsid w:val="00BA6D19"/>
    <w:rsid w:val="00BA76D7"/>
    <w:rsid w:val="00BA7A5B"/>
    <w:rsid w:val="00BB0DB3"/>
    <w:rsid w:val="00BB248C"/>
    <w:rsid w:val="00BB303A"/>
    <w:rsid w:val="00BB39D7"/>
    <w:rsid w:val="00BB494B"/>
    <w:rsid w:val="00BB4AA4"/>
    <w:rsid w:val="00BB59EE"/>
    <w:rsid w:val="00BB5EB8"/>
    <w:rsid w:val="00BB5FAA"/>
    <w:rsid w:val="00BB6149"/>
    <w:rsid w:val="00BB7200"/>
    <w:rsid w:val="00BB780E"/>
    <w:rsid w:val="00BB7A69"/>
    <w:rsid w:val="00BC0718"/>
    <w:rsid w:val="00BC0D50"/>
    <w:rsid w:val="00BC0E93"/>
    <w:rsid w:val="00BC1516"/>
    <w:rsid w:val="00BC25B8"/>
    <w:rsid w:val="00BC2DD0"/>
    <w:rsid w:val="00BC45F8"/>
    <w:rsid w:val="00BC4ABB"/>
    <w:rsid w:val="00BC4E7B"/>
    <w:rsid w:val="00BC57B2"/>
    <w:rsid w:val="00BC6984"/>
    <w:rsid w:val="00BC7CAE"/>
    <w:rsid w:val="00BD0593"/>
    <w:rsid w:val="00BD0CCF"/>
    <w:rsid w:val="00BD24FA"/>
    <w:rsid w:val="00BD2CEA"/>
    <w:rsid w:val="00BD3691"/>
    <w:rsid w:val="00BD411A"/>
    <w:rsid w:val="00BD47AD"/>
    <w:rsid w:val="00BD498C"/>
    <w:rsid w:val="00BD4BC4"/>
    <w:rsid w:val="00BD558F"/>
    <w:rsid w:val="00BD610D"/>
    <w:rsid w:val="00BD63AB"/>
    <w:rsid w:val="00BD6B46"/>
    <w:rsid w:val="00BD7A65"/>
    <w:rsid w:val="00BE03FA"/>
    <w:rsid w:val="00BE1BCF"/>
    <w:rsid w:val="00BE29C5"/>
    <w:rsid w:val="00BE571B"/>
    <w:rsid w:val="00BE5BBC"/>
    <w:rsid w:val="00BE6EF5"/>
    <w:rsid w:val="00BE7443"/>
    <w:rsid w:val="00BE7C2D"/>
    <w:rsid w:val="00BE7FF2"/>
    <w:rsid w:val="00BF0942"/>
    <w:rsid w:val="00BF1104"/>
    <w:rsid w:val="00BF1444"/>
    <w:rsid w:val="00BF203E"/>
    <w:rsid w:val="00BF383E"/>
    <w:rsid w:val="00BF4EC5"/>
    <w:rsid w:val="00BF6D0C"/>
    <w:rsid w:val="00C001B6"/>
    <w:rsid w:val="00C0030D"/>
    <w:rsid w:val="00C00BFC"/>
    <w:rsid w:val="00C02CFB"/>
    <w:rsid w:val="00C03D8B"/>
    <w:rsid w:val="00C03E34"/>
    <w:rsid w:val="00C0487C"/>
    <w:rsid w:val="00C0564B"/>
    <w:rsid w:val="00C059B9"/>
    <w:rsid w:val="00C05B99"/>
    <w:rsid w:val="00C06BAC"/>
    <w:rsid w:val="00C06DE2"/>
    <w:rsid w:val="00C071E3"/>
    <w:rsid w:val="00C07CA0"/>
    <w:rsid w:val="00C10787"/>
    <w:rsid w:val="00C10B9D"/>
    <w:rsid w:val="00C1112E"/>
    <w:rsid w:val="00C1199B"/>
    <w:rsid w:val="00C13058"/>
    <w:rsid w:val="00C13133"/>
    <w:rsid w:val="00C13CB1"/>
    <w:rsid w:val="00C13EB5"/>
    <w:rsid w:val="00C15E6C"/>
    <w:rsid w:val="00C163E9"/>
    <w:rsid w:val="00C16717"/>
    <w:rsid w:val="00C201B3"/>
    <w:rsid w:val="00C23196"/>
    <w:rsid w:val="00C23ECA"/>
    <w:rsid w:val="00C24A06"/>
    <w:rsid w:val="00C24DFC"/>
    <w:rsid w:val="00C25781"/>
    <w:rsid w:val="00C25840"/>
    <w:rsid w:val="00C26E92"/>
    <w:rsid w:val="00C2716C"/>
    <w:rsid w:val="00C27553"/>
    <w:rsid w:val="00C27904"/>
    <w:rsid w:val="00C30BA5"/>
    <w:rsid w:val="00C30DBE"/>
    <w:rsid w:val="00C31ACC"/>
    <w:rsid w:val="00C31D75"/>
    <w:rsid w:val="00C31DFF"/>
    <w:rsid w:val="00C320F1"/>
    <w:rsid w:val="00C32413"/>
    <w:rsid w:val="00C33494"/>
    <w:rsid w:val="00C3388F"/>
    <w:rsid w:val="00C34654"/>
    <w:rsid w:val="00C36519"/>
    <w:rsid w:val="00C37271"/>
    <w:rsid w:val="00C3734A"/>
    <w:rsid w:val="00C37613"/>
    <w:rsid w:val="00C40337"/>
    <w:rsid w:val="00C40884"/>
    <w:rsid w:val="00C4249B"/>
    <w:rsid w:val="00C432DD"/>
    <w:rsid w:val="00C435F2"/>
    <w:rsid w:val="00C4498A"/>
    <w:rsid w:val="00C4521A"/>
    <w:rsid w:val="00C452B1"/>
    <w:rsid w:val="00C4531B"/>
    <w:rsid w:val="00C454F2"/>
    <w:rsid w:val="00C457B8"/>
    <w:rsid w:val="00C458DB"/>
    <w:rsid w:val="00C45FB3"/>
    <w:rsid w:val="00C4666E"/>
    <w:rsid w:val="00C4670F"/>
    <w:rsid w:val="00C46835"/>
    <w:rsid w:val="00C46D56"/>
    <w:rsid w:val="00C46F7D"/>
    <w:rsid w:val="00C47152"/>
    <w:rsid w:val="00C47D0E"/>
    <w:rsid w:val="00C50937"/>
    <w:rsid w:val="00C50D89"/>
    <w:rsid w:val="00C50D9F"/>
    <w:rsid w:val="00C519E6"/>
    <w:rsid w:val="00C51EF8"/>
    <w:rsid w:val="00C51FDE"/>
    <w:rsid w:val="00C522C0"/>
    <w:rsid w:val="00C52B83"/>
    <w:rsid w:val="00C53140"/>
    <w:rsid w:val="00C544DF"/>
    <w:rsid w:val="00C56795"/>
    <w:rsid w:val="00C61EEB"/>
    <w:rsid w:val="00C62CC9"/>
    <w:rsid w:val="00C648C7"/>
    <w:rsid w:val="00C65A54"/>
    <w:rsid w:val="00C65AE4"/>
    <w:rsid w:val="00C65C8A"/>
    <w:rsid w:val="00C67C43"/>
    <w:rsid w:val="00C702C5"/>
    <w:rsid w:val="00C72200"/>
    <w:rsid w:val="00C73490"/>
    <w:rsid w:val="00C758DB"/>
    <w:rsid w:val="00C769DB"/>
    <w:rsid w:val="00C771DC"/>
    <w:rsid w:val="00C77755"/>
    <w:rsid w:val="00C811FE"/>
    <w:rsid w:val="00C81A27"/>
    <w:rsid w:val="00C81C3D"/>
    <w:rsid w:val="00C83A32"/>
    <w:rsid w:val="00C847E8"/>
    <w:rsid w:val="00C8498E"/>
    <w:rsid w:val="00C8580D"/>
    <w:rsid w:val="00C86081"/>
    <w:rsid w:val="00C86323"/>
    <w:rsid w:val="00C8680D"/>
    <w:rsid w:val="00C86F17"/>
    <w:rsid w:val="00C90C05"/>
    <w:rsid w:val="00C91203"/>
    <w:rsid w:val="00C92201"/>
    <w:rsid w:val="00C92619"/>
    <w:rsid w:val="00C9314C"/>
    <w:rsid w:val="00C936B9"/>
    <w:rsid w:val="00C94FD4"/>
    <w:rsid w:val="00C963A4"/>
    <w:rsid w:val="00C96611"/>
    <w:rsid w:val="00C96FEB"/>
    <w:rsid w:val="00C978DC"/>
    <w:rsid w:val="00CA14A5"/>
    <w:rsid w:val="00CA20B0"/>
    <w:rsid w:val="00CA3AA3"/>
    <w:rsid w:val="00CA5848"/>
    <w:rsid w:val="00CA5FFC"/>
    <w:rsid w:val="00CA69F3"/>
    <w:rsid w:val="00CA6AB9"/>
    <w:rsid w:val="00CA6B1C"/>
    <w:rsid w:val="00CA6FB7"/>
    <w:rsid w:val="00CA7482"/>
    <w:rsid w:val="00CA75ED"/>
    <w:rsid w:val="00CA7F0C"/>
    <w:rsid w:val="00CB17BD"/>
    <w:rsid w:val="00CB3779"/>
    <w:rsid w:val="00CB4692"/>
    <w:rsid w:val="00CB4A06"/>
    <w:rsid w:val="00CB5D3F"/>
    <w:rsid w:val="00CB61A0"/>
    <w:rsid w:val="00CB6A34"/>
    <w:rsid w:val="00CB6F23"/>
    <w:rsid w:val="00CB7300"/>
    <w:rsid w:val="00CB76E2"/>
    <w:rsid w:val="00CB7C22"/>
    <w:rsid w:val="00CC02AC"/>
    <w:rsid w:val="00CC03E5"/>
    <w:rsid w:val="00CC1340"/>
    <w:rsid w:val="00CC1CBF"/>
    <w:rsid w:val="00CC27C5"/>
    <w:rsid w:val="00CC2A4C"/>
    <w:rsid w:val="00CC31A9"/>
    <w:rsid w:val="00CC3839"/>
    <w:rsid w:val="00CC39B8"/>
    <w:rsid w:val="00CC4823"/>
    <w:rsid w:val="00CC4EA0"/>
    <w:rsid w:val="00CC5189"/>
    <w:rsid w:val="00CC608E"/>
    <w:rsid w:val="00CC6529"/>
    <w:rsid w:val="00CC6816"/>
    <w:rsid w:val="00CC6C85"/>
    <w:rsid w:val="00CC7469"/>
    <w:rsid w:val="00CC7AF4"/>
    <w:rsid w:val="00CD00E4"/>
    <w:rsid w:val="00CD0FDD"/>
    <w:rsid w:val="00CD153D"/>
    <w:rsid w:val="00CD2047"/>
    <w:rsid w:val="00CD37C4"/>
    <w:rsid w:val="00CD39D2"/>
    <w:rsid w:val="00CD4712"/>
    <w:rsid w:val="00CD4816"/>
    <w:rsid w:val="00CD4C5F"/>
    <w:rsid w:val="00CD50E1"/>
    <w:rsid w:val="00CD5400"/>
    <w:rsid w:val="00CD5B55"/>
    <w:rsid w:val="00CD657D"/>
    <w:rsid w:val="00CD7185"/>
    <w:rsid w:val="00CD74A4"/>
    <w:rsid w:val="00CD7880"/>
    <w:rsid w:val="00CE0935"/>
    <w:rsid w:val="00CE0A66"/>
    <w:rsid w:val="00CE0CCF"/>
    <w:rsid w:val="00CE0E1E"/>
    <w:rsid w:val="00CE1355"/>
    <w:rsid w:val="00CE1EAD"/>
    <w:rsid w:val="00CE240E"/>
    <w:rsid w:val="00CE2A35"/>
    <w:rsid w:val="00CE2DA3"/>
    <w:rsid w:val="00CE3909"/>
    <w:rsid w:val="00CE3B00"/>
    <w:rsid w:val="00CE4421"/>
    <w:rsid w:val="00CE46A5"/>
    <w:rsid w:val="00CE575E"/>
    <w:rsid w:val="00CE5D84"/>
    <w:rsid w:val="00CE7C04"/>
    <w:rsid w:val="00CE7CD9"/>
    <w:rsid w:val="00CE7D5F"/>
    <w:rsid w:val="00CE7FC5"/>
    <w:rsid w:val="00CF0266"/>
    <w:rsid w:val="00CF2351"/>
    <w:rsid w:val="00CF24F0"/>
    <w:rsid w:val="00CF2DFE"/>
    <w:rsid w:val="00CF3243"/>
    <w:rsid w:val="00CF340C"/>
    <w:rsid w:val="00CF50D6"/>
    <w:rsid w:val="00CF5662"/>
    <w:rsid w:val="00CF6C13"/>
    <w:rsid w:val="00CF6CDD"/>
    <w:rsid w:val="00CF73A1"/>
    <w:rsid w:val="00CF76FF"/>
    <w:rsid w:val="00CF7A2B"/>
    <w:rsid w:val="00D00330"/>
    <w:rsid w:val="00D00578"/>
    <w:rsid w:val="00D00DD4"/>
    <w:rsid w:val="00D01076"/>
    <w:rsid w:val="00D0193A"/>
    <w:rsid w:val="00D03BB5"/>
    <w:rsid w:val="00D03E82"/>
    <w:rsid w:val="00D040DE"/>
    <w:rsid w:val="00D0471F"/>
    <w:rsid w:val="00D04D8B"/>
    <w:rsid w:val="00D04DB6"/>
    <w:rsid w:val="00D0540A"/>
    <w:rsid w:val="00D06228"/>
    <w:rsid w:val="00D062EA"/>
    <w:rsid w:val="00D06628"/>
    <w:rsid w:val="00D066AF"/>
    <w:rsid w:val="00D1182A"/>
    <w:rsid w:val="00D11D44"/>
    <w:rsid w:val="00D1275D"/>
    <w:rsid w:val="00D12BD3"/>
    <w:rsid w:val="00D13730"/>
    <w:rsid w:val="00D16462"/>
    <w:rsid w:val="00D16AEC"/>
    <w:rsid w:val="00D2016D"/>
    <w:rsid w:val="00D202BC"/>
    <w:rsid w:val="00D203D3"/>
    <w:rsid w:val="00D217B4"/>
    <w:rsid w:val="00D21B32"/>
    <w:rsid w:val="00D21CC1"/>
    <w:rsid w:val="00D21FED"/>
    <w:rsid w:val="00D23639"/>
    <w:rsid w:val="00D24795"/>
    <w:rsid w:val="00D25B51"/>
    <w:rsid w:val="00D2642D"/>
    <w:rsid w:val="00D26846"/>
    <w:rsid w:val="00D274DA"/>
    <w:rsid w:val="00D31241"/>
    <w:rsid w:val="00D31C67"/>
    <w:rsid w:val="00D31D5E"/>
    <w:rsid w:val="00D331E4"/>
    <w:rsid w:val="00D33896"/>
    <w:rsid w:val="00D33A98"/>
    <w:rsid w:val="00D34008"/>
    <w:rsid w:val="00D34547"/>
    <w:rsid w:val="00D34C35"/>
    <w:rsid w:val="00D3509B"/>
    <w:rsid w:val="00D353A2"/>
    <w:rsid w:val="00D36AF0"/>
    <w:rsid w:val="00D36B9B"/>
    <w:rsid w:val="00D36CEA"/>
    <w:rsid w:val="00D37C7F"/>
    <w:rsid w:val="00D37E8B"/>
    <w:rsid w:val="00D42C66"/>
    <w:rsid w:val="00D44EFA"/>
    <w:rsid w:val="00D4705A"/>
    <w:rsid w:val="00D4759F"/>
    <w:rsid w:val="00D47A02"/>
    <w:rsid w:val="00D47EDA"/>
    <w:rsid w:val="00D505BA"/>
    <w:rsid w:val="00D50FA6"/>
    <w:rsid w:val="00D5109A"/>
    <w:rsid w:val="00D515F1"/>
    <w:rsid w:val="00D51907"/>
    <w:rsid w:val="00D51DE8"/>
    <w:rsid w:val="00D52474"/>
    <w:rsid w:val="00D54BAE"/>
    <w:rsid w:val="00D55249"/>
    <w:rsid w:val="00D564FB"/>
    <w:rsid w:val="00D5669B"/>
    <w:rsid w:val="00D611D6"/>
    <w:rsid w:val="00D6199C"/>
    <w:rsid w:val="00D62027"/>
    <w:rsid w:val="00D62CE6"/>
    <w:rsid w:val="00D642FE"/>
    <w:rsid w:val="00D663AB"/>
    <w:rsid w:val="00D722DA"/>
    <w:rsid w:val="00D72E7B"/>
    <w:rsid w:val="00D759E1"/>
    <w:rsid w:val="00D763B4"/>
    <w:rsid w:val="00D76765"/>
    <w:rsid w:val="00D77775"/>
    <w:rsid w:val="00D8076A"/>
    <w:rsid w:val="00D811CD"/>
    <w:rsid w:val="00D81903"/>
    <w:rsid w:val="00D82875"/>
    <w:rsid w:val="00D82AB8"/>
    <w:rsid w:val="00D82AF6"/>
    <w:rsid w:val="00D82C8E"/>
    <w:rsid w:val="00D83CDF"/>
    <w:rsid w:val="00D8422B"/>
    <w:rsid w:val="00D843FF"/>
    <w:rsid w:val="00D84DF4"/>
    <w:rsid w:val="00D85E73"/>
    <w:rsid w:val="00D86C1E"/>
    <w:rsid w:val="00D8795E"/>
    <w:rsid w:val="00D9400B"/>
    <w:rsid w:val="00D94DA6"/>
    <w:rsid w:val="00D95F37"/>
    <w:rsid w:val="00D96D48"/>
    <w:rsid w:val="00D97677"/>
    <w:rsid w:val="00DA0653"/>
    <w:rsid w:val="00DA0DEC"/>
    <w:rsid w:val="00DA19C1"/>
    <w:rsid w:val="00DA2502"/>
    <w:rsid w:val="00DA3125"/>
    <w:rsid w:val="00DA34CB"/>
    <w:rsid w:val="00DA4229"/>
    <w:rsid w:val="00DA4253"/>
    <w:rsid w:val="00DA4623"/>
    <w:rsid w:val="00DA4AD9"/>
    <w:rsid w:val="00DA524D"/>
    <w:rsid w:val="00DA61E1"/>
    <w:rsid w:val="00DA7FEE"/>
    <w:rsid w:val="00DB0630"/>
    <w:rsid w:val="00DB06FE"/>
    <w:rsid w:val="00DB10AF"/>
    <w:rsid w:val="00DB1770"/>
    <w:rsid w:val="00DB2F25"/>
    <w:rsid w:val="00DB318C"/>
    <w:rsid w:val="00DB367D"/>
    <w:rsid w:val="00DB6B88"/>
    <w:rsid w:val="00DB7188"/>
    <w:rsid w:val="00DB71F8"/>
    <w:rsid w:val="00DC0136"/>
    <w:rsid w:val="00DC15A3"/>
    <w:rsid w:val="00DC21FC"/>
    <w:rsid w:val="00DC319D"/>
    <w:rsid w:val="00DC3346"/>
    <w:rsid w:val="00DC5837"/>
    <w:rsid w:val="00DC5C62"/>
    <w:rsid w:val="00DC600F"/>
    <w:rsid w:val="00DC64D2"/>
    <w:rsid w:val="00DC6BF6"/>
    <w:rsid w:val="00DC6EEF"/>
    <w:rsid w:val="00DC795C"/>
    <w:rsid w:val="00DD0BC4"/>
    <w:rsid w:val="00DD0D1F"/>
    <w:rsid w:val="00DD1B1F"/>
    <w:rsid w:val="00DD35AC"/>
    <w:rsid w:val="00DD37CF"/>
    <w:rsid w:val="00DD3870"/>
    <w:rsid w:val="00DD472B"/>
    <w:rsid w:val="00DE1CCB"/>
    <w:rsid w:val="00DE2E5C"/>
    <w:rsid w:val="00DE4B64"/>
    <w:rsid w:val="00DE548D"/>
    <w:rsid w:val="00DE5CC2"/>
    <w:rsid w:val="00DE6579"/>
    <w:rsid w:val="00DE7923"/>
    <w:rsid w:val="00DE7A22"/>
    <w:rsid w:val="00DF0B10"/>
    <w:rsid w:val="00DF180D"/>
    <w:rsid w:val="00DF1C2D"/>
    <w:rsid w:val="00DF211D"/>
    <w:rsid w:val="00DF23D1"/>
    <w:rsid w:val="00DF2694"/>
    <w:rsid w:val="00DF2EBA"/>
    <w:rsid w:val="00DF3076"/>
    <w:rsid w:val="00DF47B0"/>
    <w:rsid w:val="00DF5237"/>
    <w:rsid w:val="00DF7206"/>
    <w:rsid w:val="00DF7EAA"/>
    <w:rsid w:val="00E0083D"/>
    <w:rsid w:val="00E00AEF"/>
    <w:rsid w:val="00E020F1"/>
    <w:rsid w:val="00E020FD"/>
    <w:rsid w:val="00E04E02"/>
    <w:rsid w:val="00E0622B"/>
    <w:rsid w:val="00E06FFA"/>
    <w:rsid w:val="00E122B8"/>
    <w:rsid w:val="00E124AD"/>
    <w:rsid w:val="00E12FF1"/>
    <w:rsid w:val="00E14A4F"/>
    <w:rsid w:val="00E14D86"/>
    <w:rsid w:val="00E15258"/>
    <w:rsid w:val="00E1609D"/>
    <w:rsid w:val="00E20476"/>
    <w:rsid w:val="00E2093A"/>
    <w:rsid w:val="00E212C9"/>
    <w:rsid w:val="00E2182D"/>
    <w:rsid w:val="00E21EEA"/>
    <w:rsid w:val="00E22258"/>
    <w:rsid w:val="00E23A13"/>
    <w:rsid w:val="00E253ED"/>
    <w:rsid w:val="00E256FD"/>
    <w:rsid w:val="00E25A11"/>
    <w:rsid w:val="00E25F0B"/>
    <w:rsid w:val="00E26917"/>
    <w:rsid w:val="00E277E4"/>
    <w:rsid w:val="00E27C25"/>
    <w:rsid w:val="00E30A07"/>
    <w:rsid w:val="00E352A2"/>
    <w:rsid w:val="00E35ACF"/>
    <w:rsid w:val="00E3669D"/>
    <w:rsid w:val="00E371B7"/>
    <w:rsid w:val="00E375E6"/>
    <w:rsid w:val="00E37DDB"/>
    <w:rsid w:val="00E40250"/>
    <w:rsid w:val="00E41BF5"/>
    <w:rsid w:val="00E41E27"/>
    <w:rsid w:val="00E41F23"/>
    <w:rsid w:val="00E41FA8"/>
    <w:rsid w:val="00E426A4"/>
    <w:rsid w:val="00E42A90"/>
    <w:rsid w:val="00E4411F"/>
    <w:rsid w:val="00E44906"/>
    <w:rsid w:val="00E4496E"/>
    <w:rsid w:val="00E450FA"/>
    <w:rsid w:val="00E4533A"/>
    <w:rsid w:val="00E45B0A"/>
    <w:rsid w:val="00E45C57"/>
    <w:rsid w:val="00E45EB9"/>
    <w:rsid w:val="00E4684E"/>
    <w:rsid w:val="00E50344"/>
    <w:rsid w:val="00E50456"/>
    <w:rsid w:val="00E50FE4"/>
    <w:rsid w:val="00E511BF"/>
    <w:rsid w:val="00E511FB"/>
    <w:rsid w:val="00E51225"/>
    <w:rsid w:val="00E512B1"/>
    <w:rsid w:val="00E5143F"/>
    <w:rsid w:val="00E5165E"/>
    <w:rsid w:val="00E52195"/>
    <w:rsid w:val="00E52734"/>
    <w:rsid w:val="00E53850"/>
    <w:rsid w:val="00E5389C"/>
    <w:rsid w:val="00E539E4"/>
    <w:rsid w:val="00E53DBC"/>
    <w:rsid w:val="00E55BC4"/>
    <w:rsid w:val="00E56B12"/>
    <w:rsid w:val="00E56CAE"/>
    <w:rsid w:val="00E57155"/>
    <w:rsid w:val="00E57854"/>
    <w:rsid w:val="00E60067"/>
    <w:rsid w:val="00E60A85"/>
    <w:rsid w:val="00E60AAD"/>
    <w:rsid w:val="00E6290C"/>
    <w:rsid w:val="00E63A90"/>
    <w:rsid w:val="00E651B9"/>
    <w:rsid w:val="00E665EA"/>
    <w:rsid w:val="00E66629"/>
    <w:rsid w:val="00E667F6"/>
    <w:rsid w:val="00E671BC"/>
    <w:rsid w:val="00E70606"/>
    <w:rsid w:val="00E70752"/>
    <w:rsid w:val="00E7089C"/>
    <w:rsid w:val="00E739C2"/>
    <w:rsid w:val="00E74048"/>
    <w:rsid w:val="00E74525"/>
    <w:rsid w:val="00E745C0"/>
    <w:rsid w:val="00E7619B"/>
    <w:rsid w:val="00E76814"/>
    <w:rsid w:val="00E771CA"/>
    <w:rsid w:val="00E77B0B"/>
    <w:rsid w:val="00E800CC"/>
    <w:rsid w:val="00E80519"/>
    <w:rsid w:val="00E822CA"/>
    <w:rsid w:val="00E8232D"/>
    <w:rsid w:val="00E826D0"/>
    <w:rsid w:val="00E82721"/>
    <w:rsid w:val="00E82939"/>
    <w:rsid w:val="00E84F62"/>
    <w:rsid w:val="00E859C5"/>
    <w:rsid w:val="00E86108"/>
    <w:rsid w:val="00E86A81"/>
    <w:rsid w:val="00E86DB3"/>
    <w:rsid w:val="00E86EA8"/>
    <w:rsid w:val="00E876EC"/>
    <w:rsid w:val="00E877B9"/>
    <w:rsid w:val="00E90042"/>
    <w:rsid w:val="00E903A6"/>
    <w:rsid w:val="00E91314"/>
    <w:rsid w:val="00E92FED"/>
    <w:rsid w:val="00E94EC1"/>
    <w:rsid w:val="00E957EE"/>
    <w:rsid w:val="00E95DD5"/>
    <w:rsid w:val="00EA0AA8"/>
    <w:rsid w:val="00EA1ED8"/>
    <w:rsid w:val="00EA1F88"/>
    <w:rsid w:val="00EA3731"/>
    <w:rsid w:val="00EA3907"/>
    <w:rsid w:val="00EA3D02"/>
    <w:rsid w:val="00EA48D8"/>
    <w:rsid w:val="00EA50D1"/>
    <w:rsid w:val="00EA5460"/>
    <w:rsid w:val="00EA5787"/>
    <w:rsid w:val="00EA5CD4"/>
    <w:rsid w:val="00EA5D54"/>
    <w:rsid w:val="00EA5E3E"/>
    <w:rsid w:val="00EA687A"/>
    <w:rsid w:val="00EA6AE1"/>
    <w:rsid w:val="00EA6DDC"/>
    <w:rsid w:val="00EA7363"/>
    <w:rsid w:val="00EB1064"/>
    <w:rsid w:val="00EB2749"/>
    <w:rsid w:val="00EB3358"/>
    <w:rsid w:val="00EB33FD"/>
    <w:rsid w:val="00EB3839"/>
    <w:rsid w:val="00EB406A"/>
    <w:rsid w:val="00EB499C"/>
    <w:rsid w:val="00EB4C26"/>
    <w:rsid w:val="00EB5BC7"/>
    <w:rsid w:val="00EB636B"/>
    <w:rsid w:val="00EB7ED8"/>
    <w:rsid w:val="00EC0EBF"/>
    <w:rsid w:val="00EC1AA4"/>
    <w:rsid w:val="00EC2393"/>
    <w:rsid w:val="00EC30FD"/>
    <w:rsid w:val="00EC38A7"/>
    <w:rsid w:val="00EC5227"/>
    <w:rsid w:val="00EC595A"/>
    <w:rsid w:val="00EC71F8"/>
    <w:rsid w:val="00EC761D"/>
    <w:rsid w:val="00EC7C22"/>
    <w:rsid w:val="00EC7D86"/>
    <w:rsid w:val="00ED0661"/>
    <w:rsid w:val="00ED082E"/>
    <w:rsid w:val="00ED09A0"/>
    <w:rsid w:val="00ED0C2D"/>
    <w:rsid w:val="00ED1A9D"/>
    <w:rsid w:val="00ED2B01"/>
    <w:rsid w:val="00ED2C5B"/>
    <w:rsid w:val="00ED3707"/>
    <w:rsid w:val="00ED3C10"/>
    <w:rsid w:val="00ED44D0"/>
    <w:rsid w:val="00ED5146"/>
    <w:rsid w:val="00ED527C"/>
    <w:rsid w:val="00ED5764"/>
    <w:rsid w:val="00ED5ED7"/>
    <w:rsid w:val="00ED6179"/>
    <w:rsid w:val="00ED6565"/>
    <w:rsid w:val="00ED6BAD"/>
    <w:rsid w:val="00ED6C6A"/>
    <w:rsid w:val="00EE0646"/>
    <w:rsid w:val="00EE07F9"/>
    <w:rsid w:val="00EE0DD7"/>
    <w:rsid w:val="00EE1024"/>
    <w:rsid w:val="00EE28F6"/>
    <w:rsid w:val="00EE380C"/>
    <w:rsid w:val="00EE45E7"/>
    <w:rsid w:val="00EE6EE6"/>
    <w:rsid w:val="00EE721D"/>
    <w:rsid w:val="00EE74CC"/>
    <w:rsid w:val="00EF0575"/>
    <w:rsid w:val="00EF0DA6"/>
    <w:rsid w:val="00EF14E1"/>
    <w:rsid w:val="00EF1678"/>
    <w:rsid w:val="00EF1862"/>
    <w:rsid w:val="00EF24A3"/>
    <w:rsid w:val="00EF46AF"/>
    <w:rsid w:val="00EF494E"/>
    <w:rsid w:val="00EF5528"/>
    <w:rsid w:val="00EF5C79"/>
    <w:rsid w:val="00EF5CB6"/>
    <w:rsid w:val="00EF67BE"/>
    <w:rsid w:val="00EF68CD"/>
    <w:rsid w:val="00EF6A53"/>
    <w:rsid w:val="00EF74E8"/>
    <w:rsid w:val="00F012AD"/>
    <w:rsid w:val="00F019C9"/>
    <w:rsid w:val="00F0319C"/>
    <w:rsid w:val="00F03215"/>
    <w:rsid w:val="00F06490"/>
    <w:rsid w:val="00F07297"/>
    <w:rsid w:val="00F07D0C"/>
    <w:rsid w:val="00F1159A"/>
    <w:rsid w:val="00F11896"/>
    <w:rsid w:val="00F11A5C"/>
    <w:rsid w:val="00F11D0E"/>
    <w:rsid w:val="00F12B03"/>
    <w:rsid w:val="00F13182"/>
    <w:rsid w:val="00F141F0"/>
    <w:rsid w:val="00F143F7"/>
    <w:rsid w:val="00F16A98"/>
    <w:rsid w:val="00F170AB"/>
    <w:rsid w:val="00F2310C"/>
    <w:rsid w:val="00F312C2"/>
    <w:rsid w:val="00F31C01"/>
    <w:rsid w:val="00F32BE3"/>
    <w:rsid w:val="00F330FE"/>
    <w:rsid w:val="00F334F6"/>
    <w:rsid w:val="00F35C80"/>
    <w:rsid w:val="00F36FFD"/>
    <w:rsid w:val="00F37613"/>
    <w:rsid w:val="00F37860"/>
    <w:rsid w:val="00F378F4"/>
    <w:rsid w:val="00F37ACD"/>
    <w:rsid w:val="00F37AF0"/>
    <w:rsid w:val="00F37E38"/>
    <w:rsid w:val="00F41D91"/>
    <w:rsid w:val="00F4542E"/>
    <w:rsid w:val="00F4554B"/>
    <w:rsid w:val="00F45F8F"/>
    <w:rsid w:val="00F50A8C"/>
    <w:rsid w:val="00F513AD"/>
    <w:rsid w:val="00F5208D"/>
    <w:rsid w:val="00F52BEA"/>
    <w:rsid w:val="00F52EA6"/>
    <w:rsid w:val="00F5312F"/>
    <w:rsid w:val="00F53EB2"/>
    <w:rsid w:val="00F54F8F"/>
    <w:rsid w:val="00F5518E"/>
    <w:rsid w:val="00F55754"/>
    <w:rsid w:val="00F5787F"/>
    <w:rsid w:val="00F61C07"/>
    <w:rsid w:val="00F627A6"/>
    <w:rsid w:val="00F62C87"/>
    <w:rsid w:val="00F65C4A"/>
    <w:rsid w:val="00F66719"/>
    <w:rsid w:val="00F679AE"/>
    <w:rsid w:val="00F706A4"/>
    <w:rsid w:val="00F706C2"/>
    <w:rsid w:val="00F70700"/>
    <w:rsid w:val="00F70C4C"/>
    <w:rsid w:val="00F70E5E"/>
    <w:rsid w:val="00F71D1A"/>
    <w:rsid w:val="00F726BF"/>
    <w:rsid w:val="00F728A4"/>
    <w:rsid w:val="00F72C36"/>
    <w:rsid w:val="00F72E99"/>
    <w:rsid w:val="00F734C7"/>
    <w:rsid w:val="00F74D97"/>
    <w:rsid w:val="00F7639F"/>
    <w:rsid w:val="00F76E53"/>
    <w:rsid w:val="00F76F87"/>
    <w:rsid w:val="00F7732C"/>
    <w:rsid w:val="00F77510"/>
    <w:rsid w:val="00F802E2"/>
    <w:rsid w:val="00F80C6A"/>
    <w:rsid w:val="00F80DF2"/>
    <w:rsid w:val="00F818CB"/>
    <w:rsid w:val="00F81EB5"/>
    <w:rsid w:val="00F83216"/>
    <w:rsid w:val="00F836CC"/>
    <w:rsid w:val="00F8394A"/>
    <w:rsid w:val="00F83DAE"/>
    <w:rsid w:val="00F8410C"/>
    <w:rsid w:val="00F8418C"/>
    <w:rsid w:val="00F842C3"/>
    <w:rsid w:val="00F848D6"/>
    <w:rsid w:val="00F878C9"/>
    <w:rsid w:val="00F9125E"/>
    <w:rsid w:val="00F92359"/>
    <w:rsid w:val="00F93391"/>
    <w:rsid w:val="00F933EF"/>
    <w:rsid w:val="00F93EB7"/>
    <w:rsid w:val="00F93F88"/>
    <w:rsid w:val="00F9449A"/>
    <w:rsid w:val="00F94F1A"/>
    <w:rsid w:val="00F95AAD"/>
    <w:rsid w:val="00F96818"/>
    <w:rsid w:val="00F96BE2"/>
    <w:rsid w:val="00F97384"/>
    <w:rsid w:val="00F97F40"/>
    <w:rsid w:val="00FA1D17"/>
    <w:rsid w:val="00FA2924"/>
    <w:rsid w:val="00FA2A8E"/>
    <w:rsid w:val="00FA2DC8"/>
    <w:rsid w:val="00FA3323"/>
    <w:rsid w:val="00FA348A"/>
    <w:rsid w:val="00FA4AC2"/>
    <w:rsid w:val="00FA52A7"/>
    <w:rsid w:val="00FA5977"/>
    <w:rsid w:val="00FA634D"/>
    <w:rsid w:val="00FA693A"/>
    <w:rsid w:val="00FA7A89"/>
    <w:rsid w:val="00FA7E18"/>
    <w:rsid w:val="00FB2440"/>
    <w:rsid w:val="00FB24FA"/>
    <w:rsid w:val="00FB2CA7"/>
    <w:rsid w:val="00FB41A5"/>
    <w:rsid w:val="00FB54C8"/>
    <w:rsid w:val="00FB5EB3"/>
    <w:rsid w:val="00FB658B"/>
    <w:rsid w:val="00FB681B"/>
    <w:rsid w:val="00FB7A55"/>
    <w:rsid w:val="00FC1B1D"/>
    <w:rsid w:val="00FC1F12"/>
    <w:rsid w:val="00FC2F3D"/>
    <w:rsid w:val="00FC2F4B"/>
    <w:rsid w:val="00FC304D"/>
    <w:rsid w:val="00FC42CA"/>
    <w:rsid w:val="00FC4E8D"/>
    <w:rsid w:val="00FC570C"/>
    <w:rsid w:val="00FC7BEE"/>
    <w:rsid w:val="00FD0665"/>
    <w:rsid w:val="00FD0AC1"/>
    <w:rsid w:val="00FD131A"/>
    <w:rsid w:val="00FD2201"/>
    <w:rsid w:val="00FD223B"/>
    <w:rsid w:val="00FD306C"/>
    <w:rsid w:val="00FD5A0E"/>
    <w:rsid w:val="00FD5BE9"/>
    <w:rsid w:val="00FD73BE"/>
    <w:rsid w:val="00FD7BFA"/>
    <w:rsid w:val="00FD7CA9"/>
    <w:rsid w:val="00FE09F0"/>
    <w:rsid w:val="00FE27E9"/>
    <w:rsid w:val="00FE381A"/>
    <w:rsid w:val="00FE5286"/>
    <w:rsid w:val="00FE560E"/>
    <w:rsid w:val="00FE6693"/>
    <w:rsid w:val="00FE69EC"/>
    <w:rsid w:val="00FE7E43"/>
    <w:rsid w:val="00FF02CC"/>
    <w:rsid w:val="00FF0B9B"/>
    <w:rsid w:val="00FF236E"/>
    <w:rsid w:val="00FF2DD5"/>
    <w:rsid w:val="00FF52E4"/>
    <w:rsid w:val="00FF64D8"/>
    <w:rsid w:val="00FF68FE"/>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096E5676"/>
  <w15:docId w15:val="{E6F88B4B-5B83-4968-8152-16048797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3" w:qFormat="1"/>
    <w:lsdException w:name="heading 4"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E7D"/>
    <w:pPr>
      <w:suppressAutoHyphens/>
    </w:pPr>
    <w:rPr>
      <w:rFonts w:ascii="Arial" w:eastAsia="Cambria" w:hAnsi="Arial"/>
      <w:sz w:val="22"/>
      <w:lang w:eastAsia="ar-SA"/>
    </w:rPr>
  </w:style>
  <w:style w:type="paragraph" w:styleId="Heading1">
    <w:name w:val="heading 1"/>
    <w:basedOn w:val="Normal"/>
    <w:next w:val="Normal"/>
    <w:link w:val="Heading1Char"/>
    <w:rsid w:val="001A63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0C64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numPr>
        <w:ilvl w:val="2"/>
        <w:numId w:val="1"/>
      </w:numPr>
      <w:jc w:val="center"/>
      <w:outlineLvl w:val="2"/>
    </w:pPr>
    <w:rPr>
      <w:rFonts w:eastAsia="Times"/>
      <w:b/>
      <w:caps/>
      <w:sz w:val="20"/>
      <w:szCs w:val="20"/>
    </w:rPr>
  </w:style>
  <w:style w:type="paragraph" w:styleId="Heading4">
    <w:name w:val="heading 4"/>
    <w:basedOn w:val="Normal"/>
    <w:next w:val="Normal"/>
    <w:qFormat/>
    <w:pPr>
      <w:keepNext/>
      <w:numPr>
        <w:ilvl w:val="3"/>
        <w:numId w:val="1"/>
      </w:numPr>
      <w:spacing w:before="240" w:after="60"/>
      <w:outlineLvl w:val="3"/>
    </w:pPr>
    <w:rPr>
      <w:rFonts w:ascii="Cambria" w:eastAsia="MS Mincho" w:hAnsi="Cambria" w:cs="Cambria"/>
      <w:b/>
      <w:bCs/>
      <w:sz w:val="28"/>
      <w:szCs w:val="28"/>
    </w:rPr>
  </w:style>
  <w:style w:type="paragraph" w:styleId="Heading5">
    <w:name w:val="heading 5"/>
    <w:basedOn w:val="Normal"/>
    <w:next w:val="Normal"/>
    <w:link w:val="Heading5Char"/>
    <w:rsid w:val="0057628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Arial" w:eastAsia="Times New Roman" w:hAnsi="Arial" w:cs="Arial" w:hint="default"/>
    </w:rPr>
  </w:style>
  <w:style w:type="character" w:customStyle="1" w:styleId="WW8Num3z1">
    <w:name w:val="WW8Num3z1"/>
    <w:rPr>
      <w:rFonts w:ascii="Courier New" w:hAnsi="Courier New" w:cs="MS Mincho"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Heading3Char">
    <w:name w:val="Heading 3 Char"/>
    <w:rPr>
      <w:rFonts w:ascii="Calibri" w:eastAsia="MS Gothic" w:hAnsi="Calibri" w:cs="Times New Roman"/>
      <w:b/>
      <w:bCs/>
      <w:color w:val="4F81BD"/>
      <w:szCs w:val="24"/>
    </w:rPr>
  </w:style>
  <w:style w:type="character" w:customStyle="1" w:styleId="Heading4Char">
    <w:name w:val="Heading 4 Char"/>
    <w:rPr>
      <w:rFonts w:ascii="Cambria" w:eastAsia="MS Mincho" w:hAnsi="Cambria" w:cs="Cambria"/>
      <w:b/>
      <w:bCs/>
      <w:sz w:val="28"/>
      <w:szCs w:val="28"/>
    </w:rPr>
  </w:style>
  <w:style w:type="character" w:styleId="LineNumber">
    <w:name w:val="line number"/>
    <w:rPr>
      <w:rFonts w:ascii="Arial" w:hAnsi="Arial" w:cs="Arial"/>
      <w:sz w:val="22"/>
    </w:rPr>
  </w:style>
  <w:style w:type="character" w:customStyle="1" w:styleId="Heading3Char1">
    <w:name w:val="Heading 3 Char1"/>
    <w:rPr>
      <w:rFonts w:eastAsia="Times"/>
      <w:b/>
      <w:caps/>
      <w:szCs w:val="20"/>
    </w:rPr>
  </w:style>
  <w:style w:type="character" w:customStyle="1" w:styleId="FooterChar">
    <w:name w:val="Footer Char"/>
    <w:uiPriority w:val="99"/>
    <w:rPr>
      <w:rFonts w:eastAsia="Cambria"/>
      <w:szCs w:val="24"/>
    </w:rPr>
  </w:style>
  <w:style w:type="character" w:styleId="PageNumber">
    <w:name w:val="page number"/>
  </w:style>
  <w:style w:type="character" w:styleId="Hyperlink">
    <w:name w:val="Hyperlink"/>
    <w:uiPriority w:val="99"/>
    <w:rPr>
      <w:color w:val="0000FF"/>
      <w:u w:val="single"/>
    </w:rPr>
  </w:style>
  <w:style w:type="character" w:customStyle="1" w:styleId="BalloonTextChar">
    <w:name w:val="Balloon Text Char"/>
    <w:rPr>
      <w:rFonts w:ascii="Lucida Grande" w:eastAsia="Cambria" w:hAnsi="Lucida Grande" w:cs="Lucida Grande"/>
      <w:sz w:val="18"/>
      <w:szCs w:val="18"/>
    </w:rPr>
  </w:style>
  <w:style w:type="character" w:customStyle="1" w:styleId="HeaderChar">
    <w:name w:val="Header Char"/>
    <w:rPr>
      <w:rFonts w:eastAsia="Cambria"/>
      <w:szCs w:val="24"/>
    </w:rPr>
  </w:style>
  <w:style w:type="character" w:styleId="CommentReference">
    <w:name w:val="annotation reference"/>
    <w:uiPriority w:val="99"/>
    <w:rPr>
      <w:sz w:val="16"/>
      <w:szCs w:val="16"/>
    </w:rPr>
  </w:style>
  <w:style w:type="character" w:customStyle="1" w:styleId="CommentTextChar">
    <w:name w:val="Comment Text Char"/>
    <w:uiPriority w:val="99"/>
    <w:rPr>
      <w:rFonts w:eastAsia="Cambria"/>
      <w:sz w:val="20"/>
      <w:szCs w:val="20"/>
    </w:rPr>
  </w:style>
  <w:style w:type="character" w:customStyle="1" w:styleId="CommentSubjectChar">
    <w:name w:val="Comment Subject Char"/>
    <w:rPr>
      <w:rFonts w:eastAsia="Cambria"/>
      <w:b/>
      <w:bCs/>
      <w:sz w:val="20"/>
      <w:szCs w:val="20"/>
    </w:rPr>
  </w:style>
  <w:style w:type="character" w:customStyle="1" w:styleId="named-content">
    <w:name w:val="named-content"/>
  </w:style>
  <w:style w:type="character" w:styleId="FollowedHyperlink">
    <w:name w:val="FollowedHyperlink"/>
    <w:rPr>
      <w:color w:val="800080"/>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link w:val="BodyTextChar"/>
    <w:uiPriority w:val="1"/>
    <w:qFormat/>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Style1">
    <w:name w:val="Style1"/>
    <w:basedOn w:val="Normal"/>
    <w:pPr>
      <w:spacing w:line="480" w:lineRule="auto"/>
      <w:ind w:firstLine="720"/>
      <w:jc w:val="both"/>
    </w:pPr>
    <w:rPr>
      <w:rFonts w:cs="Arial"/>
    </w:rPr>
  </w:style>
  <w:style w:type="paragraph" w:styleId="Footer">
    <w:name w:val="footer"/>
    <w:basedOn w:val="Normal"/>
    <w:uiPriority w:val="99"/>
    <w:pPr>
      <w:tabs>
        <w:tab w:val="center" w:pos="4320"/>
        <w:tab w:val="right" w:pos="8640"/>
      </w:tabs>
    </w:pPr>
    <w:rPr>
      <w:sz w:val="20"/>
    </w:rPr>
  </w:style>
  <w:style w:type="paragraph" w:styleId="BalloonText">
    <w:name w:val="Balloon Text"/>
    <w:basedOn w:val="Normal"/>
    <w:rPr>
      <w:rFonts w:ascii="Lucida Grande" w:hAnsi="Lucida Grande" w:cs="Lucida Grande"/>
      <w:sz w:val="18"/>
      <w:szCs w:val="18"/>
    </w:rPr>
  </w:style>
  <w:style w:type="paragraph" w:styleId="Header">
    <w:name w:val="header"/>
    <w:basedOn w:val="Normal"/>
    <w:pPr>
      <w:tabs>
        <w:tab w:val="center" w:pos="4320"/>
        <w:tab w:val="right" w:pos="8640"/>
      </w:tabs>
    </w:pPr>
    <w:rPr>
      <w:sz w:val="20"/>
    </w:rPr>
  </w:style>
  <w:style w:type="paragraph" w:styleId="CommentText">
    <w:name w:val="annotation text"/>
    <w:basedOn w:val="Normal"/>
    <w:uiPriority w:val="99"/>
    <w:rPr>
      <w:sz w:val="20"/>
      <w:szCs w:val="20"/>
    </w:rPr>
  </w:style>
  <w:style w:type="paragraph" w:styleId="CommentSubject">
    <w:name w:val="annotation subject"/>
    <w:basedOn w:val="CommentText"/>
    <w:next w:val="CommentText"/>
    <w:rPr>
      <w:b/>
      <w:bCs/>
    </w:rPr>
  </w:style>
  <w:style w:type="paragraph" w:styleId="ListParagraph">
    <w:name w:val="List Paragraph"/>
    <w:basedOn w:val="Normal"/>
    <w:uiPriority w:val="34"/>
    <w:qFormat/>
    <w:pPr>
      <w:ind w:left="720"/>
    </w:pPr>
    <w:rPr>
      <w:rFonts w:eastAsia="Times New Roman"/>
    </w:rPr>
  </w:style>
  <w:style w:type="paragraph" w:customStyle="1" w:styleId="EndNoteBibliographyTitle">
    <w:name w:val="EndNote Bibliography Title"/>
    <w:basedOn w:val="Normal"/>
    <w:pPr>
      <w:jc w:val="center"/>
    </w:pPr>
    <w:rPr>
      <w:rFonts w:eastAsia="Times New Roman" w:cs="Arial"/>
    </w:rPr>
  </w:style>
  <w:style w:type="paragraph" w:customStyle="1" w:styleId="EndNoteBibliography">
    <w:name w:val="EndNote Bibliography"/>
    <w:basedOn w:val="Normal"/>
    <w:rPr>
      <w:rFonts w:eastAsia="Times New Roman"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NormalWeb">
    <w:name w:val="Normal (Web)"/>
    <w:basedOn w:val="Normal"/>
    <w:uiPriority w:val="99"/>
    <w:rsid w:val="00EF5FBA"/>
    <w:pPr>
      <w:suppressAutoHyphens w:val="0"/>
      <w:spacing w:beforeLines="1" w:afterLines="1"/>
    </w:pPr>
    <w:rPr>
      <w:rFonts w:ascii="Times" w:eastAsia="Times New Roman" w:hAnsi="Times"/>
      <w:sz w:val="20"/>
      <w:szCs w:val="20"/>
      <w:lang w:eastAsia="en-US"/>
    </w:rPr>
  </w:style>
  <w:style w:type="character" w:customStyle="1" w:styleId="apple-converted-space">
    <w:name w:val="apple-converted-space"/>
    <w:basedOn w:val="DefaultParagraphFont"/>
    <w:rsid w:val="00EF5FBA"/>
  </w:style>
  <w:style w:type="character" w:customStyle="1" w:styleId="il">
    <w:name w:val="il"/>
    <w:basedOn w:val="DefaultParagraphFont"/>
    <w:rsid w:val="00EF5FBA"/>
  </w:style>
  <w:style w:type="paragraph" w:styleId="Revision">
    <w:name w:val="Revision"/>
    <w:hidden/>
    <w:rsid w:val="00F349ED"/>
    <w:rPr>
      <w:rFonts w:ascii="Arial" w:eastAsia="Cambria" w:hAnsi="Arial"/>
      <w:sz w:val="22"/>
      <w:lang w:eastAsia="ar-SA"/>
    </w:rPr>
  </w:style>
  <w:style w:type="character" w:styleId="Strong">
    <w:name w:val="Strong"/>
    <w:basedOn w:val="DefaultParagraphFont"/>
    <w:uiPriority w:val="22"/>
    <w:qFormat/>
    <w:rsid w:val="00B82974"/>
    <w:rPr>
      <w:b/>
      <w:bCs/>
    </w:rPr>
  </w:style>
  <w:style w:type="table" w:styleId="TableGrid">
    <w:name w:val="Table Grid"/>
    <w:basedOn w:val="TableNormal"/>
    <w:uiPriority w:val="39"/>
    <w:unhideWhenUsed/>
    <w:rsid w:val="0066613B"/>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semiHidden/>
    <w:rsid w:val="00F92359"/>
    <w:rPr>
      <w:color w:val="808080"/>
    </w:rPr>
  </w:style>
  <w:style w:type="character" w:customStyle="1" w:styleId="Heading5Char">
    <w:name w:val="Heading 5 Char"/>
    <w:basedOn w:val="DefaultParagraphFont"/>
    <w:link w:val="Heading5"/>
    <w:rsid w:val="00576281"/>
    <w:rPr>
      <w:rFonts w:asciiTheme="majorHAnsi" w:eastAsiaTheme="majorEastAsia" w:hAnsiTheme="majorHAnsi" w:cstheme="majorBidi"/>
      <w:color w:val="365F91" w:themeColor="accent1" w:themeShade="BF"/>
      <w:sz w:val="22"/>
      <w:lang w:eastAsia="ar-SA"/>
    </w:rPr>
  </w:style>
  <w:style w:type="character" w:customStyle="1" w:styleId="Heading2Char">
    <w:name w:val="Heading 2 Char"/>
    <w:basedOn w:val="DefaultParagraphFont"/>
    <w:link w:val="Heading2"/>
    <w:rsid w:val="000C645D"/>
    <w:rPr>
      <w:rFonts w:asciiTheme="majorHAnsi" w:eastAsiaTheme="majorEastAsia" w:hAnsiTheme="majorHAnsi" w:cstheme="majorBidi"/>
      <w:color w:val="365F91" w:themeColor="accent1" w:themeShade="BF"/>
      <w:sz w:val="26"/>
      <w:szCs w:val="26"/>
      <w:lang w:eastAsia="ar-SA"/>
    </w:rPr>
  </w:style>
  <w:style w:type="character" w:customStyle="1" w:styleId="BodyTextChar">
    <w:name w:val="Body Text Char"/>
    <w:basedOn w:val="DefaultParagraphFont"/>
    <w:link w:val="BodyText"/>
    <w:uiPriority w:val="1"/>
    <w:rsid w:val="008F4FD8"/>
    <w:rPr>
      <w:rFonts w:ascii="Arial" w:eastAsia="Cambria" w:hAnsi="Arial"/>
      <w:sz w:val="22"/>
      <w:lang w:eastAsia="ar-SA"/>
    </w:rPr>
  </w:style>
  <w:style w:type="character" w:customStyle="1" w:styleId="gsct1">
    <w:name w:val="gs_ct1"/>
    <w:basedOn w:val="DefaultParagraphFont"/>
    <w:rsid w:val="00512863"/>
  </w:style>
  <w:style w:type="character" w:customStyle="1" w:styleId="Heading1Char">
    <w:name w:val="Heading 1 Char"/>
    <w:basedOn w:val="DefaultParagraphFont"/>
    <w:link w:val="Heading1"/>
    <w:rsid w:val="001A63C2"/>
    <w:rPr>
      <w:rFonts w:asciiTheme="majorHAnsi" w:eastAsiaTheme="majorEastAsia" w:hAnsiTheme="majorHAnsi" w:cstheme="majorBidi"/>
      <w:color w:val="365F91" w:themeColor="accent1" w:themeShade="BF"/>
      <w:sz w:val="32"/>
      <w:szCs w:val="32"/>
      <w:lang w:eastAsia="ar-SA"/>
    </w:rPr>
  </w:style>
  <w:style w:type="character" w:styleId="Emphasis">
    <w:name w:val="Emphasis"/>
    <w:basedOn w:val="DefaultParagraphFont"/>
    <w:uiPriority w:val="20"/>
    <w:qFormat/>
    <w:rsid w:val="00FC7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569">
      <w:bodyDiv w:val="1"/>
      <w:marLeft w:val="0"/>
      <w:marRight w:val="0"/>
      <w:marTop w:val="0"/>
      <w:marBottom w:val="0"/>
      <w:divBdr>
        <w:top w:val="none" w:sz="0" w:space="0" w:color="auto"/>
        <w:left w:val="none" w:sz="0" w:space="0" w:color="auto"/>
        <w:bottom w:val="none" w:sz="0" w:space="0" w:color="auto"/>
        <w:right w:val="none" w:sz="0" w:space="0" w:color="auto"/>
      </w:divBdr>
    </w:div>
    <w:div w:id="39207353">
      <w:bodyDiv w:val="1"/>
      <w:marLeft w:val="0"/>
      <w:marRight w:val="0"/>
      <w:marTop w:val="0"/>
      <w:marBottom w:val="0"/>
      <w:divBdr>
        <w:top w:val="none" w:sz="0" w:space="0" w:color="auto"/>
        <w:left w:val="none" w:sz="0" w:space="0" w:color="auto"/>
        <w:bottom w:val="none" w:sz="0" w:space="0" w:color="auto"/>
        <w:right w:val="none" w:sz="0" w:space="0" w:color="auto"/>
      </w:divBdr>
    </w:div>
    <w:div w:id="47998079">
      <w:bodyDiv w:val="1"/>
      <w:marLeft w:val="0"/>
      <w:marRight w:val="0"/>
      <w:marTop w:val="0"/>
      <w:marBottom w:val="0"/>
      <w:divBdr>
        <w:top w:val="none" w:sz="0" w:space="0" w:color="auto"/>
        <w:left w:val="none" w:sz="0" w:space="0" w:color="auto"/>
        <w:bottom w:val="none" w:sz="0" w:space="0" w:color="auto"/>
        <w:right w:val="none" w:sz="0" w:space="0" w:color="auto"/>
      </w:divBdr>
    </w:div>
    <w:div w:id="71243825">
      <w:bodyDiv w:val="1"/>
      <w:marLeft w:val="0"/>
      <w:marRight w:val="0"/>
      <w:marTop w:val="0"/>
      <w:marBottom w:val="0"/>
      <w:divBdr>
        <w:top w:val="none" w:sz="0" w:space="0" w:color="auto"/>
        <w:left w:val="none" w:sz="0" w:space="0" w:color="auto"/>
        <w:bottom w:val="none" w:sz="0" w:space="0" w:color="auto"/>
        <w:right w:val="none" w:sz="0" w:space="0" w:color="auto"/>
      </w:divBdr>
    </w:div>
    <w:div w:id="113639826">
      <w:bodyDiv w:val="1"/>
      <w:marLeft w:val="0"/>
      <w:marRight w:val="0"/>
      <w:marTop w:val="0"/>
      <w:marBottom w:val="0"/>
      <w:divBdr>
        <w:top w:val="none" w:sz="0" w:space="0" w:color="auto"/>
        <w:left w:val="none" w:sz="0" w:space="0" w:color="auto"/>
        <w:bottom w:val="none" w:sz="0" w:space="0" w:color="auto"/>
        <w:right w:val="none" w:sz="0" w:space="0" w:color="auto"/>
      </w:divBdr>
    </w:div>
    <w:div w:id="121389223">
      <w:bodyDiv w:val="1"/>
      <w:marLeft w:val="0"/>
      <w:marRight w:val="0"/>
      <w:marTop w:val="0"/>
      <w:marBottom w:val="0"/>
      <w:divBdr>
        <w:top w:val="none" w:sz="0" w:space="0" w:color="auto"/>
        <w:left w:val="none" w:sz="0" w:space="0" w:color="auto"/>
        <w:bottom w:val="none" w:sz="0" w:space="0" w:color="auto"/>
        <w:right w:val="none" w:sz="0" w:space="0" w:color="auto"/>
      </w:divBdr>
      <w:divsChild>
        <w:div w:id="1926986918">
          <w:marLeft w:val="0"/>
          <w:marRight w:val="0"/>
          <w:marTop w:val="0"/>
          <w:marBottom w:val="0"/>
          <w:divBdr>
            <w:top w:val="none" w:sz="0" w:space="0" w:color="auto"/>
            <w:left w:val="none" w:sz="0" w:space="0" w:color="auto"/>
            <w:bottom w:val="none" w:sz="0" w:space="0" w:color="auto"/>
            <w:right w:val="none" w:sz="0" w:space="0" w:color="auto"/>
          </w:divBdr>
          <w:divsChild>
            <w:div w:id="1093553284">
              <w:marLeft w:val="0"/>
              <w:marRight w:val="0"/>
              <w:marTop w:val="0"/>
              <w:marBottom w:val="0"/>
              <w:divBdr>
                <w:top w:val="none" w:sz="0" w:space="0" w:color="auto"/>
                <w:left w:val="none" w:sz="0" w:space="0" w:color="auto"/>
                <w:bottom w:val="none" w:sz="0" w:space="0" w:color="auto"/>
                <w:right w:val="none" w:sz="0" w:space="0" w:color="auto"/>
              </w:divBdr>
              <w:divsChild>
                <w:div w:id="21018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2614">
      <w:bodyDiv w:val="1"/>
      <w:marLeft w:val="0"/>
      <w:marRight w:val="0"/>
      <w:marTop w:val="0"/>
      <w:marBottom w:val="0"/>
      <w:divBdr>
        <w:top w:val="none" w:sz="0" w:space="0" w:color="auto"/>
        <w:left w:val="none" w:sz="0" w:space="0" w:color="auto"/>
        <w:bottom w:val="none" w:sz="0" w:space="0" w:color="auto"/>
        <w:right w:val="none" w:sz="0" w:space="0" w:color="auto"/>
      </w:divBdr>
    </w:div>
    <w:div w:id="151338751">
      <w:bodyDiv w:val="1"/>
      <w:marLeft w:val="0"/>
      <w:marRight w:val="0"/>
      <w:marTop w:val="0"/>
      <w:marBottom w:val="0"/>
      <w:divBdr>
        <w:top w:val="none" w:sz="0" w:space="0" w:color="auto"/>
        <w:left w:val="none" w:sz="0" w:space="0" w:color="auto"/>
        <w:bottom w:val="none" w:sz="0" w:space="0" w:color="auto"/>
        <w:right w:val="none" w:sz="0" w:space="0" w:color="auto"/>
      </w:divBdr>
    </w:div>
    <w:div w:id="162937007">
      <w:bodyDiv w:val="1"/>
      <w:marLeft w:val="0"/>
      <w:marRight w:val="0"/>
      <w:marTop w:val="0"/>
      <w:marBottom w:val="0"/>
      <w:divBdr>
        <w:top w:val="none" w:sz="0" w:space="0" w:color="auto"/>
        <w:left w:val="none" w:sz="0" w:space="0" w:color="auto"/>
        <w:bottom w:val="none" w:sz="0" w:space="0" w:color="auto"/>
        <w:right w:val="none" w:sz="0" w:space="0" w:color="auto"/>
      </w:divBdr>
    </w:div>
    <w:div w:id="173541455">
      <w:bodyDiv w:val="1"/>
      <w:marLeft w:val="0"/>
      <w:marRight w:val="0"/>
      <w:marTop w:val="0"/>
      <w:marBottom w:val="0"/>
      <w:divBdr>
        <w:top w:val="none" w:sz="0" w:space="0" w:color="auto"/>
        <w:left w:val="none" w:sz="0" w:space="0" w:color="auto"/>
        <w:bottom w:val="none" w:sz="0" w:space="0" w:color="auto"/>
        <w:right w:val="none" w:sz="0" w:space="0" w:color="auto"/>
      </w:divBdr>
    </w:div>
    <w:div w:id="203295757">
      <w:bodyDiv w:val="1"/>
      <w:marLeft w:val="0"/>
      <w:marRight w:val="0"/>
      <w:marTop w:val="0"/>
      <w:marBottom w:val="0"/>
      <w:divBdr>
        <w:top w:val="none" w:sz="0" w:space="0" w:color="auto"/>
        <w:left w:val="none" w:sz="0" w:space="0" w:color="auto"/>
        <w:bottom w:val="none" w:sz="0" w:space="0" w:color="auto"/>
        <w:right w:val="none" w:sz="0" w:space="0" w:color="auto"/>
      </w:divBdr>
    </w:div>
    <w:div w:id="215357941">
      <w:bodyDiv w:val="1"/>
      <w:marLeft w:val="0"/>
      <w:marRight w:val="0"/>
      <w:marTop w:val="0"/>
      <w:marBottom w:val="0"/>
      <w:divBdr>
        <w:top w:val="none" w:sz="0" w:space="0" w:color="auto"/>
        <w:left w:val="none" w:sz="0" w:space="0" w:color="auto"/>
        <w:bottom w:val="none" w:sz="0" w:space="0" w:color="auto"/>
        <w:right w:val="none" w:sz="0" w:space="0" w:color="auto"/>
      </w:divBdr>
      <w:divsChild>
        <w:div w:id="1595047425">
          <w:marLeft w:val="0"/>
          <w:marRight w:val="0"/>
          <w:marTop w:val="0"/>
          <w:marBottom w:val="0"/>
          <w:divBdr>
            <w:top w:val="none" w:sz="0" w:space="0" w:color="auto"/>
            <w:left w:val="none" w:sz="0" w:space="0" w:color="auto"/>
            <w:bottom w:val="none" w:sz="0" w:space="0" w:color="auto"/>
            <w:right w:val="none" w:sz="0" w:space="0" w:color="auto"/>
          </w:divBdr>
          <w:divsChild>
            <w:div w:id="1734573230">
              <w:marLeft w:val="0"/>
              <w:marRight w:val="0"/>
              <w:marTop w:val="0"/>
              <w:marBottom w:val="0"/>
              <w:divBdr>
                <w:top w:val="none" w:sz="0" w:space="0" w:color="auto"/>
                <w:left w:val="none" w:sz="0" w:space="0" w:color="auto"/>
                <w:bottom w:val="none" w:sz="0" w:space="0" w:color="auto"/>
                <w:right w:val="none" w:sz="0" w:space="0" w:color="auto"/>
              </w:divBdr>
              <w:divsChild>
                <w:div w:id="7759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531633">
      <w:bodyDiv w:val="1"/>
      <w:marLeft w:val="0"/>
      <w:marRight w:val="0"/>
      <w:marTop w:val="0"/>
      <w:marBottom w:val="0"/>
      <w:divBdr>
        <w:top w:val="none" w:sz="0" w:space="0" w:color="auto"/>
        <w:left w:val="none" w:sz="0" w:space="0" w:color="auto"/>
        <w:bottom w:val="none" w:sz="0" w:space="0" w:color="auto"/>
        <w:right w:val="none" w:sz="0" w:space="0" w:color="auto"/>
      </w:divBdr>
    </w:div>
    <w:div w:id="241842628">
      <w:bodyDiv w:val="1"/>
      <w:marLeft w:val="0"/>
      <w:marRight w:val="0"/>
      <w:marTop w:val="0"/>
      <w:marBottom w:val="0"/>
      <w:divBdr>
        <w:top w:val="none" w:sz="0" w:space="0" w:color="auto"/>
        <w:left w:val="none" w:sz="0" w:space="0" w:color="auto"/>
        <w:bottom w:val="none" w:sz="0" w:space="0" w:color="auto"/>
        <w:right w:val="none" w:sz="0" w:space="0" w:color="auto"/>
      </w:divBdr>
    </w:div>
    <w:div w:id="319625946">
      <w:bodyDiv w:val="1"/>
      <w:marLeft w:val="0"/>
      <w:marRight w:val="0"/>
      <w:marTop w:val="0"/>
      <w:marBottom w:val="0"/>
      <w:divBdr>
        <w:top w:val="none" w:sz="0" w:space="0" w:color="auto"/>
        <w:left w:val="none" w:sz="0" w:space="0" w:color="auto"/>
        <w:bottom w:val="none" w:sz="0" w:space="0" w:color="auto"/>
        <w:right w:val="none" w:sz="0" w:space="0" w:color="auto"/>
      </w:divBdr>
    </w:div>
    <w:div w:id="329481298">
      <w:bodyDiv w:val="1"/>
      <w:marLeft w:val="0"/>
      <w:marRight w:val="0"/>
      <w:marTop w:val="0"/>
      <w:marBottom w:val="0"/>
      <w:divBdr>
        <w:top w:val="none" w:sz="0" w:space="0" w:color="auto"/>
        <w:left w:val="none" w:sz="0" w:space="0" w:color="auto"/>
        <w:bottom w:val="none" w:sz="0" w:space="0" w:color="auto"/>
        <w:right w:val="none" w:sz="0" w:space="0" w:color="auto"/>
      </w:divBdr>
    </w:div>
    <w:div w:id="345207528">
      <w:bodyDiv w:val="1"/>
      <w:marLeft w:val="0"/>
      <w:marRight w:val="0"/>
      <w:marTop w:val="0"/>
      <w:marBottom w:val="0"/>
      <w:divBdr>
        <w:top w:val="none" w:sz="0" w:space="0" w:color="auto"/>
        <w:left w:val="none" w:sz="0" w:space="0" w:color="auto"/>
        <w:bottom w:val="none" w:sz="0" w:space="0" w:color="auto"/>
        <w:right w:val="none" w:sz="0" w:space="0" w:color="auto"/>
      </w:divBdr>
    </w:div>
    <w:div w:id="350229041">
      <w:bodyDiv w:val="1"/>
      <w:marLeft w:val="0"/>
      <w:marRight w:val="0"/>
      <w:marTop w:val="0"/>
      <w:marBottom w:val="0"/>
      <w:divBdr>
        <w:top w:val="none" w:sz="0" w:space="0" w:color="auto"/>
        <w:left w:val="none" w:sz="0" w:space="0" w:color="auto"/>
        <w:bottom w:val="none" w:sz="0" w:space="0" w:color="auto"/>
        <w:right w:val="none" w:sz="0" w:space="0" w:color="auto"/>
      </w:divBdr>
    </w:div>
    <w:div w:id="379983503">
      <w:bodyDiv w:val="1"/>
      <w:marLeft w:val="0"/>
      <w:marRight w:val="0"/>
      <w:marTop w:val="0"/>
      <w:marBottom w:val="0"/>
      <w:divBdr>
        <w:top w:val="none" w:sz="0" w:space="0" w:color="auto"/>
        <w:left w:val="none" w:sz="0" w:space="0" w:color="auto"/>
        <w:bottom w:val="none" w:sz="0" w:space="0" w:color="auto"/>
        <w:right w:val="none" w:sz="0" w:space="0" w:color="auto"/>
      </w:divBdr>
    </w:div>
    <w:div w:id="403261396">
      <w:bodyDiv w:val="1"/>
      <w:marLeft w:val="0"/>
      <w:marRight w:val="0"/>
      <w:marTop w:val="0"/>
      <w:marBottom w:val="0"/>
      <w:divBdr>
        <w:top w:val="none" w:sz="0" w:space="0" w:color="auto"/>
        <w:left w:val="none" w:sz="0" w:space="0" w:color="auto"/>
        <w:bottom w:val="none" w:sz="0" w:space="0" w:color="auto"/>
        <w:right w:val="none" w:sz="0" w:space="0" w:color="auto"/>
      </w:divBdr>
    </w:div>
    <w:div w:id="421804284">
      <w:bodyDiv w:val="1"/>
      <w:marLeft w:val="0"/>
      <w:marRight w:val="0"/>
      <w:marTop w:val="0"/>
      <w:marBottom w:val="0"/>
      <w:divBdr>
        <w:top w:val="none" w:sz="0" w:space="0" w:color="auto"/>
        <w:left w:val="none" w:sz="0" w:space="0" w:color="auto"/>
        <w:bottom w:val="none" w:sz="0" w:space="0" w:color="auto"/>
        <w:right w:val="none" w:sz="0" w:space="0" w:color="auto"/>
      </w:divBdr>
    </w:div>
    <w:div w:id="430973621">
      <w:bodyDiv w:val="1"/>
      <w:marLeft w:val="0"/>
      <w:marRight w:val="0"/>
      <w:marTop w:val="0"/>
      <w:marBottom w:val="0"/>
      <w:divBdr>
        <w:top w:val="none" w:sz="0" w:space="0" w:color="auto"/>
        <w:left w:val="none" w:sz="0" w:space="0" w:color="auto"/>
        <w:bottom w:val="none" w:sz="0" w:space="0" w:color="auto"/>
        <w:right w:val="none" w:sz="0" w:space="0" w:color="auto"/>
      </w:divBdr>
    </w:div>
    <w:div w:id="433789727">
      <w:bodyDiv w:val="1"/>
      <w:marLeft w:val="0"/>
      <w:marRight w:val="0"/>
      <w:marTop w:val="0"/>
      <w:marBottom w:val="0"/>
      <w:divBdr>
        <w:top w:val="none" w:sz="0" w:space="0" w:color="auto"/>
        <w:left w:val="none" w:sz="0" w:space="0" w:color="auto"/>
        <w:bottom w:val="none" w:sz="0" w:space="0" w:color="auto"/>
        <w:right w:val="none" w:sz="0" w:space="0" w:color="auto"/>
      </w:divBdr>
    </w:div>
    <w:div w:id="440615515">
      <w:bodyDiv w:val="1"/>
      <w:marLeft w:val="0"/>
      <w:marRight w:val="0"/>
      <w:marTop w:val="0"/>
      <w:marBottom w:val="0"/>
      <w:divBdr>
        <w:top w:val="none" w:sz="0" w:space="0" w:color="auto"/>
        <w:left w:val="none" w:sz="0" w:space="0" w:color="auto"/>
        <w:bottom w:val="none" w:sz="0" w:space="0" w:color="auto"/>
        <w:right w:val="none" w:sz="0" w:space="0" w:color="auto"/>
      </w:divBdr>
    </w:div>
    <w:div w:id="465200818">
      <w:bodyDiv w:val="1"/>
      <w:marLeft w:val="0"/>
      <w:marRight w:val="0"/>
      <w:marTop w:val="0"/>
      <w:marBottom w:val="0"/>
      <w:divBdr>
        <w:top w:val="none" w:sz="0" w:space="0" w:color="auto"/>
        <w:left w:val="none" w:sz="0" w:space="0" w:color="auto"/>
        <w:bottom w:val="none" w:sz="0" w:space="0" w:color="auto"/>
        <w:right w:val="none" w:sz="0" w:space="0" w:color="auto"/>
      </w:divBdr>
    </w:div>
    <w:div w:id="501631480">
      <w:bodyDiv w:val="1"/>
      <w:marLeft w:val="0"/>
      <w:marRight w:val="0"/>
      <w:marTop w:val="0"/>
      <w:marBottom w:val="0"/>
      <w:divBdr>
        <w:top w:val="none" w:sz="0" w:space="0" w:color="auto"/>
        <w:left w:val="none" w:sz="0" w:space="0" w:color="auto"/>
        <w:bottom w:val="none" w:sz="0" w:space="0" w:color="auto"/>
        <w:right w:val="none" w:sz="0" w:space="0" w:color="auto"/>
      </w:divBdr>
    </w:div>
    <w:div w:id="523592725">
      <w:bodyDiv w:val="1"/>
      <w:marLeft w:val="0"/>
      <w:marRight w:val="0"/>
      <w:marTop w:val="0"/>
      <w:marBottom w:val="0"/>
      <w:divBdr>
        <w:top w:val="none" w:sz="0" w:space="0" w:color="auto"/>
        <w:left w:val="none" w:sz="0" w:space="0" w:color="auto"/>
        <w:bottom w:val="none" w:sz="0" w:space="0" w:color="auto"/>
        <w:right w:val="none" w:sz="0" w:space="0" w:color="auto"/>
      </w:divBdr>
    </w:div>
    <w:div w:id="533075867">
      <w:bodyDiv w:val="1"/>
      <w:marLeft w:val="0"/>
      <w:marRight w:val="0"/>
      <w:marTop w:val="0"/>
      <w:marBottom w:val="0"/>
      <w:divBdr>
        <w:top w:val="none" w:sz="0" w:space="0" w:color="auto"/>
        <w:left w:val="none" w:sz="0" w:space="0" w:color="auto"/>
        <w:bottom w:val="none" w:sz="0" w:space="0" w:color="auto"/>
        <w:right w:val="none" w:sz="0" w:space="0" w:color="auto"/>
      </w:divBdr>
    </w:div>
    <w:div w:id="536355839">
      <w:bodyDiv w:val="1"/>
      <w:marLeft w:val="0"/>
      <w:marRight w:val="0"/>
      <w:marTop w:val="0"/>
      <w:marBottom w:val="0"/>
      <w:divBdr>
        <w:top w:val="none" w:sz="0" w:space="0" w:color="auto"/>
        <w:left w:val="none" w:sz="0" w:space="0" w:color="auto"/>
        <w:bottom w:val="none" w:sz="0" w:space="0" w:color="auto"/>
        <w:right w:val="none" w:sz="0" w:space="0" w:color="auto"/>
      </w:divBdr>
    </w:div>
    <w:div w:id="558518865">
      <w:bodyDiv w:val="1"/>
      <w:marLeft w:val="0"/>
      <w:marRight w:val="0"/>
      <w:marTop w:val="0"/>
      <w:marBottom w:val="0"/>
      <w:divBdr>
        <w:top w:val="none" w:sz="0" w:space="0" w:color="auto"/>
        <w:left w:val="none" w:sz="0" w:space="0" w:color="auto"/>
        <w:bottom w:val="none" w:sz="0" w:space="0" w:color="auto"/>
        <w:right w:val="none" w:sz="0" w:space="0" w:color="auto"/>
      </w:divBdr>
      <w:divsChild>
        <w:div w:id="492138468">
          <w:marLeft w:val="0"/>
          <w:marRight w:val="0"/>
          <w:marTop w:val="0"/>
          <w:marBottom w:val="0"/>
          <w:divBdr>
            <w:top w:val="none" w:sz="0" w:space="0" w:color="auto"/>
            <w:left w:val="none" w:sz="0" w:space="0" w:color="auto"/>
            <w:bottom w:val="none" w:sz="0" w:space="0" w:color="auto"/>
            <w:right w:val="none" w:sz="0" w:space="0" w:color="auto"/>
          </w:divBdr>
          <w:divsChild>
            <w:div w:id="1841002358">
              <w:marLeft w:val="0"/>
              <w:marRight w:val="0"/>
              <w:marTop w:val="0"/>
              <w:marBottom w:val="0"/>
              <w:divBdr>
                <w:top w:val="none" w:sz="0" w:space="0" w:color="auto"/>
                <w:left w:val="none" w:sz="0" w:space="0" w:color="auto"/>
                <w:bottom w:val="none" w:sz="0" w:space="0" w:color="auto"/>
                <w:right w:val="none" w:sz="0" w:space="0" w:color="auto"/>
              </w:divBdr>
              <w:divsChild>
                <w:div w:id="6099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0594">
      <w:bodyDiv w:val="1"/>
      <w:marLeft w:val="0"/>
      <w:marRight w:val="0"/>
      <w:marTop w:val="0"/>
      <w:marBottom w:val="0"/>
      <w:divBdr>
        <w:top w:val="none" w:sz="0" w:space="0" w:color="auto"/>
        <w:left w:val="none" w:sz="0" w:space="0" w:color="auto"/>
        <w:bottom w:val="none" w:sz="0" w:space="0" w:color="auto"/>
        <w:right w:val="none" w:sz="0" w:space="0" w:color="auto"/>
      </w:divBdr>
      <w:divsChild>
        <w:div w:id="2063362066">
          <w:marLeft w:val="0"/>
          <w:marRight w:val="0"/>
          <w:marTop w:val="0"/>
          <w:marBottom w:val="0"/>
          <w:divBdr>
            <w:top w:val="none" w:sz="0" w:space="0" w:color="auto"/>
            <w:left w:val="none" w:sz="0" w:space="0" w:color="auto"/>
            <w:bottom w:val="none" w:sz="0" w:space="0" w:color="auto"/>
            <w:right w:val="none" w:sz="0" w:space="0" w:color="auto"/>
          </w:divBdr>
        </w:div>
      </w:divsChild>
    </w:div>
    <w:div w:id="604701044">
      <w:bodyDiv w:val="1"/>
      <w:marLeft w:val="0"/>
      <w:marRight w:val="0"/>
      <w:marTop w:val="0"/>
      <w:marBottom w:val="0"/>
      <w:divBdr>
        <w:top w:val="none" w:sz="0" w:space="0" w:color="auto"/>
        <w:left w:val="none" w:sz="0" w:space="0" w:color="auto"/>
        <w:bottom w:val="none" w:sz="0" w:space="0" w:color="auto"/>
        <w:right w:val="none" w:sz="0" w:space="0" w:color="auto"/>
      </w:divBdr>
    </w:div>
    <w:div w:id="617300381">
      <w:bodyDiv w:val="1"/>
      <w:marLeft w:val="0"/>
      <w:marRight w:val="0"/>
      <w:marTop w:val="0"/>
      <w:marBottom w:val="0"/>
      <w:divBdr>
        <w:top w:val="none" w:sz="0" w:space="0" w:color="auto"/>
        <w:left w:val="none" w:sz="0" w:space="0" w:color="auto"/>
        <w:bottom w:val="none" w:sz="0" w:space="0" w:color="auto"/>
        <w:right w:val="none" w:sz="0" w:space="0" w:color="auto"/>
      </w:divBdr>
    </w:div>
    <w:div w:id="617686352">
      <w:bodyDiv w:val="1"/>
      <w:marLeft w:val="0"/>
      <w:marRight w:val="0"/>
      <w:marTop w:val="0"/>
      <w:marBottom w:val="0"/>
      <w:divBdr>
        <w:top w:val="none" w:sz="0" w:space="0" w:color="auto"/>
        <w:left w:val="none" w:sz="0" w:space="0" w:color="auto"/>
        <w:bottom w:val="none" w:sz="0" w:space="0" w:color="auto"/>
        <w:right w:val="none" w:sz="0" w:space="0" w:color="auto"/>
      </w:divBdr>
    </w:div>
    <w:div w:id="623315269">
      <w:bodyDiv w:val="1"/>
      <w:marLeft w:val="0"/>
      <w:marRight w:val="0"/>
      <w:marTop w:val="0"/>
      <w:marBottom w:val="0"/>
      <w:divBdr>
        <w:top w:val="none" w:sz="0" w:space="0" w:color="auto"/>
        <w:left w:val="none" w:sz="0" w:space="0" w:color="auto"/>
        <w:bottom w:val="none" w:sz="0" w:space="0" w:color="auto"/>
        <w:right w:val="none" w:sz="0" w:space="0" w:color="auto"/>
      </w:divBdr>
    </w:div>
    <w:div w:id="658653822">
      <w:bodyDiv w:val="1"/>
      <w:marLeft w:val="0"/>
      <w:marRight w:val="0"/>
      <w:marTop w:val="0"/>
      <w:marBottom w:val="0"/>
      <w:divBdr>
        <w:top w:val="none" w:sz="0" w:space="0" w:color="auto"/>
        <w:left w:val="none" w:sz="0" w:space="0" w:color="auto"/>
        <w:bottom w:val="none" w:sz="0" w:space="0" w:color="auto"/>
        <w:right w:val="none" w:sz="0" w:space="0" w:color="auto"/>
      </w:divBdr>
    </w:div>
    <w:div w:id="668169577">
      <w:bodyDiv w:val="1"/>
      <w:marLeft w:val="0"/>
      <w:marRight w:val="0"/>
      <w:marTop w:val="0"/>
      <w:marBottom w:val="0"/>
      <w:divBdr>
        <w:top w:val="none" w:sz="0" w:space="0" w:color="auto"/>
        <w:left w:val="none" w:sz="0" w:space="0" w:color="auto"/>
        <w:bottom w:val="none" w:sz="0" w:space="0" w:color="auto"/>
        <w:right w:val="none" w:sz="0" w:space="0" w:color="auto"/>
      </w:divBdr>
    </w:div>
    <w:div w:id="690033090">
      <w:bodyDiv w:val="1"/>
      <w:marLeft w:val="0"/>
      <w:marRight w:val="0"/>
      <w:marTop w:val="0"/>
      <w:marBottom w:val="0"/>
      <w:divBdr>
        <w:top w:val="none" w:sz="0" w:space="0" w:color="auto"/>
        <w:left w:val="none" w:sz="0" w:space="0" w:color="auto"/>
        <w:bottom w:val="none" w:sz="0" w:space="0" w:color="auto"/>
        <w:right w:val="none" w:sz="0" w:space="0" w:color="auto"/>
      </w:divBdr>
    </w:div>
    <w:div w:id="713509613">
      <w:bodyDiv w:val="1"/>
      <w:marLeft w:val="0"/>
      <w:marRight w:val="0"/>
      <w:marTop w:val="0"/>
      <w:marBottom w:val="0"/>
      <w:divBdr>
        <w:top w:val="none" w:sz="0" w:space="0" w:color="auto"/>
        <w:left w:val="none" w:sz="0" w:space="0" w:color="auto"/>
        <w:bottom w:val="none" w:sz="0" w:space="0" w:color="auto"/>
        <w:right w:val="none" w:sz="0" w:space="0" w:color="auto"/>
      </w:divBdr>
    </w:div>
    <w:div w:id="763451123">
      <w:bodyDiv w:val="1"/>
      <w:marLeft w:val="0"/>
      <w:marRight w:val="0"/>
      <w:marTop w:val="0"/>
      <w:marBottom w:val="0"/>
      <w:divBdr>
        <w:top w:val="none" w:sz="0" w:space="0" w:color="auto"/>
        <w:left w:val="none" w:sz="0" w:space="0" w:color="auto"/>
        <w:bottom w:val="none" w:sz="0" w:space="0" w:color="auto"/>
        <w:right w:val="none" w:sz="0" w:space="0" w:color="auto"/>
      </w:divBdr>
    </w:div>
    <w:div w:id="800615935">
      <w:bodyDiv w:val="1"/>
      <w:marLeft w:val="0"/>
      <w:marRight w:val="0"/>
      <w:marTop w:val="0"/>
      <w:marBottom w:val="0"/>
      <w:divBdr>
        <w:top w:val="none" w:sz="0" w:space="0" w:color="auto"/>
        <w:left w:val="none" w:sz="0" w:space="0" w:color="auto"/>
        <w:bottom w:val="none" w:sz="0" w:space="0" w:color="auto"/>
        <w:right w:val="none" w:sz="0" w:space="0" w:color="auto"/>
      </w:divBdr>
    </w:div>
    <w:div w:id="819271231">
      <w:bodyDiv w:val="1"/>
      <w:marLeft w:val="0"/>
      <w:marRight w:val="0"/>
      <w:marTop w:val="0"/>
      <w:marBottom w:val="0"/>
      <w:divBdr>
        <w:top w:val="none" w:sz="0" w:space="0" w:color="auto"/>
        <w:left w:val="none" w:sz="0" w:space="0" w:color="auto"/>
        <w:bottom w:val="none" w:sz="0" w:space="0" w:color="auto"/>
        <w:right w:val="none" w:sz="0" w:space="0" w:color="auto"/>
      </w:divBdr>
    </w:div>
    <w:div w:id="824246370">
      <w:bodyDiv w:val="1"/>
      <w:marLeft w:val="0"/>
      <w:marRight w:val="0"/>
      <w:marTop w:val="0"/>
      <w:marBottom w:val="0"/>
      <w:divBdr>
        <w:top w:val="none" w:sz="0" w:space="0" w:color="auto"/>
        <w:left w:val="none" w:sz="0" w:space="0" w:color="auto"/>
        <w:bottom w:val="none" w:sz="0" w:space="0" w:color="auto"/>
        <w:right w:val="none" w:sz="0" w:space="0" w:color="auto"/>
      </w:divBdr>
    </w:div>
    <w:div w:id="864056267">
      <w:bodyDiv w:val="1"/>
      <w:marLeft w:val="0"/>
      <w:marRight w:val="0"/>
      <w:marTop w:val="0"/>
      <w:marBottom w:val="0"/>
      <w:divBdr>
        <w:top w:val="none" w:sz="0" w:space="0" w:color="auto"/>
        <w:left w:val="none" w:sz="0" w:space="0" w:color="auto"/>
        <w:bottom w:val="none" w:sz="0" w:space="0" w:color="auto"/>
        <w:right w:val="none" w:sz="0" w:space="0" w:color="auto"/>
      </w:divBdr>
    </w:div>
    <w:div w:id="887570756">
      <w:bodyDiv w:val="1"/>
      <w:marLeft w:val="0"/>
      <w:marRight w:val="0"/>
      <w:marTop w:val="0"/>
      <w:marBottom w:val="0"/>
      <w:divBdr>
        <w:top w:val="none" w:sz="0" w:space="0" w:color="auto"/>
        <w:left w:val="none" w:sz="0" w:space="0" w:color="auto"/>
        <w:bottom w:val="none" w:sz="0" w:space="0" w:color="auto"/>
        <w:right w:val="none" w:sz="0" w:space="0" w:color="auto"/>
      </w:divBdr>
    </w:div>
    <w:div w:id="892615966">
      <w:bodyDiv w:val="1"/>
      <w:marLeft w:val="0"/>
      <w:marRight w:val="0"/>
      <w:marTop w:val="0"/>
      <w:marBottom w:val="0"/>
      <w:divBdr>
        <w:top w:val="none" w:sz="0" w:space="0" w:color="auto"/>
        <w:left w:val="none" w:sz="0" w:space="0" w:color="auto"/>
        <w:bottom w:val="none" w:sz="0" w:space="0" w:color="auto"/>
        <w:right w:val="none" w:sz="0" w:space="0" w:color="auto"/>
      </w:divBdr>
    </w:div>
    <w:div w:id="922492510">
      <w:bodyDiv w:val="1"/>
      <w:marLeft w:val="0"/>
      <w:marRight w:val="0"/>
      <w:marTop w:val="0"/>
      <w:marBottom w:val="0"/>
      <w:divBdr>
        <w:top w:val="none" w:sz="0" w:space="0" w:color="auto"/>
        <w:left w:val="none" w:sz="0" w:space="0" w:color="auto"/>
        <w:bottom w:val="none" w:sz="0" w:space="0" w:color="auto"/>
        <w:right w:val="none" w:sz="0" w:space="0" w:color="auto"/>
      </w:divBdr>
    </w:div>
    <w:div w:id="923030995">
      <w:bodyDiv w:val="1"/>
      <w:marLeft w:val="0"/>
      <w:marRight w:val="0"/>
      <w:marTop w:val="0"/>
      <w:marBottom w:val="0"/>
      <w:divBdr>
        <w:top w:val="none" w:sz="0" w:space="0" w:color="auto"/>
        <w:left w:val="none" w:sz="0" w:space="0" w:color="auto"/>
        <w:bottom w:val="none" w:sz="0" w:space="0" w:color="auto"/>
        <w:right w:val="none" w:sz="0" w:space="0" w:color="auto"/>
      </w:divBdr>
    </w:div>
    <w:div w:id="957490193">
      <w:bodyDiv w:val="1"/>
      <w:marLeft w:val="0"/>
      <w:marRight w:val="0"/>
      <w:marTop w:val="0"/>
      <w:marBottom w:val="0"/>
      <w:divBdr>
        <w:top w:val="none" w:sz="0" w:space="0" w:color="auto"/>
        <w:left w:val="none" w:sz="0" w:space="0" w:color="auto"/>
        <w:bottom w:val="none" w:sz="0" w:space="0" w:color="auto"/>
        <w:right w:val="none" w:sz="0" w:space="0" w:color="auto"/>
      </w:divBdr>
    </w:div>
    <w:div w:id="957764287">
      <w:bodyDiv w:val="1"/>
      <w:marLeft w:val="0"/>
      <w:marRight w:val="0"/>
      <w:marTop w:val="0"/>
      <w:marBottom w:val="0"/>
      <w:divBdr>
        <w:top w:val="none" w:sz="0" w:space="0" w:color="auto"/>
        <w:left w:val="none" w:sz="0" w:space="0" w:color="auto"/>
        <w:bottom w:val="none" w:sz="0" w:space="0" w:color="auto"/>
        <w:right w:val="none" w:sz="0" w:space="0" w:color="auto"/>
      </w:divBdr>
    </w:div>
    <w:div w:id="965279847">
      <w:bodyDiv w:val="1"/>
      <w:marLeft w:val="0"/>
      <w:marRight w:val="0"/>
      <w:marTop w:val="0"/>
      <w:marBottom w:val="0"/>
      <w:divBdr>
        <w:top w:val="none" w:sz="0" w:space="0" w:color="auto"/>
        <w:left w:val="none" w:sz="0" w:space="0" w:color="auto"/>
        <w:bottom w:val="none" w:sz="0" w:space="0" w:color="auto"/>
        <w:right w:val="none" w:sz="0" w:space="0" w:color="auto"/>
      </w:divBdr>
      <w:divsChild>
        <w:div w:id="1952858932">
          <w:marLeft w:val="0"/>
          <w:marRight w:val="0"/>
          <w:marTop w:val="0"/>
          <w:marBottom w:val="0"/>
          <w:divBdr>
            <w:top w:val="none" w:sz="0" w:space="0" w:color="auto"/>
            <w:left w:val="none" w:sz="0" w:space="0" w:color="auto"/>
            <w:bottom w:val="none" w:sz="0" w:space="0" w:color="auto"/>
            <w:right w:val="none" w:sz="0" w:space="0" w:color="auto"/>
          </w:divBdr>
        </w:div>
      </w:divsChild>
    </w:div>
    <w:div w:id="969634559">
      <w:bodyDiv w:val="1"/>
      <w:marLeft w:val="0"/>
      <w:marRight w:val="0"/>
      <w:marTop w:val="0"/>
      <w:marBottom w:val="0"/>
      <w:divBdr>
        <w:top w:val="none" w:sz="0" w:space="0" w:color="auto"/>
        <w:left w:val="none" w:sz="0" w:space="0" w:color="auto"/>
        <w:bottom w:val="none" w:sz="0" w:space="0" w:color="auto"/>
        <w:right w:val="none" w:sz="0" w:space="0" w:color="auto"/>
      </w:divBdr>
    </w:div>
    <w:div w:id="990914365">
      <w:bodyDiv w:val="1"/>
      <w:marLeft w:val="0"/>
      <w:marRight w:val="0"/>
      <w:marTop w:val="0"/>
      <w:marBottom w:val="0"/>
      <w:divBdr>
        <w:top w:val="none" w:sz="0" w:space="0" w:color="auto"/>
        <w:left w:val="none" w:sz="0" w:space="0" w:color="auto"/>
        <w:bottom w:val="none" w:sz="0" w:space="0" w:color="auto"/>
        <w:right w:val="none" w:sz="0" w:space="0" w:color="auto"/>
      </w:divBdr>
    </w:div>
    <w:div w:id="1005668948">
      <w:bodyDiv w:val="1"/>
      <w:marLeft w:val="0"/>
      <w:marRight w:val="0"/>
      <w:marTop w:val="0"/>
      <w:marBottom w:val="0"/>
      <w:divBdr>
        <w:top w:val="none" w:sz="0" w:space="0" w:color="auto"/>
        <w:left w:val="none" w:sz="0" w:space="0" w:color="auto"/>
        <w:bottom w:val="none" w:sz="0" w:space="0" w:color="auto"/>
        <w:right w:val="none" w:sz="0" w:space="0" w:color="auto"/>
      </w:divBdr>
    </w:div>
    <w:div w:id="1007823812">
      <w:bodyDiv w:val="1"/>
      <w:marLeft w:val="0"/>
      <w:marRight w:val="0"/>
      <w:marTop w:val="0"/>
      <w:marBottom w:val="0"/>
      <w:divBdr>
        <w:top w:val="none" w:sz="0" w:space="0" w:color="auto"/>
        <w:left w:val="none" w:sz="0" w:space="0" w:color="auto"/>
        <w:bottom w:val="none" w:sz="0" w:space="0" w:color="auto"/>
        <w:right w:val="none" w:sz="0" w:space="0" w:color="auto"/>
      </w:divBdr>
    </w:div>
    <w:div w:id="1055006835">
      <w:bodyDiv w:val="1"/>
      <w:marLeft w:val="0"/>
      <w:marRight w:val="0"/>
      <w:marTop w:val="0"/>
      <w:marBottom w:val="0"/>
      <w:divBdr>
        <w:top w:val="none" w:sz="0" w:space="0" w:color="auto"/>
        <w:left w:val="none" w:sz="0" w:space="0" w:color="auto"/>
        <w:bottom w:val="none" w:sz="0" w:space="0" w:color="auto"/>
        <w:right w:val="none" w:sz="0" w:space="0" w:color="auto"/>
      </w:divBdr>
    </w:div>
    <w:div w:id="1062561647">
      <w:bodyDiv w:val="1"/>
      <w:marLeft w:val="0"/>
      <w:marRight w:val="0"/>
      <w:marTop w:val="0"/>
      <w:marBottom w:val="0"/>
      <w:divBdr>
        <w:top w:val="none" w:sz="0" w:space="0" w:color="auto"/>
        <w:left w:val="none" w:sz="0" w:space="0" w:color="auto"/>
        <w:bottom w:val="none" w:sz="0" w:space="0" w:color="auto"/>
        <w:right w:val="none" w:sz="0" w:space="0" w:color="auto"/>
      </w:divBdr>
    </w:div>
    <w:div w:id="1090663392">
      <w:bodyDiv w:val="1"/>
      <w:marLeft w:val="0"/>
      <w:marRight w:val="0"/>
      <w:marTop w:val="0"/>
      <w:marBottom w:val="0"/>
      <w:divBdr>
        <w:top w:val="none" w:sz="0" w:space="0" w:color="auto"/>
        <w:left w:val="none" w:sz="0" w:space="0" w:color="auto"/>
        <w:bottom w:val="none" w:sz="0" w:space="0" w:color="auto"/>
        <w:right w:val="none" w:sz="0" w:space="0" w:color="auto"/>
      </w:divBdr>
    </w:div>
    <w:div w:id="1094203506">
      <w:bodyDiv w:val="1"/>
      <w:marLeft w:val="0"/>
      <w:marRight w:val="0"/>
      <w:marTop w:val="0"/>
      <w:marBottom w:val="0"/>
      <w:divBdr>
        <w:top w:val="none" w:sz="0" w:space="0" w:color="auto"/>
        <w:left w:val="none" w:sz="0" w:space="0" w:color="auto"/>
        <w:bottom w:val="none" w:sz="0" w:space="0" w:color="auto"/>
        <w:right w:val="none" w:sz="0" w:space="0" w:color="auto"/>
      </w:divBdr>
    </w:div>
    <w:div w:id="1139760616">
      <w:bodyDiv w:val="1"/>
      <w:marLeft w:val="0"/>
      <w:marRight w:val="0"/>
      <w:marTop w:val="0"/>
      <w:marBottom w:val="0"/>
      <w:divBdr>
        <w:top w:val="none" w:sz="0" w:space="0" w:color="auto"/>
        <w:left w:val="none" w:sz="0" w:space="0" w:color="auto"/>
        <w:bottom w:val="none" w:sz="0" w:space="0" w:color="auto"/>
        <w:right w:val="none" w:sz="0" w:space="0" w:color="auto"/>
      </w:divBdr>
    </w:div>
    <w:div w:id="1166703598">
      <w:bodyDiv w:val="1"/>
      <w:marLeft w:val="0"/>
      <w:marRight w:val="0"/>
      <w:marTop w:val="0"/>
      <w:marBottom w:val="0"/>
      <w:divBdr>
        <w:top w:val="none" w:sz="0" w:space="0" w:color="auto"/>
        <w:left w:val="none" w:sz="0" w:space="0" w:color="auto"/>
        <w:bottom w:val="none" w:sz="0" w:space="0" w:color="auto"/>
        <w:right w:val="none" w:sz="0" w:space="0" w:color="auto"/>
      </w:divBdr>
    </w:div>
    <w:div w:id="1208494734">
      <w:bodyDiv w:val="1"/>
      <w:marLeft w:val="0"/>
      <w:marRight w:val="0"/>
      <w:marTop w:val="0"/>
      <w:marBottom w:val="0"/>
      <w:divBdr>
        <w:top w:val="none" w:sz="0" w:space="0" w:color="auto"/>
        <w:left w:val="none" w:sz="0" w:space="0" w:color="auto"/>
        <w:bottom w:val="none" w:sz="0" w:space="0" w:color="auto"/>
        <w:right w:val="none" w:sz="0" w:space="0" w:color="auto"/>
      </w:divBdr>
    </w:div>
    <w:div w:id="1221136830">
      <w:bodyDiv w:val="1"/>
      <w:marLeft w:val="0"/>
      <w:marRight w:val="0"/>
      <w:marTop w:val="0"/>
      <w:marBottom w:val="0"/>
      <w:divBdr>
        <w:top w:val="none" w:sz="0" w:space="0" w:color="auto"/>
        <w:left w:val="none" w:sz="0" w:space="0" w:color="auto"/>
        <w:bottom w:val="none" w:sz="0" w:space="0" w:color="auto"/>
        <w:right w:val="none" w:sz="0" w:space="0" w:color="auto"/>
      </w:divBdr>
    </w:div>
    <w:div w:id="1228568635">
      <w:bodyDiv w:val="1"/>
      <w:marLeft w:val="0"/>
      <w:marRight w:val="0"/>
      <w:marTop w:val="0"/>
      <w:marBottom w:val="0"/>
      <w:divBdr>
        <w:top w:val="none" w:sz="0" w:space="0" w:color="auto"/>
        <w:left w:val="none" w:sz="0" w:space="0" w:color="auto"/>
        <w:bottom w:val="none" w:sz="0" w:space="0" w:color="auto"/>
        <w:right w:val="none" w:sz="0" w:space="0" w:color="auto"/>
      </w:divBdr>
    </w:div>
    <w:div w:id="1231766293">
      <w:bodyDiv w:val="1"/>
      <w:marLeft w:val="0"/>
      <w:marRight w:val="0"/>
      <w:marTop w:val="0"/>
      <w:marBottom w:val="0"/>
      <w:divBdr>
        <w:top w:val="none" w:sz="0" w:space="0" w:color="auto"/>
        <w:left w:val="none" w:sz="0" w:space="0" w:color="auto"/>
        <w:bottom w:val="none" w:sz="0" w:space="0" w:color="auto"/>
        <w:right w:val="none" w:sz="0" w:space="0" w:color="auto"/>
      </w:divBdr>
    </w:div>
    <w:div w:id="1239903004">
      <w:bodyDiv w:val="1"/>
      <w:marLeft w:val="0"/>
      <w:marRight w:val="0"/>
      <w:marTop w:val="0"/>
      <w:marBottom w:val="0"/>
      <w:divBdr>
        <w:top w:val="none" w:sz="0" w:space="0" w:color="auto"/>
        <w:left w:val="none" w:sz="0" w:space="0" w:color="auto"/>
        <w:bottom w:val="none" w:sz="0" w:space="0" w:color="auto"/>
        <w:right w:val="none" w:sz="0" w:space="0" w:color="auto"/>
      </w:divBdr>
    </w:div>
    <w:div w:id="1251696463">
      <w:bodyDiv w:val="1"/>
      <w:marLeft w:val="0"/>
      <w:marRight w:val="0"/>
      <w:marTop w:val="0"/>
      <w:marBottom w:val="0"/>
      <w:divBdr>
        <w:top w:val="none" w:sz="0" w:space="0" w:color="auto"/>
        <w:left w:val="none" w:sz="0" w:space="0" w:color="auto"/>
        <w:bottom w:val="none" w:sz="0" w:space="0" w:color="auto"/>
        <w:right w:val="none" w:sz="0" w:space="0" w:color="auto"/>
      </w:divBdr>
    </w:div>
    <w:div w:id="1276446054">
      <w:bodyDiv w:val="1"/>
      <w:marLeft w:val="0"/>
      <w:marRight w:val="0"/>
      <w:marTop w:val="0"/>
      <w:marBottom w:val="0"/>
      <w:divBdr>
        <w:top w:val="none" w:sz="0" w:space="0" w:color="auto"/>
        <w:left w:val="none" w:sz="0" w:space="0" w:color="auto"/>
        <w:bottom w:val="none" w:sz="0" w:space="0" w:color="auto"/>
        <w:right w:val="none" w:sz="0" w:space="0" w:color="auto"/>
      </w:divBdr>
    </w:div>
    <w:div w:id="1318993426">
      <w:bodyDiv w:val="1"/>
      <w:marLeft w:val="0"/>
      <w:marRight w:val="0"/>
      <w:marTop w:val="0"/>
      <w:marBottom w:val="0"/>
      <w:divBdr>
        <w:top w:val="none" w:sz="0" w:space="0" w:color="auto"/>
        <w:left w:val="none" w:sz="0" w:space="0" w:color="auto"/>
        <w:bottom w:val="none" w:sz="0" w:space="0" w:color="auto"/>
        <w:right w:val="none" w:sz="0" w:space="0" w:color="auto"/>
      </w:divBdr>
    </w:div>
    <w:div w:id="1371222243">
      <w:bodyDiv w:val="1"/>
      <w:marLeft w:val="0"/>
      <w:marRight w:val="0"/>
      <w:marTop w:val="0"/>
      <w:marBottom w:val="0"/>
      <w:divBdr>
        <w:top w:val="none" w:sz="0" w:space="0" w:color="auto"/>
        <w:left w:val="none" w:sz="0" w:space="0" w:color="auto"/>
        <w:bottom w:val="none" w:sz="0" w:space="0" w:color="auto"/>
        <w:right w:val="none" w:sz="0" w:space="0" w:color="auto"/>
      </w:divBdr>
    </w:div>
    <w:div w:id="1398241440">
      <w:bodyDiv w:val="1"/>
      <w:marLeft w:val="0"/>
      <w:marRight w:val="0"/>
      <w:marTop w:val="0"/>
      <w:marBottom w:val="0"/>
      <w:divBdr>
        <w:top w:val="none" w:sz="0" w:space="0" w:color="auto"/>
        <w:left w:val="none" w:sz="0" w:space="0" w:color="auto"/>
        <w:bottom w:val="none" w:sz="0" w:space="0" w:color="auto"/>
        <w:right w:val="none" w:sz="0" w:space="0" w:color="auto"/>
      </w:divBdr>
    </w:div>
    <w:div w:id="1443724076">
      <w:bodyDiv w:val="1"/>
      <w:marLeft w:val="0"/>
      <w:marRight w:val="0"/>
      <w:marTop w:val="0"/>
      <w:marBottom w:val="0"/>
      <w:divBdr>
        <w:top w:val="none" w:sz="0" w:space="0" w:color="auto"/>
        <w:left w:val="none" w:sz="0" w:space="0" w:color="auto"/>
        <w:bottom w:val="none" w:sz="0" w:space="0" w:color="auto"/>
        <w:right w:val="none" w:sz="0" w:space="0" w:color="auto"/>
      </w:divBdr>
    </w:div>
    <w:div w:id="1490437263">
      <w:bodyDiv w:val="1"/>
      <w:marLeft w:val="0"/>
      <w:marRight w:val="0"/>
      <w:marTop w:val="0"/>
      <w:marBottom w:val="0"/>
      <w:divBdr>
        <w:top w:val="none" w:sz="0" w:space="0" w:color="auto"/>
        <w:left w:val="none" w:sz="0" w:space="0" w:color="auto"/>
        <w:bottom w:val="none" w:sz="0" w:space="0" w:color="auto"/>
        <w:right w:val="none" w:sz="0" w:space="0" w:color="auto"/>
      </w:divBdr>
    </w:div>
    <w:div w:id="1491167690">
      <w:bodyDiv w:val="1"/>
      <w:marLeft w:val="0"/>
      <w:marRight w:val="0"/>
      <w:marTop w:val="0"/>
      <w:marBottom w:val="0"/>
      <w:divBdr>
        <w:top w:val="none" w:sz="0" w:space="0" w:color="auto"/>
        <w:left w:val="none" w:sz="0" w:space="0" w:color="auto"/>
        <w:bottom w:val="none" w:sz="0" w:space="0" w:color="auto"/>
        <w:right w:val="none" w:sz="0" w:space="0" w:color="auto"/>
      </w:divBdr>
      <w:divsChild>
        <w:div w:id="541022913">
          <w:marLeft w:val="0"/>
          <w:marRight w:val="0"/>
          <w:marTop w:val="0"/>
          <w:marBottom w:val="0"/>
          <w:divBdr>
            <w:top w:val="none" w:sz="0" w:space="0" w:color="auto"/>
            <w:left w:val="none" w:sz="0" w:space="0" w:color="auto"/>
            <w:bottom w:val="none" w:sz="0" w:space="0" w:color="auto"/>
            <w:right w:val="none" w:sz="0" w:space="0" w:color="auto"/>
          </w:divBdr>
        </w:div>
        <w:div w:id="892425458">
          <w:marLeft w:val="0"/>
          <w:marRight w:val="0"/>
          <w:marTop w:val="0"/>
          <w:marBottom w:val="0"/>
          <w:divBdr>
            <w:top w:val="none" w:sz="0" w:space="0" w:color="auto"/>
            <w:left w:val="none" w:sz="0" w:space="0" w:color="auto"/>
            <w:bottom w:val="none" w:sz="0" w:space="0" w:color="auto"/>
            <w:right w:val="none" w:sz="0" w:space="0" w:color="auto"/>
          </w:divBdr>
        </w:div>
        <w:div w:id="1474447384">
          <w:marLeft w:val="0"/>
          <w:marRight w:val="0"/>
          <w:marTop w:val="0"/>
          <w:marBottom w:val="0"/>
          <w:divBdr>
            <w:top w:val="none" w:sz="0" w:space="0" w:color="auto"/>
            <w:left w:val="none" w:sz="0" w:space="0" w:color="auto"/>
            <w:bottom w:val="none" w:sz="0" w:space="0" w:color="auto"/>
            <w:right w:val="none" w:sz="0" w:space="0" w:color="auto"/>
          </w:divBdr>
        </w:div>
      </w:divsChild>
    </w:div>
    <w:div w:id="1505828184">
      <w:bodyDiv w:val="1"/>
      <w:marLeft w:val="0"/>
      <w:marRight w:val="0"/>
      <w:marTop w:val="0"/>
      <w:marBottom w:val="0"/>
      <w:divBdr>
        <w:top w:val="none" w:sz="0" w:space="0" w:color="auto"/>
        <w:left w:val="none" w:sz="0" w:space="0" w:color="auto"/>
        <w:bottom w:val="none" w:sz="0" w:space="0" w:color="auto"/>
        <w:right w:val="none" w:sz="0" w:space="0" w:color="auto"/>
      </w:divBdr>
    </w:div>
    <w:div w:id="1564759608">
      <w:bodyDiv w:val="1"/>
      <w:marLeft w:val="0"/>
      <w:marRight w:val="0"/>
      <w:marTop w:val="0"/>
      <w:marBottom w:val="0"/>
      <w:divBdr>
        <w:top w:val="none" w:sz="0" w:space="0" w:color="auto"/>
        <w:left w:val="none" w:sz="0" w:space="0" w:color="auto"/>
        <w:bottom w:val="none" w:sz="0" w:space="0" w:color="auto"/>
        <w:right w:val="none" w:sz="0" w:space="0" w:color="auto"/>
      </w:divBdr>
      <w:divsChild>
        <w:div w:id="426579768">
          <w:marLeft w:val="0"/>
          <w:marRight w:val="0"/>
          <w:marTop w:val="0"/>
          <w:marBottom w:val="0"/>
          <w:divBdr>
            <w:top w:val="none" w:sz="0" w:space="0" w:color="auto"/>
            <w:left w:val="none" w:sz="0" w:space="0" w:color="auto"/>
            <w:bottom w:val="none" w:sz="0" w:space="0" w:color="auto"/>
            <w:right w:val="none" w:sz="0" w:space="0" w:color="auto"/>
          </w:divBdr>
        </w:div>
      </w:divsChild>
    </w:div>
    <w:div w:id="1598103132">
      <w:bodyDiv w:val="1"/>
      <w:marLeft w:val="0"/>
      <w:marRight w:val="0"/>
      <w:marTop w:val="0"/>
      <w:marBottom w:val="0"/>
      <w:divBdr>
        <w:top w:val="none" w:sz="0" w:space="0" w:color="auto"/>
        <w:left w:val="none" w:sz="0" w:space="0" w:color="auto"/>
        <w:bottom w:val="none" w:sz="0" w:space="0" w:color="auto"/>
        <w:right w:val="none" w:sz="0" w:space="0" w:color="auto"/>
      </w:divBdr>
    </w:div>
    <w:div w:id="1599752777">
      <w:bodyDiv w:val="1"/>
      <w:marLeft w:val="0"/>
      <w:marRight w:val="0"/>
      <w:marTop w:val="0"/>
      <w:marBottom w:val="0"/>
      <w:divBdr>
        <w:top w:val="none" w:sz="0" w:space="0" w:color="auto"/>
        <w:left w:val="none" w:sz="0" w:space="0" w:color="auto"/>
        <w:bottom w:val="none" w:sz="0" w:space="0" w:color="auto"/>
        <w:right w:val="none" w:sz="0" w:space="0" w:color="auto"/>
      </w:divBdr>
    </w:div>
    <w:div w:id="1619482368">
      <w:bodyDiv w:val="1"/>
      <w:marLeft w:val="0"/>
      <w:marRight w:val="0"/>
      <w:marTop w:val="0"/>
      <w:marBottom w:val="0"/>
      <w:divBdr>
        <w:top w:val="none" w:sz="0" w:space="0" w:color="auto"/>
        <w:left w:val="none" w:sz="0" w:space="0" w:color="auto"/>
        <w:bottom w:val="none" w:sz="0" w:space="0" w:color="auto"/>
        <w:right w:val="none" w:sz="0" w:space="0" w:color="auto"/>
      </w:divBdr>
    </w:div>
    <w:div w:id="1638798989">
      <w:bodyDiv w:val="1"/>
      <w:marLeft w:val="0"/>
      <w:marRight w:val="0"/>
      <w:marTop w:val="0"/>
      <w:marBottom w:val="0"/>
      <w:divBdr>
        <w:top w:val="none" w:sz="0" w:space="0" w:color="auto"/>
        <w:left w:val="none" w:sz="0" w:space="0" w:color="auto"/>
        <w:bottom w:val="none" w:sz="0" w:space="0" w:color="auto"/>
        <w:right w:val="none" w:sz="0" w:space="0" w:color="auto"/>
      </w:divBdr>
    </w:div>
    <w:div w:id="1733581378">
      <w:bodyDiv w:val="1"/>
      <w:marLeft w:val="0"/>
      <w:marRight w:val="0"/>
      <w:marTop w:val="0"/>
      <w:marBottom w:val="0"/>
      <w:divBdr>
        <w:top w:val="none" w:sz="0" w:space="0" w:color="auto"/>
        <w:left w:val="none" w:sz="0" w:space="0" w:color="auto"/>
        <w:bottom w:val="none" w:sz="0" w:space="0" w:color="auto"/>
        <w:right w:val="none" w:sz="0" w:space="0" w:color="auto"/>
      </w:divBdr>
      <w:divsChild>
        <w:div w:id="151026402">
          <w:marLeft w:val="0"/>
          <w:marRight w:val="0"/>
          <w:marTop w:val="0"/>
          <w:marBottom w:val="0"/>
          <w:divBdr>
            <w:top w:val="none" w:sz="0" w:space="0" w:color="auto"/>
            <w:left w:val="none" w:sz="0" w:space="0" w:color="auto"/>
            <w:bottom w:val="none" w:sz="0" w:space="0" w:color="auto"/>
            <w:right w:val="none" w:sz="0" w:space="0" w:color="auto"/>
          </w:divBdr>
        </w:div>
      </w:divsChild>
    </w:div>
    <w:div w:id="1752194064">
      <w:bodyDiv w:val="1"/>
      <w:marLeft w:val="0"/>
      <w:marRight w:val="0"/>
      <w:marTop w:val="0"/>
      <w:marBottom w:val="0"/>
      <w:divBdr>
        <w:top w:val="none" w:sz="0" w:space="0" w:color="auto"/>
        <w:left w:val="none" w:sz="0" w:space="0" w:color="auto"/>
        <w:bottom w:val="none" w:sz="0" w:space="0" w:color="auto"/>
        <w:right w:val="none" w:sz="0" w:space="0" w:color="auto"/>
      </w:divBdr>
    </w:div>
    <w:div w:id="1767847842">
      <w:bodyDiv w:val="1"/>
      <w:marLeft w:val="0"/>
      <w:marRight w:val="0"/>
      <w:marTop w:val="0"/>
      <w:marBottom w:val="0"/>
      <w:divBdr>
        <w:top w:val="none" w:sz="0" w:space="0" w:color="auto"/>
        <w:left w:val="none" w:sz="0" w:space="0" w:color="auto"/>
        <w:bottom w:val="none" w:sz="0" w:space="0" w:color="auto"/>
        <w:right w:val="none" w:sz="0" w:space="0" w:color="auto"/>
      </w:divBdr>
    </w:div>
    <w:div w:id="1801995791">
      <w:bodyDiv w:val="1"/>
      <w:marLeft w:val="0"/>
      <w:marRight w:val="0"/>
      <w:marTop w:val="0"/>
      <w:marBottom w:val="0"/>
      <w:divBdr>
        <w:top w:val="none" w:sz="0" w:space="0" w:color="auto"/>
        <w:left w:val="none" w:sz="0" w:space="0" w:color="auto"/>
        <w:bottom w:val="none" w:sz="0" w:space="0" w:color="auto"/>
        <w:right w:val="none" w:sz="0" w:space="0" w:color="auto"/>
      </w:divBdr>
    </w:div>
    <w:div w:id="1804931550">
      <w:bodyDiv w:val="1"/>
      <w:marLeft w:val="0"/>
      <w:marRight w:val="0"/>
      <w:marTop w:val="0"/>
      <w:marBottom w:val="0"/>
      <w:divBdr>
        <w:top w:val="none" w:sz="0" w:space="0" w:color="auto"/>
        <w:left w:val="none" w:sz="0" w:space="0" w:color="auto"/>
        <w:bottom w:val="none" w:sz="0" w:space="0" w:color="auto"/>
        <w:right w:val="none" w:sz="0" w:space="0" w:color="auto"/>
      </w:divBdr>
    </w:div>
    <w:div w:id="1821730343">
      <w:bodyDiv w:val="1"/>
      <w:marLeft w:val="0"/>
      <w:marRight w:val="0"/>
      <w:marTop w:val="0"/>
      <w:marBottom w:val="0"/>
      <w:divBdr>
        <w:top w:val="none" w:sz="0" w:space="0" w:color="auto"/>
        <w:left w:val="none" w:sz="0" w:space="0" w:color="auto"/>
        <w:bottom w:val="none" w:sz="0" w:space="0" w:color="auto"/>
        <w:right w:val="none" w:sz="0" w:space="0" w:color="auto"/>
      </w:divBdr>
    </w:div>
    <w:div w:id="1843279525">
      <w:bodyDiv w:val="1"/>
      <w:marLeft w:val="0"/>
      <w:marRight w:val="0"/>
      <w:marTop w:val="0"/>
      <w:marBottom w:val="0"/>
      <w:divBdr>
        <w:top w:val="none" w:sz="0" w:space="0" w:color="auto"/>
        <w:left w:val="none" w:sz="0" w:space="0" w:color="auto"/>
        <w:bottom w:val="none" w:sz="0" w:space="0" w:color="auto"/>
        <w:right w:val="none" w:sz="0" w:space="0" w:color="auto"/>
      </w:divBdr>
    </w:div>
    <w:div w:id="1870995336">
      <w:bodyDiv w:val="1"/>
      <w:marLeft w:val="0"/>
      <w:marRight w:val="0"/>
      <w:marTop w:val="0"/>
      <w:marBottom w:val="0"/>
      <w:divBdr>
        <w:top w:val="none" w:sz="0" w:space="0" w:color="auto"/>
        <w:left w:val="none" w:sz="0" w:space="0" w:color="auto"/>
        <w:bottom w:val="none" w:sz="0" w:space="0" w:color="auto"/>
        <w:right w:val="none" w:sz="0" w:space="0" w:color="auto"/>
      </w:divBdr>
    </w:div>
    <w:div w:id="1885628865">
      <w:bodyDiv w:val="1"/>
      <w:marLeft w:val="0"/>
      <w:marRight w:val="0"/>
      <w:marTop w:val="0"/>
      <w:marBottom w:val="0"/>
      <w:divBdr>
        <w:top w:val="none" w:sz="0" w:space="0" w:color="auto"/>
        <w:left w:val="none" w:sz="0" w:space="0" w:color="auto"/>
        <w:bottom w:val="none" w:sz="0" w:space="0" w:color="auto"/>
        <w:right w:val="none" w:sz="0" w:space="0" w:color="auto"/>
      </w:divBdr>
    </w:div>
    <w:div w:id="1907035364">
      <w:bodyDiv w:val="1"/>
      <w:marLeft w:val="0"/>
      <w:marRight w:val="0"/>
      <w:marTop w:val="0"/>
      <w:marBottom w:val="0"/>
      <w:divBdr>
        <w:top w:val="none" w:sz="0" w:space="0" w:color="auto"/>
        <w:left w:val="none" w:sz="0" w:space="0" w:color="auto"/>
        <w:bottom w:val="none" w:sz="0" w:space="0" w:color="auto"/>
        <w:right w:val="none" w:sz="0" w:space="0" w:color="auto"/>
      </w:divBdr>
      <w:divsChild>
        <w:div w:id="1490713348">
          <w:marLeft w:val="0"/>
          <w:marRight w:val="0"/>
          <w:marTop w:val="0"/>
          <w:marBottom w:val="0"/>
          <w:divBdr>
            <w:top w:val="none" w:sz="0" w:space="0" w:color="auto"/>
            <w:left w:val="none" w:sz="0" w:space="0" w:color="auto"/>
            <w:bottom w:val="none" w:sz="0" w:space="0" w:color="auto"/>
            <w:right w:val="none" w:sz="0" w:space="0" w:color="auto"/>
          </w:divBdr>
        </w:div>
        <w:div w:id="2022126434">
          <w:marLeft w:val="0"/>
          <w:marRight w:val="0"/>
          <w:marTop w:val="0"/>
          <w:marBottom w:val="0"/>
          <w:divBdr>
            <w:top w:val="none" w:sz="0" w:space="0" w:color="auto"/>
            <w:left w:val="none" w:sz="0" w:space="0" w:color="auto"/>
            <w:bottom w:val="none" w:sz="0" w:space="0" w:color="auto"/>
            <w:right w:val="none" w:sz="0" w:space="0" w:color="auto"/>
          </w:divBdr>
        </w:div>
      </w:divsChild>
    </w:div>
    <w:div w:id="1948845870">
      <w:bodyDiv w:val="1"/>
      <w:marLeft w:val="0"/>
      <w:marRight w:val="0"/>
      <w:marTop w:val="0"/>
      <w:marBottom w:val="0"/>
      <w:divBdr>
        <w:top w:val="none" w:sz="0" w:space="0" w:color="auto"/>
        <w:left w:val="none" w:sz="0" w:space="0" w:color="auto"/>
        <w:bottom w:val="none" w:sz="0" w:space="0" w:color="auto"/>
        <w:right w:val="none" w:sz="0" w:space="0" w:color="auto"/>
      </w:divBdr>
    </w:div>
    <w:div w:id="1991984942">
      <w:bodyDiv w:val="1"/>
      <w:marLeft w:val="0"/>
      <w:marRight w:val="0"/>
      <w:marTop w:val="0"/>
      <w:marBottom w:val="0"/>
      <w:divBdr>
        <w:top w:val="none" w:sz="0" w:space="0" w:color="auto"/>
        <w:left w:val="none" w:sz="0" w:space="0" w:color="auto"/>
        <w:bottom w:val="none" w:sz="0" w:space="0" w:color="auto"/>
        <w:right w:val="none" w:sz="0" w:space="0" w:color="auto"/>
      </w:divBdr>
    </w:div>
    <w:div w:id="2053845642">
      <w:bodyDiv w:val="1"/>
      <w:marLeft w:val="0"/>
      <w:marRight w:val="0"/>
      <w:marTop w:val="0"/>
      <w:marBottom w:val="0"/>
      <w:divBdr>
        <w:top w:val="none" w:sz="0" w:space="0" w:color="auto"/>
        <w:left w:val="none" w:sz="0" w:space="0" w:color="auto"/>
        <w:bottom w:val="none" w:sz="0" w:space="0" w:color="auto"/>
        <w:right w:val="none" w:sz="0" w:space="0" w:color="auto"/>
      </w:divBdr>
    </w:div>
    <w:div w:id="2071229531">
      <w:bodyDiv w:val="1"/>
      <w:marLeft w:val="0"/>
      <w:marRight w:val="0"/>
      <w:marTop w:val="0"/>
      <w:marBottom w:val="0"/>
      <w:divBdr>
        <w:top w:val="none" w:sz="0" w:space="0" w:color="auto"/>
        <w:left w:val="none" w:sz="0" w:space="0" w:color="auto"/>
        <w:bottom w:val="none" w:sz="0" w:space="0" w:color="auto"/>
        <w:right w:val="none" w:sz="0" w:space="0" w:color="auto"/>
      </w:divBdr>
    </w:div>
    <w:div w:id="2103842746">
      <w:bodyDiv w:val="1"/>
      <w:marLeft w:val="0"/>
      <w:marRight w:val="0"/>
      <w:marTop w:val="0"/>
      <w:marBottom w:val="0"/>
      <w:divBdr>
        <w:top w:val="none" w:sz="0" w:space="0" w:color="auto"/>
        <w:left w:val="none" w:sz="0" w:space="0" w:color="auto"/>
        <w:bottom w:val="none" w:sz="0" w:space="0" w:color="auto"/>
        <w:right w:val="none" w:sz="0" w:space="0" w:color="auto"/>
      </w:divBdr>
    </w:div>
    <w:div w:id="2114395408">
      <w:bodyDiv w:val="1"/>
      <w:marLeft w:val="0"/>
      <w:marRight w:val="0"/>
      <w:marTop w:val="0"/>
      <w:marBottom w:val="0"/>
      <w:divBdr>
        <w:top w:val="none" w:sz="0" w:space="0" w:color="auto"/>
        <w:left w:val="none" w:sz="0" w:space="0" w:color="auto"/>
        <w:bottom w:val="none" w:sz="0" w:space="0" w:color="auto"/>
        <w:right w:val="none" w:sz="0" w:space="0" w:color="auto"/>
      </w:divBdr>
    </w:div>
    <w:div w:id="2124878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son.mooney@ed.ac.uk"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31A3810C697940AEEF3FEA75385D7D" ma:contentTypeVersion="14" ma:contentTypeDescription="Create a new document." ma:contentTypeScope="" ma:versionID="e2800fe69adae3afc74e8a3c8c9a731d">
  <xsd:schema xmlns:xsd="http://www.w3.org/2001/XMLSchema" xmlns:xs="http://www.w3.org/2001/XMLSchema" xmlns:p="http://schemas.microsoft.com/office/2006/metadata/properties" xmlns:ns3="45f6a78c-646a-4353-9d42-e89812a7c8ec" xmlns:ns4="0f0ea8e5-619d-443c-bfaa-9cfa0e64d913" targetNamespace="http://schemas.microsoft.com/office/2006/metadata/properties" ma:root="true" ma:fieldsID="00d4ca5cb3054b06f59993e8b2aa0b6a" ns3:_="" ns4:_="">
    <xsd:import namespace="45f6a78c-646a-4353-9d42-e89812a7c8ec"/>
    <xsd:import namespace="0f0ea8e5-619d-443c-bfaa-9cfa0e64d9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a78c-646a-4353-9d42-e89812a7c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ea8e5-619d-443c-bfaa-9cfa0e64d9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1499C-CE04-4725-8543-63354594505F}">
  <ds:schemaRefs>
    <ds:schemaRef ds:uri="http://schemas.microsoft.com/sharepoint/v3/contenttype/forms"/>
  </ds:schemaRefs>
</ds:datastoreItem>
</file>

<file path=customXml/itemProps2.xml><?xml version="1.0" encoding="utf-8"?>
<ds:datastoreItem xmlns:ds="http://schemas.openxmlformats.org/officeDocument/2006/customXml" ds:itemID="{A9514536-72BF-4608-861F-3CC1834BCAF9}">
  <ds:schemaRefs>
    <ds:schemaRef ds:uri="http://purl.org/dc/elements/1.1/"/>
    <ds:schemaRef ds:uri="http://schemas.microsoft.com/office/2006/metadata/properties"/>
    <ds:schemaRef ds:uri="http://purl.org/dc/terms/"/>
    <ds:schemaRef ds:uri="0f0ea8e5-619d-443c-bfaa-9cfa0e64d913"/>
    <ds:schemaRef ds:uri="http://schemas.microsoft.com/office/2006/documentManagement/types"/>
    <ds:schemaRef ds:uri="http://schemas.microsoft.com/office/infopath/2007/PartnerControls"/>
    <ds:schemaRef ds:uri="http://schemas.openxmlformats.org/package/2006/metadata/core-properties"/>
    <ds:schemaRef ds:uri="45f6a78c-646a-4353-9d42-e89812a7c8ec"/>
    <ds:schemaRef ds:uri="http://www.w3.org/XML/1998/namespace"/>
    <ds:schemaRef ds:uri="http://purl.org/dc/dcmitype/"/>
  </ds:schemaRefs>
</ds:datastoreItem>
</file>

<file path=customXml/itemProps3.xml><?xml version="1.0" encoding="utf-8"?>
<ds:datastoreItem xmlns:ds="http://schemas.openxmlformats.org/officeDocument/2006/customXml" ds:itemID="{D600E5DD-2C79-4D54-9414-4CC47EC3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a78c-646a-4353-9d42-e89812a7c8ec"/>
    <ds:schemaRef ds:uri="0f0ea8e5-619d-443c-bfaa-9cfa0e64d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E7522E-0541-42BB-8AE0-A5313B7AE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1387</CharactersWithSpaces>
  <SharedDoc>false</SharedDoc>
  <HLinks>
    <vt:vector size="6" baseType="variant">
      <vt:variant>
        <vt:i4>196687</vt:i4>
      </vt:variant>
      <vt:variant>
        <vt:i4>0</vt:i4>
      </vt:variant>
      <vt:variant>
        <vt:i4>0</vt:i4>
      </vt:variant>
      <vt:variant>
        <vt:i4>5</vt:i4>
      </vt:variant>
      <vt:variant>
        <vt:lpwstr>mailto:rmtsolis@ucdavis.edu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Baumler</dc:creator>
  <cp:keywords/>
  <dc:description/>
  <cp:lastModifiedBy>MOONEY Jason</cp:lastModifiedBy>
  <cp:revision>2</cp:revision>
  <cp:lastPrinted>2017-08-15T15:31:00Z</cp:lastPrinted>
  <dcterms:created xsi:type="dcterms:W3CDTF">2022-03-07T15:35:00Z</dcterms:created>
  <dcterms:modified xsi:type="dcterms:W3CDTF">2022-03-07T15:35:00Z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InstantFormat">
    <vt:lpwstr>&lt;ENInstantFormat&gt;&lt;Enabled&gt;0&lt;/Enabled&gt;&lt;ScanUnformatted&gt;1&lt;/ScanUnformatted&gt;&lt;ScanChanges&gt;1&lt;/ScanChanges&gt;&lt;/ENInstantFormat&gt;</vt:lpwstr>
  </property>
  <property fmtid="{D5CDD505-2E9C-101B-9397-08002B2CF9AE}" pid="3" name="EN.Layout">
    <vt:lpwstr>&lt;ENLayout&gt;&lt;Style&gt;PNAS&lt;/Style&gt;&lt;LeftDelim&gt;{&lt;/LeftDelim&gt;&lt;RightDelim&gt;}&lt;/RightDelim&gt;&lt;FontName&gt;Arial&lt;/FontName&gt;&lt;FontSize&gt;11&lt;/FontSize&gt;&lt;ReflistTitle&gt;&lt;/ReflistTitle&gt;&lt;StartingRefnum&gt;1&lt;/StartingRefnum&gt;&lt;FirstLineIndent&gt;0&lt;/FirstLineIndent&gt;&lt;HangingIndent&gt;720&lt;/HangingI</vt:lpwstr>
  </property>
  <property fmtid="{D5CDD505-2E9C-101B-9397-08002B2CF9AE}" pid="4" name="EN.Libraries">
    <vt:lpwstr>&lt;ENLibraries&gt;&lt;Libraries&gt;&lt;item&gt;Jasons EndNote Library.enl&lt;/item&gt;&lt;/Libraries&gt;&lt;/ENLibraries&gt;</vt:lpwstr>
  </property>
  <property fmtid="{D5CDD505-2E9C-101B-9397-08002B2CF9AE}" pid="5" name="ContentTypeId">
    <vt:lpwstr>0x010100BE31A3810C697940AEEF3FEA75385D7D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http://www.zotero.org/styles/harvard-imperial-college-london</vt:lpwstr>
  </property>
  <property fmtid="{D5CDD505-2E9C-101B-9397-08002B2CF9AE}" pid="15" name="Mendeley Recent Style Name 4_1">
    <vt:lpwstr>Imperial College London - Harvard</vt:lpwstr>
  </property>
  <property fmtid="{D5CDD505-2E9C-101B-9397-08002B2CF9AE}" pid="16" name="Mendeley Recent Style Id 5_1">
    <vt:lpwstr>http://www.zotero.org/styles/modern-humanities-research-association</vt:lpwstr>
  </property>
  <property fmtid="{D5CDD505-2E9C-101B-9397-08002B2CF9AE}" pid="17" name="Mendeley Recent Style Name 5_1">
    <vt:lpwstr>Modern Humanities Research Association 3rd edition (note with bibliography)</vt:lpwstr>
  </property>
  <property fmtid="{D5CDD505-2E9C-101B-9397-08002B2CF9AE}" pid="18" name="Mendeley Recent Style Id 6_1">
    <vt:lpwstr>http://www.zotero.org/styles/modern-language-association</vt:lpwstr>
  </property>
  <property fmtid="{D5CDD505-2E9C-101B-9397-08002B2CF9AE}" pid="19" name="Mendeley Recent Style Name 6_1">
    <vt:lpwstr>Modern Language Association 8th edition</vt:lpwstr>
  </property>
  <property fmtid="{D5CDD505-2E9C-101B-9397-08002B2CF9AE}" pid="20" name="Mendeley Recent Style Id 7_1">
    <vt:lpwstr>http://www.zotero.org/styles/harvard-the-university-of-melbourne</vt:lpwstr>
  </property>
  <property fmtid="{D5CDD505-2E9C-101B-9397-08002B2CF9AE}" pid="21" name="Mendeley Recent Style Name 7_1">
    <vt:lpwstr>The University of Melbourne - Harvard</vt:lpwstr>
  </property>
  <property fmtid="{D5CDD505-2E9C-101B-9397-08002B2CF9AE}" pid="22" name="Mendeley Recent Style Id 8_1">
    <vt:lpwstr>http://www.zotero.org/styles/harvard-university-of-bath</vt:lpwstr>
  </property>
  <property fmtid="{D5CDD505-2E9C-101B-9397-08002B2CF9AE}" pid="23" name="Mendeley Recent Style Name 8_1">
    <vt:lpwstr>University of Bath - Harvard</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