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26E96" w14:textId="77777777" w:rsidR="00D85A28" w:rsidRDefault="00D85A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Table 1</w:t>
      </w:r>
    </w:p>
    <w:p w14:paraId="4619350D" w14:textId="1B294FF1" w:rsidR="005157AF" w:rsidRPr="00C365F8" w:rsidRDefault="00637C2C">
      <w:pPr>
        <w:rPr>
          <w:rFonts w:ascii="Arial" w:hAnsi="Arial" w:cs="Arial"/>
          <w:b/>
          <w:sz w:val="24"/>
          <w:szCs w:val="24"/>
        </w:rPr>
      </w:pPr>
      <w:r w:rsidRPr="00C365F8">
        <w:rPr>
          <w:rFonts w:ascii="Arial" w:hAnsi="Arial" w:cs="Arial"/>
          <w:b/>
          <w:sz w:val="24"/>
          <w:szCs w:val="24"/>
        </w:rPr>
        <w:t xml:space="preserve">Cohort </w:t>
      </w:r>
      <w:r w:rsidR="003D57C0">
        <w:rPr>
          <w:rFonts w:ascii="Arial" w:hAnsi="Arial" w:cs="Arial"/>
          <w:b/>
          <w:sz w:val="24"/>
          <w:szCs w:val="24"/>
        </w:rPr>
        <w:t>d</w:t>
      </w:r>
      <w:r w:rsidRPr="00C365F8">
        <w:rPr>
          <w:rFonts w:ascii="Arial" w:hAnsi="Arial" w:cs="Arial"/>
          <w:b/>
          <w:sz w:val="24"/>
          <w:szCs w:val="24"/>
        </w:rPr>
        <w:t>emographics</w:t>
      </w:r>
    </w:p>
    <w:p w14:paraId="50151547" w14:textId="77777777" w:rsidR="00637C2C" w:rsidRDefault="00637C2C"/>
    <w:tbl>
      <w:tblPr>
        <w:tblW w:w="104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45"/>
        <w:gridCol w:w="1503"/>
        <w:gridCol w:w="1703"/>
        <w:gridCol w:w="1603"/>
        <w:gridCol w:w="1002"/>
        <w:gridCol w:w="982"/>
        <w:gridCol w:w="1162"/>
      </w:tblGrid>
      <w:tr w:rsidR="00637C2C" w:rsidRPr="00637C2C" w14:paraId="032A412B" w14:textId="77777777" w:rsidTr="00637C2C">
        <w:trPr>
          <w:trHeight w:val="51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3DE31AA" w14:textId="00AB5A09" w:rsidR="00637C2C" w:rsidRPr="00637C2C" w:rsidRDefault="00637C2C" w:rsidP="003D57C0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 xml:space="preserve">Discovery </w:t>
            </w:r>
            <w:r w:rsidR="003D57C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c</w:t>
            </w: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ohort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E241DA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con(n=5)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A93444D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DCM(n=10)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EAFF845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ICM(n=11)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FD42EA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P (con vs DCM)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A0FAB37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P (con vs ICM)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6284D4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P (ICM vs DCM)</w:t>
            </w:r>
          </w:p>
        </w:tc>
      </w:tr>
      <w:tr w:rsidR="00637C2C" w:rsidRPr="00637C2C" w14:paraId="2AE19393" w14:textId="77777777" w:rsidTr="00637C2C">
        <w:trPr>
          <w:trHeight w:val="299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712B91C" w14:textId="25DA45B2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Median age</w:t>
            </w:r>
            <w:r w:rsidR="00CC0FFD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 xml:space="preserve"> (</w:t>
            </w:r>
            <w:proofErr w:type="spellStart"/>
            <w:r w:rsidR="00CC0FFD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yr</w:t>
            </w:r>
            <w:proofErr w:type="spellEnd"/>
            <w:r w:rsidR="00CC0FFD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)</w:t>
            </w: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(range)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4541A46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24(22-44)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980DB9E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47.5(26-54)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F761231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59(38-67)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FA4BAD1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0.0228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D9FB5AC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8.39E-05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30967D7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0.00712</w:t>
            </w:r>
          </w:p>
        </w:tc>
      </w:tr>
      <w:tr w:rsidR="00637C2C" w:rsidRPr="00637C2C" w14:paraId="23027F70" w14:textId="77777777" w:rsidTr="00637C2C">
        <w:trPr>
          <w:trHeight w:val="278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AE73A88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Female (%)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3BD3BD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60(3/5)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DAE5991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10 (1/10)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4AEBFB4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18.2(2/11)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EFD46C9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  <w:r w:rsidRPr="00637C2C">
              <w:rPr>
                <w:rFonts w:eastAsiaTheme="minorEastAsia" w:hAnsi="Calibri"/>
                <w:color w:val="000000" w:themeColor="text1"/>
                <w:kern w:val="24"/>
                <w:sz w:val="24"/>
                <w:szCs w:val="24"/>
              </w:rPr>
              <w:t>0.077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5918A87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0.245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B7C1A1C" w14:textId="46790F6D" w:rsidR="00637C2C" w:rsidRPr="008356FF" w:rsidRDefault="008356FF" w:rsidP="00C43894">
            <w:pPr>
              <w:spacing w:after="0" w:line="240" w:lineRule="auto"/>
              <w:jc w:val="right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8356FF">
              <w:rPr>
                <w:rFonts w:eastAsia="Times New Roman" w:cstheme="minorHAnsi"/>
                <w:sz w:val="24"/>
                <w:szCs w:val="24"/>
              </w:rPr>
              <w:t>0.929</w:t>
            </w:r>
          </w:p>
        </w:tc>
      </w:tr>
      <w:tr w:rsidR="00637C2C" w:rsidRPr="00637C2C" w14:paraId="0E7F71D8" w14:textId="77777777" w:rsidTr="00637C2C">
        <w:trPr>
          <w:trHeight w:val="299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1DFA84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Median NYHA score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C489026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NA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6CEFD83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4(3-4)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DE0603C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3(2-4)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3D8A8E0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9D3735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FFD9666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0.0231</w:t>
            </w:r>
          </w:p>
        </w:tc>
      </w:tr>
      <w:tr w:rsidR="00637C2C" w:rsidRPr="00637C2C" w14:paraId="22C97369" w14:textId="77777777" w:rsidTr="00637C2C">
        <w:trPr>
          <w:trHeight w:val="299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A3F1414" w14:textId="08635FB1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 xml:space="preserve">Median </w:t>
            </w:r>
            <w:r w:rsidR="00016D30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LV</w:t>
            </w: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EF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0F22E56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NA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5E888BD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17.5(10-35)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4D278EE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20(14-33)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975F3C3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D156D9B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A1AD77B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0.369</w:t>
            </w:r>
          </w:p>
        </w:tc>
      </w:tr>
      <w:tr w:rsidR="00637C2C" w:rsidRPr="00637C2C" w14:paraId="3B2FB8D7" w14:textId="77777777" w:rsidTr="00637C2C">
        <w:trPr>
          <w:trHeight w:val="51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55D41F0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Median BMI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5B74FE9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NA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4814834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24.73(19.03-31.01)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EBBD353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26.23(20.02-32.78)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6A6E83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C27C114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C26E519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0.376</w:t>
            </w:r>
          </w:p>
        </w:tc>
      </w:tr>
      <w:tr w:rsidR="00637C2C" w:rsidRPr="00637C2C" w14:paraId="0DCA17D1" w14:textId="77777777" w:rsidTr="00637C2C">
        <w:trPr>
          <w:trHeight w:val="299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0D2D1E5" w14:textId="2950BB20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Re</w:t>
            </w:r>
            <w:r w:rsidR="0031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a</w:t>
            </w: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son for death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2CB041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1691EF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8D64C3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0379DD1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0AE5D14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C358F5F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</w:tr>
      <w:tr w:rsidR="00637C2C" w:rsidRPr="00637C2C" w14:paraId="04983EE7" w14:textId="77777777" w:rsidTr="00637C2C">
        <w:trPr>
          <w:trHeight w:val="42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D005A69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Heart Failure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1992B70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 (0/5)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C24317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100% (10/10)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38B8563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100% (11/11)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A892645" w14:textId="77777777" w:rsidR="00637C2C" w:rsidRPr="00637C2C" w:rsidRDefault="00637C2C" w:rsidP="00637C2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A8DEFE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239F5D3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</w:tr>
      <w:tr w:rsidR="00637C2C" w:rsidRPr="00637C2C" w14:paraId="5AD8C4D0" w14:textId="77777777" w:rsidTr="00637C2C">
        <w:trPr>
          <w:trHeight w:val="42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FB1CD94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Head Injury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328974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40%(2/5)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74128C9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0%(0/10)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9C66941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0%(0/11)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BC0D254" w14:textId="77777777" w:rsidR="00637C2C" w:rsidRPr="00637C2C" w:rsidRDefault="00637C2C" w:rsidP="00637C2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F51DA0D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226F02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</w:tr>
      <w:tr w:rsidR="00637C2C" w:rsidRPr="00637C2C" w14:paraId="74663C9B" w14:textId="77777777" w:rsidTr="00637C2C">
        <w:trPr>
          <w:trHeight w:val="51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9035114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 xml:space="preserve">Subarachnoid </w:t>
            </w:r>
            <w:proofErr w:type="spellStart"/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Haemorrhage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F4A4D3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60% (3/5)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0815F33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0%(0/10)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E2DD2AF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0%(0/11)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EF87564" w14:textId="77777777" w:rsidR="00637C2C" w:rsidRPr="00637C2C" w:rsidRDefault="00637C2C" w:rsidP="00637C2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CBC5F68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1A51011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</w:tr>
      <w:tr w:rsidR="00637C2C" w:rsidRPr="00637C2C" w14:paraId="06A44A33" w14:textId="77777777" w:rsidTr="00637C2C">
        <w:trPr>
          <w:trHeight w:val="51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08E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12FFDBF" w14:textId="3274DDA8" w:rsidR="00637C2C" w:rsidRPr="00637C2C" w:rsidRDefault="00637C2C" w:rsidP="003D57C0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 xml:space="preserve">Validation </w:t>
            </w:r>
            <w:r w:rsidR="003D57C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c</w:t>
            </w: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ohort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926508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con(n=18)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DECBB43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DCM(n=43)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DD8E05F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ICM(n=32)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424469F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P (con vs DCM)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EB61EC0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P (con vs ICM)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BC66F2F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P (ICM vs DCM)</w:t>
            </w:r>
          </w:p>
        </w:tc>
      </w:tr>
      <w:tr w:rsidR="00637C2C" w:rsidRPr="00637C2C" w14:paraId="7474122E" w14:textId="77777777" w:rsidTr="00637C2C">
        <w:trPr>
          <w:trHeight w:val="299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7BF3E32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Median age(range)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EC202CB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41.5(18-54)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3F1FE89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49(19-68)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5BEB0F9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62(39-70)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F982D2E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0.0181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C0A06B1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7AF8AFF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0.001</w:t>
            </w:r>
          </w:p>
        </w:tc>
      </w:tr>
      <w:tr w:rsidR="00637C2C" w:rsidRPr="00637C2C" w14:paraId="0C0EFF2F" w14:textId="77777777" w:rsidTr="00637C2C">
        <w:trPr>
          <w:trHeight w:val="353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3EA5BB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Female (%)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0CDF9D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27.77 (5/18)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8F76077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18.60(8/43)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53C6C4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9.38(3/32)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A13B337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0.499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0CF3EB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0.118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9A6B8DD" w14:textId="0C7137C0" w:rsidR="00637C2C" w:rsidRPr="00EC42AD" w:rsidRDefault="00637C2C" w:rsidP="00EC42AD">
            <w:pPr>
              <w:spacing w:after="0" w:line="240" w:lineRule="auto"/>
              <w:jc w:val="right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  <w:r w:rsidR="00EC42AD" w:rsidRPr="00EC42AD">
              <w:rPr>
                <w:rFonts w:eastAsia="Times New Roman" w:cstheme="minorHAnsi"/>
                <w:sz w:val="24"/>
                <w:szCs w:val="24"/>
              </w:rPr>
              <w:t>0.335</w:t>
            </w:r>
          </w:p>
        </w:tc>
      </w:tr>
      <w:tr w:rsidR="00637C2C" w:rsidRPr="00637C2C" w14:paraId="4D0A0E82" w14:textId="77777777" w:rsidTr="00637C2C">
        <w:trPr>
          <w:trHeight w:val="299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6605C28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Median NYHA score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9BC3935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NA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4EB7574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3.5(2-4)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805BCC1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3.5(3-4)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F271B3F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A4CFF47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6EA13E5" w14:textId="77777777" w:rsidR="00637C2C" w:rsidRPr="00637C2C" w:rsidRDefault="00637C2C" w:rsidP="00637C2C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0.361</w:t>
            </w:r>
          </w:p>
        </w:tc>
      </w:tr>
      <w:tr w:rsidR="00637C2C" w:rsidRPr="00637C2C" w14:paraId="2450AAF6" w14:textId="77777777" w:rsidTr="00637C2C">
        <w:trPr>
          <w:trHeight w:val="299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5DB74A9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</w:rPr>
              <w:t>Reason for death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F172C4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70B1C3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046B4E2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3963DD0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5CE03C5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B7360AD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</w:tr>
      <w:tr w:rsidR="00637C2C" w:rsidRPr="00637C2C" w14:paraId="01474398" w14:textId="77777777" w:rsidTr="00637C2C">
        <w:trPr>
          <w:trHeight w:val="382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5BB583D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Heart failure(HF)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F34F0D4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0%(0/18)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D07D898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100%(43/43)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10D286B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100%(32/32)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0D46B9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031183E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67BAA75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</w:tr>
      <w:tr w:rsidR="00637C2C" w:rsidRPr="00637C2C" w14:paraId="74C06C85" w14:textId="77777777" w:rsidTr="00637C2C">
        <w:trPr>
          <w:trHeight w:val="29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5F8CE1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Head Injury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507718B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33.3%(6/18)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99BCC62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0%(0/43)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8FC9689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0%(0/32)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D27AB75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5E98F5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C2D6674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</w:tr>
      <w:tr w:rsidR="00637C2C" w:rsidRPr="00637C2C" w14:paraId="1106A463" w14:textId="77777777" w:rsidTr="00637C2C">
        <w:trPr>
          <w:trHeight w:val="554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510183D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 xml:space="preserve">Subarachnoid </w:t>
            </w:r>
            <w:proofErr w:type="spellStart"/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Haemorrhage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57EA19F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66.7%(12/18)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60B12DA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0%(0/43)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1DEF09C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0%(0/32)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0C19273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D1C1054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8AB5C73" w14:textId="77777777" w:rsidR="00637C2C" w:rsidRPr="00637C2C" w:rsidRDefault="00637C2C" w:rsidP="00637C2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637C2C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</w:rPr>
              <w:t> </w:t>
            </w:r>
          </w:p>
        </w:tc>
      </w:tr>
    </w:tbl>
    <w:p w14:paraId="5C5E2464" w14:textId="22A6F782" w:rsidR="003E0A97" w:rsidRDefault="003E0A97"/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425"/>
        <w:gridCol w:w="2790"/>
        <w:gridCol w:w="2577"/>
        <w:gridCol w:w="2643"/>
      </w:tblGrid>
      <w:tr w:rsidR="003E0A97" w:rsidRPr="003E0A97" w14:paraId="1E57B109" w14:textId="77777777" w:rsidTr="00132A06">
        <w:trPr>
          <w:trHeight w:val="324"/>
        </w:trPr>
        <w:tc>
          <w:tcPr>
            <w:tcW w:w="2425" w:type="dxa"/>
            <w:shd w:val="clear" w:color="auto" w:fill="A8D08D" w:themeFill="accent6" w:themeFillTint="99"/>
            <w:noWrap/>
            <w:vAlign w:val="center"/>
            <w:hideMark/>
          </w:tcPr>
          <w:p w14:paraId="29D41699" w14:textId="6A78AA7A" w:rsidR="003E0A97" w:rsidRPr="004603BE" w:rsidRDefault="00E7607C" w:rsidP="003E0A97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MYO</w:t>
            </w:r>
            <w:r w:rsidR="003E0A97" w:rsidRPr="004603B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r w:rsidR="008371E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–AMI </w:t>
            </w:r>
            <w:r w:rsidR="003E0A97" w:rsidRPr="004603B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cohort</w:t>
            </w:r>
          </w:p>
        </w:tc>
        <w:tc>
          <w:tcPr>
            <w:tcW w:w="2790" w:type="dxa"/>
            <w:noWrap/>
            <w:hideMark/>
          </w:tcPr>
          <w:p w14:paraId="4873C353" w14:textId="77777777" w:rsidR="003E0A97" w:rsidRPr="003E0A97" w:rsidRDefault="003E0A97" w:rsidP="003E0A97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3E0A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Myocarditis (MYO) (n=13)</w:t>
            </w:r>
          </w:p>
        </w:tc>
        <w:tc>
          <w:tcPr>
            <w:tcW w:w="2577" w:type="dxa"/>
            <w:noWrap/>
            <w:hideMark/>
          </w:tcPr>
          <w:p w14:paraId="1C191588" w14:textId="1E7A829D" w:rsidR="003E0A97" w:rsidRPr="003E0A97" w:rsidRDefault="00A10A74" w:rsidP="003D57C0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D57C0">
              <w:rPr>
                <w:b/>
                <w:lang w:val="en-GB"/>
              </w:rPr>
              <w:t xml:space="preserve">Acute </w:t>
            </w:r>
            <w:r w:rsidR="003D57C0" w:rsidRPr="003D57C0">
              <w:rPr>
                <w:b/>
                <w:lang w:val="en-GB"/>
              </w:rPr>
              <w:t>m</w:t>
            </w:r>
            <w:r w:rsidRPr="003D57C0">
              <w:rPr>
                <w:b/>
                <w:lang w:val="en-GB"/>
              </w:rPr>
              <w:t xml:space="preserve">yocardial </w:t>
            </w:r>
            <w:r w:rsidR="003D57C0" w:rsidRPr="003D57C0">
              <w:rPr>
                <w:b/>
                <w:lang w:val="en-GB"/>
              </w:rPr>
              <w:t>infar</w:t>
            </w:r>
            <w:r w:rsidRPr="003D57C0">
              <w:rPr>
                <w:b/>
                <w:lang w:val="en-GB"/>
              </w:rPr>
              <w:t>ction</w:t>
            </w:r>
            <w:r w:rsidRPr="003D57C0">
              <w:rPr>
                <w:lang w:val="en-GB"/>
              </w:rPr>
              <w:t xml:space="preserve"> </w:t>
            </w:r>
            <w:r w:rsidR="003E0A97" w:rsidRPr="003D57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fr-FR"/>
              </w:rPr>
              <w:t>(</w:t>
            </w:r>
            <w:r w:rsidRPr="003D57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fr-FR"/>
              </w:rPr>
              <w:t>AMI</w:t>
            </w:r>
            <w:r w:rsidR="003E0A97" w:rsidRPr="003E0A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 w:rsidR="003E0A97" w:rsidRPr="003E0A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) (n=10)</w:t>
            </w:r>
          </w:p>
        </w:tc>
        <w:tc>
          <w:tcPr>
            <w:tcW w:w="2643" w:type="dxa"/>
            <w:noWrap/>
            <w:hideMark/>
          </w:tcPr>
          <w:p w14:paraId="095BB5BC" w14:textId="7E9D5E0A" w:rsidR="003E0A97" w:rsidRPr="003E0A97" w:rsidRDefault="00D12D0A" w:rsidP="00A10A74">
            <w:pP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P</w:t>
            </w:r>
            <w:r w:rsidR="003D57C0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(</w:t>
            </w:r>
            <w:r w:rsidR="003E0A97" w:rsidRPr="003E0A97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 xml:space="preserve">MYO vs </w:t>
            </w:r>
            <w:r w:rsidR="00A10A74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AMI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)</w:t>
            </w:r>
          </w:p>
        </w:tc>
      </w:tr>
      <w:tr w:rsidR="003E0A97" w:rsidRPr="003E0A97" w14:paraId="39CFEB02" w14:textId="77777777" w:rsidTr="00132A06">
        <w:trPr>
          <w:trHeight w:val="324"/>
        </w:trPr>
        <w:tc>
          <w:tcPr>
            <w:tcW w:w="2425" w:type="dxa"/>
            <w:noWrap/>
            <w:hideMark/>
          </w:tcPr>
          <w:p w14:paraId="252F618A" w14:textId="77777777" w:rsidR="003E0A97" w:rsidRPr="003E0A97" w:rsidRDefault="003E0A97" w:rsidP="003E0A9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fr-FR"/>
              </w:rPr>
            </w:pPr>
            <w:r w:rsidRPr="003E0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Median Age (year)</w:t>
            </w:r>
          </w:p>
        </w:tc>
        <w:tc>
          <w:tcPr>
            <w:tcW w:w="2790" w:type="dxa"/>
            <w:noWrap/>
            <w:hideMark/>
          </w:tcPr>
          <w:p w14:paraId="25BDB89C" w14:textId="77777777" w:rsidR="003E0A97" w:rsidRPr="003E0A97" w:rsidRDefault="003E0A97" w:rsidP="003E0A9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fr-FR"/>
              </w:rPr>
            </w:pPr>
            <w:r w:rsidRPr="003E0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36 (18-52)</w:t>
            </w:r>
          </w:p>
        </w:tc>
        <w:tc>
          <w:tcPr>
            <w:tcW w:w="2577" w:type="dxa"/>
            <w:noWrap/>
            <w:hideMark/>
          </w:tcPr>
          <w:p w14:paraId="7A600B77" w14:textId="77777777" w:rsidR="003E0A97" w:rsidRPr="003E0A97" w:rsidRDefault="003E0A97" w:rsidP="003E0A9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fr-FR"/>
              </w:rPr>
            </w:pPr>
            <w:r w:rsidRPr="003E0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50 (24-72)</w:t>
            </w:r>
          </w:p>
        </w:tc>
        <w:tc>
          <w:tcPr>
            <w:tcW w:w="2643" w:type="dxa"/>
            <w:noWrap/>
            <w:hideMark/>
          </w:tcPr>
          <w:p w14:paraId="51A4C96B" w14:textId="64CE9501" w:rsidR="003E0A97" w:rsidRPr="003E0A97" w:rsidRDefault="006F38C7" w:rsidP="003E0A97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0.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059</w:t>
            </w:r>
          </w:p>
        </w:tc>
      </w:tr>
      <w:tr w:rsidR="003E0A97" w:rsidRPr="003E0A97" w14:paraId="248D0A46" w14:textId="77777777" w:rsidTr="00132A06">
        <w:trPr>
          <w:trHeight w:val="324"/>
        </w:trPr>
        <w:tc>
          <w:tcPr>
            <w:tcW w:w="2425" w:type="dxa"/>
            <w:noWrap/>
            <w:hideMark/>
          </w:tcPr>
          <w:p w14:paraId="78777D18" w14:textId="77777777" w:rsidR="003E0A97" w:rsidRPr="003E0A97" w:rsidRDefault="003E0A97" w:rsidP="003E0A9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fr-FR"/>
              </w:rPr>
            </w:pPr>
            <w:r w:rsidRPr="003E0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Female (%)</w:t>
            </w:r>
          </w:p>
        </w:tc>
        <w:tc>
          <w:tcPr>
            <w:tcW w:w="2790" w:type="dxa"/>
            <w:noWrap/>
            <w:hideMark/>
          </w:tcPr>
          <w:p w14:paraId="1B070BF7" w14:textId="77777777" w:rsidR="003E0A97" w:rsidRPr="003E0A97" w:rsidRDefault="003E0A97" w:rsidP="003E0A9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fr-FR"/>
              </w:rPr>
            </w:pPr>
            <w:r w:rsidRPr="003E0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8% (1/13)</w:t>
            </w:r>
          </w:p>
        </w:tc>
        <w:tc>
          <w:tcPr>
            <w:tcW w:w="2577" w:type="dxa"/>
            <w:noWrap/>
            <w:hideMark/>
          </w:tcPr>
          <w:p w14:paraId="7862BB26" w14:textId="77777777" w:rsidR="003E0A97" w:rsidRPr="003E0A97" w:rsidRDefault="003E0A97" w:rsidP="003E0A9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fr-FR"/>
              </w:rPr>
            </w:pPr>
            <w:r w:rsidRPr="003E0A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40% (4/10)</w:t>
            </w:r>
          </w:p>
        </w:tc>
        <w:tc>
          <w:tcPr>
            <w:tcW w:w="2643" w:type="dxa"/>
            <w:noWrap/>
            <w:hideMark/>
          </w:tcPr>
          <w:p w14:paraId="7EB29863" w14:textId="2B75BE02" w:rsidR="003E0A97" w:rsidRPr="003E0A97" w:rsidRDefault="006F38C7" w:rsidP="003E0A97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0.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096</w:t>
            </w:r>
          </w:p>
        </w:tc>
      </w:tr>
      <w:tr w:rsidR="003E0A97" w:rsidRPr="003E0A97" w14:paraId="286EE70D" w14:textId="77777777" w:rsidTr="00132A06">
        <w:trPr>
          <w:trHeight w:val="288"/>
        </w:trPr>
        <w:tc>
          <w:tcPr>
            <w:tcW w:w="2425" w:type="dxa"/>
            <w:noWrap/>
            <w:hideMark/>
          </w:tcPr>
          <w:p w14:paraId="51CFE018" w14:textId="7677E3A6" w:rsidR="003E0A97" w:rsidRPr="003E0A97" w:rsidRDefault="00016D30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Median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 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BMI</w:t>
            </w:r>
          </w:p>
        </w:tc>
        <w:tc>
          <w:tcPr>
            <w:tcW w:w="2790" w:type="dxa"/>
            <w:noWrap/>
            <w:hideMark/>
          </w:tcPr>
          <w:p w14:paraId="2ED4C931" w14:textId="4A0755E0" w:rsidR="003E0A97" w:rsidRPr="003E0A97" w:rsidRDefault="006F38C7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24.6 (17.7-30.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4)</w:t>
            </w:r>
          </w:p>
        </w:tc>
        <w:tc>
          <w:tcPr>
            <w:tcW w:w="2577" w:type="dxa"/>
            <w:noWrap/>
            <w:hideMark/>
          </w:tcPr>
          <w:p w14:paraId="343739CA" w14:textId="4F7C5D48" w:rsidR="003E0A97" w:rsidRPr="003E0A97" w:rsidRDefault="006F38C7" w:rsidP="003D57C0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24</w:t>
            </w:r>
            <w:r w:rsidR="003D57C0">
              <w:rPr>
                <w:rFonts w:ascii="Calibri" w:eastAsia="Times New Roman" w:hAnsi="Calibri" w:cs="Calibri"/>
                <w:color w:val="000000"/>
                <w:lang w:val="fr-FR" w:eastAsia="fr-F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9 (18.2-31.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4)</w:t>
            </w:r>
          </w:p>
        </w:tc>
        <w:tc>
          <w:tcPr>
            <w:tcW w:w="2643" w:type="dxa"/>
            <w:noWrap/>
            <w:hideMark/>
          </w:tcPr>
          <w:p w14:paraId="45B0BDD1" w14:textId="426E9326" w:rsidR="003E0A97" w:rsidRPr="003E0A97" w:rsidRDefault="006F38C7" w:rsidP="003E0A97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0.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888</w:t>
            </w:r>
          </w:p>
        </w:tc>
      </w:tr>
      <w:tr w:rsidR="003E0A97" w:rsidRPr="003E0A97" w14:paraId="12E6A3A2" w14:textId="77777777" w:rsidTr="00132A06">
        <w:trPr>
          <w:trHeight w:val="288"/>
        </w:trPr>
        <w:tc>
          <w:tcPr>
            <w:tcW w:w="2425" w:type="dxa"/>
            <w:noWrap/>
            <w:hideMark/>
          </w:tcPr>
          <w:p w14:paraId="41A29552" w14:textId="61CDFC50" w:rsidR="003E0A97" w:rsidRPr="003E0A97" w:rsidRDefault="00016D30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Median</w:t>
            </w:r>
            <w:proofErr w:type="spellEnd"/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 LVEF</w:t>
            </w:r>
          </w:p>
        </w:tc>
        <w:tc>
          <w:tcPr>
            <w:tcW w:w="2790" w:type="dxa"/>
            <w:noWrap/>
            <w:hideMark/>
          </w:tcPr>
          <w:p w14:paraId="15473C17" w14:textId="6FE7C630" w:rsidR="003E0A97" w:rsidRPr="003E0A97" w:rsidRDefault="006F38C7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41.9 (13.9-66.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6)</w:t>
            </w:r>
          </w:p>
        </w:tc>
        <w:tc>
          <w:tcPr>
            <w:tcW w:w="2577" w:type="dxa"/>
            <w:noWrap/>
            <w:hideMark/>
          </w:tcPr>
          <w:p w14:paraId="68D8F4E7" w14:textId="1406A4C2" w:rsidR="003E0A97" w:rsidRPr="003E0A97" w:rsidRDefault="006F38C7" w:rsidP="003D57C0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61</w:t>
            </w:r>
            <w:r w:rsidR="003D57C0">
              <w:rPr>
                <w:rFonts w:ascii="Calibri" w:eastAsia="Times New Roman" w:hAnsi="Calibri" w:cs="Calibri"/>
                <w:color w:val="000000"/>
                <w:lang w:val="fr-FR" w:eastAsia="fr-F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7 (48.0-71.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8)</w:t>
            </w:r>
          </w:p>
        </w:tc>
        <w:tc>
          <w:tcPr>
            <w:tcW w:w="2643" w:type="dxa"/>
            <w:noWrap/>
            <w:hideMark/>
          </w:tcPr>
          <w:p w14:paraId="663824BF" w14:textId="15DC058F" w:rsidR="003E0A97" w:rsidRPr="003E0A97" w:rsidRDefault="006F38C7" w:rsidP="003E0A97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0.</w:t>
            </w:r>
            <w:r w:rsidR="003E0A97" w:rsidRPr="003E0A97">
              <w:rPr>
                <w:rFonts w:ascii="Calibri" w:eastAsia="Times New Roman" w:hAnsi="Calibri" w:cs="Calibri"/>
                <w:color w:val="000000"/>
                <w:lang w:val="fr-FR" w:eastAsia="fr-FR"/>
              </w:rPr>
              <w:t>039</w:t>
            </w:r>
          </w:p>
        </w:tc>
      </w:tr>
      <w:tr w:rsidR="004603BE" w:rsidRPr="003E0A97" w14:paraId="5ED0AE55" w14:textId="77777777" w:rsidTr="00132A06">
        <w:trPr>
          <w:trHeight w:val="288"/>
        </w:trPr>
        <w:tc>
          <w:tcPr>
            <w:tcW w:w="2425" w:type="dxa"/>
            <w:noWrap/>
          </w:tcPr>
          <w:p w14:paraId="1A765597" w14:textId="42B8C478" w:rsidR="004603BE" w:rsidRPr="00FD14E1" w:rsidRDefault="00F8169B" w:rsidP="003E0A97">
            <w:pPr>
              <w:rPr>
                <w:rFonts w:ascii="Calibri" w:eastAsia="Times New Roman" w:hAnsi="Calibri" w:cs="Calibri"/>
                <w:b/>
                <w:color w:val="000000"/>
                <w:lang w:val="fr-FR"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val="fr-FR" w:eastAsia="fr-FR"/>
              </w:rPr>
              <w:t>Diagnosis</w:t>
            </w:r>
            <w:proofErr w:type="spellEnd"/>
          </w:p>
        </w:tc>
        <w:tc>
          <w:tcPr>
            <w:tcW w:w="2790" w:type="dxa"/>
            <w:noWrap/>
          </w:tcPr>
          <w:p w14:paraId="48BE4D02" w14:textId="77777777" w:rsidR="004603BE" w:rsidRPr="003E0A97" w:rsidRDefault="004603BE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2577" w:type="dxa"/>
            <w:noWrap/>
          </w:tcPr>
          <w:p w14:paraId="479D26AF" w14:textId="77777777" w:rsidR="004603BE" w:rsidRPr="003E0A97" w:rsidRDefault="004603BE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2643" w:type="dxa"/>
            <w:noWrap/>
          </w:tcPr>
          <w:p w14:paraId="72E1E30F" w14:textId="77777777" w:rsidR="004603BE" w:rsidRPr="003E0A97" w:rsidRDefault="004603BE" w:rsidP="003E0A97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</w:tr>
      <w:tr w:rsidR="004603BE" w:rsidRPr="003E0A97" w14:paraId="7A644849" w14:textId="77777777" w:rsidTr="00132A06">
        <w:trPr>
          <w:trHeight w:val="288"/>
        </w:trPr>
        <w:tc>
          <w:tcPr>
            <w:tcW w:w="2425" w:type="dxa"/>
            <w:noWrap/>
          </w:tcPr>
          <w:p w14:paraId="6724F79F" w14:textId="5EC5717C" w:rsidR="004603BE" w:rsidRDefault="004603BE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Myocarditis</w:t>
            </w:r>
            <w:proofErr w:type="spellEnd"/>
            <w:r w:rsidR="00BE4859">
              <w:rPr>
                <w:rFonts w:ascii="Calibri" w:eastAsia="Times New Roman" w:hAnsi="Calibri" w:cs="Calibri"/>
                <w:color w:val="000000"/>
                <w:lang w:val="fr-FR" w:eastAsia="fr-FR"/>
              </w:rPr>
              <w:t xml:space="preserve"> (MYO)</w:t>
            </w:r>
          </w:p>
        </w:tc>
        <w:tc>
          <w:tcPr>
            <w:tcW w:w="2790" w:type="dxa"/>
            <w:noWrap/>
          </w:tcPr>
          <w:p w14:paraId="103C8CA5" w14:textId="04F5194C" w:rsidR="004603BE" w:rsidRPr="003E0A97" w:rsidRDefault="00FD14E1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100% (</w:t>
            </w:r>
            <w:r w:rsidR="004603BE">
              <w:rPr>
                <w:rFonts w:ascii="Calibri" w:eastAsia="Times New Roman" w:hAnsi="Calibri" w:cs="Calibri"/>
                <w:color w:val="000000"/>
                <w:lang w:val="fr-FR" w:eastAsia="fr-FR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/13)</w:t>
            </w:r>
          </w:p>
        </w:tc>
        <w:tc>
          <w:tcPr>
            <w:tcW w:w="2577" w:type="dxa"/>
            <w:noWrap/>
          </w:tcPr>
          <w:p w14:paraId="7DEC4F68" w14:textId="684F62E1" w:rsidR="004603BE" w:rsidRPr="003E0A97" w:rsidRDefault="004603BE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  <w:r w:rsidR="00FD14E1">
              <w:rPr>
                <w:rFonts w:ascii="Calibri" w:eastAsia="Times New Roman" w:hAnsi="Calibri" w:cs="Calibri"/>
                <w:color w:val="000000"/>
                <w:lang w:val="fr-FR" w:eastAsia="fr-FR"/>
              </w:rPr>
              <w:t>% (0/13)</w:t>
            </w:r>
          </w:p>
        </w:tc>
        <w:tc>
          <w:tcPr>
            <w:tcW w:w="2643" w:type="dxa"/>
            <w:noWrap/>
          </w:tcPr>
          <w:p w14:paraId="6DAF5532" w14:textId="77777777" w:rsidR="004603BE" w:rsidRPr="003E0A97" w:rsidRDefault="004603BE" w:rsidP="003E0A97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</w:tr>
      <w:tr w:rsidR="004603BE" w:rsidRPr="003E0A97" w14:paraId="7BA6FB2D" w14:textId="77777777" w:rsidTr="00132A06">
        <w:trPr>
          <w:trHeight w:val="288"/>
        </w:trPr>
        <w:tc>
          <w:tcPr>
            <w:tcW w:w="2425" w:type="dxa"/>
            <w:noWrap/>
          </w:tcPr>
          <w:p w14:paraId="32CAEA5B" w14:textId="76F6DB39" w:rsidR="004603BE" w:rsidRPr="004603BE" w:rsidRDefault="004603BE" w:rsidP="003D57C0">
            <w:pPr>
              <w:rPr>
                <w:rFonts w:ascii="Calibri" w:eastAsia="Times New Roman" w:hAnsi="Calibri" w:cs="Calibri"/>
                <w:bCs/>
                <w:color w:val="000000"/>
                <w:lang w:eastAsia="fr-FR"/>
              </w:rPr>
            </w:pPr>
            <w:r w:rsidRPr="004603BE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 xml:space="preserve">Myocardial Infarction </w:t>
            </w:r>
            <w:r w:rsidR="003D57C0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w</w:t>
            </w:r>
            <w:r w:rsidRPr="004603BE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 xml:space="preserve">ith </w:t>
            </w:r>
            <w:r w:rsidR="003D57C0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n</w:t>
            </w:r>
            <w:r w:rsidRPr="004603BE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on</w:t>
            </w:r>
            <w:r w:rsidR="00D21009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-</w:t>
            </w:r>
            <w:r w:rsidRPr="004603BE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obstruct</w:t>
            </w:r>
            <w:r w:rsidR="003D57C0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ed</w:t>
            </w:r>
            <w:bookmarkStart w:id="0" w:name="_GoBack"/>
            <w:bookmarkEnd w:id="0"/>
            <w:r w:rsidRPr="004603BE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 xml:space="preserve"> </w:t>
            </w:r>
            <w:r w:rsidR="003D57C0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c</w:t>
            </w:r>
            <w:r w:rsidRPr="004603BE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 xml:space="preserve">oronary </w:t>
            </w:r>
            <w:r w:rsidR="003D57C0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a</w:t>
            </w:r>
            <w:r w:rsidRPr="004603BE">
              <w:rPr>
                <w:rFonts w:ascii="Calibri" w:eastAsia="Times New Roman" w:hAnsi="Calibri" w:cs="Calibri"/>
                <w:bCs/>
                <w:color w:val="000000"/>
                <w:lang w:eastAsia="fr-FR"/>
              </w:rPr>
              <w:t>rteries</w:t>
            </w:r>
          </w:p>
        </w:tc>
        <w:tc>
          <w:tcPr>
            <w:tcW w:w="2790" w:type="dxa"/>
            <w:noWrap/>
          </w:tcPr>
          <w:p w14:paraId="2D8D86B1" w14:textId="0A9FFAB7" w:rsidR="004603BE" w:rsidRDefault="004603BE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0</w:t>
            </w:r>
            <w:r w:rsidR="00FD14E1">
              <w:rPr>
                <w:rFonts w:ascii="Calibri" w:eastAsia="Times New Roman" w:hAnsi="Calibri" w:cs="Calibri"/>
                <w:color w:val="000000"/>
                <w:lang w:val="fr-FR" w:eastAsia="fr-FR"/>
              </w:rPr>
              <w:t>% (0/10)</w:t>
            </w:r>
          </w:p>
        </w:tc>
        <w:tc>
          <w:tcPr>
            <w:tcW w:w="2577" w:type="dxa"/>
            <w:noWrap/>
          </w:tcPr>
          <w:p w14:paraId="297501C7" w14:textId="73AFE5A6" w:rsidR="004603BE" w:rsidRDefault="004603BE" w:rsidP="003E0A97">
            <w:pPr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fr-FR" w:eastAsia="fr-FR"/>
              </w:rPr>
              <w:t>10</w:t>
            </w:r>
            <w:r w:rsidR="00FD14E1">
              <w:rPr>
                <w:rFonts w:ascii="Calibri" w:eastAsia="Times New Roman" w:hAnsi="Calibri" w:cs="Calibri"/>
                <w:color w:val="000000"/>
                <w:lang w:val="fr-FR" w:eastAsia="fr-FR"/>
              </w:rPr>
              <w:t>0% (10/10)</w:t>
            </w:r>
          </w:p>
        </w:tc>
        <w:tc>
          <w:tcPr>
            <w:tcW w:w="2643" w:type="dxa"/>
            <w:noWrap/>
          </w:tcPr>
          <w:p w14:paraId="08D20218" w14:textId="77777777" w:rsidR="004603BE" w:rsidRPr="003E0A97" w:rsidRDefault="004603BE" w:rsidP="003E0A97">
            <w:pPr>
              <w:jc w:val="righ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</w:tr>
    </w:tbl>
    <w:p w14:paraId="7A71EE45" w14:textId="77777777" w:rsidR="003E0A97" w:rsidRDefault="003E0A97" w:rsidP="004603BE"/>
    <w:sectPr w:rsidR="003E0A97" w:rsidSect="004603BE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BD0B8" w16cex:dateUtc="2022-01-25T0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F748BE" w16cid:durableId="259BD0B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2C"/>
    <w:rsid w:val="00016D30"/>
    <w:rsid w:val="000B6CD7"/>
    <w:rsid w:val="00132A06"/>
    <w:rsid w:val="001F108F"/>
    <w:rsid w:val="00203952"/>
    <w:rsid w:val="00212532"/>
    <w:rsid w:val="0031589E"/>
    <w:rsid w:val="003D57C0"/>
    <w:rsid w:val="003E0A97"/>
    <w:rsid w:val="004603BE"/>
    <w:rsid w:val="004A479D"/>
    <w:rsid w:val="005157AF"/>
    <w:rsid w:val="00591B7E"/>
    <w:rsid w:val="00637C2C"/>
    <w:rsid w:val="006F38C7"/>
    <w:rsid w:val="00720A18"/>
    <w:rsid w:val="00720A55"/>
    <w:rsid w:val="00751BD2"/>
    <w:rsid w:val="008356FF"/>
    <w:rsid w:val="008371EA"/>
    <w:rsid w:val="009618B9"/>
    <w:rsid w:val="00A10A74"/>
    <w:rsid w:val="00A45567"/>
    <w:rsid w:val="00AF4B51"/>
    <w:rsid w:val="00BE4859"/>
    <w:rsid w:val="00C365F8"/>
    <w:rsid w:val="00C43894"/>
    <w:rsid w:val="00CC0FFD"/>
    <w:rsid w:val="00D12D0A"/>
    <w:rsid w:val="00D21009"/>
    <w:rsid w:val="00D47F62"/>
    <w:rsid w:val="00D85A28"/>
    <w:rsid w:val="00E7607C"/>
    <w:rsid w:val="00EC106E"/>
    <w:rsid w:val="00EC42AD"/>
    <w:rsid w:val="00F308F4"/>
    <w:rsid w:val="00F8169B"/>
    <w:rsid w:val="00FD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53C3"/>
  <w15:chartTrackingRefBased/>
  <w15:docId w15:val="{50160416-9F20-4FB1-8382-C88E5C8D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7F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F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F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F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F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F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E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Luxembourg Institute of Health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Shounak Baksi</dc:creator>
  <cp:keywords/>
  <dc:description/>
  <cp:lastModifiedBy>Yvan Devaux</cp:lastModifiedBy>
  <cp:revision>29</cp:revision>
  <dcterms:created xsi:type="dcterms:W3CDTF">2022-01-26T12:54:00Z</dcterms:created>
  <dcterms:modified xsi:type="dcterms:W3CDTF">2022-03-04T13:46:00Z</dcterms:modified>
</cp:coreProperties>
</file>