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D8226" w14:textId="59F1862B" w:rsidR="003628D2" w:rsidRPr="00B4402C" w:rsidRDefault="009F328B" w:rsidP="003628D2">
      <w:pPr>
        <w:pStyle w:val="Title"/>
        <w:rPr>
          <w:rFonts w:ascii="Arial" w:hAnsi="Arial" w:cs="Arial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sz w:val="36"/>
          <w:szCs w:val="36"/>
        </w:rPr>
        <w:t>Focus Group/Interview</w:t>
      </w:r>
      <w:r w:rsidR="00CA76B8" w:rsidRPr="00B4402C">
        <w:rPr>
          <w:rFonts w:ascii="Arial" w:hAnsi="Arial" w:cs="Arial"/>
          <w:sz w:val="36"/>
          <w:szCs w:val="36"/>
        </w:rPr>
        <w:t xml:space="preserve"> </w:t>
      </w:r>
      <w:r w:rsidR="009A6FA3" w:rsidRPr="00B4402C">
        <w:rPr>
          <w:rFonts w:ascii="Arial" w:hAnsi="Arial" w:cs="Arial"/>
          <w:sz w:val="36"/>
          <w:szCs w:val="36"/>
        </w:rPr>
        <w:t xml:space="preserve">Topic Guide: </w:t>
      </w:r>
      <w:r w:rsidR="00B4402C" w:rsidRPr="00B4402C">
        <w:rPr>
          <w:rFonts w:ascii="Arial" w:hAnsi="Arial" w:cs="Arial"/>
          <w:sz w:val="36"/>
          <w:szCs w:val="36"/>
        </w:rPr>
        <w:t>H</w:t>
      </w:r>
      <w:r w:rsidR="00FC6BAC" w:rsidRPr="00B4402C">
        <w:rPr>
          <w:rFonts w:ascii="Arial" w:hAnsi="Arial" w:cs="Arial"/>
          <w:sz w:val="36"/>
          <w:szCs w:val="36"/>
        </w:rPr>
        <w:t xml:space="preserve">ealthcare </w:t>
      </w:r>
      <w:r w:rsidR="00B4402C" w:rsidRPr="00B4402C">
        <w:rPr>
          <w:rFonts w:ascii="Arial" w:hAnsi="Arial" w:cs="Arial"/>
          <w:sz w:val="36"/>
          <w:szCs w:val="36"/>
        </w:rPr>
        <w:t>P</w:t>
      </w:r>
      <w:r w:rsidR="00FC6BAC" w:rsidRPr="00B4402C">
        <w:rPr>
          <w:rFonts w:ascii="Arial" w:hAnsi="Arial" w:cs="Arial"/>
          <w:sz w:val="36"/>
          <w:szCs w:val="36"/>
        </w:rPr>
        <w:t>rofessionals</w:t>
      </w:r>
    </w:p>
    <w:p w14:paraId="26B6CA71" w14:textId="20B669A6" w:rsidR="003628D2" w:rsidRPr="00B4402C" w:rsidRDefault="003628D2" w:rsidP="009B6492">
      <w:pPr>
        <w:pStyle w:val="Heading1"/>
        <w:numPr>
          <w:ilvl w:val="0"/>
          <w:numId w:val="1"/>
        </w:numPr>
        <w:spacing w:before="0" w:line="240" w:lineRule="auto"/>
        <w:ind w:left="357" w:hanging="357"/>
        <w:rPr>
          <w:rFonts w:ascii="Arial" w:hAnsi="Arial" w:cs="Arial"/>
        </w:rPr>
      </w:pPr>
      <w:r w:rsidRPr="00B4402C">
        <w:rPr>
          <w:rFonts w:ascii="Arial" w:hAnsi="Arial" w:cs="Arial"/>
        </w:rPr>
        <w:t>Introduction</w:t>
      </w:r>
    </w:p>
    <w:p w14:paraId="49B08F42" w14:textId="1CBAF1B3" w:rsidR="00FC6BAC" w:rsidRPr="00B4402C" w:rsidRDefault="00FC6BAC" w:rsidP="00FC6BAC">
      <w:pPr>
        <w:pStyle w:val="ListParagraph"/>
        <w:numPr>
          <w:ilvl w:val="1"/>
          <w:numId w:val="1"/>
        </w:numPr>
        <w:ind w:right="-1038"/>
        <w:rPr>
          <w:rFonts w:cs="Arial"/>
          <w:sz w:val="22"/>
        </w:rPr>
      </w:pPr>
      <w:r w:rsidRPr="00B4402C">
        <w:rPr>
          <w:rFonts w:cs="Arial"/>
          <w:sz w:val="22"/>
        </w:rPr>
        <w:t>Check that participant</w:t>
      </w:r>
      <w:r w:rsidR="00E84499" w:rsidRPr="00B4402C">
        <w:rPr>
          <w:rFonts w:cs="Arial"/>
          <w:sz w:val="22"/>
        </w:rPr>
        <w:t>s have</w:t>
      </w:r>
      <w:r w:rsidRPr="00B4402C">
        <w:rPr>
          <w:rFonts w:cs="Arial"/>
          <w:sz w:val="22"/>
        </w:rPr>
        <w:t xml:space="preserve"> read and understood the PIS</w:t>
      </w:r>
    </w:p>
    <w:p w14:paraId="10FFCC91" w14:textId="57337871" w:rsidR="00FC6BAC" w:rsidRPr="00B4402C" w:rsidRDefault="00FC6BAC" w:rsidP="00FC6BAC">
      <w:pPr>
        <w:pStyle w:val="ListParagraph"/>
        <w:numPr>
          <w:ilvl w:val="1"/>
          <w:numId w:val="1"/>
        </w:numPr>
        <w:ind w:right="-1038"/>
        <w:rPr>
          <w:rFonts w:cs="Arial"/>
          <w:sz w:val="22"/>
        </w:rPr>
      </w:pPr>
      <w:r w:rsidRPr="00B4402C">
        <w:rPr>
          <w:rFonts w:cs="Arial"/>
          <w:sz w:val="22"/>
        </w:rPr>
        <w:t>Explain arrangements for: consent</w:t>
      </w:r>
      <w:r w:rsidR="0012209B" w:rsidRPr="00B4402C">
        <w:rPr>
          <w:rFonts w:cs="Arial"/>
          <w:sz w:val="22"/>
        </w:rPr>
        <w:t xml:space="preserve"> (cannot withdraw data after the group has finished)</w:t>
      </w:r>
      <w:r w:rsidRPr="00B4402C">
        <w:rPr>
          <w:rFonts w:cs="Arial"/>
          <w:sz w:val="22"/>
        </w:rPr>
        <w:t xml:space="preserve">, recording, anonymity, etc.  </w:t>
      </w:r>
    </w:p>
    <w:p w14:paraId="3A8A409B" w14:textId="430F25A9" w:rsidR="00D403DA" w:rsidRPr="00B4402C" w:rsidRDefault="0012209B" w:rsidP="00D403DA">
      <w:pPr>
        <w:pStyle w:val="ListParagraph"/>
        <w:numPr>
          <w:ilvl w:val="1"/>
          <w:numId w:val="1"/>
        </w:numPr>
        <w:ind w:right="-1038"/>
        <w:rPr>
          <w:rFonts w:cs="Arial"/>
          <w:sz w:val="22"/>
        </w:rPr>
      </w:pPr>
      <w:r w:rsidRPr="00B4402C">
        <w:rPr>
          <w:rFonts w:cs="Arial"/>
          <w:sz w:val="22"/>
        </w:rPr>
        <w:t xml:space="preserve">Group rules: no right or wrong answers, speaking one at a time, what is said in the room stays in the room etc. </w:t>
      </w:r>
      <w:r w:rsidR="003F5CA0">
        <w:rPr>
          <w:rFonts w:cs="Arial"/>
          <w:sz w:val="22"/>
        </w:rPr>
        <w:t>(N/A for one-on-one interviews)</w:t>
      </w:r>
    </w:p>
    <w:p w14:paraId="59FBCC58" w14:textId="64DD3B6B" w:rsidR="00514235" w:rsidRPr="00B4402C" w:rsidRDefault="00514235" w:rsidP="00D403DA">
      <w:pPr>
        <w:pStyle w:val="ListParagraph"/>
        <w:numPr>
          <w:ilvl w:val="1"/>
          <w:numId w:val="1"/>
        </w:numPr>
        <w:ind w:right="-1038"/>
        <w:rPr>
          <w:rFonts w:cs="Arial"/>
          <w:sz w:val="22"/>
        </w:rPr>
      </w:pPr>
      <w:r w:rsidRPr="00B4402C">
        <w:rPr>
          <w:rFonts w:cs="Arial"/>
          <w:sz w:val="22"/>
        </w:rPr>
        <w:t>Invite participants to expand on responses</w:t>
      </w:r>
      <w:r w:rsidR="00635390" w:rsidRPr="00B4402C">
        <w:rPr>
          <w:rFonts w:cs="Arial"/>
          <w:sz w:val="22"/>
        </w:rPr>
        <w:t xml:space="preserve"> etc.</w:t>
      </w:r>
    </w:p>
    <w:p w14:paraId="1800433C" w14:textId="0D6A536D" w:rsidR="0012209B" w:rsidRPr="00B4402C" w:rsidRDefault="0012209B" w:rsidP="0012209B">
      <w:pPr>
        <w:pStyle w:val="Heading1"/>
        <w:numPr>
          <w:ilvl w:val="0"/>
          <w:numId w:val="1"/>
        </w:numPr>
        <w:spacing w:before="0"/>
        <w:rPr>
          <w:rFonts w:ascii="Arial" w:hAnsi="Arial" w:cs="Arial"/>
        </w:rPr>
      </w:pPr>
      <w:r w:rsidRPr="00B4402C">
        <w:rPr>
          <w:rFonts w:ascii="Arial" w:hAnsi="Arial" w:cs="Arial"/>
        </w:rPr>
        <w:t>Group introductions</w:t>
      </w:r>
      <w:r w:rsidR="003F5CA0">
        <w:rPr>
          <w:rFonts w:ascii="Arial" w:hAnsi="Arial" w:cs="Arial"/>
        </w:rPr>
        <w:t>:</w:t>
      </w:r>
    </w:p>
    <w:p w14:paraId="51612CCB" w14:textId="5819164B" w:rsidR="0012209B" w:rsidRPr="00B4402C" w:rsidRDefault="00E84499" w:rsidP="00E84499">
      <w:pPr>
        <w:pStyle w:val="ListParagraph"/>
        <w:numPr>
          <w:ilvl w:val="1"/>
          <w:numId w:val="1"/>
        </w:numPr>
        <w:spacing w:line="240" w:lineRule="auto"/>
        <w:ind w:right="-1038"/>
        <w:rPr>
          <w:rFonts w:cs="Arial"/>
          <w:sz w:val="22"/>
        </w:rPr>
      </w:pPr>
      <w:r w:rsidRPr="00B4402C">
        <w:rPr>
          <w:rFonts w:cs="Arial"/>
          <w:sz w:val="22"/>
        </w:rPr>
        <w:t xml:space="preserve">Introduce yourself, saying </w:t>
      </w:r>
      <w:r w:rsidR="0012209B" w:rsidRPr="00B4402C">
        <w:rPr>
          <w:rFonts w:cs="Arial"/>
          <w:sz w:val="22"/>
        </w:rPr>
        <w:t xml:space="preserve">a little about your qualifications, experience, how long </w:t>
      </w:r>
      <w:r w:rsidR="00B4402C" w:rsidRPr="00B4402C">
        <w:rPr>
          <w:rFonts w:cs="Arial"/>
          <w:sz w:val="22"/>
        </w:rPr>
        <w:t>you have</w:t>
      </w:r>
      <w:r w:rsidR="0012209B" w:rsidRPr="00B4402C">
        <w:rPr>
          <w:rFonts w:cs="Arial"/>
          <w:sz w:val="22"/>
        </w:rPr>
        <w:t xml:space="preserve"> been in practice/in this current role</w:t>
      </w:r>
      <w:r w:rsidRPr="00B4402C">
        <w:rPr>
          <w:rFonts w:cs="Arial"/>
          <w:sz w:val="22"/>
        </w:rPr>
        <w:t xml:space="preserve"> etc</w:t>
      </w:r>
      <w:r w:rsidR="0012209B" w:rsidRPr="00B4402C">
        <w:rPr>
          <w:rFonts w:cs="Arial"/>
          <w:sz w:val="22"/>
        </w:rPr>
        <w:t>.</w:t>
      </w:r>
    </w:p>
    <w:p w14:paraId="5ADEB535" w14:textId="43B0F14F" w:rsidR="00514235" w:rsidRPr="00B4402C" w:rsidRDefault="00514235" w:rsidP="00514235">
      <w:pPr>
        <w:pStyle w:val="Heading1"/>
        <w:numPr>
          <w:ilvl w:val="0"/>
          <w:numId w:val="1"/>
        </w:numPr>
        <w:spacing w:before="0"/>
        <w:rPr>
          <w:rFonts w:ascii="Arial" w:hAnsi="Arial" w:cs="Arial"/>
        </w:rPr>
      </w:pPr>
      <w:r w:rsidRPr="00B4402C">
        <w:rPr>
          <w:rFonts w:ascii="Arial" w:hAnsi="Arial" w:cs="Arial"/>
        </w:rPr>
        <w:t>Views and experiences of MSK generally:</w:t>
      </w:r>
    </w:p>
    <w:p w14:paraId="2CDA8A12" w14:textId="347E0405" w:rsidR="00514235" w:rsidRPr="00B4402C" w:rsidRDefault="00514235" w:rsidP="00514235">
      <w:pPr>
        <w:pStyle w:val="ListParagraph"/>
        <w:numPr>
          <w:ilvl w:val="1"/>
          <w:numId w:val="1"/>
        </w:numPr>
        <w:spacing w:line="240" w:lineRule="auto"/>
        <w:ind w:right="-1038"/>
        <w:rPr>
          <w:rFonts w:cs="Arial"/>
          <w:sz w:val="22"/>
        </w:rPr>
      </w:pPr>
      <w:r w:rsidRPr="00B4402C">
        <w:rPr>
          <w:rFonts w:cs="Arial"/>
          <w:sz w:val="22"/>
        </w:rPr>
        <w:t>What is your experience of current service provision for this patient population?</w:t>
      </w:r>
    </w:p>
    <w:p w14:paraId="56EFA9E2" w14:textId="77777777" w:rsidR="00514235" w:rsidRPr="00B4402C" w:rsidRDefault="00514235" w:rsidP="00514235">
      <w:pPr>
        <w:pStyle w:val="ListParagraph"/>
        <w:numPr>
          <w:ilvl w:val="1"/>
          <w:numId w:val="1"/>
        </w:numPr>
        <w:spacing w:line="240" w:lineRule="auto"/>
        <w:ind w:right="-1038"/>
        <w:rPr>
          <w:rFonts w:cs="Arial"/>
          <w:sz w:val="22"/>
        </w:rPr>
      </w:pPr>
      <w:r w:rsidRPr="00B4402C">
        <w:rPr>
          <w:rFonts w:cs="Arial"/>
          <w:sz w:val="22"/>
        </w:rPr>
        <w:t>What are the strengths?</w:t>
      </w:r>
    </w:p>
    <w:p w14:paraId="49444382" w14:textId="0EE84DE2" w:rsidR="00514235" w:rsidRPr="00B4402C" w:rsidRDefault="00514235" w:rsidP="00514235">
      <w:pPr>
        <w:pStyle w:val="ListParagraph"/>
        <w:numPr>
          <w:ilvl w:val="1"/>
          <w:numId w:val="1"/>
        </w:numPr>
        <w:spacing w:line="240" w:lineRule="auto"/>
        <w:ind w:right="-1038"/>
        <w:rPr>
          <w:rFonts w:cs="Arial"/>
          <w:sz w:val="22"/>
        </w:rPr>
      </w:pPr>
      <w:r w:rsidRPr="00B4402C">
        <w:rPr>
          <w:rFonts w:cs="Arial"/>
          <w:sz w:val="22"/>
        </w:rPr>
        <w:t>What are the challenges?</w:t>
      </w:r>
    </w:p>
    <w:p w14:paraId="616D0E41" w14:textId="2FC8B6AB" w:rsidR="00514235" w:rsidRPr="00B4402C" w:rsidRDefault="00514235" w:rsidP="00514235">
      <w:pPr>
        <w:pStyle w:val="ListParagraph"/>
        <w:numPr>
          <w:ilvl w:val="1"/>
          <w:numId w:val="1"/>
        </w:numPr>
        <w:spacing w:line="240" w:lineRule="auto"/>
        <w:ind w:right="-1038"/>
        <w:rPr>
          <w:rFonts w:cs="Arial"/>
          <w:sz w:val="22"/>
        </w:rPr>
      </w:pPr>
      <w:r w:rsidRPr="00B4402C">
        <w:rPr>
          <w:rFonts w:cs="Arial"/>
          <w:sz w:val="22"/>
        </w:rPr>
        <w:t>Do these vary for different sub-groups of patients, if so in what ways?</w:t>
      </w:r>
    </w:p>
    <w:p w14:paraId="5C599556" w14:textId="6FBA527F" w:rsidR="00927E3C" w:rsidRPr="00B4402C" w:rsidRDefault="00514235" w:rsidP="00D403DA">
      <w:pPr>
        <w:pStyle w:val="Heading1"/>
        <w:numPr>
          <w:ilvl w:val="0"/>
          <w:numId w:val="1"/>
        </w:numPr>
        <w:spacing w:before="0"/>
        <w:ind w:right="-188"/>
        <w:rPr>
          <w:rFonts w:ascii="Arial" w:hAnsi="Arial" w:cs="Arial"/>
          <w:sz w:val="22"/>
          <w:szCs w:val="22"/>
        </w:rPr>
      </w:pPr>
      <w:r w:rsidRPr="00B4402C">
        <w:rPr>
          <w:rFonts w:ascii="Arial" w:hAnsi="Arial" w:cs="Arial"/>
        </w:rPr>
        <w:t>G</w:t>
      </w:r>
      <w:r w:rsidR="00E25626" w:rsidRPr="00B4402C">
        <w:rPr>
          <w:rFonts w:ascii="Arial" w:hAnsi="Arial" w:cs="Arial"/>
        </w:rPr>
        <w:t>e</w:t>
      </w:r>
      <w:r w:rsidR="00FC6BAC" w:rsidRPr="00B4402C">
        <w:rPr>
          <w:rFonts w:ascii="Arial" w:hAnsi="Arial" w:cs="Arial"/>
        </w:rPr>
        <w:t>neral views on the use</w:t>
      </w:r>
      <w:r w:rsidR="00E25626" w:rsidRPr="00B4402C">
        <w:rPr>
          <w:rFonts w:ascii="Arial" w:hAnsi="Arial" w:cs="Arial"/>
        </w:rPr>
        <w:t xml:space="preserve"> of stratified care</w:t>
      </w:r>
      <w:r w:rsidR="00FC6BAC" w:rsidRPr="00B4402C">
        <w:rPr>
          <w:rFonts w:ascii="Arial" w:hAnsi="Arial" w:cs="Arial"/>
        </w:rPr>
        <w:t xml:space="preserve"> </w:t>
      </w:r>
    </w:p>
    <w:p w14:paraId="4351A79A" w14:textId="77777777" w:rsidR="00927E3C" w:rsidRPr="00B4402C" w:rsidRDefault="00927E3C" w:rsidP="00B4402C">
      <w:pPr>
        <w:pStyle w:val="ListParagraph"/>
        <w:numPr>
          <w:ilvl w:val="0"/>
          <w:numId w:val="11"/>
        </w:numPr>
        <w:ind w:left="1080"/>
        <w:rPr>
          <w:rFonts w:cs="Arial"/>
          <w:sz w:val="22"/>
        </w:rPr>
      </w:pPr>
      <w:r w:rsidRPr="00B4402C">
        <w:rPr>
          <w:rFonts w:cs="Arial"/>
          <w:sz w:val="22"/>
        </w:rPr>
        <w:t>What are the advantages and disadvantages of using a stratified care approach with this patient population?</w:t>
      </w:r>
    </w:p>
    <w:p w14:paraId="40AD8974" w14:textId="77777777" w:rsidR="00927E3C" w:rsidRPr="00B4402C" w:rsidRDefault="00927E3C" w:rsidP="00B4402C">
      <w:pPr>
        <w:pStyle w:val="ListParagraph"/>
        <w:numPr>
          <w:ilvl w:val="0"/>
          <w:numId w:val="11"/>
        </w:numPr>
        <w:ind w:left="1080"/>
        <w:rPr>
          <w:rFonts w:cs="Arial"/>
          <w:sz w:val="22"/>
        </w:rPr>
      </w:pPr>
      <w:r w:rsidRPr="00B4402C">
        <w:rPr>
          <w:rFonts w:cs="Arial"/>
          <w:sz w:val="22"/>
        </w:rPr>
        <w:t>What is the relationship between diagnosis and prognosis in determining treatment pathways, and use of stratified care?</w:t>
      </w:r>
    </w:p>
    <w:p w14:paraId="019771DC" w14:textId="19B0CC8F" w:rsidR="00927E3C" w:rsidRPr="00B4402C" w:rsidRDefault="003C38BA" w:rsidP="00B4402C">
      <w:pPr>
        <w:pStyle w:val="ListParagraph"/>
        <w:numPr>
          <w:ilvl w:val="0"/>
          <w:numId w:val="11"/>
        </w:numPr>
        <w:ind w:left="1080"/>
        <w:rPr>
          <w:rFonts w:cs="Arial"/>
          <w:sz w:val="22"/>
        </w:rPr>
      </w:pPr>
      <w:r w:rsidRPr="00B4402C">
        <w:rPr>
          <w:rFonts w:cs="Arial"/>
          <w:sz w:val="22"/>
        </w:rPr>
        <w:t xml:space="preserve">Does a </w:t>
      </w:r>
      <w:r w:rsidR="00927E3C" w:rsidRPr="00B4402C">
        <w:rPr>
          <w:rFonts w:cs="Arial"/>
          <w:sz w:val="22"/>
        </w:rPr>
        <w:t>stratified approach inter</w:t>
      </w:r>
      <w:r w:rsidR="00685C60" w:rsidRPr="00B4402C">
        <w:rPr>
          <w:rFonts w:cs="Arial"/>
          <w:sz w:val="22"/>
        </w:rPr>
        <w:t>vention appear more</w:t>
      </w:r>
      <w:r w:rsidR="00927E3C" w:rsidRPr="00B4402C">
        <w:rPr>
          <w:rFonts w:cs="Arial"/>
          <w:sz w:val="22"/>
        </w:rPr>
        <w:t xml:space="preserve"> appropriate or inappropriate for particular patients </w:t>
      </w:r>
      <w:r w:rsidR="00D65808" w:rsidRPr="00B4402C">
        <w:rPr>
          <w:rFonts w:cs="Arial"/>
          <w:sz w:val="22"/>
        </w:rPr>
        <w:t xml:space="preserve">(age, ethnicity, condition specific, </w:t>
      </w:r>
      <w:r w:rsidR="00B4402C" w:rsidRPr="00B4402C">
        <w:rPr>
          <w:rFonts w:cs="Arial"/>
          <w:sz w:val="22"/>
        </w:rPr>
        <w:t>etc.</w:t>
      </w:r>
      <w:r w:rsidR="00D65808" w:rsidRPr="00B4402C">
        <w:rPr>
          <w:rFonts w:cs="Arial"/>
          <w:sz w:val="22"/>
        </w:rPr>
        <w:t xml:space="preserve">) </w:t>
      </w:r>
      <w:r w:rsidR="00927E3C" w:rsidRPr="00B4402C">
        <w:rPr>
          <w:rFonts w:cs="Arial"/>
          <w:sz w:val="22"/>
        </w:rPr>
        <w:t>and, if so, under what circumstances?</w:t>
      </w:r>
    </w:p>
    <w:p w14:paraId="5DF6CDF4" w14:textId="14536FBF" w:rsidR="005C1480" w:rsidRPr="00B4402C" w:rsidRDefault="005C1480" w:rsidP="00B4402C">
      <w:pPr>
        <w:pStyle w:val="ListParagraph"/>
        <w:numPr>
          <w:ilvl w:val="0"/>
          <w:numId w:val="11"/>
        </w:numPr>
        <w:spacing w:line="240" w:lineRule="auto"/>
        <w:ind w:left="1080" w:right="-1038"/>
        <w:rPr>
          <w:rFonts w:cs="Arial"/>
          <w:sz w:val="22"/>
        </w:rPr>
      </w:pPr>
      <w:r w:rsidRPr="00B4402C">
        <w:rPr>
          <w:rFonts w:cs="Arial"/>
          <w:sz w:val="22"/>
        </w:rPr>
        <w:t xml:space="preserve">What would you see as the main patient expectations around this </w:t>
      </w:r>
      <w:r w:rsidR="005A34D4" w:rsidRPr="00B4402C">
        <w:rPr>
          <w:rFonts w:cs="Arial"/>
          <w:sz w:val="22"/>
        </w:rPr>
        <w:t>model of service deliver</w:t>
      </w:r>
      <w:r w:rsidR="009F328B">
        <w:rPr>
          <w:rFonts w:cs="Arial"/>
          <w:sz w:val="22"/>
        </w:rPr>
        <w:t>y</w:t>
      </w:r>
      <w:r w:rsidRPr="00B4402C">
        <w:rPr>
          <w:rFonts w:cs="Arial"/>
          <w:sz w:val="22"/>
        </w:rPr>
        <w:t>?</w:t>
      </w:r>
    </w:p>
    <w:p w14:paraId="6047EA26" w14:textId="77777777" w:rsidR="005C1480" w:rsidRPr="00B4402C" w:rsidRDefault="005C1480" w:rsidP="00B4402C">
      <w:pPr>
        <w:pStyle w:val="ListParagraph"/>
        <w:numPr>
          <w:ilvl w:val="1"/>
          <w:numId w:val="11"/>
        </w:numPr>
        <w:spacing w:line="240" w:lineRule="auto"/>
        <w:ind w:left="1080" w:right="-1038"/>
        <w:rPr>
          <w:rFonts w:cs="Arial"/>
          <w:sz w:val="22"/>
        </w:rPr>
      </w:pPr>
      <w:r w:rsidRPr="00B4402C">
        <w:rPr>
          <w:rFonts w:cs="Arial"/>
          <w:sz w:val="22"/>
        </w:rPr>
        <w:t>How can these be addressed?</w:t>
      </w:r>
    </w:p>
    <w:p w14:paraId="41EE8BD8" w14:textId="39D2EDC4" w:rsidR="005C1480" w:rsidRPr="00B4402C" w:rsidRDefault="005C1480" w:rsidP="00B4402C">
      <w:pPr>
        <w:pStyle w:val="ListParagraph"/>
        <w:numPr>
          <w:ilvl w:val="1"/>
          <w:numId w:val="11"/>
        </w:numPr>
        <w:spacing w:line="240" w:lineRule="auto"/>
        <w:ind w:left="1080" w:right="-1038"/>
        <w:rPr>
          <w:rFonts w:cs="Arial"/>
          <w:sz w:val="22"/>
        </w:rPr>
      </w:pPr>
      <w:r w:rsidRPr="00B4402C">
        <w:rPr>
          <w:rFonts w:cs="Arial"/>
          <w:sz w:val="22"/>
        </w:rPr>
        <w:t xml:space="preserve">To what extent would you see patients as having confidence in this </w:t>
      </w:r>
      <w:r w:rsidR="005A34D4" w:rsidRPr="00B4402C">
        <w:rPr>
          <w:rFonts w:cs="Arial"/>
          <w:sz w:val="22"/>
        </w:rPr>
        <w:t>model</w:t>
      </w:r>
      <w:r w:rsidRPr="00B4402C">
        <w:rPr>
          <w:rFonts w:cs="Arial"/>
          <w:sz w:val="22"/>
        </w:rPr>
        <w:t>?</w:t>
      </w:r>
    </w:p>
    <w:p w14:paraId="6B096C17" w14:textId="2EB59596" w:rsidR="00927E3C" w:rsidRPr="00B4402C" w:rsidRDefault="00927E3C" w:rsidP="00B4402C">
      <w:pPr>
        <w:pStyle w:val="ListParagraph"/>
        <w:numPr>
          <w:ilvl w:val="0"/>
          <w:numId w:val="11"/>
        </w:numPr>
        <w:ind w:left="1080"/>
        <w:rPr>
          <w:rFonts w:cs="Arial"/>
          <w:sz w:val="22"/>
        </w:rPr>
      </w:pPr>
      <w:r w:rsidRPr="00B4402C">
        <w:rPr>
          <w:rFonts w:cs="Arial"/>
          <w:sz w:val="22"/>
        </w:rPr>
        <w:t>Are there particular clinician characteristics that impact on the im</w:t>
      </w:r>
      <w:r w:rsidR="005A34D4" w:rsidRPr="00B4402C">
        <w:rPr>
          <w:rFonts w:cs="Arial"/>
          <w:sz w:val="22"/>
        </w:rPr>
        <w:t>plementation of a stratified approach</w:t>
      </w:r>
      <w:r w:rsidRPr="00B4402C">
        <w:rPr>
          <w:rFonts w:cs="Arial"/>
          <w:sz w:val="22"/>
        </w:rPr>
        <w:t>, i.e. discipline, training, experience etc.?</w:t>
      </w:r>
    </w:p>
    <w:p w14:paraId="67BEE960" w14:textId="30D93CB3" w:rsidR="00556580" w:rsidRPr="00B4402C" w:rsidRDefault="00927E3C" w:rsidP="00B4402C">
      <w:pPr>
        <w:pStyle w:val="ListParagraph"/>
        <w:numPr>
          <w:ilvl w:val="0"/>
          <w:numId w:val="11"/>
        </w:numPr>
        <w:ind w:left="1080"/>
        <w:rPr>
          <w:rFonts w:cs="Arial"/>
          <w:sz w:val="22"/>
        </w:rPr>
      </w:pPr>
      <w:r w:rsidRPr="00B4402C">
        <w:rPr>
          <w:rFonts w:cs="Arial"/>
          <w:sz w:val="22"/>
        </w:rPr>
        <w:t>What effects, if any, do differing practice set</w:t>
      </w:r>
      <w:r w:rsidR="00685C60" w:rsidRPr="00B4402C">
        <w:rPr>
          <w:rFonts w:cs="Arial"/>
          <w:sz w:val="22"/>
        </w:rPr>
        <w:t>tings have on attitudes to and adoption</w:t>
      </w:r>
      <w:r w:rsidRPr="00B4402C">
        <w:rPr>
          <w:rFonts w:cs="Arial"/>
          <w:sz w:val="22"/>
        </w:rPr>
        <w:t xml:space="preserve"> of stratified care? </w:t>
      </w:r>
    </w:p>
    <w:p w14:paraId="2E5A5DC4" w14:textId="77777777" w:rsidR="00556580" w:rsidRPr="00B4402C" w:rsidRDefault="00556580" w:rsidP="00B4402C">
      <w:pPr>
        <w:pStyle w:val="ListParagraph"/>
        <w:numPr>
          <w:ilvl w:val="0"/>
          <w:numId w:val="11"/>
        </w:numPr>
        <w:ind w:left="1080"/>
        <w:rPr>
          <w:rFonts w:cs="Arial"/>
          <w:sz w:val="22"/>
        </w:rPr>
      </w:pPr>
      <w:r w:rsidRPr="00B4402C">
        <w:rPr>
          <w:rFonts w:cs="Arial"/>
          <w:sz w:val="22"/>
        </w:rPr>
        <w:t xml:space="preserve">Are </w:t>
      </w:r>
      <w:r w:rsidR="00927E3C" w:rsidRPr="00B4402C">
        <w:rPr>
          <w:rFonts w:cs="Arial"/>
          <w:sz w:val="22"/>
        </w:rPr>
        <w:t>there particular co</w:t>
      </w:r>
      <w:r w:rsidRPr="00B4402C">
        <w:rPr>
          <w:rFonts w:cs="Arial"/>
          <w:sz w:val="22"/>
        </w:rPr>
        <w:t xml:space="preserve">ntextual factors that </w:t>
      </w:r>
      <w:r w:rsidR="00927E3C" w:rsidRPr="00B4402C">
        <w:rPr>
          <w:rFonts w:cs="Arial"/>
          <w:sz w:val="22"/>
        </w:rPr>
        <w:t>impact on patient outcomes?</w:t>
      </w:r>
    </w:p>
    <w:p w14:paraId="5F1CBEE0" w14:textId="5BCBE232" w:rsidR="00FC6BAC" w:rsidRPr="00B4402C" w:rsidRDefault="00927E3C" w:rsidP="00B4402C">
      <w:pPr>
        <w:pStyle w:val="ListParagraph"/>
        <w:numPr>
          <w:ilvl w:val="0"/>
          <w:numId w:val="11"/>
        </w:numPr>
        <w:ind w:left="1080"/>
        <w:rPr>
          <w:rFonts w:cs="Arial"/>
          <w:sz w:val="22"/>
        </w:rPr>
      </w:pPr>
      <w:r w:rsidRPr="00B4402C">
        <w:rPr>
          <w:rFonts w:cs="Arial"/>
          <w:sz w:val="22"/>
        </w:rPr>
        <w:t>Are there particular contextual factors that may nee</w:t>
      </w:r>
      <w:r w:rsidR="00556580" w:rsidRPr="00B4402C">
        <w:rPr>
          <w:rFonts w:cs="Arial"/>
          <w:sz w:val="22"/>
        </w:rPr>
        <w:t>d to be taken into account for implementation</w:t>
      </w:r>
      <w:r w:rsidRPr="00B4402C">
        <w:rPr>
          <w:rFonts w:cs="Arial"/>
          <w:sz w:val="22"/>
        </w:rPr>
        <w:t>?</w:t>
      </w:r>
    </w:p>
    <w:p w14:paraId="43BF5D33" w14:textId="5FF2B885" w:rsidR="00635390" w:rsidRPr="00B4402C" w:rsidRDefault="00635390" w:rsidP="00B4402C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cs="Arial"/>
          <w:sz w:val="22"/>
        </w:rPr>
      </w:pPr>
      <w:r w:rsidRPr="00B4402C">
        <w:rPr>
          <w:rFonts w:cs="Arial"/>
          <w:sz w:val="22"/>
        </w:rPr>
        <w:t xml:space="preserve">How do you see this </w:t>
      </w:r>
      <w:r w:rsidR="009F328B">
        <w:rPr>
          <w:rFonts w:cs="Arial"/>
          <w:sz w:val="22"/>
        </w:rPr>
        <w:t xml:space="preserve">stratified care approach </w:t>
      </w:r>
      <w:r w:rsidRPr="00B4402C">
        <w:rPr>
          <w:rFonts w:cs="Arial"/>
          <w:sz w:val="22"/>
        </w:rPr>
        <w:t>fitting into current and future service provision?</w:t>
      </w:r>
    </w:p>
    <w:p w14:paraId="4096D35C" w14:textId="77777777" w:rsidR="00CD6E75" w:rsidRPr="00B4402C" w:rsidRDefault="00CD6E75" w:rsidP="00D403DA">
      <w:pPr>
        <w:spacing w:after="0"/>
        <w:rPr>
          <w:rFonts w:cs="Arial"/>
        </w:rPr>
      </w:pPr>
    </w:p>
    <w:p w14:paraId="753742B1" w14:textId="06468CDE" w:rsidR="003628D2" w:rsidRPr="00B4402C" w:rsidRDefault="009B6492" w:rsidP="00DB306C">
      <w:pPr>
        <w:pStyle w:val="Heading1"/>
        <w:numPr>
          <w:ilvl w:val="0"/>
          <w:numId w:val="1"/>
        </w:numPr>
        <w:spacing w:before="0" w:line="240" w:lineRule="auto"/>
        <w:ind w:left="357" w:hanging="357"/>
        <w:rPr>
          <w:rFonts w:ascii="Arial" w:hAnsi="Arial" w:cs="Arial"/>
          <w:b w:val="0"/>
          <w:szCs w:val="24"/>
        </w:rPr>
      </w:pPr>
      <w:r w:rsidRPr="00B4402C">
        <w:rPr>
          <w:rFonts w:ascii="Arial" w:hAnsi="Arial" w:cs="Arial"/>
        </w:rPr>
        <w:t xml:space="preserve">Close </w:t>
      </w:r>
      <w:r w:rsidR="003628D2" w:rsidRPr="00B4402C">
        <w:rPr>
          <w:rFonts w:ascii="Arial" w:hAnsi="Arial" w:cs="Arial"/>
        </w:rPr>
        <w:t xml:space="preserve">of </w:t>
      </w:r>
      <w:r w:rsidR="00E25626" w:rsidRPr="00B4402C">
        <w:rPr>
          <w:rFonts w:ascii="Arial" w:hAnsi="Arial" w:cs="Arial"/>
        </w:rPr>
        <w:t>discussion</w:t>
      </w:r>
      <w:r w:rsidR="00E50166" w:rsidRPr="00B4402C">
        <w:rPr>
          <w:rFonts w:ascii="Arial" w:hAnsi="Arial" w:cs="Arial"/>
        </w:rPr>
        <w:t xml:space="preserve"> </w:t>
      </w:r>
    </w:p>
    <w:p w14:paraId="65468B98" w14:textId="77777777" w:rsidR="003628D2" w:rsidRPr="00B4402C" w:rsidRDefault="003628D2" w:rsidP="00DB306C">
      <w:pPr>
        <w:pStyle w:val="ListParagraph"/>
        <w:numPr>
          <w:ilvl w:val="1"/>
          <w:numId w:val="1"/>
        </w:numPr>
        <w:rPr>
          <w:rFonts w:cs="Arial"/>
          <w:sz w:val="22"/>
        </w:rPr>
      </w:pPr>
      <w:r w:rsidRPr="00B4402C">
        <w:rPr>
          <w:rFonts w:cs="Arial"/>
          <w:sz w:val="22"/>
        </w:rPr>
        <w:t>Any other final remarks/additional views.</w:t>
      </w:r>
    </w:p>
    <w:p w14:paraId="5E66424C" w14:textId="7118E535" w:rsidR="003628D2" w:rsidRPr="00B4402C" w:rsidRDefault="007B53CB" w:rsidP="00DB306C">
      <w:pPr>
        <w:pStyle w:val="ListParagraph"/>
        <w:numPr>
          <w:ilvl w:val="1"/>
          <w:numId w:val="1"/>
        </w:numPr>
        <w:rPr>
          <w:rFonts w:cs="Arial"/>
          <w:sz w:val="22"/>
        </w:rPr>
      </w:pPr>
      <w:r w:rsidRPr="00B4402C">
        <w:rPr>
          <w:rFonts w:cs="Arial"/>
          <w:sz w:val="22"/>
        </w:rPr>
        <w:t xml:space="preserve">Check </w:t>
      </w:r>
      <w:r w:rsidR="003628D2" w:rsidRPr="00B4402C">
        <w:rPr>
          <w:rFonts w:cs="Arial"/>
          <w:sz w:val="22"/>
        </w:rPr>
        <w:t>consent is still in place.</w:t>
      </w:r>
    </w:p>
    <w:p w14:paraId="140A5606" w14:textId="52531A4B" w:rsidR="00B45143" w:rsidRPr="00B4402C" w:rsidRDefault="003628D2" w:rsidP="00DB306C">
      <w:pPr>
        <w:pStyle w:val="ListParagraph"/>
        <w:numPr>
          <w:ilvl w:val="1"/>
          <w:numId w:val="1"/>
        </w:numPr>
        <w:rPr>
          <w:rFonts w:cs="Arial"/>
          <w:sz w:val="22"/>
        </w:rPr>
      </w:pPr>
      <w:r w:rsidRPr="00B4402C">
        <w:rPr>
          <w:rFonts w:cs="Arial"/>
          <w:sz w:val="22"/>
        </w:rPr>
        <w:t>Reimbursement of travel expenses</w:t>
      </w:r>
      <w:r w:rsidR="00E25626" w:rsidRPr="00B4402C">
        <w:rPr>
          <w:rFonts w:cs="Arial"/>
          <w:sz w:val="22"/>
        </w:rPr>
        <w:t xml:space="preserve"> </w:t>
      </w:r>
      <w:r w:rsidR="00B4402C" w:rsidRPr="00B4402C">
        <w:rPr>
          <w:rFonts w:cs="Arial"/>
          <w:sz w:val="22"/>
        </w:rPr>
        <w:t>etc.</w:t>
      </w:r>
      <w:r w:rsidRPr="00B4402C">
        <w:rPr>
          <w:rFonts w:cs="Arial"/>
          <w:sz w:val="22"/>
        </w:rPr>
        <w:t xml:space="preserve"> (where appropriate).</w:t>
      </w:r>
    </w:p>
    <w:sectPr w:rsidR="00B45143" w:rsidRPr="00B4402C" w:rsidSect="003F3982">
      <w:headerReference w:type="default" r:id="rId8"/>
      <w:footerReference w:type="default" r:id="rId9"/>
      <w:pgSz w:w="11906" w:h="16838"/>
      <w:pgMar w:top="2694" w:right="1440" w:bottom="851" w:left="1440" w:header="284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1F81B" w14:textId="77777777" w:rsidR="001D2D26" w:rsidRDefault="001D2D26" w:rsidP="00E322D7">
      <w:pPr>
        <w:spacing w:after="0" w:line="240" w:lineRule="auto"/>
      </w:pPr>
      <w:r>
        <w:separator/>
      </w:r>
    </w:p>
  </w:endnote>
  <w:endnote w:type="continuationSeparator" w:id="0">
    <w:p w14:paraId="4E57CBA9" w14:textId="77777777" w:rsidR="001D2D26" w:rsidRDefault="001D2D26" w:rsidP="00E3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</w:rPr>
      <w:id w:val="15418565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3D9FC1" w14:textId="3FDC329C" w:rsidR="00A83089" w:rsidRPr="00AF764A" w:rsidRDefault="001D2D26" w:rsidP="00B4402C">
        <w:pPr>
          <w:pStyle w:val="Footer"/>
          <w:tabs>
            <w:tab w:val="clear" w:pos="4513"/>
            <w:tab w:val="center" w:pos="0"/>
          </w:tabs>
          <w:jc w:val="center"/>
          <w:rPr>
            <w:sz w:val="20"/>
            <w:szCs w:val="18"/>
          </w:rPr>
        </w:pPr>
        <w:sdt>
          <w:sdtPr>
            <w:rPr>
              <w:sz w:val="28"/>
            </w:rPr>
            <w:id w:val="1820761458"/>
            <w:docPartObj>
              <w:docPartGallery w:val="Page Numbers (Bottom of Page)"/>
              <w:docPartUnique/>
            </w:docPartObj>
          </w:sdtPr>
          <w:sdtEndPr/>
          <w:sdtContent>
            <w:r w:rsidR="00B4402C" w:rsidRPr="00AF764A">
              <w:rPr>
                <w:noProof/>
                <w:sz w:val="28"/>
              </w:rPr>
              <w:tab/>
            </w:r>
            <w:r w:rsidR="00B4402C" w:rsidRPr="00AF764A">
              <w:rPr>
                <w:rFonts w:cs="Arial"/>
                <w:sz w:val="18"/>
                <w:szCs w:val="16"/>
              </w:rPr>
              <w:t>TAPS M</w:t>
            </w:r>
            <w:r w:rsidR="00D32CD4" w:rsidRPr="00AF764A">
              <w:rPr>
                <w:rFonts w:cs="Arial"/>
                <w:sz w:val="18"/>
                <w:szCs w:val="16"/>
              </w:rPr>
              <w:t xml:space="preserve">ain Trial Qualitative </w:t>
            </w:r>
            <w:r w:rsidR="003F3982">
              <w:rPr>
                <w:rFonts w:cs="Arial"/>
                <w:sz w:val="18"/>
                <w:szCs w:val="16"/>
              </w:rPr>
              <w:t>Focus Group/Interview</w:t>
            </w:r>
            <w:r w:rsidR="00B4402C" w:rsidRPr="00AF764A">
              <w:rPr>
                <w:rFonts w:cs="Arial"/>
                <w:sz w:val="18"/>
                <w:szCs w:val="16"/>
              </w:rPr>
              <w:t xml:space="preserve"> Topic Guide: HCPs v</w:t>
            </w:r>
            <w:r w:rsidR="0020266B">
              <w:rPr>
                <w:rFonts w:cs="Arial"/>
                <w:sz w:val="18"/>
                <w:szCs w:val="16"/>
              </w:rPr>
              <w:t>1.0</w:t>
            </w:r>
            <w:r w:rsidR="00B4402C" w:rsidRPr="00AF764A">
              <w:rPr>
                <w:rFonts w:cs="Arial"/>
                <w:sz w:val="18"/>
                <w:szCs w:val="16"/>
              </w:rPr>
              <w:t xml:space="preserve"> </w:t>
            </w:r>
            <w:r w:rsidR="009F328B">
              <w:rPr>
                <w:rFonts w:cs="Arial"/>
                <w:sz w:val="18"/>
                <w:szCs w:val="16"/>
              </w:rPr>
              <w:t>0</w:t>
            </w:r>
            <w:r w:rsidR="0020266B">
              <w:rPr>
                <w:rFonts w:cs="Arial"/>
                <w:sz w:val="18"/>
                <w:szCs w:val="16"/>
              </w:rPr>
              <w:t>7Nov</w:t>
            </w:r>
            <w:r w:rsidR="00B4402C" w:rsidRPr="00AF764A">
              <w:rPr>
                <w:rFonts w:cs="Arial"/>
                <w:sz w:val="18"/>
                <w:szCs w:val="16"/>
              </w:rPr>
              <w:t>2017 IRAS ref: 186079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F7004" w14:textId="77777777" w:rsidR="001D2D26" w:rsidRDefault="001D2D26" w:rsidP="00E322D7">
      <w:pPr>
        <w:spacing w:after="0" w:line="240" w:lineRule="auto"/>
      </w:pPr>
      <w:r>
        <w:separator/>
      </w:r>
    </w:p>
  </w:footnote>
  <w:footnote w:type="continuationSeparator" w:id="0">
    <w:p w14:paraId="7CF88F06" w14:textId="77777777" w:rsidR="001D2D26" w:rsidRDefault="001D2D26" w:rsidP="00E32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A7E6E" w14:textId="3587FFBD" w:rsidR="00335BCD" w:rsidRDefault="00B4402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2B99CBF" wp14:editId="3D6AD8DE">
          <wp:simplePos x="0" y="0"/>
          <wp:positionH relativeFrom="margin">
            <wp:align>left</wp:align>
          </wp:positionH>
          <wp:positionV relativeFrom="paragraph">
            <wp:posOffset>81723</wp:posOffset>
          </wp:positionV>
          <wp:extent cx="1647825" cy="1343025"/>
          <wp:effectExtent l="0" t="0" r="9525" b="9525"/>
          <wp:wrapThrough wrapText="bothSides">
            <wp:wrapPolygon edited="0">
              <wp:start x="0" y="0"/>
              <wp:lineTo x="0" y="21447"/>
              <wp:lineTo x="21475" y="21447"/>
              <wp:lineTo x="21475" y="0"/>
              <wp:lineTo x="0" y="0"/>
            </wp:wrapPolygon>
          </wp:wrapThrough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9A1983E" wp14:editId="4BDD73AA">
          <wp:simplePos x="0" y="0"/>
          <wp:positionH relativeFrom="margin">
            <wp:align>right</wp:align>
          </wp:positionH>
          <wp:positionV relativeFrom="paragraph">
            <wp:posOffset>70780</wp:posOffset>
          </wp:positionV>
          <wp:extent cx="871855" cy="1371600"/>
          <wp:effectExtent l="0" t="0" r="4445" b="0"/>
          <wp:wrapThrough wrapText="bothSides">
            <wp:wrapPolygon edited="0">
              <wp:start x="0" y="0"/>
              <wp:lineTo x="0" y="21300"/>
              <wp:lineTo x="21238" y="21300"/>
              <wp:lineTo x="21238" y="0"/>
              <wp:lineTo x="0" y="0"/>
            </wp:wrapPolygon>
          </wp:wrapThrough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FB7"/>
    <w:multiLevelType w:val="hybridMultilevel"/>
    <w:tmpl w:val="9C667FE6"/>
    <w:lvl w:ilvl="0" w:tplc="1EFC2BE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84360B"/>
    <w:multiLevelType w:val="multilevel"/>
    <w:tmpl w:val="0809001D"/>
    <w:styleLink w:val="Sty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80C1A08"/>
    <w:multiLevelType w:val="hybridMultilevel"/>
    <w:tmpl w:val="A802CFE0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310D06A5"/>
    <w:multiLevelType w:val="hybridMultilevel"/>
    <w:tmpl w:val="1E9E055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BD574D"/>
    <w:multiLevelType w:val="hybridMultilevel"/>
    <w:tmpl w:val="E766D864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4B5530A3"/>
    <w:multiLevelType w:val="singleLevel"/>
    <w:tmpl w:val="08090019"/>
    <w:lvl w:ilvl="0">
      <w:start w:val="1"/>
      <w:numFmt w:val="lowerLetter"/>
      <w:lvlText w:val="%1."/>
      <w:lvlJc w:val="left"/>
      <w:pPr>
        <w:ind w:left="360" w:hanging="360"/>
      </w:pPr>
    </w:lvl>
  </w:abstractNum>
  <w:abstractNum w:abstractNumId="6" w15:restartNumberingAfterBreak="0">
    <w:nsid w:val="517122B0"/>
    <w:multiLevelType w:val="hybridMultilevel"/>
    <w:tmpl w:val="D6900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F744A"/>
    <w:multiLevelType w:val="hybridMultilevel"/>
    <w:tmpl w:val="384AFAB2"/>
    <w:lvl w:ilvl="0" w:tplc="0302B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4D47C">
      <w:start w:val="5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C010C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8F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088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4A1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648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48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89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9E15971"/>
    <w:multiLevelType w:val="hybridMultilevel"/>
    <w:tmpl w:val="86306FE4"/>
    <w:lvl w:ilvl="0" w:tplc="404C1C2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466A72"/>
    <w:multiLevelType w:val="hybridMultilevel"/>
    <w:tmpl w:val="ED8CC19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95027E"/>
    <w:multiLevelType w:val="hybridMultilevel"/>
    <w:tmpl w:val="6046DAC0"/>
    <w:lvl w:ilvl="0" w:tplc="CDF606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A37AEB70">
      <w:start w:val="1"/>
      <w:numFmt w:val="lowerLetter"/>
      <w:lvlText w:val="%2."/>
      <w:lvlJc w:val="left"/>
      <w:pPr>
        <w:ind w:left="1080" w:hanging="360"/>
      </w:pPr>
    </w:lvl>
    <w:lvl w:ilvl="2" w:tplc="C61CCF0A">
      <w:start w:val="1"/>
      <w:numFmt w:val="lowerLetter"/>
      <w:lvlText w:val="%3."/>
      <w:lvlJc w:val="left"/>
      <w:pPr>
        <w:ind w:left="1800" w:hanging="180"/>
      </w:pPr>
      <w:rPr>
        <w:rFonts w:ascii="Arial" w:eastAsiaTheme="minorHAnsi" w:hAnsi="Arial" w:cs="Arial"/>
      </w:rPr>
    </w:lvl>
    <w:lvl w:ilvl="3" w:tplc="69B0F6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303490" w:tentative="1">
      <w:start w:val="1"/>
      <w:numFmt w:val="lowerLetter"/>
      <w:lvlText w:val="%5."/>
      <w:lvlJc w:val="left"/>
      <w:pPr>
        <w:ind w:left="3240" w:hanging="360"/>
      </w:pPr>
    </w:lvl>
    <w:lvl w:ilvl="5" w:tplc="09F68BBA" w:tentative="1">
      <w:start w:val="1"/>
      <w:numFmt w:val="lowerRoman"/>
      <w:lvlText w:val="%6."/>
      <w:lvlJc w:val="right"/>
      <w:pPr>
        <w:ind w:left="3960" w:hanging="180"/>
      </w:pPr>
    </w:lvl>
    <w:lvl w:ilvl="6" w:tplc="D7882D84" w:tentative="1">
      <w:start w:val="1"/>
      <w:numFmt w:val="decimal"/>
      <w:lvlText w:val="%7."/>
      <w:lvlJc w:val="left"/>
      <w:pPr>
        <w:ind w:left="4680" w:hanging="360"/>
      </w:pPr>
    </w:lvl>
    <w:lvl w:ilvl="7" w:tplc="AF7CC3FE" w:tentative="1">
      <w:start w:val="1"/>
      <w:numFmt w:val="lowerLetter"/>
      <w:lvlText w:val="%8."/>
      <w:lvlJc w:val="left"/>
      <w:pPr>
        <w:ind w:left="5400" w:hanging="360"/>
      </w:pPr>
    </w:lvl>
    <w:lvl w:ilvl="8" w:tplc="5946471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DF"/>
    <w:rsid w:val="0000191F"/>
    <w:rsid w:val="00003144"/>
    <w:rsid w:val="0001146D"/>
    <w:rsid w:val="00012CC1"/>
    <w:rsid w:val="00035351"/>
    <w:rsid w:val="00050322"/>
    <w:rsid w:val="00061B27"/>
    <w:rsid w:val="000A599E"/>
    <w:rsid w:val="000B654B"/>
    <w:rsid w:val="000C6C95"/>
    <w:rsid w:val="000E50D6"/>
    <w:rsid w:val="0012209B"/>
    <w:rsid w:val="0013022D"/>
    <w:rsid w:val="00160A87"/>
    <w:rsid w:val="0017522F"/>
    <w:rsid w:val="0017716A"/>
    <w:rsid w:val="00184400"/>
    <w:rsid w:val="00196F79"/>
    <w:rsid w:val="001C58F8"/>
    <w:rsid w:val="001D2D26"/>
    <w:rsid w:val="001F3D22"/>
    <w:rsid w:val="0020266B"/>
    <w:rsid w:val="0022029B"/>
    <w:rsid w:val="00244508"/>
    <w:rsid w:val="002453B0"/>
    <w:rsid w:val="00285DAC"/>
    <w:rsid w:val="002C5617"/>
    <w:rsid w:val="002D3C91"/>
    <w:rsid w:val="002D512B"/>
    <w:rsid w:val="0030770A"/>
    <w:rsid w:val="00311FD3"/>
    <w:rsid w:val="003212BC"/>
    <w:rsid w:val="00326729"/>
    <w:rsid w:val="00326E8E"/>
    <w:rsid w:val="00335BCD"/>
    <w:rsid w:val="003540A7"/>
    <w:rsid w:val="00357E85"/>
    <w:rsid w:val="003628D2"/>
    <w:rsid w:val="00363A68"/>
    <w:rsid w:val="00373BB4"/>
    <w:rsid w:val="00374208"/>
    <w:rsid w:val="003B60AC"/>
    <w:rsid w:val="003C056F"/>
    <w:rsid w:val="003C38BA"/>
    <w:rsid w:val="003C3D64"/>
    <w:rsid w:val="003E0780"/>
    <w:rsid w:val="003F3982"/>
    <w:rsid w:val="003F5209"/>
    <w:rsid w:val="003F5CA0"/>
    <w:rsid w:val="00410773"/>
    <w:rsid w:val="00412448"/>
    <w:rsid w:val="00425BC8"/>
    <w:rsid w:val="00465342"/>
    <w:rsid w:val="00480D26"/>
    <w:rsid w:val="004913E1"/>
    <w:rsid w:val="0049736C"/>
    <w:rsid w:val="004D3623"/>
    <w:rsid w:val="00514235"/>
    <w:rsid w:val="0054178D"/>
    <w:rsid w:val="00541FD0"/>
    <w:rsid w:val="00556580"/>
    <w:rsid w:val="00567065"/>
    <w:rsid w:val="00577AD5"/>
    <w:rsid w:val="00590085"/>
    <w:rsid w:val="00592471"/>
    <w:rsid w:val="005A04D9"/>
    <w:rsid w:val="005A34D4"/>
    <w:rsid w:val="005C1480"/>
    <w:rsid w:val="005E0E8E"/>
    <w:rsid w:val="005E2B3D"/>
    <w:rsid w:val="005E776C"/>
    <w:rsid w:val="00635390"/>
    <w:rsid w:val="00636A5B"/>
    <w:rsid w:val="00637C55"/>
    <w:rsid w:val="00641906"/>
    <w:rsid w:val="00644BCB"/>
    <w:rsid w:val="00654A22"/>
    <w:rsid w:val="00685C60"/>
    <w:rsid w:val="0069031A"/>
    <w:rsid w:val="006A162C"/>
    <w:rsid w:val="006D250A"/>
    <w:rsid w:val="006F4570"/>
    <w:rsid w:val="0070223A"/>
    <w:rsid w:val="007209BA"/>
    <w:rsid w:val="0073772D"/>
    <w:rsid w:val="00780FD8"/>
    <w:rsid w:val="007851C1"/>
    <w:rsid w:val="007B53CB"/>
    <w:rsid w:val="008107CB"/>
    <w:rsid w:val="00820C09"/>
    <w:rsid w:val="00856005"/>
    <w:rsid w:val="00856035"/>
    <w:rsid w:val="00882513"/>
    <w:rsid w:val="008A5265"/>
    <w:rsid w:val="008D4717"/>
    <w:rsid w:val="009107C6"/>
    <w:rsid w:val="00927E3C"/>
    <w:rsid w:val="00927FC4"/>
    <w:rsid w:val="0093511A"/>
    <w:rsid w:val="00937024"/>
    <w:rsid w:val="009407DE"/>
    <w:rsid w:val="00945E64"/>
    <w:rsid w:val="009726BC"/>
    <w:rsid w:val="00991554"/>
    <w:rsid w:val="009A6FA3"/>
    <w:rsid w:val="009B6492"/>
    <w:rsid w:val="009D2F16"/>
    <w:rsid w:val="009F328B"/>
    <w:rsid w:val="00A1146C"/>
    <w:rsid w:val="00A304C3"/>
    <w:rsid w:val="00A407D7"/>
    <w:rsid w:val="00A40CFD"/>
    <w:rsid w:val="00A83089"/>
    <w:rsid w:val="00A836B3"/>
    <w:rsid w:val="00A900C0"/>
    <w:rsid w:val="00A96958"/>
    <w:rsid w:val="00AA01E4"/>
    <w:rsid w:val="00AA092A"/>
    <w:rsid w:val="00AC11F0"/>
    <w:rsid w:val="00AC35DD"/>
    <w:rsid w:val="00AD31D0"/>
    <w:rsid w:val="00AE3912"/>
    <w:rsid w:val="00AF7129"/>
    <w:rsid w:val="00AF764A"/>
    <w:rsid w:val="00B22C66"/>
    <w:rsid w:val="00B24FD3"/>
    <w:rsid w:val="00B26E0F"/>
    <w:rsid w:val="00B31508"/>
    <w:rsid w:val="00B34271"/>
    <w:rsid w:val="00B36131"/>
    <w:rsid w:val="00B4402C"/>
    <w:rsid w:val="00B45143"/>
    <w:rsid w:val="00B579A8"/>
    <w:rsid w:val="00B619C0"/>
    <w:rsid w:val="00BD3FE0"/>
    <w:rsid w:val="00BF7F0B"/>
    <w:rsid w:val="00C30155"/>
    <w:rsid w:val="00C4221B"/>
    <w:rsid w:val="00C80D58"/>
    <w:rsid w:val="00C82034"/>
    <w:rsid w:val="00CA76B8"/>
    <w:rsid w:val="00CB6EE8"/>
    <w:rsid w:val="00CD16C1"/>
    <w:rsid w:val="00CD6E75"/>
    <w:rsid w:val="00CF1860"/>
    <w:rsid w:val="00D32CD4"/>
    <w:rsid w:val="00D403DA"/>
    <w:rsid w:val="00D5328B"/>
    <w:rsid w:val="00D65808"/>
    <w:rsid w:val="00D841F1"/>
    <w:rsid w:val="00DA0760"/>
    <w:rsid w:val="00DB306C"/>
    <w:rsid w:val="00DB5860"/>
    <w:rsid w:val="00DB6C50"/>
    <w:rsid w:val="00DC66EF"/>
    <w:rsid w:val="00DC75B8"/>
    <w:rsid w:val="00DD6AC8"/>
    <w:rsid w:val="00DE07A5"/>
    <w:rsid w:val="00DF0EB7"/>
    <w:rsid w:val="00DF1DDF"/>
    <w:rsid w:val="00E074A7"/>
    <w:rsid w:val="00E154D6"/>
    <w:rsid w:val="00E227C6"/>
    <w:rsid w:val="00E25626"/>
    <w:rsid w:val="00E313CC"/>
    <w:rsid w:val="00E322D7"/>
    <w:rsid w:val="00E41620"/>
    <w:rsid w:val="00E50166"/>
    <w:rsid w:val="00E62889"/>
    <w:rsid w:val="00E71587"/>
    <w:rsid w:val="00E74213"/>
    <w:rsid w:val="00E84499"/>
    <w:rsid w:val="00ED2AAC"/>
    <w:rsid w:val="00ED43F2"/>
    <w:rsid w:val="00EF6BD0"/>
    <w:rsid w:val="00F0505F"/>
    <w:rsid w:val="00F4086A"/>
    <w:rsid w:val="00F42E58"/>
    <w:rsid w:val="00F47023"/>
    <w:rsid w:val="00F742E4"/>
    <w:rsid w:val="00F746A3"/>
    <w:rsid w:val="00FB552B"/>
    <w:rsid w:val="00FC6BAC"/>
    <w:rsid w:val="00FD7C65"/>
    <w:rsid w:val="00FE01B6"/>
    <w:rsid w:val="00FE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52078"/>
  <w15:docId w15:val="{4BA91B66-4D8D-49F3-8C8D-74D745C1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1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3D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F1D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1D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851C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451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F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32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322D7"/>
  </w:style>
  <w:style w:type="paragraph" w:styleId="Footer">
    <w:name w:val="footer"/>
    <w:basedOn w:val="Normal"/>
    <w:link w:val="FooterChar"/>
    <w:unhideWhenUsed/>
    <w:rsid w:val="00E32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2D7"/>
  </w:style>
  <w:style w:type="character" w:styleId="CommentReference">
    <w:name w:val="annotation reference"/>
    <w:basedOn w:val="DefaultParagraphFont"/>
    <w:uiPriority w:val="99"/>
    <w:semiHidden/>
    <w:unhideWhenUsed/>
    <w:rsid w:val="00220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2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2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29B"/>
    <w:rPr>
      <w:b/>
      <w:bCs/>
      <w:sz w:val="20"/>
      <w:szCs w:val="20"/>
    </w:rPr>
  </w:style>
  <w:style w:type="numbering" w:customStyle="1" w:styleId="Style1">
    <w:name w:val="Style1"/>
    <w:uiPriority w:val="99"/>
    <w:rsid w:val="00927E3C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1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20F4B566-6F08-4435-AF2A-233655FCD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Bartlam</dc:creator>
  <cp:lastModifiedBy>Ben Saunders</cp:lastModifiedBy>
  <cp:revision>3</cp:revision>
  <cp:lastPrinted>2012-01-31T09:07:00Z</cp:lastPrinted>
  <dcterms:created xsi:type="dcterms:W3CDTF">2022-03-21T12:03:00Z</dcterms:created>
  <dcterms:modified xsi:type="dcterms:W3CDTF">2022-03-21T12:05:00Z</dcterms:modified>
</cp:coreProperties>
</file>