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0987E7" w14:textId="77777777" w:rsidR="00AD1BBF" w:rsidRDefault="00AD1BBF" w:rsidP="00AD1BBF">
      <w:pPr>
        <w:pStyle w:val="1"/>
        <w:adjustRightInd w:val="0"/>
        <w:snapToGrid w:val="0"/>
        <w:spacing w:before="0"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bookmarkStart w:id="0" w:name="_Hlk8045138"/>
      <w:r w:rsidRPr="006709E4">
        <w:rPr>
          <w:rFonts w:ascii="Times New Roman" w:hAnsi="Times New Roman" w:cs="Times New Roman"/>
          <w:i/>
          <w:color w:val="000000" w:themeColor="text1"/>
          <w:sz w:val="24"/>
          <w:szCs w:val="24"/>
          <w:lang w:val="en-GB"/>
        </w:rPr>
        <w:t xml:space="preserve">Title </w:t>
      </w:r>
      <w:r w:rsidRPr="006709E4">
        <w:rPr>
          <w:rFonts w:ascii="Times New Roman" w:hAnsi="Times New Roman" w:cs="Times New Roman" w:hint="eastAsia"/>
          <w:i/>
          <w:color w:val="000000" w:themeColor="text1"/>
          <w:sz w:val="24"/>
          <w:szCs w:val="24"/>
          <w:lang w:val="en-GB"/>
        </w:rPr>
        <w:t>page</w:t>
      </w:r>
      <w:r w:rsidRPr="00AB4F2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:</w:t>
      </w:r>
    </w:p>
    <w:p w14:paraId="2EAF8FF2" w14:textId="77777777" w:rsidR="00AD1BBF" w:rsidRPr="00C57506" w:rsidRDefault="00AD1BBF" w:rsidP="00AD1BBF">
      <w:pPr>
        <w:adjustRightInd w:val="0"/>
        <w:snapToGrid w:val="0"/>
        <w:spacing w:line="480" w:lineRule="auto"/>
        <w:rPr>
          <w:lang w:val="en-GB"/>
        </w:rPr>
      </w:pPr>
    </w:p>
    <w:p w14:paraId="20320764" w14:textId="241B2967" w:rsidR="00AD1BBF" w:rsidRDefault="00AD1BBF" w:rsidP="00AD1BBF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Contrasting diversity and </w:t>
      </w:r>
      <w:r w:rsidR="002F7B4D" w:rsidRPr="002F7B4D">
        <w:rPr>
          <w:rFonts w:ascii="Times New Roman" w:hAnsi="Times New Roman" w:cs="Times New Roman"/>
          <w:b/>
          <w:sz w:val="24"/>
          <w:szCs w:val="24"/>
          <w:lang w:val="en-GB"/>
        </w:rPr>
        <w:t>community composition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of leaf- and root-associated </w:t>
      </w:r>
      <w:r w:rsidRPr="005974FC">
        <w:rPr>
          <w:rFonts w:ascii="Times New Roman" w:hAnsi="Times New Roman" w:cs="Times New Roman"/>
          <w:b/>
          <w:sz w:val="24"/>
          <w:szCs w:val="24"/>
          <w:lang w:val="en-GB"/>
        </w:rPr>
        <w:t>bacteria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 w:rsidRPr="005974F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communities </w:t>
      </w:r>
      <w:r w:rsidRPr="005974FC">
        <w:rPr>
          <w:rFonts w:ascii="Times New Roman" w:hAnsi="Times New Roman" w:cs="Times New Roman"/>
          <w:b/>
          <w:sz w:val="24"/>
          <w:szCs w:val="24"/>
          <w:lang w:val="en-GB"/>
        </w:rPr>
        <w:t xml:space="preserve">from 13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tree species in a </w:t>
      </w:r>
      <w:r w:rsidRPr="0019198A">
        <w:rPr>
          <w:rFonts w:ascii="Times New Roman" w:hAnsi="Times New Roman" w:cs="Times New Roman"/>
          <w:b/>
          <w:sz w:val="24"/>
          <w:szCs w:val="24"/>
          <w:lang w:val="en-GB"/>
        </w:rPr>
        <w:t>subtropical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forest</w:t>
      </w:r>
    </w:p>
    <w:p w14:paraId="3A523DF4" w14:textId="77777777" w:rsidR="00AD1BBF" w:rsidRPr="00697519" w:rsidRDefault="00AD1BBF" w:rsidP="00AD1BBF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bookmarkEnd w:id="0"/>
    <w:p w14:paraId="001F7D15" w14:textId="77777777" w:rsidR="00AD1BBF" w:rsidRPr="00006E5D" w:rsidRDefault="00AD1BBF" w:rsidP="00AD1BB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Ha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 Yang</w:t>
      </w:r>
      <w:r w:rsidRPr="00006E5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006E5D">
        <w:rPr>
          <w:rFonts w:ascii="Times New Roman" w:hAnsi="Times New Roman" w:cs="Times New Roman"/>
          <w:color w:val="000000" w:themeColor="text1"/>
          <w:sz w:val="24"/>
          <w:szCs w:val="24"/>
        </w:rPr>
        <w:t>Yong Zheng</w:t>
      </w:r>
      <w:r w:rsidRPr="00006E5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006E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Zhijie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</w:t>
      </w:r>
      <w:r w:rsidRPr="00CE6A9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006E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964E9A">
        <w:rPr>
          <w:rFonts w:ascii="Times New Roman" w:hAnsi="Times New Roman" w:cs="Times New Roman"/>
          <w:color w:val="000000" w:themeColor="text1"/>
          <w:sz w:val="24"/>
          <w:szCs w:val="24"/>
        </w:rPr>
        <w:t>Quan-Cheng Wang</w:t>
      </w:r>
      <w:r w:rsidRPr="00964E9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F6090B">
        <w:rPr>
          <w:rFonts w:ascii="Times New Roman" w:hAnsi="Times New Roman" w:cs="Times New Roman"/>
          <w:color w:val="000000" w:themeColor="text1"/>
          <w:sz w:val="24"/>
          <w:szCs w:val="24"/>
        </w:rPr>
        <w:t>Peng-Peng Lü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006E5D">
        <w:rPr>
          <w:rFonts w:ascii="Times New Roman" w:hAnsi="Times New Roman" w:cs="Times New Roman"/>
          <w:color w:val="000000" w:themeColor="text1"/>
          <w:sz w:val="24"/>
          <w:szCs w:val="24"/>
        </w:rPr>
        <w:t>Hang-Wei Hu</w:t>
      </w:r>
      <w:r w:rsidRPr="00006E5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006E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Yusheng Yang</w:t>
      </w:r>
      <w:r w:rsidRPr="00CE6A9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006E5D">
        <w:rPr>
          <w:rFonts w:ascii="Times New Roman" w:hAnsi="Times New Roman" w:cs="Times New Roman"/>
          <w:color w:val="000000" w:themeColor="text1"/>
          <w:sz w:val="24"/>
          <w:szCs w:val="24"/>
        </w:rPr>
        <w:t>Ji-Zheng He</w:t>
      </w:r>
      <w:r w:rsidRPr="00006E5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</w:p>
    <w:p w14:paraId="530E2E06" w14:textId="77777777" w:rsidR="00AD1BBF" w:rsidRPr="00245D73" w:rsidRDefault="00AD1BBF" w:rsidP="00AD1BBF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087A24" w14:textId="77777777" w:rsidR="00AD1BBF" w:rsidRDefault="00AD1BBF" w:rsidP="00AD1BBF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2F4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68C1">
        <w:rPr>
          <w:rFonts w:ascii="Times New Roman" w:hAnsi="Times New Roman" w:cs="Times New Roman"/>
          <w:color w:val="000000" w:themeColor="text1"/>
          <w:sz w:val="24"/>
          <w:szCs w:val="24"/>
        </w:rPr>
        <w:t>Key Laboratory for Humid Subtropical Eco-</w:t>
      </w:r>
      <w:proofErr w:type="gramStart"/>
      <w:r w:rsidRPr="00DE68C1">
        <w:rPr>
          <w:rFonts w:ascii="Times New Roman" w:hAnsi="Times New Roman" w:cs="Times New Roman"/>
          <w:color w:val="000000" w:themeColor="text1"/>
          <w:sz w:val="24"/>
          <w:szCs w:val="24"/>
        </w:rPr>
        <w:t>geographical</w:t>
      </w:r>
      <w:proofErr w:type="gramEnd"/>
      <w:r w:rsidRPr="00DE68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Processes of the Ministry of Education, Fujian Normal University</w:t>
      </w:r>
      <w:r w:rsidRPr="00402F4D">
        <w:rPr>
          <w:rFonts w:ascii="Times New Roman" w:hAnsi="Times New Roman" w:cs="Times New Roman"/>
          <w:color w:val="000000" w:themeColor="text1"/>
          <w:sz w:val="24"/>
          <w:szCs w:val="24"/>
        </w:rPr>
        <w:t>, Fuzhou 350007, China.</w:t>
      </w:r>
    </w:p>
    <w:p w14:paraId="7A4296C2" w14:textId="77777777" w:rsidR="00AD1BBF" w:rsidRDefault="00AD1BBF" w:rsidP="00AD1BBF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Hlk8045197"/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DD30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396">
        <w:rPr>
          <w:rFonts w:ascii="Times New Roman" w:hAnsi="Times New Roman" w:cs="Times New Roman"/>
          <w:color w:val="000000" w:themeColor="text1"/>
          <w:sz w:val="24"/>
          <w:szCs w:val="24"/>
        </w:rPr>
        <w:t>Sanming</w:t>
      </w:r>
      <w:proofErr w:type="spellEnd"/>
      <w:r w:rsidRPr="006123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Forest Ecosystem National Observation and Research Station</w:t>
      </w:r>
      <w:r w:rsidRPr="00DD30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DD3003">
        <w:rPr>
          <w:rFonts w:ascii="Times New Roman" w:hAnsi="Times New Roman" w:cs="Times New Roman"/>
          <w:color w:val="000000" w:themeColor="text1"/>
          <w:sz w:val="24"/>
          <w:szCs w:val="24"/>
        </w:rPr>
        <w:t>Sanming</w:t>
      </w:r>
      <w:proofErr w:type="spellEnd"/>
      <w:r w:rsidRPr="00DD30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365002, China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bookmarkEnd w:id="1"/>
    <w:p w14:paraId="679E8EF4" w14:textId="78A5196B" w:rsidR="00AD1BBF" w:rsidRPr="00006E5D" w:rsidRDefault="00AD1BBF" w:rsidP="00AD1BBF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3 </w:t>
      </w:r>
      <w:r w:rsidR="00B94C70" w:rsidRPr="00B94C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Lushan Botanical Garden, Chinese Academy of Sciences, </w:t>
      </w:r>
      <w:proofErr w:type="spellStart"/>
      <w:r w:rsidR="00B94C70" w:rsidRPr="00B94C70">
        <w:rPr>
          <w:rFonts w:ascii="Times New Roman" w:hAnsi="Times New Roman" w:cs="Times New Roman"/>
          <w:color w:val="000000" w:themeColor="text1"/>
          <w:sz w:val="24"/>
          <w:szCs w:val="24"/>
        </w:rPr>
        <w:t>Jiujiang</w:t>
      </w:r>
      <w:proofErr w:type="spellEnd"/>
      <w:r w:rsidR="00B94C70" w:rsidRPr="00B94C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332900, China.</w:t>
      </w:r>
    </w:p>
    <w:p w14:paraId="48DF17DB" w14:textId="77777777" w:rsidR="00AD1BBF" w:rsidRPr="00006E5D" w:rsidRDefault="00AD1BBF" w:rsidP="00AD1BBF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1A31802" w14:textId="77777777" w:rsidR="00AD1BBF" w:rsidRDefault="00AD1BBF" w:rsidP="00AD1BBF">
      <w:pPr>
        <w:adjustRightInd w:val="0"/>
        <w:snapToGrid w:val="0"/>
        <w:spacing w:line="48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*</w:t>
      </w:r>
      <w:r w:rsidRPr="004B524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Author for correspondence</w:t>
      </w:r>
      <w:r w:rsidRPr="00006E5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:</w:t>
      </w:r>
      <w:bookmarkStart w:id="2" w:name="_Hlk8045233"/>
    </w:p>
    <w:p w14:paraId="58DCCA55" w14:textId="77777777" w:rsidR="00AD1BBF" w:rsidRPr="00006E5D" w:rsidRDefault="00AD1BBF" w:rsidP="00AD1BBF">
      <w:pPr>
        <w:adjustRightInd w:val="0"/>
        <w:snapToGrid w:val="0"/>
        <w:spacing w:line="48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006E5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Yong Zheng</w:t>
      </w:r>
    </w:p>
    <w:p w14:paraId="294B1544" w14:textId="77777777" w:rsidR="00AD1BBF" w:rsidRPr="00006E5D" w:rsidRDefault="00AD1BBF" w:rsidP="00AD1BBF">
      <w:pPr>
        <w:adjustRightInd w:val="0"/>
        <w:snapToGrid w:val="0"/>
        <w:spacing w:line="48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006E5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School of Geographical Sciences, Fujian Normal University, Fuzhou 350007, China</w:t>
      </w:r>
    </w:p>
    <w:p w14:paraId="407BAB3E" w14:textId="77777777" w:rsidR="00AD1BBF" w:rsidRPr="00006E5D" w:rsidRDefault="00AD1BBF" w:rsidP="00AD1BBF">
      <w:pPr>
        <w:adjustRightInd w:val="0"/>
        <w:snapToGrid w:val="0"/>
        <w:spacing w:line="48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006E5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Tel.</w:t>
      </w:r>
      <w:r w:rsidRPr="00006E5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: +86 (0)591 8346 5214; </w:t>
      </w:r>
      <w:r w:rsidRPr="00006E5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Fax</w:t>
      </w:r>
      <w:r w:rsidRPr="00006E5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: +86 (0)591 8346 5397</w:t>
      </w:r>
    </w:p>
    <w:p w14:paraId="636545AF" w14:textId="77777777" w:rsidR="00AD1BBF" w:rsidRDefault="00AD1BBF" w:rsidP="00AD1BBF">
      <w:pPr>
        <w:adjustRightInd w:val="0"/>
        <w:snapToGrid w:val="0"/>
        <w:spacing w:line="48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006E5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E-mail</w:t>
      </w:r>
      <w:r w:rsidRPr="00006E5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: zhengy@fjnu.edu.cn</w:t>
      </w:r>
    </w:p>
    <w:bookmarkEnd w:id="2"/>
    <w:p w14:paraId="3F2F3473" w14:textId="77777777" w:rsidR="00AD1BBF" w:rsidRPr="00006E5D" w:rsidRDefault="00AD1BBF" w:rsidP="00AD1BBF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902304" w14:textId="4110105C" w:rsidR="00AD1BBF" w:rsidRDefault="00AD1BBF" w:rsidP="00AD1BBF">
      <w:r w:rsidRPr="00006E5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Running title:</w:t>
      </w:r>
      <w:r w:rsidRPr="00006E5D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6C7A6A" w:rsidRPr="006C7A6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Tree compartments shape bacterial community </w:t>
      </w:r>
      <w:r w:rsidR="002F7B4D" w:rsidRPr="002F7B4D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composition</w:t>
      </w:r>
    </w:p>
    <w:p w14:paraId="2A46711E" w14:textId="77777777" w:rsidR="00AD1BBF" w:rsidRDefault="00AD1BBF" w:rsidP="00AD1BBF"/>
    <w:p w14:paraId="0BF5308D" w14:textId="6A2BB833" w:rsidR="00AD1BBF" w:rsidRDefault="00AD1BBF" w:rsidP="00AD1BBF">
      <w:r>
        <w:br w:type="page"/>
      </w:r>
    </w:p>
    <w:p w14:paraId="3BF365F5" w14:textId="4E6B785C" w:rsidR="008F7987" w:rsidRPr="008F7987" w:rsidRDefault="008F7987" w:rsidP="00E84610">
      <w:pPr>
        <w:pStyle w:val="1"/>
        <w:adjustRightInd w:val="0"/>
        <w:snapToGrid w:val="0"/>
        <w:spacing w:before="0" w:afterLines="50" w:after="156" w:line="276" w:lineRule="auto"/>
        <w:jc w:val="left"/>
        <w:rPr>
          <w:rFonts w:ascii="Times New Roman" w:eastAsia="黑体" w:hAnsi="Times New Roman" w:cs="Times New Roman"/>
          <w:sz w:val="24"/>
          <w:szCs w:val="24"/>
        </w:rPr>
      </w:pPr>
      <w:r w:rsidRPr="008F7987">
        <w:rPr>
          <w:rFonts w:ascii="Times New Roman" w:eastAsia="黑体" w:hAnsi="Times New Roman" w:cs="Times New Roman"/>
          <w:sz w:val="24"/>
          <w:szCs w:val="24"/>
        </w:rPr>
        <w:lastRenderedPageBreak/>
        <w:t>Supplementary Information</w:t>
      </w:r>
    </w:p>
    <w:p w14:paraId="52B3C8EC" w14:textId="09925DD8" w:rsidR="00572A12" w:rsidRPr="008F7987" w:rsidRDefault="00572A12" w:rsidP="008F7987">
      <w:pPr>
        <w:adjustRightInd w:val="0"/>
        <w:snapToGrid w:val="0"/>
        <w:spacing w:afterLines="50" w:after="156" w:line="276" w:lineRule="auto"/>
        <w:rPr>
          <w:rFonts w:ascii="Times New Roman" w:hAnsi="Times New Roman" w:cs="Times New Roman"/>
        </w:rPr>
      </w:pPr>
    </w:p>
    <w:p w14:paraId="21F1F8D8" w14:textId="2118FBA0" w:rsidR="008F7987" w:rsidRDefault="008F7987" w:rsidP="00E84610">
      <w:pPr>
        <w:pStyle w:val="1"/>
        <w:adjustRightInd w:val="0"/>
        <w:snapToGrid w:val="0"/>
        <w:spacing w:before="0" w:afterLines="50" w:after="156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7987">
        <w:rPr>
          <w:rFonts w:ascii="Times New Roman" w:hAnsi="Times New Roman" w:cs="Times New Roman"/>
          <w:sz w:val="24"/>
          <w:szCs w:val="24"/>
        </w:rPr>
        <w:t>Figure legends</w:t>
      </w:r>
    </w:p>
    <w:p w14:paraId="00C77B4E" w14:textId="77777777" w:rsidR="008F7987" w:rsidRPr="008F7987" w:rsidRDefault="008F7987" w:rsidP="008F7987">
      <w:pPr>
        <w:adjustRightInd w:val="0"/>
        <w:snapToGrid w:val="0"/>
        <w:spacing w:after="50" w:line="276" w:lineRule="auto"/>
      </w:pPr>
    </w:p>
    <w:p w14:paraId="26E39907" w14:textId="0AB9DF05" w:rsidR="00C03DBF" w:rsidRDefault="008F7987" w:rsidP="00C03DBF">
      <w:pPr>
        <w:adjustRightInd w:val="0"/>
        <w:snapToGrid w:val="0"/>
        <w:spacing w:afterLines="50" w:after="156" w:line="300" w:lineRule="auto"/>
        <w:rPr>
          <w:rFonts w:ascii="Times New Roman" w:hAnsi="Times New Roman" w:cs="Times New Roman"/>
          <w:sz w:val="24"/>
          <w:szCs w:val="24"/>
        </w:rPr>
      </w:pPr>
      <w:r w:rsidRPr="008844B7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8844B7">
        <w:rPr>
          <w:rFonts w:ascii="Times New Roman" w:hAnsi="Times New Roman" w:cs="Times New Roman"/>
          <w:b/>
          <w:sz w:val="24"/>
          <w:szCs w:val="24"/>
        </w:rPr>
        <w:t xml:space="preserve">igure </w:t>
      </w:r>
      <w:r>
        <w:rPr>
          <w:rFonts w:ascii="Times New Roman" w:hAnsi="Times New Roman" w:cs="Times New Roman"/>
          <w:b/>
          <w:sz w:val="24"/>
          <w:szCs w:val="24"/>
        </w:rPr>
        <w:t>S1</w:t>
      </w:r>
      <w:r w:rsidRPr="008844B7">
        <w:rPr>
          <w:rFonts w:ascii="Times New Roman" w:hAnsi="Times New Roman" w:cs="Times New Roman"/>
          <w:b/>
          <w:sz w:val="24"/>
          <w:szCs w:val="24"/>
        </w:rPr>
        <w:t>.</w:t>
      </w:r>
      <w:r w:rsidR="00CF48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AE0" w:rsidRPr="00061DA4">
        <w:rPr>
          <w:rFonts w:ascii="Times New Roman" w:hAnsi="Times New Roman" w:cs="Times New Roman"/>
          <w:sz w:val="24"/>
          <w:szCs w:val="24"/>
        </w:rPr>
        <w:t xml:space="preserve">The distribution of bacterial phyla among total dataset and </w:t>
      </w:r>
      <w:r w:rsidR="00353AE0">
        <w:rPr>
          <w:rFonts w:ascii="Times New Roman" w:hAnsi="Times New Roman" w:cs="Times New Roman"/>
          <w:sz w:val="24"/>
          <w:szCs w:val="24"/>
        </w:rPr>
        <w:t xml:space="preserve">three </w:t>
      </w:r>
      <w:r w:rsidR="00353AE0" w:rsidRPr="00061DA4">
        <w:rPr>
          <w:rFonts w:ascii="Times New Roman" w:hAnsi="Times New Roman" w:cs="Times New Roman"/>
          <w:sz w:val="24"/>
          <w:szCs w:val="24"/>
        </w:rPr>
        <w:t xml:space="preserve">sub-datasets of </w:t>
      </w:r>
      <w:r w:rsidR="00353AE0">
        <w:rPr>
          <w:rFonts w:ascii="Times New Roman" w:hAnsi="Times New Roman" w:cs="Times New Roman"/>
          <w:sz w:val="24"/>
          <w:szCs w:val="24"/>
        </w:rPr>
        <w:t>leaf</w:t>
      </w:r>
      <w:r w:rsidR="00353AE0" w:rsidRPr="00061DA4">
        <w:rPr>
          <w:rFonts w:ascii="Times New Roman" w:hAnsi="Times New Roman" w:cs="Times New Roman"/>
          <w:sz w:val="24"/>
          <w:szCs w:val="24"/>
        </w:rPr>
        <w:t>, root, and soil</w:t>
      </w:r>
      <w:r w:rsidR="00353AE0">
        <w:rPr>
          <w:rFonts w:ascii="Times New Roman" w:hAnsi="Times New Roman" w:cs="Times New Roman"/>
          <w:sz w:val="24"/>
          <w:szCs w:val="24"/>
        </w:rPr>
        <w:t xml:space="preserve"> habitats</w:t>
      </w:r>
      <w:r w:rsidR="00CF48BE" w:rsidRPr="00CF48BE">
        <w:rPr>
          <w:rFonts w:ascii="Times New Roman" w:hAnsi="Times New Roman" w:cs="Times New Roman"/>
          <w:sz w:val="24"/>
          <w:szCs w:val="24"/>
        </w:rPr>
        <w:t>.</w:t>
      </w:r>
    </w:p>
    <w:p w14:paraId="24739AB6" w14:textId="2E873E7C" w:rsidR="00C03DBF" w:rsidRDefault="007B4A5B" w:rsidP="00C03DBF">
      <w:pPr>
        <w:adjustRightInd w:val="0"/>
        <w:snapToGrid w:val="0"/>
        <w:spacing w:afterLines="50" w:after="156" w:line="300" w:lineRule="auto"/>
        <w:rPr>
          <w:rFonts w:ascii="Times New Roman" w:hAnsi="Times New Roman" w:cs="Times New Roman"/>
          <w:sz w:val="24"/>
          <w:szCs w:val="24"/>
        </w:rPr>
      </w:pPr>
      <w:r w:rsidRPr="003A7091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3A7091">
        <w:rPr>
          <w:rFonts w:ascii="Times New Roman" w:hAnsi="Times New Roman" w:cs="Times New Roman"/>
          <w:b/>
          <w:sz w:val="24"/>
          <w:szCs w:val="24"/>
        </w:rPr>
        <w:t>igure 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3A709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3AE0" w:rsidRPr="00061DA4">
        <w:rPr>
          <w:rFonts w:ascii="Times New Roman" w:hAnsi="Times New Roman" w:cs="Times New Roman"/>
          <w:sz w:val="24"/>
          <w:szCs w:val="24"/>
        </w:rPr>
        <w:t xml:space="preserve">Rarefaction curves for </w:t>
      </w:r>
      <w:r w:rsidR="00353AE0">
        <w:rPr>
          <w:rFonts w:ascii="Times New Roman" w:hAnsi="Times New Roman" w:cs="Times New Roman"/>
          <w:sz w:val="24"/>
          <w:szCs w:val="24"/>
        </w:rPr>
        <w:t xml:space="preserve">the </w:t>
      </w:r>
      <w:r w:rsidR="00353AE0" w:rsidRPr="00061DA4">
        <w:rPr>
          <w:rFonts w:ascii="Times New Roman" w:hAnsi="Times New Roman" w:cs="Times New Roman"/>
          <w:sz w:val="24"/>
          <w:szCs w:val="24"/>
        </w:rPr>
        <w:t xml:space="preserve">observed bacterial OTUs among the </w:t>
      </w:r>
      <w:proofErr w:type="gramStart"/>
      <w:r w:rsidR="00353AE0">
        <w:rPr>
          <w:rFonts w:ascii="Times New Roman" w:hAnsi="Times New Roman" w:cs="Times New Roman"/>
          <w:sz w:val="24"/>
          <w:szCs w:val="24"/>
        </w:rPr>
        <w:t>13 tree</w:t>
      </w:r>
      <w:proofErr w:type="gramEnd"/>
      <w:r w:rsidR="00353AE0" w:rsidRPr="00061DA4">
        <w:rPr>
          <w:rFonts w:ascii="Times New Roman" w:hAnsi="Times New Roman" w:cs="Times New Roman"/>
          <w:sz w:val="24"/>
          <w:szCs w:val="24"/>
        </w:rPr>
        <w:t xml:space="preserve"> species (</w:t>
      </w:r>
      <w:r w:rsidR="00353AE0" w:rsidRPr="00061DA4">
        <w:rPr>
          <w:rFonts w:ascii="Times New Roman" w:hAnsi="Times New Roman" w:cs="Times New Roman"/>
          <w:b/>
          <w:sz w:val="24"/>
          <w:szCs w:val="24"/>
        </w:rPr>
        <w:t>A</w:t>
      </w:r>
      <w:r w:rsidR="00353AE0" w:rsidRPr="00061DA4">
        <w:rPr>
          <w:rFonts w:ascii="Times New Roman" w:hAnsi="Times New Roman" w:cs="Times New Roman"/>
          <w:sz w:val="24"/>
          <w:szCs w:val="24"/>
        </w:rPr>
        <w:t>, with sample numbers) and among</w:t>
      </w:r>
      <w:r w:rsidR="00353AE0">
        <w:rPr>
          <w:rFonts w:ascii="Times New Roman" w:hAnsi="Times New Roman" w:cs="Times New Roman"/>
          <w:sz w:val="24"/>
          <w:szCs w:val="24"/>
        </w:rPr>
        <w:t xml:space="preserve"> </w:t>
      </w:r>
      <w:r w:rsidR="00353AE0">
        <w:rPr>
          <w:rFonts w:ascii="Times New Roman" w:hAnsi="Times New Roman" w:cs="Times New Roman" w:hint="eastAsia"/>
          <w:sz w:val="24"/>
          <w:szCs w:val="24"/>
        </w:rPr>
        <w:t>three</w:t>
      </w:r>
      <w:r w:rsidR="00353AE0">
        <w:rPr>
          <w:rFonts w:ascii="Times New Roman" w:hAnsi="Times New Roman" w:cs="Times New Roman"/>
          <w:sz w:val="24"/>
          <w:szCs w:val="24"/>
        </w:rPr>
        <w:t xml:space="preserve"> </w:t>
      </w:r>
      <w:r w:rsidR="00353AE0" w:rsidRPr="00061DA4">
        <w:rPr>
          <w:rFonts w:ascii="Times New Roman" w:hAnsi="Times New Roman" w:cs="Times New Roman"/>
          <w:sz w:val="24"/>
          <w:szCs w:val="24"/>
        </w:rPr>
        <w:t>habitats (</w:t>
      </w:r>
      <w:r w:rsidR="00353AE0" w:rsidRPr="00061DA4">
        <w:rPr>
          <w:rFonts w:ascii="Times New Roman" w:hAnsi="Times New Roman" w:cs="Times New Roman"/>
          <w:b/>
          <w:sz w:val="24"/>
          <w:szCs w:val="24"/>
        </w:rPr>
        <w:t>B</w:t>
      </w:r>
      <w:r w:rsidR="00353AE0" w:rsidRPr="00061DA4">
        <w:rPr>
          <w:rFonts w:ascii="Times New Roman" w:hAnsi="Times New Roman" w:cs="Times New Roman"/>
          <w:sz w:val="24"/>
          <w:szCs w:val="24"/>
        </w:rPr>
        <w:t xml:space="preserve">, with </w:t>
      </w:r>
      <w:r w:rsidR="002F7B4D">
        <w:rPr>
          <w:rFonts w:ascii="Times New Roman" w:hAnsi="Times New Roman" w:cs="Times New Roman"/>
          <w:sz w:val="24"/>
          <w:szCs w:val="24"/>
        </w:rPr>
        <w:t>read/</w:t>
      </w:r>
      <w:r w:rsidR="00353AE0" w:rsidRPr="00061DA4">
        <w:rPr>
          <w:rFonts w:ascii="Times New Roman" w:hAnsi="Times New Roman" w:cs="Times New Roman"/>
          <w:sz w:val="24"/>
          <w:szCs w:val="24"/>
        </w:rPr>
        <w:t>sequence numbers)</w:t>
      </w:r>
      <w:r w:rsidR="00353AE0">
        <w:rPr>
          <w:rFonts w:ascii="Times New Roman" w:hAnsi="Times New Roman" w:cs="Times New Roman"/>
          <w:sz w:val="24"/>
          <w:szCs w:val="24"/>
        </w:rPr>
        <w:t xml:space="preserve">, and within </w:t>
      </w:r>
      <w:r w:rsidR="00353AE0" w:rsidRPr="00061DA4">
        <w:rPr>
          <w:rFonts w:ascii="Times New Roman" w:hAnsi="Times New Roman" w:cs="Times New Roman"/>
          <w:sz w:val="24"/>
          <w:szCs w:val="24"/>
        </w:rPr>
        <w:t xml:space="preserve">leaf </w:t>
      </w:r>
      <w:r w:rsidR="00353AE0" w:rsidRPr="009F2571">
        <w:rPr>
          <w:rFonts w:ascii="Times New Roman" w:hAnsi="Times New Roman" w:cs="Times New Roman"/>
          <w:b/>
          <w:sz w:val="24"/>
          <w:szCs w:val="24"/>
        </w:rPr>
        <w:t>(</w:t>
      </w:r>
      <w:r w:rsidR="00353AE0">
        <w:rPr>
          <w:rFonts w:ascii="Times New Roman" w:hAnsi="Times New Roman" w:cs="Times New Roman"/>
          <w:b/>
          <w:sz w:val="24"/>
          <w:szCs w:val="24"/>
        </w:rPr>
        <w:t>C</w:t>
      </w:r>
      <w:r w:rsidR="00353AE0" w:rsidRPr="009F2571">
        <w:rPr>
          <w:rFonts w:ascii="Times New Roman" w:hAnsi="Times New Roman" w:cs="Times New Roman"/>
          <w:b/>
          <w:sz w:val="24"/>
          <w:szCs w:val="24"/>
        </w:rPr>
        <w:t>)</w:t>
      </w:r>
      <w:r w:rsidR="00353AE0">
        <w:rPr>
          <w:rFonts w:ascii="Times New Roman" w:hAnsi="Times New Roman" w:cs="Times New Roman"/>
          <w:sz w:val="24"/>
          <w:szCs w:val="24"/>
        </w:rPr>
        <w:t xml:space="preserve">, root </w:t>
      </w:r>
      <w:r w:rsidR="00353AE0" w:rsidRPr="009F2571">
        <w:rPr>
          <w:rFonts w:ascii="Times New Roman" w:hAnsi="Times New Roman" w:cs="Times New Roman"/>
          <w:b/>
          <w:sz w:val="24"/>
          <w:szCs w:val="24"/>
        </w:rPr>
        <w:t>(</w:t>
      </w:r>
      <w:r w:rsidR="00353AE0">
        <w:rPr>
          <w:rFonts w:ascii="Times New Roman" w:hAnsi="Times New Roman" w:cs="Times New Roman"/>
          <w:b/>
          <w:sz w:val="24"/>
          <w:szCs w:val="24"/>
        </w:rPr>
        <w:t>D</w:t>
      </w:r>
      <w:r w:rsidR="00353AE0" w:rsidRPr="009F2571">
        <w:rPr>
          <w:rFonts w:ascii="Times New Roman" w:hAnsi="Times New Roman" w:cs="Times New Roman"/>
          <w:b/>
          <w:sz w:val="24"/>
          <w:szCs w:val="24"/>
        </w:rPr>
        <w:t>)</w:t>
      </w:r>
      <w:r w:rsidR="00353AE0">
        <w:rPr>
          <w:rFonts w:ascii="Times New Roman" w:hAnsi="Times New Roman" w:cs="Times New Roman"/>
          <w:sz w:val="24"/>
          <w:szCs w:val="24"/>
        </w:rPr>
        <w:t xml:space="preserve">, </w:t>
      </w:r>
      <w:r w:rsidR="00353AE0" w:rsidRPr="00061DA4">
        <w:rPr>
          <w:rFonts w:ascii="Times New Roman" w:hAnsi="Times New Roman" w:cs="Times New Roman"/>
          <w:sz w:val="24"/>
          <w:szCs w:val="24"/>
        </w:rPr>
        <w:t xml:space="preserve">and soil </w:t>
      </w:r>
      <w:r w:rsidR="00353AE0" w:rsidRPr="009F2571">
        <w:rPr>
          <w:rFonts w:ascii="Times New Roman" w:hAnsi="Times New Roman" w:cs="Times New Roman"/>
          <w:b/>
          <w:sz w:val="24"/>
          <w:szCs w:val="24"/>
        </w:rPr>
        <w:t>(</w:t>
      </w:r>
      <w:r w:rsidR="00353AE0">
        <w:rPr>
          <w:rFonts w:ascii="Times New Roman" w:hAnsi="Times New Roman" w:cs="Times New Roman"/>
          <w:b/>
          <w:sz w:val="24"/>
          <w:szCs w:val="24"/>
        </w:rPr>
        <w:t>E</w:t>
      </w:r>
      <w:r w:rsidR="00353AE0" w:rsidRPr="009F2571">
        <w:rPr>
          <w:rFonts w:ascii="Times New Roman" w:hAnsi="Times New Roman" w:cs="Times New Roman"/>
          <w:b/>
          <w:sz w:val="24"/>
          <w:szCs w:val="24"/>
        </w:rPr>
        <w:t>)</w:t>
      </w:r>
      <w:r w:rsidR="00353AE0" w:rsidRPr="00061DA4">
        <w:rPr>
          <w:rFonts w:ascii="Times New Roman" w:hAnsi="Times New Roman" w:cs="Times New Roman"/>
          <w:sz w:val="24"/>
          <w:szCs w:val="24"/>
        </w:rPr>
        <w:t xml:space="preserve"> </w:t>
      </w:r>
      <w:r w:rsidR="00353AE0">
        <w:rPr>
          <w:rFonts w:ascii="Times New Roman" w:hAnsi="Times New Roman" w:cs="Times New Roman"/>
          <w:sz w:val="24"/>
          <w:szCs w:val="24"/>
        </w:rPr>
        <w:t xml:space="preserve">sub-datasets </w:t>
      </w:r>
      <w:r w:rsidR="00353AE0" w:rsidRPr="00061DA4">
        <w:rPr>
          <w:rFonts w:ascii="Times New Roman" w:hAnsi="Times New Roman" w:cs="Times New Roman"/>
          <w:sz w:val="24"/>
          <w:szCs w:val="24"/>
        </w:rPr>
        <w:t xml:space="preserve">in </w:t>
      </w:r>
      <w:r w:rsidR="00353AE0">
        <w:rPr>
          <w:rFonts w:ascii="Times New Roman" w:hAnsi="Times New Roman" w:cs="Times New Roman"/>
          <w:sz w:val="24"/>
          <w:szCs w:val="24"/>
        </w:rPr>
        <w:t xml:space="preserve">a </w:t>
      </w:r>
      <w:r w:rsidR="00353AE0" w:rsidRPr="00061DA4">
        <w:rPr>
          <w:rFonts w:ascii="Times New Roman" w:hAnsi="Times New Roman" w:cs="Times New Roman"/>
          <w:sz w:val="24"/>
          <w:szCs w:val="24"/>
        </w:rPr>
        <w:t>subtropical forest.</w:t>
      </w:r>
      <w:r w:rsidR="00353AE0">
        <w:rPr>
          <w:rFonts w:ascii="Times New Roman" w:hAnsi="Times New Roman" w:cs="Times New Roman"/>
          <w:sz w:val="24"/>
          <w:szCs w:val="24"/>
        </w:rPr>
        <w:t xml:space="preserve"> </w:t>
      </w:r>
      <w:r w:rsidR="00353AE0" w:rsidRPr="00DF5BF4">
        <w:rPr>
          <w:rFonts w:ascii="Times New Roman" w:hAnsi="Times New Roman" w:cs="Times New Roman" w:hint="eastAsia"/>
          <w:sz w:val="24"/>
          <w:szCs w:val="24"/>
        </w:rPr>
        <w:t>P</w:t>
      </w:r>
      <w:r w:rsidR="00353AE0" w:rsidRPr="00DF5BF4">
        <w:rPr>
          <w:rFonts w:ascii="Times New Roman" w:hAnsi="Times New Roman" w:cs="Times New Roman"/>
          <w:sz w:val="24"/>
          <w:szCs w:val="24"/>
        </w:rPr>
        <w:t xml:space="preserve">lant species names: </w:t>
      </w:r>
      <w:proofErr w:type="spellStart"/>
      <w:r w:rsidR="00353AE0">
        <w:rPr>
          <w:rFonts w:ascii="Times New Roman" w:hAnsi="Times New Roman" w:cs="Times New Roman"/>
          <w:sz w:val="24"/>
          <w:szCs w:val="24"/>
        </w:rPr>
        <w:t>CCam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Cinnamomum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camphora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353AE0">
        <w:rPr>
          <w:rFonts w:ascii="Times New Roman" w:hAnsi="Times New Roman" w:cs="Times New Roman"/>
          <w:sz w:val="24"/>
          <w:szCs w:val="24"/>
        </w:rPr>
        <w:t>CCar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Castanopsis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carlesii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CL,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Cunninghamia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lanceolate</w:t>
      </w:r>
      <w:r w:rsidR="00353AE0">
        <w:rPr>
          <w:rFonts w:ascii="Times New Roman" w:hAnsi="Times New Roman" w:cs="Times New Roman"/>
          <w:sz w:val="24"/>
          <w:szCs w:val="24"/>
        </w:rPr>
        <w:t xml:space="preserve">; ED, </w:t>
      </w:r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Elaeocarpus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decipiens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KB,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Koelreuteria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bipinnata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353AE0">
        <w:rPr>
          <w:rFonts w:ascii="Times New Roman" w:hAnsi="Times New Roman" w:cs="Times New Roman"/>
          <w:sz w:val="24"/>
          <w:szCs w:val="24"/>
        </w:rPr>
        <w:t>LCh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, </w:t>
      </w:r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Liriodendron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chinense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353AE0">
        <w:rPr>
          <w:rFonts w:ascii="Times New Roman" w:hAnsi="Times New Roman" w:cs="Times New Roman"/>
          <w:sz w:val="24"/>
          <w:szCs w:val="24"/>
        </w:rPr>
        <w:t>LCo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, </w:t>
      </w:r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Lindera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communis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LF, </w:t>
      </w:r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Liquidambar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formosana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MM,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Michelia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macclurei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PM, </w:t>
      </w:r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Pinus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massoniana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PS,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Photinia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serrulate</w:t>
      </w:r>
      <w:r w:rsidR="00353AE0">
        <w:rPr>
          <w:rFonts w:ascii="Times New Roman" w:hAnsi="Times New Roman" w:cs="Times New Roman"/>
          <w:sz w:val="24"/>
          <w:szCs w:val="24"/>
        </w:rPr>
        <w:t xml:space="preserve">; SM,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Sapindus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mukorossi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SS,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Schima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superba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9B00625" w14:textId="68DF6332" w:rsidR="008F7987" w:rsidRDefault="008F7987" w:rsidP="00C03DBF">
      <w:pPr>
        <w:adjustRightInd w:val="0"/>
        <w:snapToGrid w:val="0"/>
        <w:spacing w:afterLines="50" w:after="156" w:line="300" w:lineRule="auto"/>
        <w:rPr>
          <w:rFonts w:ascii="Times New Roman" w:hAnsi="Times New Roman" w:cs="Times New Roman"/>
          <w:sz w:val="24"/>
          <w:szCs w:val="24"/>
        </w:rPr>
      </w:pPr>
      <w:r w:rsidRPr="003A7091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3A7091">
        <w:rPr>
          <w:rFonts w:ascii="Times New Roman" w:hAnsi="Times New Roman" w:cs="Times New Roman"/>
          <w:b/>
          <w:sz w:val="24"/>
          <w:szCs w:val="24"/>
        </w:rPr>
        <w:t xml:space="preserve">igure S3. </w:t>
      </w:r>
      <w:r w:rsidR="00353AE0" w:rsidRPr="00061DA4">
        <w:rPr>
          <w:rFonts w:ascii="Times New Roman" w:hAnsi="Times New Roman" w:cs="Times New Roman"/>
          <w:sz w:val="24"/>
          <w:szCs w:val="24"/>
        </w:rPr>
        <w:t xml:space="preserve">The </w:t>
      </w:r>
      <w:r w:rsidR="00353AE0">
        <w:rPr>
          <w:rFonts w:ascii="Times New Roman" w:hAnsi="Times New Roman" w:cs="Times New Roman"/>
          <w:sz w:val="24"/>
          <w:szCs w:val="24"/>
        </w:rPr>
        <w:t>bacterial</w:t>
      </w:r>
      <w:r w:rsidR="00353AE0" w:rsidRPr="00061DA4">
        <w:rPr>
          <w:rFonts w:ascii="Times New Roman" w:hAnsi="Times New Roman" w:cs="Times New Roman"/>
          <w:sz w:val="24"/>
          <w:szCs w:val="24"/>
        </w:rPr>
        <w:t xml:space="preserve"> Shannon-Wiener index comparison among 13 </w:t>
      </w:r>
      <w:r w:rsidR="00353AE0">
        <w:rPr>
          <w:rFonts w:ascii="Times New Roman" w:hAnsi="Times New Roman" w:cs="Times New Roman"/>
          <w:sz w:val="24"/>
          <w:szCs w:val="24"/>
        </w:rPr>
        <w:t>tree</w:t>
      </w:r>
      <w:r w:rsidR="00353AE0" w:rsidRPr="00061DA4">
        <w:rPr>
          <w:rFonts w:ascii="Times New Roman" w:hAnsi="Times New Roman" w:cs="Times New Roman"/>
          <w:sz w:val="24"/>
          <w:szCs w:val="24"/>
        </w:rPr>
        <w:t xml:space="preserve"> species for </w:t>
      </w:r>
      <w:r w:rsidR="00353AE0">
        <w:rPr>
          <w:rFonts w:ascii="Times New Roman" w:hAnsi="Times New Roman" w:cs="Times New Roman"/>
          <w:sz w:val="24"/>
          <w:szCs w:val="24"/>
        </w:rPr>
        <w:t>three</w:t>
      </w:r>
      <w:r w:rsidR="00353AE0" w:rsidRPr="00061DA4">
        <w:rPr>
          <w:rFonts w:ascii="Times New Roman" w:hAnsi="Times New Roman" w:cs="Times New Roman"/>
          <w:sz w:val="24"/>
          <w:szCs w:val="24"/>
        </w:rPr>
        <w:t xml:space="preserve"> habitats of leaf </w:t>
      </w:r>
      <w:r w:rsidR="00353AE0" w:rsidRPr="00061DA4">
        <w:rPr>
          <w:rFonts w:ascii="Times New Roman" w:hAnsi="Times New Roman" w:cs="Times New Roman"/>
          <w:b/>
          <w:sz w:val="24"/>
          <w:szCs w:val="24"/>
        </w:rPr>
        <w:t>(A)</w:t>
      </w:r>
      <w:r w:rsidR="00353AE0" w:rsidRPr="00061DA4">
        <w:rPr>
          <w:rFonts w:ascii="Times New Roman" w:hAnsi="Times New Roman" w:cs="Times New Roman"/>
          <w:sz w:val="24"/>
          <w:szCs w:val="24"/>
        </w:rPr>
        <w:t xml:space="preserve">, root </w:t>
      </w:r>
      <w:r w:rsidR="00353AE0" w:rsidRPr="00061DA4">
        <w:rPr>
          <w:rFonts w:ascii="Times New Roman" w:hAnsi="Times New Roman" w:cs="Times New Roman"/>
          <w:b/>
          <w:sz w:val="24"/>
          <w:szCs w:val="24"/>
        </w:rPr>
        <w:t>(</w:t>
      </w:r>
      <w:r w:rsidR="00353AE0">
        <w:rPr>
          <w:rFonts w:ascii="Times New Roman" w:hAnsi="Times New Roman" w:cs="Times New Roman"/>
          <w:b/>
          <w:sz w:val="24"/>
          <w:szCs w:val="24"/>
        </w:rPr>
        <w:t>B</w:t>
      </w:r>
      <w:r w:rsidR="00353AE0" w:rsidRPr="00061DA4">
        <w:rPr>
          <w:rFonts w:ascii="Times New Roman" w:hAnsi="Times New Roman" w:cs="Times New Roman"/>
          <w:b/>
          <w:sz w:val="24"/>
          <w:szCs w:val="24"/>
        </w:rPr>
        <w:t>)</w:t>
      </w:r>
      <w:r w:rsidR="00353AE0" w:rsidRPr="00061DA4">
        <w:rPr>
          <w:rFonts w:ascii="Times New Roman" w:hAnsi="Times New Roman" w:cs="Times New Roman"/>
          <w:sz w:val="24"/>
          <w:szCs w:val="24"/>
        </w:rPr>
        <w:t xml:space="preserve">, and soil </w:t>
      </w:r>
      <w:r w:rsidR="00353AE0" w:rsidRPr="00061DA4">
        <w:rPr>
          <w:rFonts w:ascii="Times New Roman" w:hAnsi="Times New Roman" w:cs="Times New Roman"/>
          <w:b/>
          <w:sz w:val="24"/>
          <w:szCs w:val="24"/>
        </w:rPr>
        <w:t>(</w:t>
      </w:r>
      <w:r w:rsidR="00353AE0">
        <w:rPr>
          <w:rFonts w:ascii="Times New Roman" w:hAnsi="Times New Roman" w:cs="Times New Roman"/>
          <w:b/>
          <w:sz w:val="24"/>
          <w:szCs w:val="24"/>
        </w:rPr>
        <w:t>C</w:t>
      </w:r>
      <w:r w:rsidR="00353AE0" w:rsidRPr="00061DA4">
        <w:rPr>
          <w:rFonts w:ascii="Times New Roman" w:hAnsi="Times New Roman" w:cs="Times New Roman"/>
          <w:b/>
          <w:sz w:val="24"/>
          <w:szCs w:val="24"/>
        </w:rPr>
        <w:t>)</w:t>
      </w:r>
      <w:r w:rsidR="00353AE0" w:rsidRPr="00061DA4">
        <w:rPr>
          <w:rFonts w:ascii="Times New Roman" w:hAnsi="Times New Roman" w:cs="Times New Roman"/>
          <w:sz w:val="24"/>
          <w:szCs w:val="24"/>
        </w:rPr>
        <w:t>.</w:t>
      </w:r>
      <w:r w:rsidR="00353AE0">
        <w:rPr>
          <w:rFonts w:ascii="Times New Roman" w:hAnsi="Times New Roman" w:cs="Times New Roman"/>
          <w:sz w:val="24"/>
          <w:szCs w:val="24"/>
        </w:rPr>
        <w:t xml:space="preserve"> </w:t>
      </w:r>
      <w:r w:rsidR="00353AE0" w:rsidRPr="00DF5BF4">
        <w:rPr>
          <w:rFonts w:ascii="Times New Roman" w:hAnsi="Times New Roman" w:cs="Times New Roman" w:hint="eastAsia"/>
          <w:sz w:val="24"/>
          <w:szCs w:val="24"/>
        </w:rPr>
        <w:t>P</w:t>
      </w:r>
      <w:r w:rsidR="00353AE0" w:rsidRPr="00DF5BF4">
        <w:rPr>
          <w:rFonts w:ascii="Times New Roman" w:hAnsi="Times New Roman" w:cs="Times New Roman"/>
          <w:sz w:val="24"/>
          <w:szCs w:val="24"/>
        </w:rPr>
        <w:t xml:space="preserve">lant species names: </w:t>
      </w:r>
      <w:proofErr w:type="spellStart"/>
      <w:r w:rsidR="00353AE0">
        <w:rPr>
          <w:rFonts w:ascii="Times New Roman" w:hAnsi="Times New Roman" w:cs="Times New Roman"/>
          <w:sz w:val="24"/>
          <w:szCs w:val="24"/>
        </w:rPr>
        <w:t>CCam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Cinnamomum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camphora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353AE0">
        <w:rPr>
          <w:rFonts w:ascii="Times New Roman" w:hAnsi="Times New Roman" w:cs="Times New Roman"/>
          <w:sz w:val="24"/>
          <w:szCs w:val="24"/>
        </w:rPr>
        <w:t>CCar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Castanopsis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carlesii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CL,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Cunninghamia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lanceolate</w:t>
      </w:r>
      <w:r w:rsidR="00353AE0">
        <w:rPr>
          <w:rFonts w:ascii="Times New Roman" w:hAnsi="Times New Roman" w:cs="Times New Roman"/>
          <w:sz w:val="24"/>
          <w:szCs w:val="24"/>
        </w:rPr>
        <w:t xml:space="preserve">; ED, </w:t>
      </w:r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Elaeocarpus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decipiens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KB,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Koelreuteria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bipinnata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353AE0">
        <w:rPr>
          <w:rFonts w:ascii="Times New Roman" w:hAnsi="Times New Roman" w:cs="Times New Roman"/>
          <w:sz w:val="24"/>
          <w:szCs w:val="24"/>
        </w:rPr>
        <w:t>LCh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, </w:t>
      </w:r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Liriodendron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chinense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353AE0">
        <w:rPr>
          <w:rFonts w:ascii="Times New Roman" w:hAnsi="Times New Roman" w:cs="Times New Roman"/>
          <w:sz w:val="24"/>
          <w:szCs w:val="24"/>
        </w:rPr>
        <w:t>LCo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, </w:t>
      </w:r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Lindera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communis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LF, </w:t>
      </w:r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Liquidambar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formosana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MM,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Michelia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macclurei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PM, </w:t>
      </w:r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Pinus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massoniana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PS,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Photinia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serrulate</w:t>
      </w:r>
      <w:r w:rsidR="00353AE0">
        <w:rPr>
          <w:rFonts w:ascii="Times New Roman" w:hAnsi="Times New Roman" w:cs="Times New Roman"/>
          <w:sz w:val="24"/>
          <w:szCs w:val="24"/>
        </w:rPr>
        <w:t xml:space="preserve">; SM,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Sapindus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mukorossi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SS,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Schima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superba</w:t>
      </w:r>
      <w:r w:rsidRPr="00061DA4">
        <w:rPr>
          <w:rFonts w:ascii="Times New Roman" w:hAnsi="Times New Roman" w:cs="Times New Roman"/>
          <w:sz w:val="24"/>
          <w:szCs w:val="24"/>
        </w:rPr>
        <w:t>.</w:t>
      </w:r>
    </w:p>
    <w:p w14:paraId="79411CA3" w14:textId="4CA64F78" w:rsidR="008F7987" w:rsidRDefault="008F7987" w:rsidP="00C03DBF">
      <w:pPr>
        <w:adjustRightInd w:val="0"/>
        <w:snapToGrid w:val="0"/>
        <w:spacing w:afterLines="50" w:after="156" w:line="300" w:lineRule="auto"/>
        <w:rPr>
          <w:rFonts w:ascii="Times New Roman" w:hAnsi="Times New Roman" w:cs="Times New Roman"/>
          <w:sz w:val="24"/>
          <w:szCs w:val="24"/>
        </w:rPr>
      </w:pPr>
      <w:r w:rsidRPr="00061DA4">
        <w:rPr>
          <w:rFonts w:ascii="Times New Roman" w:hAnsi="Times New Roman" w:cs="Times New Roman"/>
          <w:b/>
          <w:sz w:val="24"/>
          <w:szCs w:val="24"/>
        </w:rPr>
        <w:t>Figure S4.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3AE0" w:rsidRPr="00061DA4">
        <w:rPr>
          <w:rFonts w:ascii="Times New Roman" w:hAnsi="Times New Roman" w:cs="Times New Roman"/>
          <w:sz w:val="24"/>
          <w:szCs w:val="24"/>
        </w:rPr>
        <w:t xml:space="preserve">The </w:t>
      </w:r>
      <w:r w:rsidR="00353AE0">
        <w:rPr>
          <w:rFonts w:ascii="Times New Roman" w:hAnsi="Times New Roman" w:cs="Times New Roman"/>
          <w:sz w:val="24"/>
          <w:szCs w:val="24"/>
        </w:rPr>
        <w:t xml:space="preserve">bacterial </w:t>
      </w:r>
      <w:r w:rsidR="00353AE0" w:rsidRPr="00061DA4">
        <w:rPr>
          <w:rFonts w:ascii="Times New Roman" w:hAnsi="Times New Roman" w:cs="Times New Roman"/>
          <w:sz w:val="24"/>
          <w:szCs w:val="24"/>
        </w:rPr>
        <w:t xml:space="preserve">Simpson’s index comparison among 13 </w:t>
      </w:r>
      <w:r w:rsidR="00353AE0">
        <w:rPr>
          <w:rFonts w:ascii="Times New Roman" w:hAnsi="Times New Roman" w:cs="Times New Roman"/>
          <w:sz w:val="24"/>
          <w:szCs w:val="24"/>
        </w:rPr>
        <w:t>tree</w:t>
      </w:r>
      <w:r w:rsidR="00353AE0" w:rsidRPr="00061DA4">
        <w:rPr>
          <w:rFonts w:ascii="Times New Roman" w:hAnsi="Times New Roman" w:cs="Times New Roman"/>
          <w:sz w:val="24"/>
          <w:szCs w:val="24"/>
        </w:rPr>
        <w:t xml:space="preserve"> species for </w:t>
      </w:r>
      <w:r w:rsidR="00353AE0">
        <w:rPr>
          <w:rFonts w:ascii="Times New Roman" w:hAnsi="Times New Roman" w:cs="Times New Roman"/>
          <w:sz w:val="24"/>
          <w:szCs w:val="24"/>
        </w:rPr>
        <w:t>three</w:t>
      </w:r>
      <w:r w:rsidR="00353AE0" w:rsidRPr="00061DA4">
        <w:rPr>
          <w:rFonts w:ascii="Times New Roman" w:hAnsi="Times New Roman" w:cs="Times New Roman"/>
          <w:sz w:val="24"/>
          <w:szCs w:val="24"/>
        </w:rPr>
        <w:t xml:space="preserve"> habitats of leaf </w:t>
      </w:r>
      <w:r w:rsidR="00353AE0" w:rsidRPr="00061DA4">
        <w:rPr>
          <w:rFonts w:ascii="Times New Roman" w:hAnsi="Times New Roman" w:cs="Times New Roman"/>
          <w:b/>
          <w:sz w:val="24"/>
          <w:szCs w:val="24"/>
        </w:rPr>
        <w:t>(A)</w:t>
      </w:r>
      <w:r w:rsidR="00353AE0" w:rsidRPr="00061DA4">
        <w:rPr>
          <w:rFonts w:ascii="Times New Roman" w:hAnsi="Times New Roman" w:cs="Times New Roman"/>
          <w:sz w:val="24"/>
          <w:szCs w:val="24"/>
        </w:rPr>
        <w:t xml:space="preserve">, root </w:t>
      </w:r>
      <w:r w:rsidR="00353AE0" w:rsidRPr="00061DA4">
        <w:rPr>
          <w:rFonts w:ascii="Times New Roman" w:hAnsi="Times New Roman" w:cs="Times New Roman"/>
          <w:b/>
          <w:sz w:val="24"/>
          <w:szCs w:val="24"/>
        </w:rPr>
        <w:t>(</w:t>
      </w:r>
      <w:r w:rsidR="00353AE0">
        <w:rPr>
          <w:rFonts w:ascii="Times New Roman" w:hAnsi="Times New Roman" w:cs="Times New Roman"/>
          <w:b/>
          <w:sz w:val="24"/>
          <w:szCs w:val="24"/>
        </w:rPr>
        <w:t>B</w:t>
      </w:r>
      <w:r w:rsidR="00353AE0" w:rsidRPr="00061DA4">
        <w:rPr>
          <w:rFonts w:ascii="Times New Roman" w:hAnsi="Times New Roman" w:cs="Times New Roman"/>
          <w:b/>
          <w:sz w:val="24"/>
          <w:szCs w:val="24"/>
        </w:rPr>
        <w:t>)</w:t>
      </w:r>
      <w:r w:rsidR="00353AE0" w:rsidRPr="00061DA4">
        <w:rPr>
          <w:rFonts w:ascii="Times New Roman" w:hAnsi="Times New Roman" w:cs="Times New Roman"/>
          <w:sz w:val="24"/>
          <w:szCs w:val="24"/>
        </w:rPr>
        <w:t xml:space="preserve">, and soil </w:t>
      </w:r>
      <w:r w:rsidR="00353AE0" w:rsidRPr="00061DA4">
        <w:rPr>
          <w:rFonts w:ascii="Times New Roman" w:hAnsi="Times New Roman" w:cs="Times New Roman"/>
          <w:b/>
          <w:sz w:val="24"/>
          <w:szCs w:val="24"/>
        </w:rPr>
        <w:t>(</w:t>
      </w:r>
      <w:r w:rsidR="00353AE0">
        <w:rPr>
          <w:rFonts w:ascii="Times New Roman" w:hAnsi="Times New Roman" w:cs="Times New Roman"/>
          <w:b/>
          <w:sz w:val="24"/>
          <w:szCs w:val="24"/>
        </w:rPr>
        <w:t>C</w:t>
      </w:r>
      <w:r w:rsidR="00353AE0" w:rsidRPr="00061DA4">
        <w:rPr>
          <w:rFonts w:ascii="Times New Roman" w:hAnsi="Times New Roman" w:cs="Times New Roman"/>
          <w:b/>
          <w:sz w:val="24"/>
          <w:szCs w:val="24"/>
        </w:rPr>
        <w:t>)</w:t>
      </w:r>
      <w:r w:rsidR="00353AE0" w:rsidRPr="00061DA4">
        <w:rPr>
          <w:rFonts w:ascii="Times New Roman" w:hAnsi="Times New Roman" w:cs="Times New Roman"/>
          <w:sz w:val="24"/>
          <w:szCs w:val="24"/>
        </w:rPr>
        <w:t>.</w:t>
      </w:r>
      <w:r w:rsidR="00353AE0">
        <w:rPr>
          <w:rFonts w:ascii="Times New Roman" w:hAnsi="Times New Roman" w:cs="Times New Roman"/>
          <w:sz w:val="24"/>
          <w:szCs w:val="24"/>
        </w:rPr>
        <w:t xml:space="preserve"> </w:t>
      </w:r>
      <w:r w:rsidR="00353AE0" w:rsidRPr="00DF5BF4">
        <w:rPr>
          <w:rFonts w:ascii="Times New Roman" w:hAnsi="Times New Roman" w:cs="Times New Roman" w:hint="eastAsia"/>
          <w:sz w:val="24"/>
          <w:szCs w:val="24"/>
        </w:rPr>
        <w:t>P</w:t>
      </w:r>
      <w:r w:rsidR="00353AE0" w:rsidRPr="00DF5BF4">
        <w:rPr>
          <w:rFonts w:ascii="Times New Roman" w:hAnsi="Times New Roman" w:cs="Times New Roman"/>
          <w:sz w:val="24"/>
          <w:szCs w:val="24"/>
        </w:rPr>
        <w:t xml:space="preserve">lant species names: </w:t>
      </w:r>
      <w:proofErr w:type="spellStart"/>
      <w:r w:rsidR="00353AE0">
        <w:rPr>
          <w:rFonts w:ascii="Times New Roman" w:hAnsi="Times New Roman" w:cs="Times New Roman"/>
          <w:sz w:val="24"/>
          <w:szCs w:val="24"/>
        </w:rPr>
        <w:t>CCam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Cinnamomum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camphora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353AE0">
        <w:rPr>
          <w:rFonts w:ascii="Times New Roman" w:hAnsi="Times New Roman" w:cs="Times New Roman"/>
          <w:sz w:val="24"/>
          <w:szCs w:val="24"/>
        </w:rPr>
        <w:t>CCar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Castanopsis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carlesii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CL,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Cunninghamia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lanceolate</w:t>
      </w:r>
      <w:r w:rsidR="00353AE0">
        <w:rPr>
          <w:rFonts w:ascii="Times New Roman" w:hAnsi="Times New Roman" w:cs="Times New Roman"/>
          <w:sz w:val="24"/>
          <w:szCs w:val="24"/>
        </w:rPr>
        <w:t xml:space="preserve">; ED, </w:t>
      </w:r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Elaeocarpus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decipiens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KB,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Koelreuteria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bipinnata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353AE0">
        <w:rPr>
          <w:rFonts w:ascii="Times New Roman" w:hAnsi="Times New Roman" w:cs="Times New Roman"/>
          <w:sz w:val="24"/>
          <w:szCs w:val="24"/>
        </w:rPr>
        <w:t>LCh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, </w:t>
      </w:r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Liriodendron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chinense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353AE0">
        <w:rPr>
          <w:rFonts w:ascii="Times New Roman" w:hAnsi="Times New Roman" w:cs="Times New Roman"/>
          <w:sz w:val="24"/>
          <w:szCs w:val="24"/>
        </w:rPr>
        <w:t>LCo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, </w:t>
      </w:r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Lindera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communis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LF, </w:t>
      </w:r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Liquidambar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formosana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MM,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Michelia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macclurei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PM, </w:t>
      </w:r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Pinus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massoniana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PS,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Photinia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serrulate</w:t>
      </w:r>
      <w:r w:rsidR="00353AE0">
        <w:rPr>
          <w:rFonts w:ascii="Times New Roman" w:hAnsi="Times New Roman" w:cs="Times New Roman"/>
          <w:sz w:val="24"/>
          <w:szCs w:val="24"/>
        </w:rPr>
        <w:t xml:space="preserve">; SM,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Sapindus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mukorossi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SS,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Schima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superba</w:t>
      </w:r>
      <w:r w:rsidRPr="00061DA4">
        <w:rPr>
          <w:rFonts w:ascii="Times New Roman" w:hAnsi="Times New Roman" w:cs="Times New Roman"/>
          <w:sz w:val="24"/>
          <w:szCs w:val="24"/>
        </w:rPr>
        <w:t>.</w:t>
      </w:r>
    </w:p>
    <w:p w14:paraId="2D9207EF" w14:textId="358F356D" w:rsidR="008F7987" w:rsidRDefault="008F7987" w:rsidP="00C03DBF">
      <w:pPr>
        <w:adjustRightInd w:val="0"/>
        <w:snapToGrid w:val="0"/>
        <w:spacing w:afterLines="50" w:after="156" w:line="300" w:lineRule="auto"/>
        <w:rPr>
          <w:rFonts w:ascii="Times New Roman" w:hAnsi="Times New Roman" w:cs="Times New Roman"/>
          <w:sz w:val="24"/>
          <w:szCs w:val="24"/>
        </w:rPr>
      </w:pPr>
      <w:r w:rsidRPr="00061DA4">
        <w:rPr>
          <w:rFonts w:ascii="Times New Roman" w:hAnsi="Times New Roman" w:cs="Times New Roman" w:hint="eastAsia"/>
          <w:b/>
          <w:sz w:val="24"/>
          <w:szCs w:val="24"/>
        </w:rPr>
        <w:t>Figure</w:t>
      </w:r>
      <w:r w:rsidRPr="00061DA4">
        <w:rPr>
          <w:rFonts w:ascii="Times New Roman" w:hAnsi="Times New Roman" w:cs="Times New Roman"/>
          <w:b/>
          <w:sz w:val="24"/>
          <w:szCs w:val="24"/>
        </w:rPr>
        <w:t xml:space="preserve"> S5.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3AE0" w:rsidRPr="00061DA4">
        <w:rPr>
          <w:rFonts w:ascii="Times New Roman" w:hAnsi="Times New Roman" w:cs="Times New Roman"/>
          <w:sz w:val="24"/>
          <w:szCs w:val="24"/>
        </w:rPr>
        <w:t xml:space="preserve">The </w:t>
      </w:r>
      <w:r w:rsidR="00353AE0">
        <w:rPr>
          <w:rFonts w:ascii="Times New Roman" w:hAnsi="Times New Roman" w:cs="Times New Roman"/>
          <w:sz w:val="24"/>
          <w:szCs w:val="24"/>
        </w:rPr>
        <w:t>bacterial</w:t>
      </w:r>
      <w:r w:rsidR="00353AE0" w:rsidRPr="0006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3AE0" w:rsidRPr="00061DA4">
        <w:rPr>
          <w:rFonts w:ascii="Times New Roman" w:hAnsi="Times New Roman" w:cs="Times New Roman"/>
          <w:sz w:val="24"/>
          <w:szCs w:val="24"/>
        </w:rPr>
        <w:t>Pielou’s</w:t>
      </w:r>
      <w:proofErr w:type="spellEnd"/>
      <w:r w:rsidR="00353AE0" w:rsidRPr="00061DA4">
        <w:rPr>
          <w:rFonts w:ascii="Times New Roman" w:hAnsi="Times New Roman" w:cs="Times New Roman"/>
          <w:sz w:val="24"/>
          <w:szCs w:val="24"/>
        </w:rPr>
        <w:t xml:space="preserve"> evenness index comparison among 13 </w:t>
      </w:r>
      <w:r w:rsidR="00353AE0">
        <w:rPr>
          <w:rFonts w:ascii="Times New Roman" w:hAnsi="Times New Roman" w:cs="Times New Roman"/>
          <w:sz w:val="24"/>
          <w:szCs w:val="24"/>
        </w:rPr>
        <w:t>tree</w:t>
      </w:r>
      <w:r w:rsidR="00353AE0" w:rsidRPr="00061DA4">
        <w:rPr>
          <w:rFonts w:ascii="Times New Roman" w:hAnsi="Times New Roman" w:cs="Times New Roman"/>
          <w:sz w:val="24"/>
          <w:szCs w:val="24"/>
        </w:rPr>
        <w:t xml:space="preserve"> species for </w:t>
      </w:r>
      <w:r w:rsidR="00353AE0">
        <w:rPr>
          <w:rFonts w:ascii="Times New Roman" w:hAnsi="Times New Roman" w:cs="Times New Roman"/>
          <w:sz w:val="24"/>
          <w:szCs w:val="24"/>
        </w:rPr>
        <w:t>three</w:t>
      </w:r>
      <w:r w:rsidR="00353AE0" w:rsidRPr="00061DA4">
        <w:rPr>
          <w:rFonts w:ascii="Times New Roman" w:hAnsi="Times New Roman" w:cs="Times New Roman"/>
          <w:sz w:val="24"/>
          <w:szCs w:val="24"/>
        </w:rPr>
        <w:t xml:space="preserve"> habitats of leaf </w:t>
      </w:r>
      <w:r w:rsidR="00353AE0" w:rsidRPr="00061DA4">
        <w:rPr>
          <w:rFonts w:ascii="Times New Roman" w:hAnsi="Times New Roman" w:cs="Times New Roman"/>
          <w:b/>
          <w:sz w:val="24"/>
          <w:szCs w:val="24"/>
        </w:rPr>
        <w:t>(A)</w:t>
      </w:r>
      <w:r w:rsidR="00353AE0" w:rsidRPr="00061DA4">
        <w:rPr>
          <w:rFonts w:ascii="Times New Roman" w:hAnsi="Times New Roman" w:cs="Times New Roman"/>
          <w:sz w:val="24"/>
          <w:szCs w:val="24"/>
        </w:rPr>
        <w:t xml:space="preserve">, root </w:t>
      </w:r>
      <w:r w:rsidR="00353AE0" w:rsidRPr="00061DA4">
        <w:rPr>
          <w:rFonts w:ascii="Times New Roman" w:hAnsi="Times New Roman" w:cs="Times New Roman"/>
          <w:b/>
          <w:sz w:val="24"/>
          <w:szCs w:val="24"/>
        </w:rPr>
        <w:t>(</w:t>
      </w:r>
      <w:r w:rsidR="00353AE0">
        <w:rPr>
          <w:rFonts w:ascii="Times New Roman" w:hAnsi="Times New Roman" w:cs="Times New Roman"/>
          <w:b/>
          <w:sz w:val="24"/>
          <w:szCs w:val="24"/>
        </w:rPr>
        <w:t>B</w:t>
      </w:r>
      <w:r w:rsidR="00353AE0" w:rsidRPr="00061DA4">
        <w:rPr>
          <w:rFonts w:ascii="Times New Roman" w:hAnsi="Times New Roman" w:cs="Times New Roman"/>
          <w:b/>
          <w:sz w:val="24"/>
          <w:szCs w:val="24"/>
        </w:rPr>
        <w:t>)</w:t>
      </w:r>
      <w:r w:rsidR="00353AE0" w:rsidRPr="00061DA4">
        <w:rPr>
          <w:rFonts w:ascii="Times New Roman" w:hAnsi="Times New Roman" w:cs="Times New Roman"/>
          <w:sz w:val="24"/>
          <w:szCs w:val="24"/>
        </w:rPr>
        <w:t xml:space="preserve">, and soil </w:t>
      </w:r>
      <w:r w:rsidR="00353AE0" w:rsidRPr="00061DA4">
        <w:rPr>
          <w:rFonts w:ascii="Times New Roman" w:hAnsi="Times New Roman" w:cs="Times New Roman"/>
          <w:b/>
          <w:sz w:val="24"/>
          <w:szCs w:val="24"/>
        </w:rPr>
        <w:t>(</w:t>
      </w:r>
      <w:r w:rsidR="00353AE0">
        <w:rPr>
          <w:rFonts w:ascii="Times New Roman" w:hAnsi="Times New Roman" w:cs="Times New Roman"/>
          <w:b/>
          <w:sz w:val="24"/>
          <w:szCs w:val="24"/>
        </w:rPr>
        <w:t>C</w:t>
      </w:r>
      <w:r w:rsidR="00353AE0" w:rsidRPr="00061DA4">
        <w:rPr>
          <w:rFonts w:ascii="Times New Roman" w:hAnsi="Times New Roman" w:cs="Times New Roman"/>
          <w:b/>
          <w:sz w:val="24"/>
          <w:szCs w:val="24"/>
        </w:rPr>
        <w:t>)</w:t>
      </w:r>
      <w:r w:rsidR="00353AE0" w:rsidRPr="00061DA4">
        <w:rPr>
          <w:rFonts w:ascii="Times New Roman" w:hAnsi="Times New Roman" w:cs="Times New Roman"/>
          <w:sz w:val="24"/>
          <w:szCs w:val="24"/>
        </w:rPr>
        <w:t>.</w:t>
      </w:r>
      <w:r w:rsidR="00353AE0">
        <w:rPr>
          <w:rFonts w:ascii="Times New Roman" w:hAnsi="Times New Roman" w:cs="Times New Roman"/>
          <w:sz w:val="24"/>
          <w:szCs w:val="24"/>
        </w:rPr>
        <w:t xml:space="preserve"> </w:t>
      </w:r>
      <w:r w:rsidR="00353AE0" w:rsidRPr="00DF5BF4">
        <w:rPr>
          <w:rFonts w:ascii="Times New Roman" w:hAnsi="Times New Roman" w:cs="Times New Roman" w:hint="eastAsia"/>
          <w:sz w:val="24"/>
          <w:szCs w:val="24"/>
        </w:rPr>
        <w:t>P</w:t>
      </w:r>
      <w:r w:rsidR="00353AE0" w:rsidRPr="00DF5BF4">
        <w:rPr>
          <w:rFonts w:ascii="Times New Roman" w:hAnsi="Times New Roman" w:cs="Times New Roman"/>
          <w:sz w:val="24"/>
          <w:szCs w:val="24"/>
        </w:rPr>
        <w:t xml:space="preserve">lant species names: </w:t>
      </w:r>
      <w:proofErr w:type="spellStart"/>
      <w:r w:rsidR="00353AE0">
        <w:rPr>
          <w:rFonts w:ascii="Times New Roman" w:hAnsi="Times New Roman" w:cs="Times New Roman"/>
          <w:sz w:val="24"/>
          <w:szCs w:val="24"/>
        </w:rPr>
        <w:t>CCam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Cinnamomum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camphora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353AE0">
        <w:rPr>
          <w:rFonts w:ascii="Times New Roman" w:hAnsi="Times New Roman" w:cs="Times New Roman"/>
          <w:sz w:val="24"/>
          <w:szCs w:val="24"/>
        </w:rPr>
        <w:t>CCar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Castanopsis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carlesii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CL,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Cunninghamia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lanceolate</w:t>
      </w:r>
      <w:r w:rsidR="00353AE0">
        <w:rPr>
          <w:rFonts w:ascii="Times New Roman" w:hAnsi="Times New Roman" w:cs="Times New Roman"/>
          <w:sz w:val="24"/>
          <w:szCs w:val="24"/>
        </w:rPr>
        <w:t xml:space="preserve">; ED, </w:t>
      </w:r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Elaeocarpus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decipiens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KB,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Koelreuteria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bipinnata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353AE0">
        <w:rPr>
          <w:rFonts w:ascii="Times New Roman" w:hAnsi="Times New Roman" w:cs="Times New Roman"/>
          <w:sz w:val="24"/>
          <w:szCs w:val="24"/>
        </w:rPr>
        <w:t>LCh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, </w:t>
      </w:r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Liriodendron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chinense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353AE0">
        <w:rPr>
          <w:rFonts w:ascii="Times New Roman" w:hAnsi="Times New Roman" w:cs="Times New Roman"/>
          <w:sz w:val="24"/>
          <w:szCs w:val="24"/>
        </w:rPr>
        <w:t>LCo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, </w:t>
      </w:r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Lindera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communis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LF, </w:t>
      </w:r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Liquidambar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formosana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MM,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Michelia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macclurei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PM, </w:t>
      </w:r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Pinus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massoniana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PS,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Photinia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serrulate</w:t>
      </w:r>
      <w:r w:rsidR="00353AE0">
        <w:rPr>
          <w:rFonts w:ascii="Times New Roman" w:hAnsi="Times New Roman" w:cs="Times New Roman"/>
          <w:sz w:val="24"/>
          <w:szCs w:val="24"/>
        </w:rPr>
        <w:t xml:space="preserve">; SM,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Sapindus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mukorossi</w:t>
      </w:r>
      <w:proofErr w:type="spellEnd"/>
      <w:r w:rsidR="00353AE0">
        <w:rPr>
          <w:rFonts w:ascii="Times New Roman" w:hAnsi="Times New Roman" w:cs="Times New Roman"/>
          <w:sz w:val="24"/>
          <w:szCs w:val="24"/>
        </w:rPr>
        <w:t xml:space="preserve">; SS, </w:t>
      </w:r>
      <w:proofErr w:type="spellStart"/>
      <w:r w:rsidR="00353AE0" w:rsidRPr="00B33FF7">
        <w:rPr>
          <w:rFonts w:ascii="Times New Roman" w:hAnsi="Times New Roman" w:cs="Times New Roman"/>
          <w:i/>
          <w:sz w:val="24"/>
          <w:szCs w:val="24"/>
        </w:rPr>
        <w:t>Schima</w:t>
      </w:r>
      <w:proofErr w:type="spellEnd"/>
      <w:r w:rsidR="00353AE0" w:rsidRPr="00B33FF7">
        <w:rPr>
          <w:rFonts w:ascii="Times New Roman" w:hAnsi="Times New Roman" w:cs="Times New Roman"/>
          <w:i/>
          <w:sz w:val="24"/>
          <w:szCs w:val="24"/>
        </w:rPr>
        <w:t xml:space="preserve"> superba</w:t>
      </w:r>
      <w:r w:rsidRPr="00061DA4">
        <w:rPr>
          <w:rFonts w:ascii="Times New Roman" w:hAnsi="Times New Roman" w:cs="Times New Roman"/>
          <w:sz w:val="24"/>
          <w:szCs w:val="24"/>
        </w:rPr>
        <w:t>.</w:t>
      </w:r>
    </w:p>
    <w:p w14:paraId="1941B532" w14:textId="77777777" w:rsidR="008F7987" w:rsidRDefault="008F7987" w:rsidP="008F7987">
      <w:pPr>
        <w:adjustRightInd w:val="0"/>
        <w:snapToGrid w:val="0"/>
        <w:spacing w:afterLines="50" w:after="156" w:line="276" w:lineRule="auto"/>
        <w:rPr>
          <w:rFonts w:ascii="Times New Roman" w:hAnsi="Times New Roman" w:cs="Times New Roman"/>
        </w:rPr>
      </w:pPr>
    </w:p>
    <w:p w14:paraId="03E1957B" w14:textId="562FD96E" w:rsidR="0041325F" w:rsidRDefault="0041325F" w:rsidP="00324A8A">
      <w:pPr>
        <w:spacing w:line="360" w:lineRule="auto"/>
        <w:rPr>
          <w:rFonts w:ascii="Times New Roman" w:hAnsi="Times New Roman" w:cs="Times New Roman"/>
        </w:rPr>
        <w:sectPr w:rsidR="0041325F" w:rsidSect="002B6F73">
          <w:footerReference w:type="default" r:id="rId8"/>
          <w:pgSz w:w="11906" w:h="16838"/>
          <w:pgMar w:top="1440" w:right="1800" w:bottom="1440" w:left="1800" w:header="851" w:footer="992" w:gutter="0"/>
          <w:pgNumType w:fmt="numberInDash"/>
          <w:cols w:space="425"/>
          <w:docGrid w:type="lines" w:linePitch="312"/>
        </w:sectPr>
      </w:pPr>
    </w:p>
    <w:p w14:paraId="06546BFF" w14:textId="3551CC41" w:rsidR="00624950" w:rsidRPr="00624950" w:rsidRDefault="0013074E" w:rsidP="00624950">
      <w:pPr>
        <w:pStyle w:val="1"/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r w:rsidRPr="00061DA4">
        <w:rPr>
          <w:rFonts w:ascii="Times New Roman" w:hAnsi="Times New Roman" w:cs="Times New Roman"/>
          <w:sz w:val="24"/>
          <w:szCs w:val="24"/>
        </w:rPr>
        <w:t>Fig</w:t>
      </w:r>
      <w:r w:rsidR="003A7091">
        <w:rPr>
          <w:rFonts w:ascii="Times New Roman" w:hAnsi="Times New Roman" w:cs="Times New Roman"/>
          <w:sz w:val="24"/>
          <w:szCs w:val="24"/>
        </w:rPr>
        <w:t>.</w:t>
      </w:r>
      <w:r w:rsidRPr="00061DA4">
        <w:rPr>
          <w:rFonts w:ascii="Times New Roman" w:hAnsi="Times New Roman" w:cs="Times New Roman"/>
          <w:sz w:val="24"/>
          <w:szCs w:val="24"/>
        </w:rPr>
        <w:t xml:space="preserve"> S</w:t>
      </w:r>
      <w:r w:rsidR="0041325F">
        <w:rPr>
          <w:rFonts w:ascii="Times New Roman" w:hAnsi="Times New Roman" w:cs="Times New Roman"/>
          <w:sz w:val="24"/>
          <w:szCs w:val="24"/>
        </w:rPr>
        <w:t>1</w:t>
      </w:r>
    </w:p>
    <w:p w14:paraId="6243325A" w14:textId="77777777" w:rsidR="00624950" w:rsidRPr="00061DA4" w:rsidRDefault="00624950" w:rsidP="0062495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6EF907E" w14:textId="58AF72B9" w:rsidR="00624950" w:rsidRPr="00061DA4" w:rsidRDefault="00BC3D43" w:rsidP="0062495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DD0FE51" wp14:editId="49E8E048">
            <wp:extent cx="5274310" cy="37077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71DE4" w14:textId="77777777" w:rsidR="00624950" w:rsidRDefault="00624950" w:rsidP="006249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5406C27" w14:textId="7D48BFD2" w:rsidR="00624950" w:rsidRPr="00AA60E3" w:rsidRDefault="00624950" w:rsidP="00AD0D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44B7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8844B7">
        <w:rPr>
          <w:rFonts w:ascii="Times New Roman" w:hAnsi="Times New Roman" w:cs="Times New Roman"/>
          <w:b/>
          <w:sz w:val="24"/>
          <w:szCs w:val="24"/>
        </w:rPr>
        <w:t xml:space="preserve">igure </w:t>
      </w:r>
      <w:r>
        <w:rPr>
          <w:rFonts w:ascii="Times New Roman" w:hAnsi="Times New Roman" w:cs="Times New Roman"/>
          <w:b/>
          <w:sz w:val="24"/>
          <w:szCs w:val="24"/>
        </w:rPr>
        <w:t>S1</w:t>
      </w:r>
      <w:r w:rsidRPr="008844B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61DA4">
        <w:rPr>
          <w:rFonts w:ascii="Times New Roman" w:hAnsi="Times New Roman" w:cs="Times New Roman"/>
          <w:sz w:val="24"/>
          <w:szCs w:val="24"/>
        </w:rPr>
        <w:t xml:space="preserve">The distribution of bacterial phyla among total dataset and </w:t>
      </w:r>
      <w:r w:rsidR="00BC3D43">
        <w:rPr>
          <w:rFonts w:ascii="Times New Roman" w:hAnsi="Times New Roman" w:cs="Times New Roman"/>
          <w:sz w:val="24"/>
          <w:szCs w:val="24"/>
        </w:rPr>
        <w:t>three</w:t>
      </w:r>
      <w:r w:rsidR="00CF48BE">
        <w:rPr>
          <w:rFonts w:ascii="Times New Roman" w:hAnsi="Times New Roman" w:cs="Times New Roman"/>
          <w:sz w:val="24"/>
          <w:szCs w:val="24"/>
        </w:rPr>
        <w:t xml:space="preserve"> </w:t>
      </w:r>
      <w:r w:rsidRPr="00061DA4">
        <w:rPr>
          <w:rFonts w:ascii="Times New Roman" w:hAnsi="Times New Roman" w:cs="Times New Roman"/>
          <w:sz w:val="24"/>
          <w:szCs w:val="24"/>
        </w:rPr>
        <w:t xml:space="preserve">sub-datasets of </w:t>
      </w:r>
      <w:r w:rsidR="00CF48BE">
        <w:rPr>
          <w:rFonts w:ascii="Times New Roman" w:hAnsi="Times New Roman" w:cs="Times New Roman"/>
          <w:sz w:val="24"/>
          <w:szCs w:val="24"/>
        </w:rPr>
        <w:t>leaf</w:t>
      </w:r>
      <w:r w:rsidRPr="00061DA4">
        <w:rPr>
          <w:rFonts w:ascii="Times New Roman" w:hAnsi="Times New Roman" w:cs="Times New Roman"/>
          <w:sz w:val="24"/>
          <w:szCs w:val="24"/>
        </w:rPr>
        <w:t>, root, and soil</w:t>
      </w:r>
      <w:r w:rsidR="00CF48BE">
        <w:rPr>
          <w:rFonts w:ascii="Times New Roman" w:hAnsi="Times New Roman" w:cs="Times New Roman"/>
          <w:sz w:val="24"/>
          <w:szCs w:val="24"/>
        </w:rPr>
        <w:t xml:space="preserve"> habitats</w:t>
      </w:r>
      <w:r w:rsidRPr="00061DA4">
        <w:rPr>
          <w:rFonts w:ascii="Times New Roman" w:hAnsi="Times New Roman" w:cs="Times New Roman"/>
          <w:sz w:val="24"/>
          <w:szCs w:val="24"/>
        </w:rPr>
        <w:t>.</w:t>
      </w:r>
    </w:p>
    <w:p w14:paraId="1A77D5B2" w14:textId="77777777" w:rsidR="00624950" w:rsidRPr="00624950" w:rsidRDefault="00624950" w:rsidP="00AD0DB3">
      <w:pPr>
        <w:spacing w:line="360" w:lineRule="auto"/>
      </w:pPr>
    </w:p>
    <w:p w14:paraId="3D64D932" w14:textId="77777777" w:rsidR="00624950" w:rsidRPr="00BC3D43" w:rsidRDefault="00624950" w:rsidP="0013074E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624950" w:rsidRPr="00BC3D43" w:rsidSect="002B6F73">
          <w:pgSz w:w="11906" w:h="16838"/>
          <w:pgMar w:top="1440" w:right="1800" w:bottom="1440" w:left="1800" w:header="851" w:footer="992" w:gutter="0"/>
          <w:pgNumType w:fmt="numberInDash"/>
          <w:cols w:space="425"/>
          <w:docGrid w:type="lines" w:linePitch="312"/>
        </w:sectPr>
      </w:pPr>
    </w:p>
    <w:p w14:paraId="4C50BFE1" w14:textId="6F1936A2" w:rsidR="00624950" w:rsidRDefault="00624950" w:rsidP="00624950">
      <w:pPr>
        <w:pStyle w:val="1"/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r w:rsidRPr="00061DA4"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61DA4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27506F81" w14:textId="19E33B41" w:rsidR="0013074E" w:rsidRPr="00061DA4" w:rsidRDefault="0013074E" w:rsidP="001307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3D280A7" w14:textId="5F4165D2" w:rsidR="0013074E" w:rsidRPr="00061DA4" w:rsidRDefault="000808FE" w:rsidP="00A61F0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EC1A5B" wp14:editId="08D04C32">
            <wp:extent cx="4840297" cy="517246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0439" cy="51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90D82" w14:textId="77777777" w:rsidR="00875773" w:rsidRPr="00061DA4" w:rsidRDefault="00875773" w:rsidP="001307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4060C41" w14:textId="727C6AFD" w:rsidR="00951E8C" w:rsidRPr="0041325F" w:rsidRDefault="003A7091" w:rsidP="00AD0DB3">
      <w:pPr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3A7091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3A7091">
        <w:rPr>
          <w:rFonts w:ascii="Times New Roman" w:hAnsi="Times New Roman" w:cs="Times New Roman"/>
          <w:b/>
          <w:sz w:val="24"/>
          <w:szCs w:val="24"/>
        </w:rPr>
        <w:t>igure S</w:t>
      </w:r>
      <w:r w:rsidR="00624950">
        <w:rPr>
          <w:rFonts w:ascii="Times New Roman" w:hAnsi="Times New Roman" w:cs="Times New Roman"/>
          <w:b/>
          <w:sz w:val="24"/>
          <w:szCs w:val="24"/>
        </w:rPr>
        <w:t>2</w:t>
      </w:r>
      <w:r w:rsidRPr="003A709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4A8A" w:rsidRPr="00061DA4">
        <w:rPr>
          <w:rFonts w:ascii="Times New Roman" w:hAnsi="Times New Roman" w:cs="Times New Roman"/>
          <w:sz w:val="24"/>
          <w:szCs w:val="24"/>
        </w:rPr>
        <w:t xml:space="preserve">Rarefaction curves for </w:t>
      </w:r>
      <w:r w:rsidR="00324A8A">
        <w:rPr>
          <w:rFonts w:ascii="Times New Roman" w:hAnsi="Times New Roman" w:cs="Times New Roman"/>
          <w:sz w:val="24"/>
          <w:szCs w:val="24"/>
        </w:rPr>
        <w:t xml:space="preserve">the </w:t>
      </w:r>
      <w:r w:rsidR="00324A8A" w:rsidRPr="00061DA4">
        <w:rPr>
          <w:rFonts w:ascii="Times New Roman" w:hAnsi="Times New Roman" w:cs="Times New Roman"/>
          <w:sz w:val="24"/>
          <w:szCs w:val="24"/>
        </w:rPr>
        <w:t xml:space="preserve">observed bacterial OTUs among the </w:t>
      </w:r>
      <w:proofErr w:type="gramStart"/>
      <w:r w:rsidR="00324A8A">
        <w:rPr>
          <w:rFonts w:ascii="Times New Roman" w:hAnsi="Times New Roman" w:cs="Times New Roman"/>
          <w:sz w:val="24"/>
          <w:szCs w:val="24"/>
        </w:rPr>
        <w:t>13</w:t>
      </w:r>
      <w:r w:rsidR="007B4A5B">
        <w:rPr>
          <w:rFonts w:ascii="Times New Roman" w:hAnsi="Times New Roman" w:cs="Times New Roman"/>
          <w:sz w:val="24"/>
          <w:szCs w:val="24"/>
        </w:rPr>
        <w:t xml:space="preserve"> </w:t>
      </w:r>
      <w:r w:rsidR="00F058BE">
        <w:rPr>
          <w:rFonts w:ascii="Times New Roman" w:hAnsi="Times New Roman" w:cs="Times New Roman"/>
          <w:sz w:val="24"/>
          <w:szCs w:val="24"/>
        </w:rPr>
        <w:t>tree</w:t>
      </w:r>
      <w:proofErr w:type="gramEnd"/>
      <w:r w:rsidR="00324A8A" w:rsidRPr="00061DA4">
        <w:rPr>
          <w:rFonts w:ascii="Times New Roman" w:hAnsi="Times New Roman" w:cs="Times New Roman"/>
          <w:sz w:val="24"/>
          <w:szCs w:val="24"/>
        </w:rPr>
        <w:t xml:space="preserve"> species (</w:t>
      </w:r>
      <w:r w:rsidR="00324A8A" w:rsidRPr="00061DA4">
        <w:rPr>
          <w:rFonts w:ascii="Times New Roman" w:hAnsi="Times New Roman" w:cs="Times New Roman"/>
          <w:b/>
          <w:sz w:val="24"/>
          <w:szCs w:val="24"/>
        </w:rPr>
        <w:t>A</w:t>
      </w:r>
      <w:r w:rsidR="00324A8A" w:rsidRPr="00061DA4">
        <w:rPr>
          <w:rFonts w:ascii="Times New Roman" w:hAnsi="Times New Roman" w:cs="Times New Roman"/>
          <w:sz w:val="24"/>
          <w:szCs w:val="24"/>
        </w:rPr>
        <w:t>, with sample numbers) and among</w:t>
      </w:r>
      <w:r w:rsidR="00324A8A">
        <w:rPr>
          <w:rFonts w:ascii="Times New Roman" w:hAnsi="Times New Roman" w:cs="Times New Roman"/>
          <w:sz w:val="24"/>
          <w:szCs w:val="24"/>
        </w:rPr>
        <w:t xml:space="preserve"> </w:t>
      </w:r>
      <w:r w:rsidR="005A6BE8">
        <w:rPr>
          <w:rFonts w:ascii="Times New Roman" w:hAnsi="Times New Roman" w:cs="Times New Roman" w:hint="eastAsia"/>
          <w:sz w:val="24"/>
          <w:szCs w:val="24"/>
        </w:rPr>
        <w:t>three</w:t>
      </w:r>
      <w:r w:rsidR="00324A8A">
        <w:rPr>
          <w:rFonts w:ascii="Times New Roman" w:hAnsi="Times New Roman" w:cs="Times New Roman"/>
          <w:sz w:val="24"/>
          <w:szCs w:val="24"/>
        </w:rPr>
        <w:t xml:space="preserve"> </w:t>
      </w:r>
      <w:r w:rsidR="00324A8A" w:rsidRPr="00061DA4">
        <w:rPr>
          <w:rFonts w:ascii="Times New Roman" w:hAnsi="Times New Roman" w:cs="Times New Roman"/>
          <w:sz w:val="24"/>
          <w:szCs w:val="24"/>
        </w:rPr>
        <w:t>habitats (</w:t>
      </w:r>
      <w:r w:rsidR="00324A8A" w:rsidRPr="00061DA4">
        <w:rPr>
          <w:rFonts w:ascii="Times New Roman" w:hAnsi="Times New Roman" w:cs="Times New Roman"/>
          <w:b/>
          <w:sz w:val="24"/>
          <w:szCs w:val="24"/>
        </w:rPr>
        <w:t>B</w:t>
      </w:r>
      <w:r w:rsidR="00324A8A" w:rsidRPr="00061DA4">
        <w:rPr>
          <w:rFonts w:ascii="Times New Roman" w:hAnsi="Times New Roman" w:cs="Times New Roman"/>
          <w:sz w:val="24"/>
          <w:szCs w:val="24"/>
        </w:rPr>
        <w:t xml:space="preserve">, with </w:t>
      </w:r>
      <w:r w:rsidR="002F7B4D">
        <w:rPr>
          <w:rFonts w:ascii="Times New Roman" w:hAnsi="Times New Roman" w:cs="Times New Roman"/>
          <w:sz w:val="24"/>
          <w:szCs w:val="24"/>
        </w:rPr>
        <w:t>read/</w:t>
      </w:r>
      <w:r w:rsidR="00324A8A" w:rsidRPr="00061DA4">
        <w:rPr>
          <w:rFonts w:ascii="Times New Roman" w:hAnsi="Times New Roman" w:cs="Times New Roman"/>
          <w:sz w:val="24"/>
          <w:szCs w:val="24"/>
        </w:rPr>
        <w:t>sequence numbers)</w:t>
      </w:r>
      <w:r w:rsidR="00951E8C">
        <w:rPr>
          <w:rFonts w:ascii="Times New Roman" w:hAnsi="Times New Roman" w:cs="Times New Roman"/>
          <w:sz w:val="24"/>
          <w:szCs w:val="24"/>
        </w:rPr>
        <w:t xml:space="preserve">, and within </w:t>
      </w:r>
      <w:bookmarkStart w:id="3" w:name="_Hlk90310077"/>
      <w:r w:rsidR="00324A8A" w:rsidRPr="00061DA4">
        <w:rPr>
          <w:rFonts w:ascii="Times New Roman" w:hAnsi="Times New Roman" w:cs="Times New Roman"/>
          <w:sz w:val="24"/>
          <w:szCs w:val="24"/>
        </w:rPr>
        <w:t xml:space="preserve">leaf </w:t>
      </w:r>
      <w:r w:rsidRPr="009F2571">
        <w:rPr>
          <w:rFonts w:ascii="Times New Roman" w:hAnsi="Times New Roman" w:cs="Times New Roman"/>
          <w:b/>
          <w:sz w:val="24"/>
          <w:szCs w:val="24"/>
        </w:rPr>
        <w:t>(</w:t>
      </w:r>
      <w:r w:rsidR="00951E8C">
        <w:rPr>
          <w:rFonts w:ascii="Times New Roman" w:hAnsi="Times New Roman" w:cs="Times New Roman"/>
          <w:b/>
          <w:sz w:val="24"/>
          <w:szCs w:val="24"/>
        </w:rPr>
        <w:t>C</w:t>
      </w:r>
      <w:r w:rsidRPr="009F2571">
        <w:rPr>
          <w:rFonts w:ascii="Times New Roman" w:hAnsi="Times New Roman" w:cs="Times New Roman"/>
          <w:b/>
          <w:sz w:val="24"/>
          <w:szCs w:val="24"/>
        </w:rPr>
        <w:t>)</w:t>
      </w:r>
      <w:bookmarkEnd w:id="3"/>
      <w:r w:rsidR="00951E8C">
        <w:rPr>
          <w:rFonts w:ascii="Times New Roman" w:hAnsi="Times New Roman" w:cs="Times New Roman"/>
          <w:sz w:val="24"/>
          <w:szCs w:val="24"/>
        </w:rPr>
        <w:t xml:space="preserve">, root </w:t>
      </w:r>
      <w:r w:rsidRPr="009F2571">
        <w:rPr>
          <w:rFonts w:ascii="Times New Roman" w:hAnsi="Times New Roman" w:cs="Times New Roman"/>
          <w:b/>
          <w:sz w:val="24"/>
          <w:szCs w:val="24"/>
        </w:rPr>
        <w:t>(</w:t>
      </w:r>
      <w:r w:rsidR="005A6BE8">
        <w:rPr>
          <w:rFonts w:ascii="Times New Roman" w:hAnsi="Times New Roman" w:cs="Times New Roman"/>
          <w:b/>
          <w:sz w:val="24"/>
          <w:szCs w:val="24"/>
        </w:rPr>
        <w:t>D</w:t>
      </w:r>
      <w:r w:rsidRPr="009F2571">
        <w:rPr>
          <w:rFonts w:ascii="Times New Roman" w:hAnsi="Times New Roman" w:cs="Times New Roman"/>
          <w:b/>
          <w:sz w:val="24"/>
          <w:szCs w:val="24"/>
        </w:rPr>
        <w:t>)</w:t>
      </w:r>
      <w:r w:rsidR="00951E8C">
        <w:rPr>
          <w:rFonts w:ascii="Times New Roman" w:hAnsi="Times New Roman" w:cs="Times New Roman"/>
          <w:sz w:val="24"/>
          <w:szCs w:val="24"/>
        </w:rPr>
        <w:t xml:space="preserve">, </w:t>
      </w:r>
      <w:r w:rsidRPr="00061DA4">
        <w:rPr>
          <w:rFonts w:ascii="Times New Roman" w:hAnsi="Times New Roman" w:cs="Times New Roman"/>
          <w:sz w:val="24"/>
          <w:szCs w:val="24"/>
        </w:rPr>
        <w:t xml:space="preserve">and soil </w:t>
      </w:r>
      <w:r w:rsidRPr="009F2571">
        <w:rPr>
          <w:rFonts w:ascii="Times New Roman" w:hAnsi="Times New Roman" w:cs="Times New Roman"/>
          <w:b/>
          <w:sz w:val="24"/>
          <w:szCs w:val="24"/>
        </w:rPr>
        <w:t>(</w:t>
      </w:r>
      <w:r w:rsidR="005A6BE8">
        <w:rPr>
          <w:rFonts w:ascii="Times New Roman" w:hAnsi="Times New Roman" w:cs="Times New Roman"/>
          <w:b/>
          <w:sz w:val="24"/>
          <w:szCs w:val="24"/>
        </w:rPr>
        <w:t>E</w:t>
      </w:r>
      <w:r w:rsidRPr="009F2571">
        <w:rPr>
          <w:rFonts w:ascii="Times New Roman" w:hAnsi="Times New Roman" w:cs="Times New Roman"/>
          <w:b/>
          <w:sz w:val="24"/>
          <w:szCs w:val="24"/>
        </w:rPr>
        <w:t>)</w:t>
      </w:r>
      <w:r w:rsidRPr="00061DA4">
        <w:rPr>
          <w:rFonts w:ascii="Times New Roman" w:hAnsi="Times New Roman" w:cs="Times New Roman"/>
          <w:sz w:val="24"/>
          <w:szCs w:val="24"/>
        </w:rPr>
        <w:t xml:space="preserve"> </w:t>
      </w:r>
      <w:r w:rsidR="007B4A5B">
        <w:rPr>
          <w:rFonts w:ascii="Times New Roman" w:hAnsi="Times New Roman" w:cs="Times New Roman"/>
          <w:sz w:val="24"/>
          <w:szCs w:val="24"/>
        </w:rPr>
        <w:t>sub-data</w:t>
      </w:r>
      <w:r w:rsidR="00951E8C">
        <w:rPr>
          <w:rFonts w:ascii="Times New Roman" w:hAnsi="Times New Roman" w:cs="Times New Roman"/>
          <w:sz w:val="24"/>
          <w:szCs w:val="24"/>
        </w:rPr>
        <w:t xml:space="preserve">sets </w:t>
      </w:r>
      <w:r w:rsidRPr="00061DA4">
        <w:rPr>
          <w:rFonts w:ascii="Times New Roman" w:hAnsi="Times New Roman" w:cs="Times New Roman"/>
          <w:sz w:val="24"/>
          <w:szCs w:val="24"/>
        </w:rPr>
        <w:t xml:space="preserve">in </w:t>
      </w:r>
      <w:r w:rsidR="00951E8C">
        <w:rPr>
          <w:rFonts w:ascii="Times New Roman" w:hAnsi="Times New Roman" w:cs="Times New Roman"/>
          <w:sz w:val="24"/>
          <w:szCs w:val="24"/>
        </w:rPr>
        <w:t xml:space="preserve">a </w:t>
      </w:r>
      <w:r w:rsidRPr="00061DA4">
        <w:rPr>
          <w:rFonts w:ascii="Times New Roman" w:hAnsi="Times New Roman" w:cs="Times New Roman"/>
          <w:sz w:val="24"/>
          <w:szCs w:val="24"/>
        </w:rPr>
        <w:t>subtropical forest.</w:t>
      </w:r>
      <w:r w:rsidR="00AD0DB3">
        <w:rPr>
          <w:rFonts w:ascii="Times New Roman" w:hAnsi="Times New Roman" w:cs="Times New Roman"/>
          <w:sz w:val="24"/>
          <w:szCs w:val="24"/>
        </w:rPr>
        <w:t xml:space="preserve"> </w:t>
      </w:r>
      <w:r w:rsidR="00AD0DB3" w:rsidRPr="00DF5BF4">
        <w:rPr>
          <w:rFonts w:ascii="Times New Roman" w:hAnsi="Times New Roman" w:cs="Times New Roman" w:hint="eastAsia"/>
          <w:sz w:val="24"/>
          <w:szCs w:val="24"/>
        </w:rPr>
        <w:t>P</w:t>
      </w:r>
      <w:r w:rsidR="00AD0DB3" w:rsidRPr="00DF5BF4">
        <w:rPr>
          <w:rFonts w:ascii="Times New Roman" w:hAnsi="Times New Roman" w:cs="Times New Roman"/>
          <w:sz w:val="24"/>
          <w:szCs w:val="24"/>
        </w:rPr>
        <w:t xml:space="preserve">lant species names: </w:t>
      </w:r>
      <w:proofErr w:type="spellStart"/>
      <w:r w:rsidR="00AD0DB3">
        <w:rPr>
          <w:rFonts w:ascii="Times New Roman" w:hAnsi="Times New Roman" w:cs="Times New Roman"/>
          <w:sz w:val="24"/>
          <w:szCs w:val="24"/>
        </w:rPr>
        <w:t>CCam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Cinnamomum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camphora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AD0DB3">
        <w:rPr>
          <w:rFonts w:ascii="Times New Roman" w:hAnsi="Times New Roman" w:cs="Times New Roman"/>
          <w:sz w:val="24"/>
          <w:szCs w:val="24"/>
        </w:rPr>
        <w:t>CCar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Castanopsis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carlesii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CL,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Cunninghamia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lanceolate</w:t>
      </w:r>
      <w:r w:rsidR="00AD0DB3">
        <w:rPr>
          <w:rFonts w:ascii="Times New Roman" w:hAnsi="Times New Roman" w:cs="Times New Roman"/>
          <w:sz w:val="24"/>
          <w:szCs w:val="24"/>
        </w:rPr>
        <w:t xml:space="preserve">; ED, </w:t>
      </w:r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Elaeocarpus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decipiens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KB,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Koelreuteria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bipinnata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AD0DB3">
        <w:rPr>
          <w:rFonts w:ascii="Times New Roman" w:hAnsi="Times New Roman" w:cs="Times New Roman"/>
          <w:sz w:val="24"/>
          <w:szCs w:val="24"/>
        </w:rPr>
        <w:t>LCh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, </w:t>
      </w:r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Liriodendron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chinense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AD0DB3">
        <w:rPr>
          <w:rFonts w:ascii="Times New Roman" w:hAnsi="Times New Roman" w:cs="Times New Roman"/>
          <w:sz w:val="24"/>
          <w:szCs w:val="24"/>
        </w:rPr>
        <w:t>LCo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, </w:t>
      </w:r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Lindera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communis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LF, </w:t>
      </w:r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Liquidambar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formosana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MM,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Michelia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macclurei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PM, </w:t>
      </w:r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Pinus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massoniana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PS,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Photinia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serrulate</w:t>
      </w:r>
      <w:r w:rsidR="00AD0DB3">
        <w:rPr>
          <w:rFonts w:ascii="Times New Roman" w:hAnsi="Times New Roman" w:cs="Times New Roman"/>
          <w:sz w:val="24"/>
          <w:szCs w:val="24"/>
        </w:rPr>
        <w:t xml:space="preserve">; SM,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Sapindus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mukorossi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SS,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Schima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superba</w:t>
      </w:r>
      <w:r w:rsidR="00AD0DB3">
        <w:rPr>
          <w:rFonts w:ascii="Times New Roman" w:hAnsi="Times New Roman" w:cs="Times New Roman"/>
          <w:sz w:val="24"/>
          <w:szCs w:val="24"/>
        </w:rPr>
        <w:t>.</w:t>
      </w:r>
    </w:p>
    <w:p w14:paraId="4C15DAE4" w14:textId="77777777" w:rsidR="0013074E" w:rsidRPr="00061DA4" w:rsidRDefault="0013074E" w:rsidP="006E19B3">
      <w:pPr>
        <w:spacing w:line="276" w:lineRule="auto"/>
        <w:rPr>
          <w:rFonts w:ascii="Times New Roman" w:hAnsi="Times New Roman" w:cs="Times New Roman"/>
        </w:rPr>
      </w:pPr>
    </w:p>
    <w:p w14:paraId="2B6B5A31" w14:textId="4088684B" w:rsidR="0013074E" w:rsidRPr="00061DA4" w:rsidRDefault="0013074E" w:rsidP="006E19B3">
      <w:pPr>
        <w:spacing w:line="276" w:lineRule="auto"/>
        <w:rPr>
          <w:rFonts w:ascii="Times New Roman" w:hAnsi="Times New Roman" w:cs="Times New Roman"/>
        </w:rPr>
        <w:sectPr w:rsidR="0013074E" w:rsidRPr="00061DA4" w:rsidSect="002B6F73">
          <w:pgSz w:w="11906" w:h="16838"/>
          <w:pgMar w:top="1440" w:right="1800" w:bottom="1440" w:left="1800" w:header="851" w:footer="992" w:gutter="0"/>
          <w:pgNumType w:fmt="numberInDash"/>
          <w:cols w:space="425"/>
          <w:docGrid w:type="lines" w:linePitch="312"/>
        </w:sectPr>
      </w:pPr>
    </w:p>
    <w:p w14:paraId="6ECF8265" w14:textId="6C8B6D75" w:rsidR="00E3269D" w:rsidRPr="00061DA4" w:rsidRDefault="00E3269D" w:rsidP="00E3269D">
      <w:pPr>
        <w:pStyle w:val="1"/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r w:rsidRPr="00061DA4">
        <w:rPr>
          <w:rFonts w:ascii="Times New Roman" w:hAnsi="Times New Roman" w:cs="Times New Roman"/>
          <w:sz w:val="24"/>
          <w:szCs w:val="24"/>
        </w:rPr>
        <w:t>Fig</w:t>
      </w:r>
      <w:r w:rsidR="003A7091">
        <w:rPr>
          <w:rFonts w:ascii="Times New Roman" w:hAnsi="Times New Roman" w:cs="Times New Roman"/>
          <w:sz w:val="24"/>
          <w:szCs w:val="24"/>
        </w:rPr>
        <w:t>.</w:t>
      </w:r>
      <w:r w:rsidRPr="00061DA4">
        <w:rPr>
          <w:rFonts w:ascii="Times New Roman" w:hAnsi="Times New Roman" w:cs="Times New Roman"/>
          <w:sz w:val="24"/>
          <w:szCs w:val="24"/>
        </w:rPr>
        <w:t xml:space="preserve"> S</w:t>
      </w:r>
      <w:r w:rsidR="0013074E" w:rsidRPr="00061DA4">
        <w:rPr>
          <w:rFonts w:ascii="Times New Roman" w:hAnsi="Times New Roman" w:cs="Times New Roman"/>
          <w:sz w:val="24"/>
          <w:szCs w:val="24"/>
        </w:rPr>
        <w:t>3</w:t>
      </w:r>
    </w:p>
    <w:p w14:paraId="7E7DFE23" w14:textId="4C0A328F" w:rsidR="00E3269D" w:rsidRDefault="00DE46B1" w:rsidP="00E3269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427BD4" wp14:editId="71CF3FB7">
            <wp:extent cx="5543550" cy="39846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59259" w14:textId="5FEDB85C" w:rsidR="003A7091" w:rsidRDefault="003A7091" w:rsidP="00AD0DB3">
      <w:pPr>
        <w:rPr>
          <w:rFonts w:ascii="Times New Roman" w:hAnsi="Times New Roman" w:cs="Times New Roman"/>
          <w:sz w:val="24"/>
          <w:szCs w:val="24"/>
        </w:rPr>
      </w:pPr>
      <w:r w:rsidRPr="003A7091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3A7091">
        <w:rPr>
          <w:rFonts w:ascii="Times New Roman" w:hAnsi="Times New Roman" w:cs="Times New Roman"/>
          <w:b/>
          <w:sz w:val="24"/>
          <w:szCs w:val="24"/>
        </w:rPr>
        <w:t xml:space="preserve">igure S3. </w:t>
      </w:r>
      <w:r w:rsidRPr="00061DA4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bacterial</w:t>
      </w:r>
      <w:r w:rsidRPr="00061DA4">
        <w:rPr>
          <w:rFonts w:ascii="Times New Roman" w:hAnsi="Times New Roman" w:cs="Times New Roman"/>
          <w:sz w:val="24"/>
          <w:szCs w:val="24"/>
        </w:rPr>
        <w:t xml:space="preserve"> Shannon-Wiener index comparison among 13 </w:t>
      </w:r>
      <w:r w:rsidR="00F058BE">
        <w:rPr>
          <w:rFonts w:ascii="Times New Roman" w:hAnsi="Times New Roman" w:cs="Times New Roman"/>
          <w:sz w:val="24"/>
          <w:szCs w:val="24"/>
        </w:rPr>
        <w:t>tree</w:t>
      </w:r>
      <w:r w:rsidRPr="00061DA4">
        <w:rPr>
          <w:rFonts w:ascii="Times New Roman" w:hAnsi="Times New Roman" w:cs="Times New Roman"/>
          <w:sz w:val="24"/>
          <w:szCs w:val="24"/>
        </w:rPr>
        <w:t xml:space="preserve"> species for </w:t>
      </w:r>
      <w:r w:rsidR="00281F0F">
        <w:rPr>
          <w:rFonts w:ascii="Times New Roman" w:hAnsi="Times New Roman" w:cs="Times New Roman"/>
          <w:sz w:val="24"/>
          <w:szCs w:val="24"/>
        </w:rPr>
        <w:t>three</w:t>
      </w:r>
      <w:r w:rsidRPr="00061DA4">
        <w:rPr>
          <w:rFonts w:ascii="Times New Roman" w:hAnsi="Times New Roman" w:cs="Times New Roman"/>
          <w:sz w:val="24"/>
          <w:szCs w:val="24"/>
        </w:rPr>
        <w:t xml:space="preserve"> habitats of leaf </w:t>
      </w:r>
      <w:r w:rsidRPr="00061DA4">
        <w:rPr>
          <w:rFonts w:ascii="Times New Roman" w:hAnsi="Times New Roman" w:cs="Times New Roman"/>
          <w:b/>
          <w:sz w:val="24"/>
          <w:szCs w:val="24"/>
        </w:rPr>
        <w:t>(A)</w:t>
      </w:r>
      <w:r w:rsidRPr="00061DA4">
        <w:rPr>
          <w:rFonts w:ascii="Times New Roman" w:hAnsi="Times New Roman" w:cs="Times New Roman"/>
          <w:sz w:val="24"/>
          <w:szCs w:val="24"/>
        </w:rPr>
        <w:t xml:space="preserve">, root </w:t>
      </w:r>
      <w:r w:rsidRPr="00061DA4">
        <w:rPr>
          <w:rFonts w:ascii="Times New Roman" w:hAnsi="Times New Roman" w:cs="Times New Roman"/>
          <w:b/>
          <w:sz w:val="24"/>
          <w:szCs w:val="24"/>
        </w:rPr>
        <w:t>(</w:t>
      </w:r>
      <w:r w:rsidR="00281F0F">
        <w:rPr>
          <w:rFonts w:ascii="Times New Roman" w:hAnsi="Times New Roman" w:cs="Times New Roman"/>
          <w:b/>
          <w:sz w:val="24"/>
          <w:szCs w:val="24"/>
        </w:rPr>
        <w:t>B</w:t>
      </w:r>
      <w:r w:rsidRPr="00061DA4">
        <w:rPr>
          <w:rFonts w:ascii="Times New Roman" w:hAnsi="Times New Roman" w:cs="Times New Roman"/>
          <w:b/>
          <w:sz w:val="24"/>
          <w:szCs w:val="24"/>
        </w:rPr>
        <w:t>)</w:t>
      </w:r>
      <w:r w:rsidRPr="00061DA4">
        <w:rPr>
          <w:rFonts w:ascii="Times New Roman" w:hAnsi="Times New Roman" w:cs="Times New Roman"/>
          <w:sz w:val="24"/>
          <w:szCs w:val="24"/>
        </w:rPr>
        <w:t xml:space="preserve">, and soil </w:t>
      </w:r>
      <w:r w:rsidRPr="00061DA4">
        <w:rPr>
          <w:rFonts w:ascii="Times New Roman" w:hAnsi="Times New Roman" w:cs="Times New Roman"/>
          <w:b/>
          <w:sz w:val="24"/>
          <w:szCs w:val="24"/>
        </w:rPr>
        <w:t>(</w:t>
      </w:r>
      <w:r w:rsidR="00281F0F">
        <w:rPr>
          <w:rFonts w:ascii="Times New Roman" w:hAnsi="Times New Roman" w:cs="Times New Roman"/>
          <w:b/>
          <w:sz w:val="24"/>
          <w:szCs w:val="24"/>
        </w:rPr>
        <w:t>C</w:t>
      </w:r>
      <w:r w:rsidRPr="00061DA4">
        <w:rPr>
          <w:rFonts w:ascii="Times New Roman" w:hAnsi="Times New Roman" w:cs="Times New Roman"/>
          <w:b/>
          <w:sz w:val="24"/>
          <w:szCs w:val="24"/>
        </w:rPr>
        <w:t>)</w:t>
      </w:r>
      <w:r w:rsidRPr="00061DA4">
        <w:rPr>
          <w:rFonts w:ascii="Times New Roman" w:hAnsi="Times New Roman" w:cs="Times New Roman"/>
          <w:sz w:val="24"/>
          <w:szCs w:val="24"/>
        </w:rPr>
        <w:t>.</w:t>
      </w:r>
      <w:r w:rsidR="00AD0DB3">
        <w:rPr>
          <w:rFonts w:ascii="Times New Roman" w:hAnsi="Times New Roman" w:cs="Times New Roman"/>
          <w:sz w:val="24"/>
          <w:szCs w:val="24"/>
        </w:rPr>
        <w:t xml:space="preserve"> </w:t>
      </w:r>
      <w:r w:rsidR="00AD0DB3" w:rsidRPr="00DF5BF4">
        <w:rPr>
          <w:rFonts w:ascii="Times New Roman" w:hAnsi="Times New Roman" w:cs="Times New Roman" w:hint="eastAsia"/>
          <w:sz w:val="24"/>
          <w:szCs w:val="24"/>
        </w:rPr>
        <w:t>P</w:t>
      </w:r>
      <w:r w:rsidR="00AD0DB3" w:rsidRPr="00DF5BF4">
        <w:rPr>
          <w:rFonts w:ascii="Times New Roman" w:hAnsi="Times New Roman" w:cs="Times New Roman"/>
          <w:sz w:val="24"/>
          <w:szCs w:val="24"/>
        </w:rPr>
        <w:t xml:space="preserve">lant species names: </w:t>
      </w:r>
      <w:proofErr w:type="spellStart"/>
      <w:r w:rsidR="00AD0DB3">
        <w:rPr>
          <w:rFonts w:ascii="Times New Roman" w:hAnsi="Times New Roman" w:cs="Times New Roman"/>
          <w:sz w:val="24"/>
          <w:szCs w:val="24"/>
        </w:rPr>
        <w:t>CCam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Cinnamomum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camphora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AD0DB3">
        <w:rPr>
          <w:rFonts w:ascii="Times New Roman" w:hAnsi="Times New Roman" w:cs="Times New Roman"/>
          <w:sz w:val="24"/>
          <w:szCs w:val="24"/>
        </w:rPr>
        <w:t>CCar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Castanopsis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carlesii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CL,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Cunninghamia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lanceolate</w:t>
      </w:r>
      <w:r w:rsidR="00AD0DB3">
        <w:rPr>
          <w:rFonts w:ascii="Times New Roman" w:hAnsi="Times New Roman" w:cs="Times New Roman"/>
          <w:sz w:val="24"/>
          <w:szCs w:val="24"/>
        </w:rPr>
        <w:t xml:space="preserve">; ED, </w:t>
      </w:r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Elaeocarpus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decipiens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KB,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Koelreuteria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bipinnata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AD0DB3">
        <w:rPr>
          <w:rFonts w:ascii="Times New Roman" w:hAnsi="Times New Roman" w:cs="Times New Roman"/>
          <w:sz w:val="24"/>
          <w:szCs w:val="24"/>
        </w:rPr>
        <w:t>LCh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, </w:t>
      </w:r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Liriodendron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chinense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AD0DB3">
        <w:rPr>
          <w:rFonts w:ascii="Times New Roman" w:hAnsi="Times New Roman" w:cs="Times New Roman"/>
          <w:sz w:val="24"/>
          <w:szCs w:val="24"/>
        </w:rPr>
        <w:t>LCo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, </w:t>
      </w:r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Lindera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communis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LF, </w:t>
      </w:r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Liquidambar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formosana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MM,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Michelia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macclurei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PM, </w:t>
      </w:r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Pinus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massoniana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PS, </w:t>
      </w:r>
      <w:bookmarkStart w:id="4" w:name="_Hlk113975030"/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Photinia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serrulate</w:t>
      </w:r>
      <w:bookmarkEnd w:id="4"/>
      <w:r w:rsidR="00AD0DB3">
        <w:rPr>
          <w:rFonts w:ascii="Times New Roman" w:hAnsi="Times New Roman" w:cs="Times New Roman"/>
          <w:sz w:val="24"/>
          <w:szCs w:val="24"/>
        </w:rPr>
        <w:t xml:space="preserve">; SM,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Sapindus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mukorossi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SS,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Schima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superba</w:t>
      </w:r>
      <w:r w:rsidR="00AD0DB3">
        <w:rPr>
          <w:rFonts w:ascii="Times New Roman" w:hAnsi="Times New Roman" w:cs="Times New Roman"/>
          <w:sz w:val="24"/>
          <w:szCs w:val="24"/>
        </w:rPr>
        <w:t>.</w:t>
      </w:r>
    </w:p>
    <w:p w14:paraId="630E5A72" w14:textId="77777777" w:rsidR="00330D33" w:rsidRDefault="00330D33" w:rsidP="003A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5A82B75" w14:textId="5F97F13B" w:rsidR="00330D33" w:rsidRDefault="00330D33" w:rsidP="003A7091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330D33" w:rsidSect="00DE46B1">
          <w:pgSz w:w="11906" w:h="16838"/>
          <w:pgMar w:top="1440" w:right="1588" w:bottom="1440" w:left="1588" w:header="851" w:footer="992" w:gutter="0"/>
          <w:pgNumType w:fmt="numberInDash"/>
          <w:cols w:space="425"/>
          <w:docGrid w:type="lines" w:linePitch="312"/>
        </w:sectPr>
      </w:pPr>
    </w:p>
    <w:p w14:paraId="51E033DB" w14:textId="622C7898" w:rsidR="00061DA4" w:rsidRPr="00AD0DB3" w:rsidRDefault="00E3269D" w:rsidP="00AD0DB3">
      <w:pPr>
        <w:pStyle w:val="1"/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r w:rsidRPr="00061DA4">
        <w:rPr>
          <w:rFonts w:ascii="Times New Roman" w:hAnsi="Times New Roman" w:cs="Times New Roman"/>
          <w:sz w:val="24"/>
          <w:szCs w:val="24"/>
        </w:rPr>
        <w:t>Fig</w:t>
      </w:r>
      <w:r w:rsidR="003A7091">
        <w:rPr>
          <w:rFonts w:ascii="Times New Roman" w:hAnsi="Times New Roman" w:cs="Times New Roman"/>
          <w:sz w:val="24"/>
          <w:szCs w:val="24"/>
        </w:rPr>
        <w:t>.</w:t>
      </w:r>
      <w:r w:rsidRPr="00061DA4">
        <w:rPr>
          <w:rFonts w:ascii="Times New Roman" w:hAnsi="Times New Roman" w:cs="Times New Roman"/>
          <w:sz w:val="24"/>
          <w:szCs w:val="24"/>
        </w:rPr>
        <w:t xml:space="preserve"> S</w:t>
      </w:r>
      <w:r w:rsidR="0013074E" w:rsidRPr="00061DA4">
        <w:rPr>
          <w:rFonts w:ascii="Times New Roman" w:hAnsi="Times New Roman" w:cs="Times New Roman"/>
          <w:sz w:val="24"/>
          <w:szCs w:val="24"/>
        </w:rPr>
        <w:t>4</w:t>
      </w:r>
    </w:p>
    <w:p w14:paraId="21F2324D" w14:textId="3F95B98A" w:rsidR="00E3269D" w:rsidRDefault="00DE46B1" w:rsidP="00061DA4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DFBC68F" wp14:editId="5FFEBD88">
            <wp:extent cx="5516019" cy="398092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0605" cy="399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E2728" w14:textId="595991BE" w:rsidR="00330D33" w:rsidRDefault="00061DA4" w:rsidP="00AD0DB3">
      <w:pPr>
        <w:rPr>
          <w:rFonts w:ascii="Times New Roman" w:hAnsi="Times New Roman" w:cs="Times New Roman"/>
          <w:sz w:val="24"/>
          <w:szCs w:val="24"/>
        </w:rPr>
      </w:pPr>
      <w:r w:rsidRPr="00061DA4">
        <w:rPr>
          <w:rFonts w:ascii="Times New Roman" w:hAnsi="Times New Roman" w:cs="Times New Roman"/>
          <w:b/>
          <w:sz w:val="24"/>
          <w:szCs w:val="24"/>
        </w:rPr>
        <w:t>Figure S4.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1DA4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bacterial </w:t>
      </w:r>
      <w:r w:rsidRPr="00061DA4">
        <w:rPr>
          <w:rFonts w:ascii="Times New Roman" w:hAnsi="Times New Roman" w:cs="Times New Roman"/>
          <w:sz w:val="24"/>
          <w:szCs w:val="24"/>
        </w:rPr>
        <w:t xml:space="preserve">Simpson’s index comparison among 13 </w:t>
      </w:r>
      <w:r w:rsidR="00F058BE">
        <w:rPr>
          <w:rFonts w:ascii="Times New Roman" w:hAnsi="Times New Roman" w:cs="Times New Roman"/>
          <w:sz w:val="24"/>
          <w:szCs w:val="24"/>
        </w:rPr>
        <w:t>tree</w:t>
      </w:r>
      <w:r w:rsidRPr="00061DA4">
        <w:rPr>
          <w:rFonts w:ascii="Times New Roman" w:hAnsi="Times New Roman" w:cs="Times New Roman"/>
          <w:sz w:val="24"/>
          <w:szCs w:val="24"/>
        </w:rPr>
        <w:t xml:space="preserve"> species for </w:t>
      </w:r>
      <w:r w:rsidR="005B5037">
        <w:rPr>
          <w:rFonts w:ascii="Times New Roman" w:hAnsi="Times New Roman" w:cs="Times New Roman"/>
          <w:sz w:val="24"/>
          <w:szCs w:val="24"/>
        </w:rPr>
        <w:t>three</w:t>
      </w:r>
      <w:r w:rsidRPr="00061DA4">
        <w:rPr>
          <w:rFonts w:ascii="Times New Roman" w:hAnsi="Times New Roman" w:cs="Times New Roman"/>
          <w:sz w:val="24"/>
          <w:szCs w:val="24"/>
        </w:rPr>
        <w:t xml:space="preserve"> habitats of leaf </w:t>
      </w:r>
      <w:r w:rsidRPr="00061DA4">
        <w:rPr>
          <w:rFonts w:ascii="Times New Roman" w:hAnsi="Times New Roman" w:cs="Times New Roman"/>
          <w:b/>
          <w:sz w:val="24"/>
          <w:szCs w:val="24"/>
        </w:rPr>
        <w:t>(A)</w:t>
      </w:r>
      <w:r w:rsidRPr="00061DA4">
        <w:rPr>
          <w:rFonts w:ascii="Times New Roman" w:hAnsi="Times New Roman" w:cs="Times New Roman"/>
          <w:sz w:val="24"/>
          <w:szCs w:val="24"/>
        </w:rPr>
        <w:t xml:space="preserve">, root </w:t>
      </w:r>
      <w:r w:rsidRPr="00061DA4">
        <w:rPr>
          <w:rFonts w:ascii="Times New Roman" w:hAnsi="Times New Roman" w:cs="Times New Roman"/>
          <w:b/>
          <w:sz w:val="24"/>
          <w:szCs w:val="24"/>
        </w:rPr>
        <w:t>(</w:t>
      </w:r>
      <w:r w:rsidR="005B5037">
        <w:rPr>
          <w:rFonts w:ascii="Times New Roman" w:hAnsi="Times New Roman" w:cs="Times New Roman"/>
          <w:b/>
          <w:sz w:val="24"/>
          <w:szCs w:val="24"/>
        </w:rPr>
        <w:t>B</w:t>
      </w:r>
      <w:r w:rsidRPr="00061DA4">
        <w:rPr>
          <w:rFonts w:ascii="Times New Roman" w:hAnsi="Times New Roman" w:cs="Times New Roman"/>
          <w:b/>
          <w:sz w:val="24"/>
          <w:szCs w:val="24"/>
        </w:rPr>
        <w:t>)</w:t>
      </w:r>
      <w:r w:rsidRPr="00061DA4">
        <w:rPr>
          <w:rFonts w:ascii="Times New Roman" w:hAnsi="Times New Roman" w:cs="Times New Roman"/>
          <w:sz w:val="24"/>
          <w:szCs w:val="24"/>
        </w:rPr>
        <w:t xml:space="preserve">, and soil </w:t>
      </w:r>
      <w:r w:rsidRPr="00061DA4">
        <w:rPr>
          <w:rFonts w:ascii="Times New Roman" w:hAnsi="Times New Roman" w:cs="Times New Roman"/>
          <w:b/>
          <w:sz w:val="24"/>
          <w:szCs w:val="24"/>
        </w:rPr>
        <w:t>(</w:t>
      </w:r>
      <w:r w:rsidR="005B5037">
        <w:rPr>
          <w:rFonts w:ascii="Times New Roman" w:hAnsi="Times New Roman" w:cs="Times New Roman"/>
          <w:b/>
          <w:sz w:val="24"/>
          <w:szCs w:val="24"/>
        </w:rPr>
        <w:t>C</w:t>
      </w:r>
      <w:r w:rsidRPr="00061DA4">
        <w:rPr>
          <w:rFonts w:ascii="Times New Roman" w:hAnsi="Times New Roman" w:cs="Times New Roman"/>
          <w:b/>
          <w:sz w:val="24"/>
          <w:szCs w:val="24"/>
        </w:rPr>
        <w:t>)</w:t>
      </w:r>
      <w:r w:rsidRPr="00061DA4">
        <w:rPr>
          <w:rFonts w:ascii="Times New Roman" w:hAnsi="Times New Roman" w:cs="Times New Roman"/>
          <w:sz w:val="24"/>
          <w:szCs w:val="24"/>
        </w:rPr>
        <w:t>.</w:t>
      </w:r>
      <w:r w:rsidR="00AD0DB3">
        <w:rPr>
          <w:rFonts w:ascii="Times New Roman" w:hAnsi="Times New Roman" w:cs="Times New Roman"/>
          <w:sz w:val="24"/>
          <w:szCs w:val="24"/>
        </w:rPr>
        <w:t xml:space="preserve"> </w:t>
      </w:r>
      <w:r w:rsidR="00AD0DB3" w:rsidRPr="00DF5BF4">
        <w:rPr>
          <w:rFonts w:ascii="Times New Roman" w:hAnsi="Times New Roman" w:cs="Times New Roman" w:hint="eastAsia"/>
          <w:sz w:val="24"/>
          <w:szCs w:val="24"/>
        </w:rPr>
        <w:t>P</w:t>
      </w:r>
      <w:r w:rsidR="00AD0DB3" w:rsidRPr="00DF5BF4">
        <w:rPr>
          <w:rFonts w:ascii="Times New Roman" w:hAnsi="Times New Roman" w:cs="Times New Roman"/>
          <w:sz w:val="24"/>
          <w:szCs w:val="24"/>
        </w:rPr>
        <w:t xml:space="preserve">lant species names: </w:t>
      </w:r>
      <w:proofErr w:type="spellStart"/>
      <w:r w:rsidR="00AD0DB3">
        <w:rPr>
          <w:rFonts w:ascii="Times New Roman" w:hAnsi="Times New Roman" w:cs="Times New Roman"/>
          <w:sz w:val="24"/>
          <w:szCs w:val="24"/>
        </w:rPr>
        <w:t>CCam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Cinnamomum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camphora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AD0DB3">
        <w:rPr>
          <w:rFonts w:ascii="Times New Roman" w:hAnsi="Times New Roman" w:cs="Times New Roman"/>
          <w:sz w:val="24"/>
          <w:szCs w:val="24"/>
        </w:rPr>
        <w:t>CCar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Castanopsis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carlesii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CL,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Cunninghamia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lanceolate</w:t>
      </w:r>
      <w:r w:rsidR="00AD0DB3">
        <w:rPr>
          <w:rFonts w:ascii="Times New Roman" w:hAnsi="Times New Roman" w:cs="Times New Roman"/>
          <w:sz w:val="24"/>
          <w:szCs w:val="24"/>
        </w:rPr>
        <w:t xml:space="preserve">; ED, </w:t>
      </w:r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Elaeocarpus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decipiens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KB,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Koelreuteria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bipinnata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AD0DB3">
        <w:rPr>
          <w:rFonts w:ascii="Times New Roman" w:hAnsi="Times New Roman" w:cs="Times New Roman"/>
          <w:sz w:val="24"/>
          <w:szCs w:val="24"/>
        </w:rPr>
        <w:t>LCh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, </w:t>
      </w:r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Liriodendron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chinense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AD0DB3">
        <w:rPr>
          <w:rFonts w:ascii="Times New Roman" w:hAnsi="Times New Roman" w:cs="Times New Roman"/>
          <w:sz w:val="24"/>
          <w:szCs w:val="24"/>
        </w:rPr>
        <w:t>LCo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, </w:t>
      </w:r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Lindera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communis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LF, </w:t>
      </w:r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Liquidambar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formosana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MM,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Michelia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macclurei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PM, </w:t>
      </w:r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Pinus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massoniana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PS,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Photinia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serrulate</w:t>
      </w:r>
      <w:r w:rsidR="00AD0DB3">
        <w:rPr>
          <w:rFonts w:ascii="Times New Roman" w:hAnsi="Times New Roman" w:cs="Times New Roman"/>
          <w:sz w:val="24"/>
          <w:szCs w:val="24"/>
        </w:rPr>
        <w:t xml:space="preserve">; SM,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Sapindus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mukorossi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SS,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Schima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superba</w:t>
      </w:r>
      <w:r w:rsidR="00AD0DB3">
        <w:rPr>
          <w:rFonts w:ascii="Times New Roman" w:hAnsi="Times New Roman" w:cs="Times New Roman"/>
          <w:sz w:val="24"/>
          <w:szCs w:val="24"/>
        </w:rPr>
        <w:t>.</w:t>
      </w:r>
    </w:p>
    <w:p w14:paraId="23EB6767" w14:textId="77777777" w:rsidR="008F7987" w:rsidRDefault="008F7987" w:rsidP="00061D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E2EF35" w14:textId="0AC0DD03" w:rsidR="008F7987" w:rsidRDefault="008F7987" w:rsidP="00061DA4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8F7987" w:rsidSect="00DE46B1">
          <w:pgSz w:w="11906" w:h="16838"/>
          <w:pgMar w:top="1440" w:right="1588" w:bottom="1440" w:left="1588" w:header="851" w:footer="992" w:gutter="0"/>
          <w:pgNumType w:fmt="numberInDash"/>
          <w:cols w:space="425"/>
          <w:docGrid w:type="lines" w:linePitch="312"/>
        </w:sectPr>
      </w:pPr>
    </w:p>
    <w:p w14:paraId="5ED8AAFA" w14:textId="7B71E2D8" w:rsidR="00E3269D" w:rsidRPr="00061DA4" w:rsidRDefault="00E3269D" w:rsidP="00E3269D">
      <w:pPr>
        <w:pStyle w:val="1"/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r w:rsidRPr="00061DA4">
        <w:rPr>
          <w:rFonts w:ascii="Times New Roman" w:hAnsi="Times New Roman" w:cs="Times New Roman"/>
          <w:sz w:val="24"/>
          <w:szCs w:val="24"/>
        </w:rPr>
        <w:t>Fig</w:t>
      </w:r>
      <w:r w:rsidR="00061DA4">
        <w:rPr>
          <w:rFonts w:ascii="Times New Roman" w:hAnsi="Times New Roman" w:cs="Times New Roman"/>
          <w:sz w:val="24"/>
          <w:szCs w:val="24"/>
        </w:rPr>
        <w:t>.</w:t>
      </w:r>
      <w:r w:rsidRPr="00061DA4">
        <w:rPr>
          <w:rFonts w:ascii="Times New Roman" w:hAnsi="Times New Roman" w:cs="Times New Roman"/>
          <w:sz w:val="24"/>
          <w:szCs w:val="24"/>
        </w:rPr>
        <w:t xml:space="preserve"> S</w:t>
      </w:r>
      <w:r w:rsidR="0013074E" w:rsidRPr="00061DA4">
        <w:rPr>
          <w:rFonts w:ascii="Times New Roman" w:hAnsi="Times New Roman" w:cs="Times New Roman"/>
          <w:sz w:val="24"/>
          <w:szCs w:val="24"/>
        </w:rPr>
        <w:t>5</w:t>
      </w:r>
    </w:p>
    <w:p w14:paraId="46C25AD3" w14:textId="4A847D1A" w:rsidR="00E3269D" w:rsidRPr="00061DA4" w:rsidRDefault="00DE46B1" w:rsidP="00E3269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C03373" wp14:editId="1420E3FC">
            <wp:extent cx="5556259" cy="413248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7764" cy="414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EA353" w14:textId="3FC7B34C" w:rsidR="00E6544C" w:rsidRPr="00AD0DB3" w:rsidRDefault="00061DA4" w:rsidP="00AD0DB3">
      <w:pPr>
        <w:rPr>
          <w:rFonts w:ascii="Times New Roman" w:hAnsi="Times New Roman" w:cs="Times New Roman"/>
          <w:sz w:val="24"/>
          <w:szCs w:val="24"/>
        </w:rPr>
      </w:pPr>
      <w:r w:rsidRPr="00061DA4">
        <w:rPr>
          <w:rFonts w:ascii="Times New Roman" w:hAnsi="Times New Roman" w:cs="Times New Roman" w:hint="eastAsia"/>
          <w:b/>
          <w:sz w:val="24"/>
          <w:szCs w:val="24"/>
        </w:rPr>
        <w:t>Figure</w:t>
      </w:r>
      <w:r w:rsidRPr="00061DA4">
        <w:rPr>
          <w:rFonts w:ascii="Times New Roman" w:hAnsi="Times New Roman" w:cs="Times New Roman"/>
          <w:b/>
          <w:sz w:val="24"/>
          <w:szCs w:val="24"/>
        </w:rPr>
        <w:t xml:space="preserve"> S5.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_Hlk113876257"/>
      <w:r w:rsidRPr="00061DA4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bacterial</w:t>
      </w:r>
      <w:r w:rsidRPr="0006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DA4">
        <w:rPr>
          <w:rFonts w:ascii="Times New Roman" w:hAnsi="Times New Roman" w:cs="Times New Roman"/>
          <w:sz w:val="24"/>
          <w:szCs w:val="24"/>
        </w:rPr>
        <w:t>Pielou’s</w:t>
      </w:r>
      <w:proofErr w:type="spellEnd"/>
      <w:r w:rsidRPr="00061DA4">
        <w:rPr>
          <w:rFonts w:ascii="Times New Roman" w:hAnsi="Times New Roman" w:cs="Times New Roman"/>
          <w:sz w:val="24"/>
          <w:szCs w:val="24"/>
        </w:rPr>
        <w:t xml:space="preserve"> evenness index comparison among 13 </w:t>
      </w:r>
      <w:r w:rsidR="00F058BE">
        <w:rPr>
          <w:rFonts w:ascii="Times New Roman" w:hAnsi="Times New Roman" w:cs="Times New Roman"/>
          <w:sz w:val="24"/>
          <w:szCs w:val="24"/>
        </w:rPr>
        <w:t>tree</w:t>
      </w:r>
      <w:r w:rsidRPr="00061DA4">
        <w:rPr>
          <w:rFonts w:ascii="Times New Roman" w:hAnsi="Times New Roman" w:cs="Times New Roman"/>
          <w:sz w:val="24"/>
          <w:szCs w:val="24"/>
        </w:rPr>
        <w:t xml:space="preserve"> species for </w:t>
      </w:r>
      <w:r w:rsidR="005B5037">
        <w:rPr>
          <w:rFonts w:ascii="Times New Roman" w:hAnsi="Times New Roman" w:cs="Times New Roman"/>
          <w:sz w:val="24"/>
          <w:szCs w:val="24"/>
        </w:rPr>
        <w:t>three</w:t>
      </w:r>
      <w:r w:rsidRPr="00061DA4">
        <w:rPr>
          <w:rFonts w:ascii="Times New Roman" w:hAnsi="Times New Roman" w:cs="Times New Roman"/>
          <w:sz w:val="24"/>
          <w:szCs w:val="24"/>
        </w:rPr>
        <w:t xml:space="preserve"> habitats of leaf </w:t>
      </w:r>
      <w:r w:rsidRPr="00061DA4">
        <w:rPr>
          <w:rFonts w:ascii="Times New Roman" w:hAnsi="Times New Roman" w:cs="Times New Roman"/>
          <w:b/>
          <w:sz w:val="24"/>
          <w:szCs w:val="24"/>
        </w:rPr>
        <w:t>(A)</w:t>
      </w:r>
      <w:r w:rsidRPr="00061DA4">
        <w:rPr>
          <w:rFonts w:ascii="Times New Roman" w:hAnsi="Times New Roman" w:cs="Times New Roman"/>
          <w:sz w:val="24"/>
          <w:szCs w:val="24"/>
        </w:rPr>
        <w:t xml:space="preserve">, root </w:t>
      </w:r>
      <w:r w:rsidRPr="00061DA4">
        <w:rPr>
          <w:rFonts w:ascii="Times New Roman" w:hAnsi="Times New Roman" w:cs="Times New Roman"/>
          <w:b/>
          <w:sz w:val="24"/>
          <w:szCs w:val="24"/>
        </w:rPr>
        <w:t>(</w:t>
      </w:r>
      <w:r w:rsidR="005B5037">
        <w:rPr>
          <w:rFonts w:ascii="Times New Roman" w:hAnsi="Times New Roman" w:cs="Times New Roman"/>
          <w:b/>
          <w:sz w:val="24"/>
          <w:szCs w:val="24"/>
        </w:rPr>
        <w:t>B</w:t>
      </w:r>
      <w:r w:rsidRPr="00061DA4">
        <w:rPr>
          <w:rFonts w:ascii="Times New Roman" w:hAnsi="Times New Roman" w:cs="Times New Roman"/>
          <w:b/>
          <w:sz w:val="24"/>
          <w:szCs w:val="24"/>
        </w:rPr>
        <w:t>)</w:t>
      </w:r>
      <w:r w:rsidRPr="00061DA4">
        <w:rPr>
          <w:rFonts w:ascii="Times New Roman" w:hAnsi="Times New Roman" w:cs="Times New Roman"/>
          <w:sz w:val="24"/>
          <w:szCs w:val="24"/>
        </w:rPr>
        <w:t xml:space="preserve">, and soil </w:t>
      </w:r>
      <w:r w:rsidRPr="00061DA4">
        <w:rPr>
          <w:rFonts w:ascii="Times New Roman" w:hAnsi="Times New Roman" w:cs="Times New Roman"/>
          <w:b/>
          <w:sz w:val="24"/>
          <w:szCs w:val="24"/>
        </w:rPr>
        <w:t>(</w:t>
      </w:r>
      <w:r w:rsidR="005B5037">
        <w:rPr>
          <w:rFonts w:ascii="Times New Roman" w:hAnsi="Times New Roman" w:cs="Times New Roman"/>
          <w:b/>
          <w:sz w:val="24"/>
          <w:szCs w:val="24"/>
        </w:rPr>
        <w:t>C</w:t>
      </w:r>
      <w:r w:rsidRPr="00061DA4">
        <w:rPr>
          <w:rFonts w:ascii="Times New Roman" w:hAnsi="Times New Roman" w:cs="Times New Roman"/>
          <w:b/>
          <w:sz w:val="24"/>
          <w:szCs w:val="24"/>
        </w:rPr>
        <w:t>)</w:t>
      </w:r>
      <w:r w:rsidRPr="00061DA4">
        <w:rPr>
          <w:rFonts w:ascii="Times New Roman" w:hAnsi="Times New Roman" w:cs="Times New Roman"/>
          <w:sz w:val="24"/>
          <w:szCs w:val="24"/>
        </w:rPr>
        <w:t>.</w:t>
      </w:r>
      <w:r w:rsidR="00AD0DB3">
        <w:rPr>
          <w:rFonts w:ascii="Times New Roman" w:hAnsi="Times New Roman" w:cs="Times New Roman"/>
          <w:sz w:val="24"/>
          <w:szCs w:val="24"/>
        </w:rPr>
        <w:t xml:space="preserve"> </w:t>
      </w:r>
      <w:r w:rsidR="00AD0DB3" w:rsidRPr="00DF5BF4">
        <w:rPr>
          <w:rFonts w:ascii="Times New Roman" w:hAnsi="Times New Roman" w:cs="Times New Roman" w:hint="eastAsia"/>
          <w:sz w:val="24"/>
          <w:szCs w:val="24"/>
        </w:rPr>
        <w:t>P</w:t>
      </w:r>
      <w:r w:rsidR="00AD0DB3" w:rsidRPr="00DF5BF4">
        <w:rPr>
          <w:rFonts w:ascii="Times New Roman" w:hAnsi="Times New Roman" w:cs="Times New Roman"/>
          <w:sz w:val="24"/>
          <w:szCs w:val="24"/>
        </w:rPr>
        <w:t xml:space="preserve">lant species names: </w:t>
      </w:r>
      <w:proofErr w:type="spellStart"/>
      <w:r w:rsidR="00AD0DB3">
        <w:rPr>
          <w:rFonts w:ascii="Times New Roman" w:hAnsi="Times New Roman" w:cs="Times New Roman"/>
          <w:sz w:val="24"/>
          <w:szCs w:val="24"/>
        </w:rPr>
        <w:t>CCam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Cinnamomum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camphora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AD0DB3">
        <w:rPr>
          <w:rFonts w:ascii="Times New Roman" w:hAnsi="Times New Roman" w:cs="Times New Roman"/>
          <w:sz w:val="24"/>
          <w:szCs w:val="24"/>
        </w:rPr>
        <w:t>CCar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Castanopsis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carlesii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CL,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Cunninghamia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lanceolate</w:t>
      </w:r>
      <w:r w:rsidR="00AD0DB3">
        <w:rPr>
          <w:rFonts w:ascii="Times New Roman" w:hAnsi="Times New Roman" w:cs="Times New Roman"/>
          <w:sz w:val="24"/>
          <w:szCs w:val="24"/>
        </w:rPr>
        <w:t xml:space="preserve">; ED, </w:t>
      </w:r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Elaeocarpus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decipiens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KB,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Koelreuteria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bipinnata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AD0DB3">
        <w:rPr>
          <w:rFonts w:ascii="Times New Roman" w:hAnsi="Times New Roman" w:cs="Times New Roman"/>
          <w:sz w:val="24"/>
          <w:szCs w:val="24"/>
        </w:rPr>
        <w:t>LCh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, </w:t>
      </w:r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Liriodendron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chinense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AD0DB3">
        <w:rPr>
          <w:rFonts w:ascii="Times New Roman" w:hAnsi="Times New Roman" w:cs="Times New Roman"/>
          <w:sz w:val="24"/>
          <w:szCs w:val="24"/>
        </w:rPr>
        <w:t>LCo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, </w:t>
      </w:r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Lindera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communis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LF, </w:t>
      </w:r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Liquidambar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formosana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MM,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Michelia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macclurei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PM, </w:t>
      </w:r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Pinus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massoniana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PS,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Photinia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serrulate</w:t>
      </w:r>
      <w:r w:rsidR="00AD0DB3">
        <w:rPr>
          <w:rFonts w:ascii="Times New Roman" w:hAnsi="Times New Roman" w:cs="Times New Roman"/>
          <w:sz w:val="24"/>
          <w:szCs w:val="24"/>
        </w:rPr>
        <w:t xml:space="preserve">; SM,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Sapindus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mukorossi</w:t>
      </w:r>
      <w:proofErr w:type="spellEnd"/>
      <w:r w:rsidR="00AD0DB3">
        <w:rPr>
          <w:rFonts w:ascii="Times New Roman" w:hAnsi="Times New Roman" w:cs="Times New Roman"/>
          <w:sz w:val="24"/>
          <w:szCs w:val="24"/>
        </w:rPr>
        <w:t xml:space="preserve">; SS, </w:t>
      </w:r>
      <w:proofErr w:type="spellStart"/>
      <w:r w:rsidR="00AD0DB3" w:rsidRPr="00B33FF7">
        <w:rPr>
          <w:rFonts w:ascii="Times New Roman" w:hAnsi="Times New Roman" w:cs="Times New Roman"/>
          <w:i/>
          <w:sz w:val="24"/>
          <w:szCs w:val="24"/>
        </w:rPr>
        <w:t>Schima</w:t>
      </w:r>
      <w:proofErr w:type="spellEnd"/>
      <w:r w:rsidR="00AD0DB3" w:rsidRPr="00B33FF7">
        <w:rPr>
          <w:rFonts w:ascii="Times New Roman" w:hAnsi="Times New Roman" w:cs="Times New Roman"/>
          <w:i/>
          <w:sz w:val="24"/>
          <w:szCs w:val="24"/>
        </w:rPr>
        <w:t xml:space="preserve"> superba</w:t>
      </w:r>
      <w:r w:rsidR="00AD0DB3">
        <w:rPr>
          <w:rFonts w:ascii="Times New Roman" w:hAnsi="Times New Roman" w:cs="Times New Roman"/>
          <w:sz w:val="24"/>
          <w:szCs w:val="24"/>
        </w:rPr>
        <w:t>.</w:t>
      </w:r>
      <w:bookmarkEnd w:id="5"/>
    </w:p>
    <w:p w14:paraId="0F155AC1" w14:textId="1F6B4147" w:rsidR="00BF6F9F" w:rsidRDefault="00BF6F9F" w:rsidP="00AA322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0B3F5EA" w14:textId="3F2A5204" w:rsidR="002F7B4D" w:rsidRDefault="002F7B4D" w:rsidP="00AA322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5993C3E" w14:textId="77777777" w:rsidR="002F7B4D" w:rsidRDefault="002F7B4D" w:rsidP="00AA3221">
      <w:pPr>
        <w:spacing w:line="276" w:lineRule="auto"/>
        <w:rPr>
          <w:rFonts w:ascii="Times New Roman" w:hAnsi="Times New Roman" w:cs="Times New Roman"/>
          <w:sz w:val="24"/>
          <w:szCs w:val="24"/>
        </w:rPr>
        <w:sectPr w:rsidR="002F7B4D" w:rsidSect="001E0E5F">
          <w:pgSz w:w="11906" w:h="16838"/>
          <w:pgMar w:top="1440" w:right="1588" w:bottom="1440" w:left="1588" w:header="851" w:footer="992" w:gutter="0"/>
          <w:pgNumType w:fmt="numberInDash"/>
          <w:cols w:space="425"/>
          <w:docGrid w:type="lines" w:linePitch="312"/>
        </w:sectPr>
      </w:pPr>
    </w:p>
    <w:p w14:paraId="49176BF4" w14:textId="77777777" w:rsidR="00E84610" w:rsidRPr="00E84610" w:rsidRDefault="00E84610" w:rsidP="00E846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FFE20A9" w14:textId="41D55C13" w:rsidR="00104BA5" w:rsidRPr="00061DA4" w:rsidRDefault="00104BA5" w:rsidP="00503E21">
      <w:pPr>
        <w:pStyle w:val="1"/>
        <w:adjustRightInd w:val="0"/>
        <w:snapToGrid w:val="0"/>
        <w:spacing w:before="0" w:afterLines="50" w:after="156" w:line="276" w:lineRule="auto"/>
        <w:rPr>
          <w:rFonts w:ascii="Times New Roman" w:hAnsi="Times New Roman" w:cs="Times New Roman"/>
          <w:sz w:val="24"/>
          <w:szCs w:val="24"/>
        </w:rPr>
      </w:pPr>
      <w:r w:rsidRPr="00061DA4">
        <w:rPr>
          <w:rFonts w:ascii="Times New Roman" w:hAnsi="Times New Roman" w:cs="Times New Roman"/>
          <w:sz w:val="24"/>
          <w:szCs w:val="24"/>
        </w:rPr>
        <w:t xml:space="preserve">Table </w:t>
      </w:r>
      <w:r w:rsidR="00E3269D" w:rsidRPr="00061DA4">
        <w:rPr>
          <w:rFonts w:ascii="Times New Roman" w:hAnsi="Times New Roman" w:cs="Times New Roman"/>
          <w:sz w:val="24"/>
          <w:szCs w:val="24"/>
        </w:rPr>
        <w:t>S</w:t>
      </w:r>
      <w:r w:rsidR="00716E24">
        <w:rPr>
          <w:rFonts w:ascii="Times New Roman" w:hAnsi="Times New Roman" w:cs="Times New Roman"/>
          <w:sz w:val="24"/>
          <w:szCs w:val="24"/>
        </w:rPr>
        <w:t>1</w:t>
      </w:r>
      <w:r w:rsidR="001848F6">
        <w:rPr>
          <w:rFonts w:ascii="Times New Roman" w:hAnsi="Times New Roman" w:cs="Times New Roman"/>
          <w:sz w:val="24"/>
          <w:szCs w:val="24"/>
        </w:rPr>
        <w:t>.</w:t>
      </w:r>
    </w:p>
    <w:p w14:paraId="56551492" w14:textId="46F4AC72" w:rsidR="008F7987" w:rsidRPr="00061DA4" w:rsidRDefault="006E6BF0" w:rsidP="008F7987">
      <w:pPr>
        <w:adjustRightInd w:val="0"/>
        <w:snapToGrid w:val="0"/>
        <w:spacing w:afterLines="50" w:after="156" w:line="276" w:lineRule="auto"/>
        <w:rPr>
          <w:rFonts w:ascii="Times New Roman" w:hAnsi="Times New Roman" w:cs="Times New Roman"/>
          <w:sz w:val="24"/>
          <w:szCs w:val="24"/>
        </w:rPr>
      </w:pPr>
      <w:r w:rsidRPr="00061DA4">
        <w:rPr>
          <w:rFonts w:ascii="Times New Roman" w:hAnsi="Times New Roman" w:cs="Times New Roman"/>
          <w:sz w:val="24"/>
          <w:szCs w:val="24"/>
        </w:rPr>
        <w:t>Results of o</w:t>
      </w:r>
      <w:r w:rsidR="002A2A5F" w:rsidRPr="00061DA4">
        <w:rPr>
          <w:rFonts w:ascii="Times New Roman" w:hAnsi="Times New Roman" w:cs="Times New Roman"/>
          <w:sz w:val="24"/>
          <w:szCs w:val="24"/>
        </w:rPr>
        <w:t>ne-way ANOVA analyses for the alpha-diversit</w:t>
      </w:r>
      <w:r w:rsidR="00FB39BF" w:rsidRPr="00061DA4">
        <w:rPr>
          <w:rFonts w:ascii="Times New Roman" w:hAnsi="Times New Roman" w:cs="Times New Roman"/>
          <w:sz w:val="24"/>
          <w:szCs w:val="24"/>
        </w:rPr>
        <w:t xml:space="preserve">ies </w:t>
      </w:r>
      <w:r w:rsidRPr="00061DA4">
        <w:rPr>
          <w:rFonts w:ascii="Times New Roman" w:hAnsi="Times New Roman" w:cs="Times New Roman"/>
          <w:sz w:val="24"/>
          <w:szCs w:val="24"/>
        </w:rPr>
        <w:t>(</w:t>
      </w:r>
      <w:r w:rsidR="00241A5D" w:rsidRPr="00061DA4">
        <w:rPr>
          <w:rFonts w:ascii="Times New Roman" w:hAnsi="Times New Roman" w:cs="Times New Roman"/>
          <w:sz w:val="24"/>
          <w:szCs w:val="24"/>
        </w:rPr>
        <w:t xml:space="preserve">richness, </w:t>
      </w:r>
      <w:r w:rsidR="00FB39BF" w:rsidRPr="00061DA4">
        <w:rPr>
          <w:rFonts w:ascii="Times New Roman" w:hAnsi="Times New Roman" w:cs="Times New Roman"/>
          <w:sz w:val="24"/>
          <w:szCs w:val="24"/>
        </w:rPr>
        <w:t xml:space="preserve">Shannon-Wiener </w:t>
      </w:r>
      <w:r w:rsidR="006463C9" w:rsidRPr="00061DA4">
        <w:rPr>
          <w:rFonts w:ascii="Times New Roman" w:hAnsi="Times New Roman" w:cs="Times New Roman"/>
          <w:sz w:val="24"/>
          <w:szCs w:val="24"/>
        </w:rPr>
        <w:t xml:space="preserve">and </w:t>
      </w:r>
      <w:r w:rsidR="00FB39BF" w:rsidRPr="00061DA4">
        <w:rPr>
          <w:rFonts w:ascii="Times New Roman" w:hAnsi="Times New Roman" w:cs="Times New Roman"/>
          <w:sz w:val="24"/>
          <w:szCs w:val="24"/>
        </w:rPr>
        <w:t>Simpson's ind</w:t>
      </w:r>
      <w:r w:rsidR="006463C9" w:rsidRPr="00061DA4">
        <w:rPr>
          <w:rFonts w:ascii="Times New Roman" w:hAnsi="Times New Roman" w:cs="Times New Roman"/>
          <w:sz w:val="24"/>
          <w:szCs w:val="24"/>
        </w:rPr>
        <w:t>ices</w:t>
      </w:r>
      <w:r w:rsidR="00FB39BF" w:rsidRPr="00061DA4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FB39BF" w:rsidRPr="00061DA4">
        <w:rPr>
          <w:rFonts w:ascii="Times New Roman" w:hAnsi="Times New Roman" w:cs="Times New Roman"/>
          <w:sz w:val="24"/>
          <w:szCs w:val="24"/>
        </w:rPr>
        <w:t>Pielou's</w:t>
      </w:r>
      <w:proofErr w:type="spellEnd"/>
      <w:r w:rsidR="00FB39BF" w:rsidRPr="00061DA4">
        <w:rPr>
          <w:rFonts w:ascii="Times New Roman" w:hAnsi="Times New Roman" w:cs="Times New Roman"/>
          <w:sz w:val="24"/>
          <w:szCs w:val="24"/>
        </w:rPr>
        <w:t xml:space="preserve"> evenness</w:t>
      </w:r>
      <w:r w:rsidRPr="00061DA4">
        <w:rPr>
          <w:rFonts w:ascii="Times New Roman" w:hAnsi="Times New Roman" w:cs="Times New Roman"/>
          <w:sz w:val="24"/>
          <w:szCs w:val="24"/>
        </w:rPr>
        <w:t>) based on the whole,</w:t>
      </w:r>
      <w:r w:rsidR="00225A84">
        <w:rPr>
          <w:rFonts w:ascii="Times New Roman" w:hAnsi="Times New Roman" w:cs="Times New Roman"/>
          <w:sz w:val="24"/>
          <w:szCs w:val="24"/>
        </w:rPr>
        <w:t xml:space="preserve"> </w:t>
      </w:r>
      <w:r w:rsidR="00225A84">
        <w:rPr>
          <w:rFonts w:ascii="Times New Roman" w:hAnsi="Times New Roman" w:cs="Times New Roman" w:hint="eastAsia"/>
          <w:sz w:val="24"/>
          <w:szCs w:val="24"/>
        </w:rPr>
        <w:t>leaf</w:t>
      </w:r>
      <w:r w:rsidRPr="00061DA4">
        <w:rPr>
          <w:rFonts w:ascii="Times New Roman" w:hAnsi="Times New Roman" w:cs="Times New Roman"/>
          <w:sz w:val="24"/>
          <w:szCs w:val="24"/>
        </w:rPr>
        <w:t>, root, and soil datasets, respectively.</w:t>
      </w:r>
    </w:p>
    <w:tbl>
      <w:tblPr>
        <w:tblW w:w="5779" w:type="pct"/>
        <w:tblInd w:w="-318" w:type="dxa"/>
        <w:tblLook w:val="04A0" w:firstRow="1" w:lastRow="0" w:firstColumn="1" w:lastColumn="0" w:noHBand="0" w:noVBand="1"/>
      </w:tblPr>
      <w:tblGrid>
        <w:gridCol w:w="927"/>
        <w:gridCol w:w="449"/>
        <w:gridCol w:w="890"/>
        <w:gridCol w:w="1001"/>
        <w:gridCol w:w="280"/>
        <w:gridCol w:w="883"/>
        <w:gridCol w:w="1101"/>
        <w:gridCol w:w="284"/>
        <w:gridCol w:w="885"/>
        <w:gridCol w:w="1026"/>
        <w:gridCol w:w="236"/>
        <w:gridCol w:w="887"/>
        <w:gridCol w:w="1001"/>
      </w:tblGrid>
      <w:tr w:rsidR="00426863" w:rsidRPr="00015992" w14:paraId="314EBB41" w14:textId="77777777" w:rsidTr="00426863">
        <w:trPr>
          <w:trHeight w:val="400"/>
        </w:trPr>
        <w:tc>
          <w:tcPr>
            <w:tcW w:w="47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B7194" w14:textId="77777777" w:rsidR="00426863" w:rsidRPr="00015992" w:rsidRDefault="00426863" w:rsidP="0001599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>Dataset</w:t>
            </w:r>
          </w:p>
        </w:tc>
        <w:tc>
          <w:tcPr>
            <w:tcW w:w="22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132B9" w14:textId="77777777" w:rsidR="00426863" w:rsidRPr="00015992" w:rsidRDefault="00426863" w:rsidP="0001599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>Df</w:t>
            </w:r>
          </w:p>
        </w:tc>
        <w:tc>
          <w:tcPr>
            <w:tcW w:w="960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E5190" w14:textId="6234D395" w:rsidR="00426863" w:rsidRPr="00015992" w:rsidRDefault="00426863" w:rsidP="0001599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>Richness</w:t>
            </w:r>
          </w:p>
        </w:tc>
        <w:tc>
          <w:tcPr>
            <w:tcW w:w="142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BF5E6" w14:textId="77777777" w:rsidR="00426863" w:rsidRPr="00015992" w:rsidRDefault="00426863" w:rsidP="0001599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007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A1489" w14:textId="13CF2BAD" w:rsidR="00426863" w:rsidRPr="00015992" w:rsidRDefault="00426863" w:rsidP="0001599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bookmarkStart w:id="6" w:name="_Hlk113974759"/>
            <w:r w:rsidRPr="0001599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>Shannon</w:t>
            </w:r>
            <w:bookmarkEnd w:id="6"/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2B39F" w14:textId="77777777" w:rsidR="00426863" w:rsidRPr="00015992" w:rsidRDefault="00426863" w:rsidP="0001599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970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019E9" w14:textId="709340F1" w:rsidR="00426863" w:rsidRPr="00015992" w:rsidRDefault="00426863" w:rsidP="0001599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>Simpson</w:t>
            </w:r>
          </w:p>
        </w:tc>
        <w:tc>
          <w:tcPr>
            <w:tcW w:w="12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EED90" w14:textId="77777777" w:rsidR="00426863" w:rsidRPr="00015992" w:rsidRDefault="00426863" w:rsidP="0001599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958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B95CE" w14:textId="0549ED98" w:rsidR="00426863" w:rsidRPr="00015992" w:rsidRDefault="00426863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01599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>Pielou</w:t>
            </w:r>
            <w:proofErr w:type="spellEnd"/>
          </w:p>
        </w:tc>
      </w:tr>
      <w:tr w:rsidR="00426863" w:rsidRPr="00015992" w14:paraId="75A4406F" w14:textId="77777777" w:rsidTr="00426863">
        <w:trPr>
          <w:trHeight w:val="4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28807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93F19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5671A8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486A11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  <w:szCs w:val="22"/>
              </w:rPr>
              <w:t>F</w:t>
            </w: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 xml:space="preserve"> value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53101F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486A11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  <w:szCs w:val="22"/>
              </w:rPr>
              <w:t>P</w:t>
            </w: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 xml:space="preserve"> value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E6A26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5B1B6E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486A11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  <w:szCs w:val="22"/>
              </w:rPr>
              <w:t>F</w:t>
            </w: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 xml:space="preserve"> value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382CE5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486A11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  <w:szCs w:val="22"/>
              </w:rPr>
              <w:t>P</w:t>
            </w: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 xml:space="preserve"> value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F102D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BC7706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486A11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  <w:szCs w:val="22"/>
              </w:rPr>
              <w:t>F</w:t>
            </w: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 xml:space="preserve"> value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2EF194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486A11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  <w:szCs w:val="22"/>
              </w:rPr>
              <w:t>P</w:t>
            </w: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 xml:space="preserve"> value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690C9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1D3693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486A11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  <w:szCs w:val="22"/>
              </w:rPr>
              <w:t>F</w:t>
            </w: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 xml:space="preserve"> value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C39125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486A11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  <w:szCs w:val="22"/>
              </w:rPr>
              <w:t>P</w:t>
            </w: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 xml:space="preserve"> value</w:t>
            </w:r>
          </w:p>
        </w:tc>
      </w:tr>
      <w:tr w:rsidR="00426863" w:rsidRPr="00015992" w14:paraId="5034F0D8" w14:textId="77777777" w:rsidTr="00426863">
        <w:trPr>
          <w:trHeight w:val="630"/>
        </w:trPr>
        <w:tc>
          <w:tcPr>
            <w:tcW w:w="47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48D63D" w14:textId="22D330A4" w:rsidR="00015992" w:rsidRPr="00015992" w:rsidRDefault="00447A00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Total</w:t>
            </w:r>
            <w:r w:rsidR="00015992"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 xml:space="preserve"> data</w:t>
            </w:r>
            <w:r w:rsidR="00A92595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="00015992"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(habitat effect)</w:t>
            </w:r>
          </w:p>
        </w:tc>
        <w:tc>
          <w:tcPr>
            <w:tcW w:w="22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FBC00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C1DAD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150.3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B28E0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&lt; 0.0001</w:t>
            </w:r>
          </w:p>
        </w:tc>
        <w:tc>
          <w:tcPr>
            <w:tcW w:w="142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BE79A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0CAB2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49.92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D0102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&lt; 0.0001</w:t>
            </w:r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C643F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E9968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190.8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0006D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&lt; 0.0001</w:t>
            </w:r>
          </w:p>
        </w:tc>
        <w:tc>
          <w:tcPr>
            <w:tcW w:w="12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D20AE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B66D7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29.38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4FF5B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&lt; 0.0001</w:t>
            </w:r>
          </w:p>
        </w:tc>
      </w:tr>
      <w:tr w:rsidR="00426863" w:rsidRPr="00015992" w14:paraId="7F46631C" w14:textId="77777777" w:rsidTr="00426863">
        <w:trPr>
          <w:trHeight w:val="4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85D72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Leaf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5A31F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FCBC1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6.535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88FBE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&lt; 0.0001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F43B1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4A4B6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5.736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F9190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&lt; 0.0001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02B09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FDD7F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4.869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13A2F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&lt; 0.0001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21064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B94B5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5.069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4CF6D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&lt; 0.0001</w:t>
            </w:r>
          </w:p>
        </w:tc>
      </w:tr>
      <w:tr w:rsidR="00426863" w:rsidRPr="00015992" w14:paraId="1AD39100" w14:textId="77777777" w:rsidTr="00426863">
        <w:trPr>
          <w:trHeight w:val="4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51332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Root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E3FE7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6597C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1.401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3B85A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0.209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4010D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93DF2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1.407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A27CF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0.206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60132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8C291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1.301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D01A0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0.259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445DF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94153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1.574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BC14D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0.142</w:t>
            </w:r>
          </w:p>
        </w:tc>
      </w:tr>
      <w:tr w:rsidR="00426863" w:rsidRPr="00015992" w14:paraId="36B254A8" w14:textId="77777777" w:rsidTr="00426863">
        <w:trPr>
          <w:trHeight w:val="400"/>
        </w:trPr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6E614D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Soil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979892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C4EB76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4.651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89E037" w14:textId="07DC40E1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&lt; 0.001</w:t>
            </w:r>
          </w:p>
        </w:tc>
        <w:tc>
          <w:tcPr>
            <w:tcW w:w="14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6B695B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44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B5BDEC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4.431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3D5EF" w14:textId="6EADB1B6" w:rsidR="00015992" w:rsidRPr="00015992" w:rsidRDefault="00225A84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&lt; 0.001</w:t>
            </w: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730B70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8AAAD2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1.544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C7F9AD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0.151</w:t>
            </w:r>
          </w:p>
        </w:tc>
        <w:tc>
          <w:tcPr>
            <w:tcW w:w="12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C25551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4FBFD8" w14:textId="77777777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 xml:space="preserve">2.405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7F9CE2" w14:textId="48B5E80C" w:rsidR="00015992" w:rsidRPr="00015992" w:rsidRDefault="00015992" w:rsidP="000159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015992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0.0</w:t>
            </w:r>
            <w:r w:rsidR="00225A84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20</w:t>
            </w:r>
          </w:p>
        </w:tc>
      </w:tr>
    </w:tbl>
    <w:p w14:paraId="7FB12353" w14:textId="69FB48CA" w:rsidR="00861754" w:rsidRDefault="00861754" w:rsidP="009756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2452E9" w14:textId="77777777" w:rsidR="008F7987" w:rsidRDefault="008F7987" w:rsidP="009756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6BA703C" w14:textId="77777777" w:rsidR="0041325F" w:rsidRDefault="0041325F" w:rsidP="00975606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41325F" w:rsidSect="00426863">
          <w:pgSz w:w="11906" w:h="16838"/>
          <w:pgMar w:top="1440" w:right="1800" w:bottom="1440" w:left="1800" w:header="851" w:footer="992" w:gutter="0"/>
          <w:pgNumType w:fmt="numberInDash"/>
          <w:cols w:space="425"/>
          <w:docGrid w:type="lines" w:linePitch="312"/>
        </w:sectPr>
      </w:pPr>
    </w:p>
    <w:p w14:paraId="763A3D82" w14:textId="3F18A2CC" w:rsidR="000B7638" w:rsidRPr="00061DA4" w:rsidRDefault="000B7638" w:rsidP="00D52C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C3A398" w14:textId="1CC2FBD2" w:rsidR="00852BCD" w:rsidRPr="00061DA4" w:rsidRDefault="00852BCD" w:rsidP="00852BCD">
      <w:pPr>
        <w:pStyle w:val="1"/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r w:rsidRPr="00061DA4">
        <w:rPr>
          <w:rFonts w:ascii="Times New Roman" w:hAnsi="Times New Roman" w:cs="Times New Roman"/>
          <w:sz w:val="24"/>
          <w:szCs w:val="24"/>
        </w:rPr>
        <w:t xml:space="preserve">Table </w:t>
      </w:r>
      <w:r w:rsidR="00E3269D" w:rsidRPr="00061DA4">
        <w:rPr>
          <w:rFonts w:ascii="Times New Roman" w:hAnsi="Times New Roman" w:cs="Times New Roman"/>
          <w:sz w:val="24"/>
          <w:szCs w:val="24"/>
        </w:rPr>
        <w:t>S</w:t>
      </w:r>
      <w:r w:rsidR="00716E24">
        <w:rPr>
          <w:rFonts w:ascii="Times New Roman" w:hAnsi="Times New Roman" w:cs="Times New Roman"/>
          <w:sz w:val="24"/>
          <w:szCs w:val="24"/>
        </w:rPr>
        <w:t>2</w:t>
      </w:r>
      <w:r w:rsidR="001848F6">
        <w:rPr>
          <w:rFonts w:ascii="Times New Roman" w:hAnsi="Times New Roman" w:cs="Times New Roman"/>
          <w:sz w:val="24"/>
          <w:szCs w:val="24"/>
        </w:rPr>
        <w:t>.</w:t>
      </w:r>
    </w:p>
    <w:p w14:paraId="47B819D4" w14:textId="4736B61B" w:rsidR="00852BCD" w:rsidRPr="00061DA4" w:rsidRDefault="00687ADB" w:rsidP="002306CB">
      <w:pPr>
        <w:spacing w:afterLines="50" w:after="156" w:line="276" w:lineRule="auto"/>
        <w:rPr>
          <w:rFonts w:ascii="Times New Roman" w:hAnsi="Times New Roman" w:cs="Times New Roman"/>
          <w:sz w:val="24"/>
          <w:szCs w:val="24"/>
        </w:rPr>
      </w:pPr>
      <w:r w:rsidRPr="00687ADB">
        <w:rPr>
          <w:rFonts w:ascii="Times New Roman" w:hAnsi="Times New Roman" w:cs="Times New Roman"/>
          <w:sz w:val="24"/>
          <w:szCs w:val="24"/>
        </w:rPr>
        <w:t xml:space="preserve">Summary of the </w:t>
      </w:r>
      <w:proofErr w:type="spellStart"/>
      <w:r w:rsidRPr="00687ADB">
        <w:rPr>
          <w:rFonts w:ascii="Times New Roman" w:hAnsi="Times New Roman" w:cs="Times New Roman"/>
          <w:sz w:val="24"/>
          <w:szCs w:val="24"/>
        </w:rPr>
        <w:t>PerMANOVA</w:t>
      </w:r>
      <w:proofErr w:type="spellEnd"/>
      <w:r w:rsidRPr="00687ADB">
        <w:rPr>
          <w:rFonts w:ascii="Times New Roman" w:hAnsi="Times New Roman" w:cs="Times New Roman"/>
          <w:sz w:val="24"/>
          <w:szCs w:val="24"/>
        </w:rPr>
        <w:t xml:space="preserve"> and beta dispersion analyses for the bacterial community compositions based on whole, </w:t>
      </w:r>
      <w:r>
        <w:rPr>
          <w:rFonts w:ascii="Times New Roman" w:hAnsi="Times New Roman" w:cs="Times New Roman"/>
          <w:sz w:val="24"/>
          <w:szCs w:val="24"/>
        </w:rPr>
        <w:t>leaf</w:t>
      </w:r>
      <w:r w:rsidRPr="00687ADB">
        <w:rPr>
          <w:rFonts w:ascii="Times New Roman" w:hAnsi="Times New Roman" w:cs="Times New Roman"/>
          <w:sz w:val="24"/>
          <w:szCs w:val="24"/>
        </w:rPr>
        <w:t>, root, and soil datasets, respectively.</w:t>
      </w:r>
    </w:p>
    <w:tbl>
      <w:tblPr>
        <w:tblW w:w="8222" w:type="dxa"/>
        <w:tblInd w:w="108" w:type="dxa"/>
        <w:tblLook w:val="04A0" w:firstRow="1" w:lastRow="0" w:firstColumn="1" w:lastColumn="0" w:noHBand="0" w:noVBand="1"/>
      </w:tblPr>
      <w:tblGrid>
        <w:gridCol w:w="2410"/>
        <w:gridCol w:w="751"/>
        <w:gridCol w:w="950"/>
        <w:gridCol w:w="992"/>
        <w:gridCol w:w="426"/>
        <w:gridCol w:w="567"/>
        <w:gridCol w:w="992"/>
        <w:gridCol w:w="1134"/>
      </w:tblGrid>
      <w:tr w:rsidR="003561A6" w:rsidRPr="003561A6" w14:paraId="7BC0AC2D" w14:textId="77777777" w:rsidTr="00426863">
        <w:trPr>
          <w:trHeight w:val="400"/>
        </w:trPr>
        <w:tc>
          <w:tcPr>
            <w:tcW w:w="241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CE7AB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Dataset (Effect origin)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07644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PerMANOVA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60551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6BC83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A9706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Beta dispersion analysis</w:t>
            </w:r>
          </w:p>
        </w:tc>
      </w:tr>
      <w:tr w:rsidR="003561A6" w:rsidRPr="003561A6" w14:paraId="5FD993E8" w14:textId="77777777" w:rsidTr="00426863">
        <w:trPr>
          <w:trHeight w:val="4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A22E0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38ADD7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Df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71C901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  <w:szCs w:val="22"/>
              </w:rPr>
              <w:t>R</w:t>
            </w: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38F22B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  <w:szCs w:val="22"/>
              </w:rPr>
              <w:t>P</w:t>
            </w: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 xml:space="preserve"> value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F4E69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5FF679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Df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7F621D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  <w:szCs w:val="22"/>
              </w:rPr>
              <w:t>F</w:t>
            </w: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 xml:space="preserve"> value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E3CA6E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  <w:szCs w:val="22"/>
              </w:rPr>
              <w:t>P</w:t>
            </w: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 xml:space="preserve"> value</w:t>
            </w:r>
          </w:p>
        </w:tc>
      </w:tr>
      <w:tr w:rsidR="003561A6" w:rsidRPr="003561A6" w14:paraId="6969E7B4" w14:textId="77777777" w:rsidTr="00426863">
        <w:trPr>
          <w:trHeight w:val="400"/>
        </w:trPr>
        <w:tc>
          <w:tcPr>
            <w:tcW w:w="241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C2318" w14:textId="1003A590" w:rsidR="003561A6" w:rsidRPr="003561A6" w:rsidRDefault="00A92595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Total</w:t>
            </w:r>
            <w:r w:rsidR="003561A6"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 xml:space="preserve"> </w:t>
            </w:r>
            <w:bookmarkStart w:id="7" w:name="_GoBack"/>
            <w:bookmarkEnd w:id="7"/>
            <w:r w:rsidR="003561A6"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data (habitat effect)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B1435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2E97B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0.447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3DE50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0.001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4799A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A0147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FF635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80.385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51B03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&lt; 0.0001</w:t>
            </w:r>
          </w:p>
        </w:tc>
      </w:tr>
      <w:tr w:rsidR="003561A6" w:rsidRPr="003561A6" w14:paraId="370F3F44" w14:textId="77777777" w:rsidTr="00426863">
        <w:trPr>
          <w:trHeight w:val="4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AC546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Leaf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EE2F3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559EB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0.432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77DD1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0.001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26EB4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DB693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1EE4F" w14:textId="510E560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7.43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01C6B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&lt; 0.0001</w:t>
            </w:r>
          </w:p>
        </w:tc>
      </w:tr>
      <w:tr w:rsidR="003561A6" w:rsidRPr="003561A6" w14:paraId="0E410D69" w14:textId="77777777" w:rsidTr="00426863">
        <w:trPr>
          <w:trHeight w:val="4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ADA0F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Root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C60CB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A2271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0.386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80299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0.001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86E3D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9FF03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902A8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0.983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7EECD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0.482</w:t>
            </w:r>
          </w:p>
        </w:tc>
      </w:tr>
      <w:tr w:rsidR="003561A6" w:rsidRPr="003561A6" w14:paraId="0642C801" w14:textId="77777777" w:rsidTr="00426863">
        <w:trPr>
          <w:trHeight w:val="400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AC2DF0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Soil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6B4441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263306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0.281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805CF9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0.002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7B9698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4D32C4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A15243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1.526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DD8BA4" w14:textId="77777777" w:rsidR="003561A6" w:rsidRPr="003561A6" w:rsidRDefault="003561A6" w:rsidP="003561A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3561A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0.157</w:t>
            </w:r>
          </w:p>
        </w:tc>
      </w:tr>
    </w:tbl>
    <w:p w14:paraId="77E7437E" w14:textId="353D0F2C" w:rsidR="004F3CFF" w:rsidRPr="004F3CFF" w:rsidRDefault="004F3CFF" w:rsidP="001848F6">
      <w:pPr>
        <w:rPr>
          <w:rFonts w:ascii="Times New Roman" w:hAnsi="Times New Roman" w:cs="Times New Roman"/>
          <w:sz w:val="24"/>
          <w:szCs w:val="24"/>
        </w:rPr>
      </w:pPr>
    </w:p>
    <w:sectPr w:rsidR="004F3CFF" w:rsidRPr="004F3CFF" w:rsidSect="00CA08F9">
      <w:pgSz w:w="11906" w:h="16838"/>
      <w:pgMar w:top="1134" w:right="1304" w:bottom="1134" w:left="1304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1449A7" w14:textId="77777777" w:rsidR="003E11E3" w:rsidRDefault="003E11E3" w:rsidP="00A34DCD">
      <w:r>
        <w:separator/>
      </w:r>
    </w:p>
  </w:endnote>
  <w:endnote w:type="continuationSeparator" w:id="0">
    <w:p w14:paraId="452C497B" w14:textId="77777777" w:rsidR="003E11E3" w:rsidRDefault="003E11E3" w:rsidP="00A34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6532836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1"/>
        <w:szCs w:val="21"/>
      </w:rPr>
    </w:sdtEndPr>
    <w:sdtContent>
      <w:p w14:paraId="0CACED63" w14:textId="5ABF53F8" w:rsidR="003C75B0" w:rsidRPr="00F53372" w:rsidRDefault="003C75B0">
        <w:pPr>
          <w:pStyle w:val="a5"/>
          <w:jc w:val="center"/>
          <w:rPr>
            <w:rFonts w:ascii="Times New Roman" w:hAnsi="Times New Roman" w:cs="Times New Roman"/>
            <w:sz w:val="21"/>
            <w:szCs w:val="21"/>
          </w:rPr>
        </w:pPr>
        <w:r w:rsidRPr="00F53372">
          <w:rPr>
            <w:rFonts w:ascii="Times New Roman" w:hAnsi="Times New Roman" w:cs="Times New Roman"/>
            <w:sz w:val="21"/>
            <w:szCs w:val="21"/>
          </w:rPr>
          <w:fldChar w:fldCharType="begin"/>
        </w:r>
        <w:r w:rsidRPr="00F53372">
          <w:rPr>
            <w:rFonts w:ascii="Times New Roman" w:hAnsi="Times New Roman" w:cs="Times New Roman"/>
            <w:sz w:val="21"/>
            <w:szCs w:val="21"/>
          </w:rPr>
          <w:instrText>PAGE   \* MERGEFORMAT</w:instrText>
        </w:r>
        <w:r w:rsidRPr="00F53372">
          <w:rPr>
            <w:rFonts w:ascii="Times New Roman" w:hAnsi="Times New Roman" w:cs="Times New Roman"/>
            <w:sz w:val="21"/>
            <w:szCs w:val="21"/>
          </w:rPr>
          <w:fldChar w:fldCharType="separate"/>
        </w:r>
        <w:r w:rsidR="002F7B4D" w:rsidRPr="002F7B4D">
          <w:rPr>
            <w:rFonts w:ascii="Times New Roman" w:hAnsi="Times New Roman" w:cs="Times New Roman"/>
            <w:noProof/>
            <w:sz w:val="21"/>
            <w:szCs w:val="21"/>
            <w:lang w:val="zh-CN"/>
          </w:rPr>
          <w:t>-</w:t>
        </w:r>
        <w:r w:rsidR="002F7B4D">
          <w:rPr>
            <w:rFonts w:ascii="Times New Roman" w:hAnsi="Times New Roman" w:cs="Times New Roman"/>
            <w:noProof/>
            <w:sz w:val="21"/>
            <w:szCs w:val="21"/>
          </w:rPr>
          <w:t xml:space="preserve"> 9 -</w:t>
        </w:r>
        <w:r w:rsidRPr="00F53372">
          <w:rPr>
            <w:rFonts w:ascii="Times New Roman" w:hAnsi="Times New Roman" w:cs="Times New Roman"/>
            <w:sz w:val="21"/>
            <w:szCs w:val="21"/>
          </w:rPr>
          <w:fldChar w:fldCharType="end"/>
        </w:r>
      </w:p>
    </w:sdtContent>
  </w:sdt>
  <w:p w14:paraId="4E48FC00" w14:textId="77777777" w:rsidR="003C75B0" w:rsidRDefault="003C75B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C71FB6" w14:textId="77777777" w:rsidR="003E11E3" w:rsidRDefault="003E11E3" w:rsidP="00A34DCD">
      <w:r>
        <w:separator/>
      </w:r>
    </w:p>
  </w:footnote>
  <w:footnote w:type="continuationSeparator" w:id="0">
    <w:p w14:paraId="7E6D2B10" w14:textId="77777777" w:rsidR="003E11E3" w:rsidRDefault="003E11E3" w:rsidP="00A34D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7294E0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CDA8463C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57EC954A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F57883D0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B47C7402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7EEEFBBA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A34AD254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800C48C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500C47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E11CA71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1865046F"/>
    <w:multiLevelType w:val="hybridMultilevel"/>
    <w:tmpl w:val="98C4315E"/>
    <w:lvl w:ilvl="0" w:tplc="C1404D9A">
      <w:start w:val="1"/>
      <w:numFmt w:val="lowerLetter"/>
      <w:lvlText w:val="(%1)"/>
      <w:lvlJc w:val="left"/>
      <w:pPr>
        <w:ind w:left="420" w:hanging="420"/>
      </w:pPr>
      <w:rPr>
        <w:rFonts w:hint="eastAsia"/>
        <w:b/>
        <w:i w:val="0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DFE5F03"/>
    <w:multiLevelType w:val="hybridMultilevel"/>
    <w:tmpl w:val="0D36237E"/>
    <w:lvl w:ilvl="0" w:tplc="2F44BE3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EB12073"/>
    <w:multiLevelType w:val="hybridMultilevel"/>
    <w:tmpl w:val="206408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9AC614C"/>
    <w:multiLevelType w:val="hybridMultilevel"/>
    <w:tmpl w:val="675A4DDE"/>
    <w:lvl w:ilvl="0" w:tplc="C1404D9A">
      <w:start w:val="1"/>
      <w:numFmt w:val="lowerLetter"/>
      <w:lvlText w:val="(%1)"/>
      <w:lvlJc w:val="left"/>
      <w:pPr>
        <w:ind w:left="360" w:hanging="360"/>
      </w:pPr>
      <w:rPr>
        <w:rFonts w:hint="eastAsia"/>
        <w:b/>
        <w:i w:val="0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96A5CFE"/>
    <w:multiLevelType w:val="hybridMultilevel"/>
    <w:tmpl w:val="ACA005B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D7918B2"/>
    <w:multiLevelType w:val="hybridMultilevel"/>
    <w:tmpl w:val="1E5C211E"/>
    <w:lvl w:ilvl="0" w:tplc="C1404D9A">
      <w:start w:val="1"/>
      <w:numFmt w:val="lowerLetter"/>
      <w:lvlText w:val="(%1)"/>
      <w:lvlJc w:val="left"/>
      <w:pPr>
        <w:ind w:left="360" w:hanging="360"/>
      </w:pPr>
      <w:rPr>
        <w:rFonts w:hint="eastAsia"/>
        <w:b/>
        <w:i w:val="0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FAD5F9A"/>
    <w:multiLevelType w:val="hybridMultilevel"/>
    <w:tmpl w:val="CA40715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24E1E55"/>
    <w:multiLevelType w:val="hybridMultilevel"/>
    <w:tmpl w:val="4D96F298"/>
    <w:lvl w:ilvl="0" w:tplc="54F26364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b w:val="0"/>
        <w:color w:val="auto"/>
      </w:rPr>
    </w:lvl>
    <w:lvl w:ilvl="1" w:tplc="0C0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8" w15:restartNumberingAfterBreak="0">
    <w:nsid w:val="639F113C"/>
    <w:multiLevelType w:val="hybridMultilevel"/>
    <w:tmpl w:val="B970793C"/>
    <w:lvl w:ilvl="0" w:tplc="EBDA8F7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4AE20EC"/>
    <w:multiLevelType w:val="hybridMultilevel"/>
    <w:tmpl w:val="7DBE4084"/>
    <w:lvl w:ilvl="0" w:tplc="BEE856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AC37681"/>
    <w:multiLevelType w:val="hybridMultilevel"/>
    <w:tmpl w:val="1856E2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01C3F65"/>
    <w:multiLevelType w:val="hybridMultilevel"/>
    <w:tmpl w:val="F3602B9C"/>
    <w:lvl w:ilvl="0" w:tplc="00AAE036">
      <w:start w:val="1"/>
      <w:numFmt w:val="lowerLetter"/>
      <w:lvlText w:val="(%1)"/>
      <w:lvlJc w:val="left"/>
      <w:pPr>
        <w:ind w:left="384" w:hanging="384"/>
      </w:pPr>
      <w:rPr>
        <w:rFonts w:cstheme="minorBid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4263811"/>
    <w:multiLevelType w:val="hybridMultilevel"/>
    <w:tmpl w:val="2E04DDA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4"/>
  </w:num>
  <w:num w:numId="2">
    <w:abstractNumId w:val="22"/>
  </w:num>
  <w:num w:numId="3">
    <w:abstractNumId w:val="16"/>
  </w:num>
  <w:num w:numId="4">
    <w:abstractNumId w:val="12"/>
  </w:num>
  <w:num w:numId="5">
    <w:abstractNumId w:val="21"/>
  </w:num>
  <w:num w:numId="6">
    <w:abstractNumId w:val="13"/>
  </w:num>
  <w:num w:numId="7">
    <w:abstractNumId w:val="18"/>
  </w:num>
  <w:num w:numId="8">
    <w:abstractNumId w:val="20"/>
  </w:num>
  <w:num w:numId="9">
    <w:abstractNumId w:val="15"/>
  </w:num>
  <w:num w:numId="10">
    <w:abstractNumId w:val="10"/>
  </w:num>
  <w:num w:numId="11">
    <w:abstractNumId w:val="17"/>
  </w:num>
  <w:num w:numId="12">
    <w:abstractNumId w:val="11"/>
  </w:num>
  <w:num w:numId="13">
    <w:abstractNumId w:val="19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55B3"/>
    <w:rsid w:val="00006E5D"/>
    <w:rsid w:val="00015992"/>
    <w:rsid w:val="000230A6"/>
    <w:rsid w:val="00041B24"/>
    <w:rsid w:val="00045E53"/>
    <w:rsid w:val="0005561A"/>
    <w:rsid w:val="000614EE"/>
    <w:rsid w:val="00061DA4"/>
    <w:rsid w:val="000808FE"/>
    <w:rsid w:val="000833B1"/>
    <w:rsid w:val="00085220"/>
    <w:rsid w:val="000A3393"/>
    <w:rsid w:val="000A516E"/>
    <w:rsid w:val="000B7638"/>
    <w:rsid w:val="000C0F46"/>
    <w:rsid w:val="000D18F8"/>
    <w:rsid w:val="000D4135"/>
    <w:rsid w:val="000E39C0"/>
    <w:rsid w:val="000F515A"/>
    <w:rsid w:val="0010140F"/>
    <w:rsid w:val="00104BA5"/>
    <w:rsid w:val="00113EB6"/>
    <w:rsid w:val="0013074E"/>
    <w:rsid w:val="0013594F"/>
    <w:rsid w:val="00152082"/>
    <w:rsid w:val="00166681"/>
    <w:rsid w:val="0017798A"/>
    <w:rsid w:val="001848F6"/>
    <w:rsid w:val="0019198A"/>
    <w:rsid w:val="00193E9A"/>
    <w:rsid w:val="001C1248"/>
    <w:rsid w:val="001D6A2C"/>
    <w:rsid w:val="001E0E5F"/>
    <w:rsid w:val="001E6AD5"/>
    <w:rsid w:val="001E7F5A"/>
    <w:rsid w:val="00200C93"/>
    <w:rsid w:val="00213410"/>
    <w:rsid w:val="00216577"/>
    <w:rsid w:val="00225A84"/>
    <w:rsid w:val="002306CB"/>
    <w:rsid w:val="002416A0"/>
    <w:rsid w:val="00241A5D"/>
    <w:rsid w:val="00253CD3"/>
    <w:rsid w:val="00264BE6"/>
    <w:rsid w:val="002675FF"/>
    <w:rsid w:val="002738F8"/>
    <w:rsid w:val="00281F0F"/>
    <w:rsid w:val="002865AB"/>
    <w:rsid w:val="00292AD1"/>
    <w:rsid w:val="002A2A5F"/>
    <w:rsid w:val="002A30B8"/>
    <w:rsid w:val="002B2310"/>
    <w:rsid w:val="002B3C45"/>
    <w:rsid w:val="002B45AF"/>
    <w:rsid w:val="002B6F73"/>
    <w:rsid w:val="002C1A4B"/>
    <w:rsid w:val="002C3437"/>
    <w:rsid w:val="002C74BA"/>
    <w:rsid w:val="002D2CD9"/>
    <w:rsid w:val="002E066B"/>
    <w:rsid w:val="002E2169"/>
    <w:rsid w:val="002E750D"/>
    <w:rsid w:val="002F7B4D"/>
    <w:rsid w:val="003065DA"/>
    <w:rsid w:val="00324A8A"/>
    <w:rsid w:val="00330D33"/>
    <w:rsid w:val="003314EA"/>
    <w:rsid w:val="00341373"/>
    <w:rsid w:val="0034505B"/>
    <w:rsid w:val="00353AE0"/>
    <w:rsid w:val="00355B22"/>
    <w:rsid w:val="003561A6"/>
    <w:rsid w:val="00362D1E"/>
    <w:rsid w:val="003654DC"/>
    <w:rsid w:val="003851E0"/>
    <w:rsid w:val="003859A1"/>
    <w:rsid w:val="003A7091"/>
    <w:rsid w:val="003B4B0A"/>
    <w:rsid w:val="003C75B0"/>
    <w:rsid w:val="003D614D"/>
    <w:rsid w:val="003E11E3"/>
    <w:rsid w:val="003E570A"/>
    <w:rsid w:val="003F0BED"/>
    <w:rsid w:val="004015E9"/>
    <w:rsid w:val="00402F4D"/>
    <w:rsid w:val="00407318"/>
    <w:rsid w:val="0041044D"/>
    <w:rsid w:val="0041325F"/>
    <w:rsid w:val="00426863"/>
    <w:rsid w:val="0043606F"/>
    <w:rsid w:val="00440749"/>
    <w:rsid w:val="00447A00"/>
    <w:rsid w:val="0047634C"/>
    <w:rsid w:val="00486A11"/>
    <w:rsid w:val="00491AD1"/>
    <w:rsid w:val="004A66A8"/>
    <w:rsid w:val="004B3EBC"/>
    <w:rsid w:val="004B54C2"/>
    <w:rsid w:val="004D50B5"/>
    <w:rsid w:val="004E1C45"/>
    <w:rsid w:val="004F3CFF"/>
    <w:rsid w:val="004F4415"/>
    <w:rsid w:val="004F6660"/>
    <w:rsid w:val="004F69F4"/>
    <w:rsid w:val="00503E21"/>
    <w:rsid w:val="00525F22"/>
    <w:rsid w:val="0053323E"/>
    <w:rsid w:val="005517FB"/>
    <w:rsid w:val="005519A7"/>
    <w:rsid w:val="00554911"/>
    <w:rsid w:val="005552A3"/>
    <w:rsid w:val="0056174E"/>
    <w:rsid w:val="005644BB"/>
    <w:rsid w:val="00572A12"/>
    <w:rsid w:val="005832C0"/>
    <w:rsid w:val="00590156"/>
    <w:rsid w:val="005967F3"/>
    <w:rsid w:val="005975EA"/>
    <w:rsid w:val="005A1BBE"/>
    <w:rsid w:val="005A6BE8"/>
    <w:rsid w:val="005B210C"/>
    <w:rsid w:val="005B3961"/>
    <w:rsid w:val="005B5037"/>
    <w:rsid w:val="005C0439"/>
    <w:rsid w:val="005E4D41"/>
    <w:rsid w:val="005F18F2"/>
    <w:rsid w:val="00601702"/>
    <w:rsid w:val="00612D0E"/>
    <w:rsid w:val="00622CF7"/>
    <w:rsid w:val="00624950"/>
    <w:rsid w:val="00632205"/>
    <w:rsid w:val="00632F08"/>
    <w:rsid w:val="00641043"/>
    <w:rsid w:val="006412D3"/>
    <w:rsid w:val="006418C6"/>
    <w:rsid w:val="0064458F"/>
    <w:rsid w:val="006463C9"/>
    <w:rsid w:val="00651E6B"/>
    <w:rsid w:val="00656508"/>
    <w:rsid w:val="0067127B"/>
    <w:rsid w:val="006804E0"/>
    <w:rsid w:val="0068068B"/>
    <w:rsid w:val="00687ADB"/>
    <w:rsid w:val="00690D80"/>
    <w:rsid w:val="00696A04"/>
    <w:rsid w:val="006B27B9"/>
    <w:rsid w:val="006C5116"/>
    <w:rsid w:val="006C7A6A"/>
    <w:rsid w:val="006D4F1F"/>
    <w:rsid w:val="006E19B3"/>
    <w:rsid w:val="006E2650"/>
    <w:rsid w:val="006E6BF0"/>
    <w:rsid w:val="00703ECA"/>
    <w:rsid w:val="00714D56"/>
    <w:rsid w:val="00716187"/>
    <w:rsid w:val="00716E24"/>
    <w:rsid w:val="0072458A"/>
    <w:rsid w:val="00727245"/>
    <w:rsid w:val="00744910"/>
    <w:rsid w:val="0076033B"/>
    <w:rsid w:val="00760B0E"/>
    <w:rsid w:val="00766F6E"/>
    <w:rsid w:val="00774F87"/>
    <w:rsid w:val="0078019B"/>
    <w:rsid w:val="00784138"/>
    <w:rsid w:val="0078696C"/>
    <w:rsid w:val="0079725E"/>
    <w:rsid w:val="007A0C94"/>
    <w:rsid w:val="007A4C4C"/>
    <w:rsid w:val="007B469B"/>
    <w:rsid w:val="007B4A5B"/>
    <w:rsid w:val="007C155C"/>
    <w:rsid w:val="007D0AF3"/>
    <w:rsid w:val="007D6F5A"/>
    <w:rsid w:val="007E7535"/>
    <w:rsid w:val="007F7524"/>
    <w:rsid w:val="00806B6A"/>
    <w:rsid w:val="00806D7D"/>
    <w:rsid w:val="008154BE"/>
    <w:rsid w:val="008308F4"/>
    <w:rsid w:val="008347D0"/>
    <w:rsid w:val="00852BCD"/>
    <w:rsid w:val="00861754"/>
    <w:rsid w:val="008650BD"/>
    <w:rsid w:val="008743BE"/>
    <w:rsid w:val="00875773"/>
    <w:rsid w:val="00877CCD"/>
    <w:rsid w:val="008844B7"/>
    <w:rsid w:val="00886499"/>
    <w:rsid w:val="00886B95"/>
    <w:rsid w:val="00886DF0"/>
    <w:rsid w:val="0089432B"/>
    <w:rsid w:val="00897462"/>
    <w:rsid w:val="008A3CFE"/>
    <w:rsid w:val="008A54AB"/>
    <w:rsid w:val="008C0792"/>
    <w:rsid w:val="008D4DB6"/>
    <w:rsid w:val="008F1E1A"/>
    <w:rsid w:val="008F4E67"/>
    <w:rsid w:val="008F7987"/>
    <w:rsid w:val="009155B3"/>
    <w:rsid w:val="00916EF3"/>
    <w:rsid w:val="00927CED"/>
    <w:rsid w:val="00937F67"/>
    <w:rsid w:val="00951E8C"/>
    <w:rsid w:val="009566A6"/>
    <w:rsid w:val="009574B1"/>
    <w:rsid w:val="009652E1"/>
    <w:rsid w:val="00971DBE"/>
    <w:rsid w:val="00975606"/>
    <w:rsid w:val="00990DED"/>
    <w:rsid w:val="00997192"/>
    <w:rsid w:val="009A4721"/>
    <w:rsid w:val="009C0DC4"/>
    <w:rsid w:val="009D00D4"/>
    <w:rsid w:val="009D37CB"/>
    <w:rsid w:val="009D5DC6"/>
    <w:rsid w:val="009E2193"/>
    <w:rsid w:val="009F2571"/>
    <w:rsid w:val="009F75EF"/>
    <w:rsid w:val="009F7B0A"/>
    <w:rsid w:val="00A013A1"/>
    <w:rsid w:val="00A22878"/>
    <w:rsid w:val="00A264B0"/>
    <w:rsid w:val="00A34DCD"/>
    <w:rsid w:val="00A4225F"/>
    <w:rsid w:val="00A46935"/>
    <w:rsid w:val="00A52BEA"/>
    <w:rsid w:val="00A55EC3"/>
    <w:rsid w:val="00A60866"/>
    <w:rsid w:val="00A61F02"/>
    <w:rsid w:val="00A637AF"/>
    <w:rsid w:val="00A73205"/>
    <w:rsid w:val="00A77E68"/>
    <w:rsid w:val="00A82F38"/>
    <w:rsid w:val="00A83018"/>
    <w:rsid w:val="00A917BF"/>
    <w:rsid w:val="00A92595"/>
    <w:rsid w:val="00A93436"/>
    <w:rsid w:val="00AA3221"/>
    <w:rsid w:val="00AA32B0"/>
    <w:rsid w:val="00AA60E3"/>
    <w:rsid w:val="00AB0A42"/>
    <w:rsid w:val="00AB4F27"/>
    <w:rsid w:val="00AC2254"/>
    <w:rsid w:val="00AC3A18"/>
    <w:rsid w:val="00AC46F6"/>
    <w:rsid w:val="00AC5FB4"/>
    <w:rsid w:val="00AD0DB3"/>
    <w:rsid w:val="00AD0FA2"/>
    <w:rsid w:val="00AD1BBF"/>
    <w:rsid w:val="00AE51F6"/>
    <w:rsid w:val="00B15905"/>
    <w:rsid w:val="00B26E04"/>
    <w:rsid w:val="00B30F25"/>
    <w:rsid w:val="00B312AC"/>
    <w:rsid w:val="00B35A5D"/>
    <w:rsid w:val="00B3718B"/>
    <w:rsid w:val="00B40FDE"/>
    <w:rsid w:val="00B452AA"/>
    <w:rsid w:val="00B60A5A"/>
    <w:rsid w:val="00B612AF"/>
    <w:rsid w:val="00B6674E"/>
    <w:rsid w:val="00B71BA4"/>
    <w:rsid w:val="00B75232"/>
    <w:rsid w:val="00B802D3"/>
    <w:rsid w:val="00B920E3"/>
    <w:rsid w:val="00B928B1"/>
    <w:rsid w:val="00B94C70"/>
    <w:rsid w:val="00BB1D32"/>
    <w:rsid w:val="00BB3240"/>
    <w:rsid w:val="00BC280D"/>
    <w:rsid w:val="00BC3D43"/>
    <w:rsid w:val="00BD076D"/>
    <w:rsid w:val="00BF6F9F"/>
    <w:rsid w:val="00BF75E9"/>
    <w:rsid w:val="00C03C7F"/>
    <w:rsid w:val="00C03DBF"/>
    <w:rsid w:val="00C042F8"/>
    <w:rsid w:val="00C1203D"/>
    <w:rsid w:val="00C418D6"/>
    <w:rsid w:val="00C4217D"/>
    <w:rsid w:val="00C4392C"/>
    <w:rsid w:val="00C526B5"/>
    <w:rsid w:val="00C55029"/>
    <w:rsid w:val="00C5664E"/>
    <w:rsid w:val="00C57C35"/>
    <w:rsid w:val="00C60ABA"/>
    <w:rsid w:val="00C8216C"/>
    <w:rsid w:val="00C83D0B"/>
    <w:rsid w:val="00C83D24"/>
    <w:rsid w:val="00CA08F9"/>
    <w:rsid w:val="00CA5446"/>
    <w:rsid w:val="00CB0C6B"/>
    <w:rsid w:val="00CD6417"/>
    <w:rsid w:val="00CE394B"/>
    <w:rsid w:val="00CE5E16"/>
    <w:rsid w:val="00CE6183"/>
    <w:rsid w:val="00CE6A95"/>
    <w:rsid w:val="00CF1C11"/>
    <w:rsid w:val="00CF284A"/>
    <w:rsid w:val="00CF48BE"/>
    <w:rsid w:val="00D00412"/>
    <w:rsid w:val="00D01DC1"/>
    <w:rsid w:val="00D03E0F"/>
    <w:rsid w:val="00D11524"/>
    <w:rsid w:val="00D115A9"/>
    <w:rsid w:val="00D165CF"/>
    <w:rsid w:val="00D22EA4"/>
    <w:rsid w:val="00D5124F"/>
    <w:rsid w:val="00D52CDC"/>
    <w:rsid w:val="00D65959"/>
    <w:rsid w:val="00D72385"/>
    <w:rsid w:val="00D733FF"/>
    <w:rsid w:val="00D7746C"/>
    <w:rsid w:val="00D81E95"/>
    <w:rsid w:val="00D8698B"/>
    <w:rsid w:val="00D90447"/>
    <w:rsid w:val="00DA2019"/>
    <w:rsid w:val="00DA4D3C"/>
    <w:rsid w:val="00DA5698"/>
    <w:rsid w:val="00DA5DDB"/>
    <w:rsid w:val="00DC3688"/>
    <w:rsid w:val="00DC492D"/>
    <w:rsid w:val="00DC7157"/>
    <w:rsid w:val="00DD3003"/>
    <w:rsid w:val="00DE0633"/>
    <w:rsid w:val="00DE14A0"/>
    <w:rsid w:val="00DE23E2"/>
    <w:rsid w:val="00DE24FB"/>
    <w:rsid w:val="00DE2F8D"/>
    <w:rsid w:val="00DE46B1"/>
    <w:rsid w:val="00DE61BE"/>
    <w:rsid w:val="00E17C4C"/>
    <w:rsid w:val="00E20431"/>
    <w:rsid w:val="00E24C49"/>
    <w:rsid w:val="00E30F78"/>
    <w:rsid w:val="00E3269D"/>
    <w:rsid w:val="00E359B8"/>
    <w:rsid w:val="00E45F29"/>
    <w:rsid w:val="00E5349E"/>
    <w:rsid w:val="00E6544C"/>
    <w:rsid w:val="00E73757"/>
    <w:rsid w:val="00E84610"/>
    <w:rsid w:val="00EA61F2"/>
    <w:rsid w:val="00EB226F"/>
    <w:rsid w:val="00EB6796"/>
    <w:rsid w:val="00EB679C"/>
    <w:rsid w:val="00EB75E5"/>
    <w:rsid w:val="00EC2231"/>
    <w:rsid w:val="00EC2546"/>
    <w:rsid w:val="00F00982"/>
    <w:rsid w:val="00F058BE"/>
    <w:rsid w:val="00F06AD5"/>
    <w:rsid w:val="00F12428"/>
    <w:rsid w:val="00F2576E"/>
    <w:rsid w:val="00F367AE"/>
    <w:rsid w:val="00F42F7A"/>
    <w:rsid w:val="00F454E0"/>
    <w:rsid w:val="00F53372"/>
    <w:rsid w:val="00F5639B"/>
    <w:rsid w:val="00F74C88"/>
    <w:rsid w:val="00F759EF"/>
    <w:rsid w:val="00F853FB"/>
    <w:rsid w:val="00F95B42"/>
    <w:rsid w:val="00FB39BF"/>
    <w:rsid w:val="00FB58AD"/>
    <w:rsid w:val="00FD55A0"/>
    <w:rsid w:val="00FF5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C75BDB"/>
  <w15:chartTrackingRefBased/>
  <w15:docId w15:val="{514A841E-B983-4ED8-A36B-84E3F5855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5561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F69F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06D7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06D7D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4D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34DC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34D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34DC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4F69F4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806D7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806D7D"/>
    <w:rPr>
      <w:rFonts w:ascii="Times New Roman" w:hAnsi="Times New Roman"/>
      <w:b/>
      <w:bCs/>
      <w:sz w:val="32"/>
      <w:szCs w:val="32"/>
    </w:rPr>
  </w:style>
  <w:style w:type="paragraph" w:styleId="a7">
    <w:name w:val="List Paragraph"/>
    <w:basedOn w:val="a"/>
    <w:link w:val="a8"/>
    <w:uiPriority w:val="34"/>
    <w:qFormat/>
    <w:rsid w:val="00806D7D"/>
    <w:pPr>
      <w:ind w:firstLineChars="200" w:firstLine="420"/>
    </w:pPr>
    <w:rPr>
      <w:rFonts w:ascii="Times New Roman" w:hAnsi="Times New Roman"/>
      <w:sz w:val="24"/>
    </w:rPr>
  </w:style>
  <w:style w:type="table" w:styleId="a9">
    <w:name w:val="Table Grid"/>
    <w:basedOn w:val="a1"/>
    <w:uiPriority w:val="39"/>
    <w:rsid w:val="00806D7D"/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806D7D"/>
    <w:rPr>
      <w:rFonts w:ascii="Tahoma" w:hAnsi="Tahoma" w:cs="Tahoma"/>
      <w:b w:val="0"/>
      <w:i w:val="0"/>
      <w:caps w:val="0"/>
      <w:strike w:val="0"/>
      <w:sz w:val="16"/>
      <w:szCs w:val="21"/>
      <w:u w:val="none"/>
    </w:rPr>
  </w:style>
  <w:style w:type="paragraph" w:styleId="ab">
    <w:name w:val="annotation text"/>
    <w:basedOn w:val="a"/>
    <w:link w:val="ac"/>
    <w:uiPriority w:val="99"/>
    <w:unhideWhenUsed/>
    <w:rsid w:val="00806D7D"/>
    <w:pPr>
      <w:jc w:val="left"/>
    </w:pPr>
    <w:rPr>
      <w:rFonts w:ascii="Tahoma" w:hAnsi="Tahoma" w:cs="Tahoma"/>
      <w:sz w:val="16"/>
    </w:rPr>
  </w:style>
  <w:style w:type="character" w:customStyle="1" w:styleId="ac">
    <w:name w:val="批注文字 字符"/>
    <w:basedOn w:val="a0"/>
    <w:link w:val="ab"/>
    <w:uiPriority w:val="99"/>
    <w:rsid w:val="00806D7D"/>
    <w:rPr>
      <w:rFonts w:ascii="Tahoma" w:hAnsi="Tahoma" w:cs="Tahoma"/>
      <w:sz w:val="16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06D7D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806D7D"/>
    <w:rPr>
      <w:rFonts w:ascii="Tahoma" w:hAnsi="Tahoma" w:cs="Tahoma"/>
      <w:b/>
      <w:bCs/>
      <w:sz w:val="16"/>
    </w:rPr>
  </w:style>
  <w:style w:type="paragraph" w:styleId="af">
    <w:name w:val="Balloon Text"/>
    <w:basedOn w:val="a"/>
    <w:link w:val="af0"/>
    <w:uiPriority w:val="99"/>
    <w:semiHidden/>
    <w:unhideWhenUsed/>
    <w:rsid w:val="00806D7D"/>
    <w:rPr>
      <w:rFonts w:ascii="Times New Roman" w:hAnsi="Times New Roman"/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806D7D"/>
    <w:rPr>
      <w:rFonts w:ascii="Times New Roman" w:hAnsi="Times New Roman"/>
      <w:sz w:val="18"/>
      <w:szCs w:val="18"/>
    </w:rPr>
  </w:style>
  <w:style w:type="character" w:styleId="af1">
    <w:name w:val="Hyperlink"/>
    <w:basedOn w:val="a0"/>
    <w:uiPriority w:val="99"/>
    <w:unhideWhenUsed/>
    <w:rsid w:val="00806D7D"/>
    <w:rPr>
      <w:color w:val="0000FF" w:themeColor="hyperlink"/>
      <w:u w:val="single"/>
    </w:rPr>
  </w:style>
  <w:style w:type="character" w:styleId="af2">
    <w:name w:val="line number"/>
    <w:basedOn w:val="a0"/>
    <w:uiPriority w:val="99"/>
    <w:unhideWhenUsed/>
    <w:rsid w:val="0005561A"/>
    <w:rPr>
      <w:rFonts w:ascii="Times New Roman" w:eastAsia="Times New Roman" w:hAnsi="Times New Roman"/>
      <w:sz w:val="24"/>
    </w:rPr>
  </w:style>
  <w:style w:type="character" w:customStyle="1" w:styleId="11">
    <w:name w:val="未处理的提及1"/>
    <w:basedOn w:val="a0"/>
    <w:uiPriority w:val="99"/>
    <w:semiHidden/>
    <w:unhideWhenUsed/>
    <w:rsid w:val="00806D7D"/>
    <w:rPr>
      <w:color w:val="605E5C"/>
      <w:shd w:val="clear" w:color="auto" w:fill="E1DFDD"/>
    </w:rPr>
  </w:style>
  <w:style w:type="character" w:customStyle="1" w:styleId="21">
    <w:name w:val="未处理的提及2"/>
    <w:basedOn w:val="a0"/>
    <w:uiPriority w:val="99"/>
    <w:semiHidden/>
    <w:unhideWhenUsed/>
    <w:rsid w:val="00806D7D"/>
    <w:rPr>
      <w:color w:val="605E5C"/>
      <w:shd w:val="clear" w:color="auto" w:fill="E1DFDD"/>
    </w:rPr>
  </w:style>
  <w:style w:type="character" w:customStyle="1" w:styleId="databold">
    <w:name w:val="data_bold"/>
    <w:basedOn w:val="a0"/>
    <w:rsid w:val="00806D7D"/>
  </w:style>
  <w:style w:type="character" w:customStyle="1" w:styleId="a8">
    <w:name w:val="列表段落 字符"/>
    <w:link w:val="a7"/>
    <w:uiPriority w:val="34"/>
    <w:locked/>
    <w:rsid w:val="00806D7D"/>
    <w:rPr>
      <w:rFonts w:ascii="Times New Roman" w:hAnsi="Times New Roman"/>
      <w:sz w:val="24"/>
    </w:rPr>
  </w:style>
  <w:style w:type="paragraph" w:styleId="af3">
    <w:name w:val="Revision"/>
    <w:hidden/>
    <w:uiPriority w:val="99"/>
    <w:semiHidden/>
    <w:rsid w:val="00806D7D"/>
    <w:rPr>
      <w:rFonts w:ascii="Times New Roman" w:hAnsi="Times New Roman"/>
      <w:sz w:val="24"/>
    </w:rPr>
  </w:style>
  <w:style w:type="character" w:customStyle="1" w:styleId="31">
    <w:name w:val="未处理的提及3"/>
    <w:basedOn w:val="a0"/>
    <w:uiPriority w:val="99"/>
    <w:semiHidden/>
    <w:unhideWhenUsed/>
    <w:rsid w:val="00806D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7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E45EF1-B49B-44C7-BD0C-E52C29325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4717</TotalTime>
  <Pages>9</Pages>
  <Words>960</Words>
  <Characters>5472</Characters>
  <Application>Microsoft Office Word</Application>
  <DocSecurity>0</DocSecurity>
  <Lines>45</Lines>
  <Paragraphs>12</Paragraphs>
  <ScaleCrop>false</ScaleCrop>
  <Company/>
  <LinksUpToDate>false</LinksUpToDate>
  <CharactersWithSpaces>6420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ZhengY</dc:creator>
  <cp:keywords/>
  <dc:description/>
  <cp:lastModifiedBy>ZhengY</cp:lastModifiedBy>
  <cp:revision>202</cp:revision>
  <cp:lastPrinted>2022-06-25T03:14:00Z</cp:lastPrinted>
  <dcterms:created xsi:type="dcterms:W3CDTF">2021-09-27T01:37:00Z</dcterms:created>
  <dcterms:modified xsi:type="dcterms:W3CDTF">2022-09-21T12:29:00Z</dcterms:modified>
</cp:coreProperties>
</file>