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CC4" w:rsidRDefault="00B95CC4" w:rsidP="00B95CC4">
      <w:pPr>
        <w:pStyle w:val="Normale1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6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Table 1:</w:t>
      </w:r>
      <w:r w:rsidRPr="009743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Analysed archaeological samples.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8984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1020"/>
        <w:gridCol w:w="2435"/>
        <w:gridCol w:w="2835"/>
        <w:gridCol w:w="2694"/>
      </w:tblGrid>
      <w:tr w:rsidR="00B95CC4" w:rsidRPr="00C21F91" w:rsidTr="00446DA2">
        <w:trPr>
          <w:trHeight w:val="300"/>
        </w:trPr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95CC4" w:rsidRPr="00C21F91" w:rsidRDefault="00B95CC4" w:rsidP="00446DA2">
            <w:pPr>
              <w:spacing w:before="120" w:after="120"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b/>
                <w:color w:val="000000"/>
              </w:rPr>
            </w:pPr>
            <w:r w:rsidRPr="00C21F91">
              <w:rPr>
                <w:rFonts w:eastAsia="Times New Roman" w:cs="Times New Roman"/>
                <w:b/>
              </w:rPr>
              <w:t>ID Code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95CC4" w:rsidRPr="00C21F91" w:rsidRDefault="00B95CC4" w:rsidP="00446DA2">
            <w:pPr>
              <w:spacing w:before="120" w:after="120"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b/>
                <w:color w:val="000000"/>
              </w:rPr>
            </w:pPr>
            <w:r w:rsidRPr="00C21F91">
              <w:rPr>
                <w:rFonts w:eastAsia="Times New Roman" w:cs="Times New Roman"/>
                <w:b/>
                <w:color w:val="000000"/>
              </w:rPr>
              <w:t xml:space="preserve">Stratigraphic unit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95CC4" w:rsidRPr="00C21F91" w:rsidRDefault="00B95CC4" w:rsidP="00446DA2">
            <w:pPr>
              <w:spacing w:before="120" w:after="120"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b/>
                <w:color w:val="000000"/>
              </w:rPr>
            </w:pPr>
            <w:r w:rsidRPr="00C21F91">
              <w:rPr>
                <w:rFonts w:eastAsia="Times New Roman" w:cs="Times New Roman"/>
                <w:b/>
                <w:color w:val="000000"/>
              </w:rPr>
              <w:t>Fragment image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CC4" w:rsidRPr="00C21F91" w:rsidRDefault="00B95CC4" w:rsidP="00446DA2">
            <w:pPr>
              <w:spacing w:before="120" w:after="120"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b/>
                <w:color w:val="000000"/>
              </w:rPr>
            </w:pPr>
            <w:r w:rsidRPr="00C21F91">
              <w:rPr>
                <w:rFonts w:eastAsia="Times New Roman" w:cs="Times New Roman"/>
                <w:b/>
                <w:color w:val="000000"/>
              </w:rPr>
              <w:t>Stereo-microscopy image</w:t>
            </w:r>
          </w:p>
        </w:tc>
      </w:tr>
      <w:tr w:rsidR="00B95CC4" w:rsidRPr="00C21F91" w:rsidTr="00446DA2">
        <w:trPr>
          <w:trHeight w:val="300"/>
        </w:trPr>
        <w:tc>
          <w:tcPr>
            <w:tcW w:w="1020" w:type="dxa"/>
            <w:tcBorders>
              <w:top w:val="single" w:sz="4" w:space="0" w:color="auto"/>
            </w:tcBorders>
            <w:vAlign w:val="center"/>
            <w:hideMark/>
          </w:tcPr>
          <w:p w:rsidR="00B95CC4" w:rsidRPr="00C21F91" w:rsidRDefault="00B95CC4" w:rsidP="00446DA2">
            <w:pPr>
              <w:spacing w:before="240"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C02</w:t>
            </w:r>
          </w:p>
        </w:tc>
        <w:tc>
          <w:tcPr>
            <w:tcW w:w="2435" w:type="dxa"/>
            <w:tcBorders>
              <w:top w:val="single" w:sz="4" w:space="0" w:color="auto"/>
            </w:tcBorders>
            <w:vAlign w:val="center"/>
            <w:hideMark/>
          </w:tcPr>
          <w:p w:rsidR="00B95CC4" w:rsidRPr="00C21F91" w:rsidRDefault="00B95CC4" w:rsidP="00446DA2">
            <w:pPr>
              <w:spacing w:before="240"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SU 2176: small portion of a wall delimiting the grave 2175, probably coeval with the church (4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-6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 xml:space="preserve"> AD)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  <w:hideMark/>
          </w:tcPr>
          <w:p w:rsidR="00B95CC4" w:rsidRPr="00C21F91" w:rsidRDefault="00B95CC4" w:rsidP="00446DA2">
            <w:pPr>
              <w:spacing w:before="240"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630045" cy="1081405"/>
                  <wp:effectExtent l="0" t="0" r="8255" b="4445"/>
                  <wp:docPr id="12" name="Picture 12" descr="A picture containing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 picture containing wal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B95CC4" w:rsidRPr="00C21F91" w:rsidRDefault="00B95CC4" w:rsidP="00446DA2">
            <w:pPr>
              <w:spacing w:before="240"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558290" cy="1081405"/>
                  <wp:effectExtent l="0" t="0" r="3810" b="4445"/>
                  <wp:docPr id="11" name="Picture 11" descr="c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CC4" w:rsidRPr="00C21F91" w:rsidTr="00446DA2">
        <w:trPr>
          <w:trHeight w:val="300"/>
        </w:trPr>
        <w:tc>
          <w:tcPr>
            <w:tcW w:w="1020" w:type="dxa"/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C03</w:t>
            </w:r>
          </w:p>
        </w:tc>
        <w:tc>
          <w:tcPr>
            <w:tcW w:w="2435" w:type="dxa"/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SU252: collapse / accumulation, destruction of the church or later (7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-8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?)</w:t>
            </w:r>
          </w:p>
        </w:tc>
        <w:tc>
          <w:tcPr>
            <w:tcW w:w="2835" w:type="dxa"/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630045" cy="1081405"/>
                  <wp:effectExtent l="0" t="0" r="8255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558290" cy="1081405"/>
                  <wp:effectExtent l="0" t="0" r="3810" b="4445"/>
                  <wp:docPr id="9" name="Picture 9" descr="c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CC4" w:rsidRPr="00C21F91" w:rsidTr="00446DA2">
        <w:trPr>
          <w:trHeight w:val="300"/>
        </w:trPr>
        <w:tc>
          <w:tcPr>
            <w:tcW w:w="1020" w:type="dxa"/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C06</w:t>
            </w:r>
          </w:p>
        </w:tc>
        <w:tc>
          <w:tcPr>
            <w:tcW w:w="2435" w:type="dxa"/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2528: backfilling of the cut 2529, destruction of the Church or later (7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-8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?)</w:t>
            </w:r>
          </w:p>
        </w:tc>
        <w:tc>
          <w:tcPr>
            <w:tcW w:w="2835" w:type="dxa"/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630045" cy="1081405"/>
                  <wp:effectExtent l="0" t="0" r="8255" b="4445"/>
                  <wp:docPr id="8" name="Picture 8" descr="A picture containing building materi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 picture containing building materia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542415" cy="1081405"/>
                  <wp:effectExtent l="0" t="0" r="635" b="4445"/>
                  <wp:docPr id="7" name="Picture 7" descr="c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CC4" w:rsidRPr="00C21F91" w:rsidTr="00446DA2">
        <w:trPr>
          <w:trHeight w:val="300"/>
        </w:trPr>
        <w:tc>
          <w:tcPr>
            <w:tcW w:w="1020" w:type="dxa"/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C07</w:t>
            </w:r>
          </w:p>
        </w:tc>
        <w:tc>
          <w:tcPr>
            <w:tcW w:w="2435" w:type="dxa"/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6076: collapse of the room South to the apse of the “British Church” (7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-8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?)</w:t>
            </w:r>
          </w:p>
        </w:tc>
        <w:tc>
          <w:tcPr>
            <w:tcW w:w="2835" w:type="dxa"/>
            <w:vAlign w:val="center"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630045" cy="1081405"/>
                  <wp:effectExtent l="0" t="0" r="8255" b="4445"/>
                  <wp:docPr id="6" name="Picture 6" descr="A picture containing brea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 picture containing brea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550670" cy="1081405"/>
                  <wp:effectExtent l="0" t="0" r="0" b="4445"/>
                  <wp:docPr id="5" name="Picture 5" descr="c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CC4" w:rsidRPr="00C21F91" w:rsidTr="00446DA2">
        <w:trPr>
          <w:trHeight w:val="300"/>
        </w:trPr>
        <w:tc>
          <w:tcPr>
            <w:tcW w:w="1020" w:type="dxa"/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C08</w:t>
            </w:r>
          </w:p>
        </w:tc>
        <w:tc>
          <w:tcPr>
            <w:tcW w:w="2435" w:type="dxa"/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6076: collapse of the room South to the apse of the “British Church” (7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-8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?)</w:t>
            </w:r>
          </w:p>
        </w:tc>
        <w:tc>
          <w:tcPr>
            <w:tcW w:w="2835" w:type="dxa"/>
            <w:vAlign w:val="center"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630045" cy="1081405"/>
                  <wp:effectExtent l="0" t="0" r="8255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558290" cy="1081405"/>
                  <wp:effectExtent l="0" t="0" r="3810" b="4445"/>
                  <wp:docPr id="3" name="Picture 3" descr="c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CC4" w:rsidRPr="00C21F91" w:rsidTr="00446DA2">
        <w:trPr>
          <w:trHeight w:val="300"/>
        </w:trPr>
        <w:tc>
          <w:tcPr>
            <w:tcW w:w="1020" w:type="dxa"/>
            <w:tcBorders>
              <w:bottom w:val="single" w:sz="4" w:space="0" w:color="auto"/>
            </w:tcBorders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C09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color w:val="000000"/>
              </w:rPr>
              <w:t>6076: collapse of the room South to the apse of the “British Church” (7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-8</w:t>
            </w:r>
            <w:r w:rsidRPr="00C21F91">
              <w:rPr>
                <w:rFonts w:eastAsia="Times New Roman" w:cs="Times New Roman"/>
                <w:color w:val="000000"/>
                <w:vertAlign w:val="superscript"/>
              </w:rPr>
              <w:t>th</w:t>
            </w:r>
            <w:r w:rsidRPr="00C21F91">
              <w:rPr>
                <w:rFonts w:eastAsia="Times New Roman" w:cs="Times New Roman"/>
                <w:color w:val="000000"/>
              </w:rPr>
              <w:t>?)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  <w:hideMark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630045" cy="1081405"/>
                  <wp:effectExtent l="0" t="0" r="8255" b="4445"/>
                  <wp:docPr id="2" name="Picture 2" descr="A picture containing brea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A picture containing brea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B95CC4" w:rsidRPr="00C21F91" w:rsidRDefault="00B95CC4" w:rsidP="00446DA2">
            <w:pPr>
              <w:spacing w:line="240" w:lineRule="auto"/>
              <w:ind w:leftChars="0" w:left="2" w:hanging="2"/>
              <w:textDirection w:val="lrTb"/>
              <w:textAlignment w:val="auto"/>
              <w:rPr>
                <w:rFonts w:eastAsia="Times New Roman" w:cs="Times New Roman"/>
                <w:color w:val="000000"/>
              </w:rPr>
            </w:pPr>
            <w:r w:rsidRPr="00C21F91">
              <w:rPr>
                <w:rFonts w:eastAsia="Times New Roman" w:cs="Times New Roman"/>
                <w:noProof/>
                <w:color w:val="000000"/>
                <w:lang w:val="en-US"/>
              </w:rPr>
              <w:drawing>
                <wp:inline distT="0" distB="0" distL="0" distR="0">
                  <wp:extent cx="1574165" cy="1097280"/>
                  <wp:effectExtent l="0" t="0" r="6985" b="7620"/>
                  <wp:docPr id="1" name="Picture 1" descr="c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6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CC4" w:rsidRDefault="00B95CC4" w:rsidP="00B95CC4">
      <w:pPr>
        <w:pStyle w:val="Normale1"/>
        <w:spacing w:afterLines="160" w:after="38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0E5" w:rsidRDefault="00B95CC4">
      <w:pPr>
        <w:ind w:left="0" w:hanging="2"/>
      </w:pPr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C4"/>
    <w:rsid w:val="008A3324"/>
    <w:rsid w:val="00B95CC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CA360C-A60B-4FBE-9D2B-8199FB5D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e1"/>
    <w:rsid w:val="00B95CC4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e1">
    <w:name w:val="Normale1"/>
    <w:rsid w:val="00B95CC4"/>
    <w:pPr>
      <w:spacing w:after="200" w:line="276" w:lineRule="auto"/>
    </w:pPr>
    <w:rPr>
      <w:rFonts w:ascii="Calibri" w:eastAsia="Calibri" w:hAnsi="Calibri" w:cs="Calibri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2022-04-01T15:23:00Z</dcterms:created>
  <dcterms:modified xsi:type="dcterms:W3CDTF">2022-04-01T15:24:00Z</dcterms:modified>
</cp:coreProperties>
</file>