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E7B3F" w14:textId="22B6E466" w:rsidR="00C54C84" w:rsidRPr="00C85B0A" w:rsidRDefault="00C54C84" w:rsidP="00C54C84">
      <w:pPr>
        <w:spacing w:line="360" w:lineRule="auto"/>
        <w:ind w:rightChars="17" w:right="37"/>
        <w:rPr>
          <w:rFonts w:ascii="Times New Roman" w:hAnsi="Times New Roman" w:cs="Times New Roman"/>
          <w:bCs/>
          <w:sz w:val="24"/>
          <w:szCs w:val="24"/>
        </w:rPr>
      </w:pPr>
      <w:r w:rsidRPr="00C85B0A">
        <w:rPr>
          <w:rFonts w:ascii="Times New Roman" w:hAnsi="Times New Roman" w:cs="Times New Roman"/>
          <w:b/>
          <w:sz w:val="24"/>
          <w:szCs w:val="24"/>
        </w:rPr>
        <w:t>Supplementary table 3.</w:t>
      </w:r>
      <w:bookmarkStart w:id="0" w:name="_Hlk59475484"/>
      <w:r w:rsidRPr="00C85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B0A">
        <w:rPr>
          <w:rFonts w:ascii="Times New Roman" w:hAnsi="Times New Roman" w:cs="Times New Roman"/>
          <w:bCs/>
          <w:sz w:val="24"/>
          <w:szCs w:val="24"/>
        </w:rPr>
        <w:t>Summaries for the function of 10 hub genes.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5004"/>
      </w:tblGrid>
      <w:tr w:rsidR="00C54C84" w:rsidRPr="00C85B0A" w14:paraId="2C3E86F2" w14:textId="77777777" w:rsidTr="00B46EFE"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9CAF1DB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/>
                <w:sz w:val="22"/>
                <w:szCs w:val="24"/>
              </w:rPr>
              <w:t>Gene symbol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29AD53D3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/>
                <w:sz w:val="22"/>
                <w:szCs w:val="24"/>
              </w:rPr>
              <w:t>Full name</w:t>
            </w:r>
          </w:p>
        </w:tc>
        <w:tc>
          <w:tcPr>
            <w:tcW w:w="5004" w:type="dxa"/>
            <w:tcBorders>
              <w:top w:val="single" w:sz="8" w:space="0" w:color="auto"/>
              <w:bottom w:val="single" w:sz="8" w:space="0" w:color="auto"/>
            </w:tcBorders>
          </w:tcPr>
          <w:p w14:paraId="79758364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/>
                <w:sz w:val="22"/>
                <w:szCs w:val="24"/>
              </w:rPr>
              <w:t>Functions</w:t>
            </w:r>
          </w:p>
        </w:tc>
      </w:tr>
      <w:tr w:rsidR="00C54C84" w:rsidRPr="00C85B0A" w14:paraId="76242CC7" w14:textId="77777777" w:rsidTr="00B46EFE">
        <w:tc>
          <w:tcPr>
            <w:tcW w:w="1134" w:type="dxa"/>
            <w:tcBorders>
              <w:top w:val="single" w:sz="8" w:space="0" w:color="auto"/>
            </w:tcBorders>
          </w:tcPr>
          <w:p w14:paraId="75CBAFE0" w14:textId="77777777" w:rsidR="00C54C84" w:rsidRPr="00C85B0A" w:rsidRDefault="00C54C84" w:rsidP="00B46EF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BUB1B</w:t>
            </w:r>
          </w:p>
          <w:p w14:paraId="22272CE6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3F2253B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BUB1 Mitotic Checkpoint Serine/Threonine Kinase B</w:t>
            </w:r>
          </w:p>
        </w:tc>
        <w:tc>
          <w:tcPr>
            <w:tcW w:w="5004" w:type="dxa"/>
            <w:tcBorders>
              <w:top w:val="single" w:sz="8" w:space="0" w:color="auto"/>
            </w:tcBorders>
          </w:tcPr>
          <w:p w14:paraId="0B8B32AF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Essential component of the mitotic checkpoint. Required for normal mitosis progression. Inhibiting the activity of the anaphase-promoting complex/</w:t>
            </w:r>
            <w:proofErr w:type="spellStart"/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cyclosome</w:t>
            </w:r>
            <w:proofErr w:type="spellEnd"/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by blocking the binding of CDC20 to APC/C. </w:t>
            </w:r>
          </w:p>
        </w:tc>
      </w:tr>
      <w:tr w:rsidR="00C54C84" w:rsidRPr="00C85B0A" w14:paraId="00CD6A66" w14:textId="77777777" w:rsidTr="00B46EFE">
        <w:tc>
          <w:tcPr>
            <w:tcW w:w="1134" w:type="dxa"/>
          </w:tcPr>
          <w:p w14:paraId="64D6B9E3" w14:textId="77777777" w:rsidR="00C54C84" w:rsidRPr="00C85B0A" w:rsidRDefault="00C54C84" w:rsidP="00B46EF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CCNB1</w:t>
            </w:r>
          </w:p>
          <w:p w14:paraId="1CA63360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2F0DB1A8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CCNB2</w:t>
            </w:r>
          </w:p>
          <w:p w14:paraId="3B655452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3960A2E9" w14:textId="77777777" w:rsidR="00C54C84" w:rsidRPr="00C85B0A" w:rsidRDefault="00C54C84" w:rsidP="00B46EF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CDK1</w:t>
            </w:r>
          </w:p>
          <w:p w14:paraId="4B56854F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5144F82C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5DF18CF8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16B9EFE5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CDC20</w:t>
            </w:r>
          </w:p>
          <w:p w14:paraId="7634E9F2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66FFED3C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033D0E9C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AURKA</w:t>
            </w:r>
          </w:p>
          <w:p w14:paraId="58663B28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64F8481F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23F3AEE5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568954AB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6D81F6EA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2DEA6432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TOP2A</w:t>
            </w:r>
          </w:p>
          <w:p w14:paraId="1412AF4E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2BDBEE59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2F5389D9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32DC288B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CDKN3</w:t>
            </w:r>
          </w:p>
          <w:p w14:paraId="430C26C0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4376DD0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1D7CAB24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52BE511B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>NUSAP1</w:t>
            </w:r>
          </w:p>
          <w:p w14:paraId="6A3A4828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58EF0E15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12F8AC75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68FCCA8F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MELK</w:t>
            </w:r>
          </w:p>
        </w:tc>
        <w:tc>
          <w:tcPr>
            <w:tcW w:w="1985" w:type="dxa"/>
          </w:tcPr>
          <w:p w14:paraId="44F3C9C8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>Cyclin B1</w:t>
            </w:r>
          </w:p>
          <w:p w14:paraId="5790E4D5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6CA79DC9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Cyclin B2</w:t>
            </w:r>
          </w:p>
          <w:p w14:paraId="755D2320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11196D40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Cyclin Dependent Kinase 1</w:t>
            </w:r>
          </w:p>
          <w:p w14:paraId="1780F603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96A88B0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170A993D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Cell Division Cycle 20</w:t>
            </w:r>
          </w:p>
          <w:p w14:paraId="0CA56FB6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1BB5596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Aurora Kinase A</w:t>
            </w:r>
          </w:p>
          <w:p w14:paraId="4ACF255F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07D98B1A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3FBA12E7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6073F312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5B40DA7F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620B159F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DNA Topoisomerase II Alpha</w:t>
            </w:r>
          </w:p>
          <w:p w14:paraId="5E496CA5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1D9E7C2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bookmarkStart w:id="1" w:name="_Hlk52725987"/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Cyclin Dependent Kinase Inhibitor 3</w:t>
            </w:r>
          </w:p>
          <w:bookmarkEnd w:id="1"/>
          <w:p w14:paraId="5F9CD3F1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</w:p>
          <w:p w14:paraId="1E7BB5EB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</w:p>
          <w:p w14:paraId="0AFECB65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>Nucleolar and Spindle Associated Protein 1</w:t>
            </w:r>
          </w:p>
          <w:p w14:paraId="6BCD9F0E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A5BD339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Maternal Embryonic Leucine Zipper Kinase</w:t>
            </w:r>
          </w:p>
        </w:tc>
        <w:tc>
          <w:tcPr>
            <w:tcW w:w="5004" w:type="dxa"/>
          </w:tcPr>
          <w:p w14:paraId="3FC3045A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>Essential for the control of the cell cycle at the G2/M (mitosis) transition.</w:t>
            </w:r>
          </w:p>
          <w:p w14:paraId="378AD7F3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Essential for the control of the cell cycle at the G2/M (mitosis) transition.</w:t>
            </w:r>
          </w:p>
          <w:p w14:paraId="648B444A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Plays a key role in the control of the eukaryotic cell cycle by modulating the centrosome cycle as well as mitotic onset; promotes G2-M transition and regulates G1 progress and G1-S transition.</w:t>
            </w:r>
          </w:p>
          <w:p w14:paraId="4DC7C1DE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Required for full ubiquitin ligase activity of the anaphase promoting complex/</w:t>
            </w:r>
            <w:proofErr w:type="spellStart"/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cyclosome</w:t>
            </w:r>
            <w:proofErr w:type="spellEnd"/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and confer substrate specificity upon the complex.</w:t>
            </w:r>
          </w:p>
          <w:p w14:paraId="03654C93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Mitotic serine/threonine kinase that contributes to the regulation of cell cycle progression. Plays a critical role in various mitotic events including the establishment of mitotic spindle, centrosome duplication, centrosome separation as well as maturation.</w:t>
            </w:r>
          </w:p>
          <w:p w14:paraId="60375E98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Control of topological states of DNA by transient breakage and subsequent rejoining of DNA strands. Essential during mitosis and meiosis for proper segregation of daughter chromosomes.</w:t>
            </w:r>
          </w:p>
          <w:p w14:paraId="4734DA17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May play a role in cell cycle regulation. Dual specificity phosphatase active toward substrates containing either </w:t>
            </w:r>
            <w:proofErr w:type="spellStart"/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phosphotyrosine</w:t>
            </w:r>
            <w:proofErr w:type="spellEnd"/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or phosphoserine residues. </w:t>
            </w:r>
          </w:p>
          <w:p w14:paraId="519F7B46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lastRenderedPageBreak/>
              <w:t>Microtubule-associated protein with the capacity to bundle and stabilize microtubules. May associate with chromosomes and promote the organization of mitotic spindle microtubules around them.</w:t>
            </w:r>
          </w:p>
          <w:p w14:paraId="6E48FAE1" w14:textId="77777777" w:rsidR="00C54C84" w:rsidRPr="00C85B0A" w:rsidRDefault="00C54C84" w:rsidP="00B46EFE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C85B0A">
              <w:rPr>
                <w:rFonts w:ascii="Times New Roman" w:hAnsi="Times New Roman" w:cs="Times New Roman"/>
                <w:bCs/>
                <w:sz w:val="22"/>
                <w:szCs w:val="24"/>
              </w:rPr>
              <w:t>Serine/threonine-protein kinase involved in various processes such as cell cycle regulation, self-renewal of stem cells, apoptosis and splicing regulation. Has a broad substrate specificity; phosphorylates BCL2L14, CDC25B, MAP3K5/ASK1 and ZNF622. Acts as an activator of apoptosis by phosphorylating and activating MAP3K5/ASK1.</w:t>
            </w:r>
          </w:p>
        </w:tc>
      </w:tr>
    </w:tbl>
    <w:p w14:paraId="63778AD1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1563DE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A52F30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1021DF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F05541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3039885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FF1475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C0CD4F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910C78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9816FD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B68EA6" w14:textId="77777777" w:rsidR="00C54C84" w:rsidRPr="00C85B0A" w:rsidRDefault="00C54C84" w:rsidP="00C54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2C8D56" w14:textId="148B4CA0" w:rsidR="00E01701" w:rsidRPr="00C85B0A" w:rsidRDefault="00E01701">
      <w:pPr>
        <w:rPr>
          <w:sz w:val="24"/>
          <w:szCs w:val="24"/>
        </w:rPr>
      </w:pPr>
    </w:p>
    <w:sectPr w:rsidR="00E01701" w:rsidRPr="00C85B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73A99" w14:textId="77777777" w:rsidR="008371D1" w:rsidRDefault="008371D1" w:rsidP="00C54C84">
      <w:pPr>
        <w:spacing w:after="0" w:line="240" w:lineRule="auto"/>
      </w:pPr>
      <w:r>
        <w:separator/>
      </w:r>
    </w:p>
  </w:endnote>
  <w:endnote w:type="continuationSeparator" w:id="0">
    <w:p w14:paraId="1FAEA617" w14:textId="77777777" w:rsidR="008371D1" w:rsidRDefault="008371D1" w:rsidP="00C5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89B8B" w14:textId="77777777" w:rsidR="008371D1" w:rsidRDefault="008371D1" w:rsidP="00C54C84">
      <w:pPr>
        <w:spacing w:after="0" w:line="240" w:lineRule="auto"/>
      </w:pPr>
      <w:r>
        <w:separator/>
      </w:r>
    </w:p>
  </w:footnote>
  <w:footnote w:type="continuationSeparator" w:id="0">
    <w:p w14:paraId="4790B4AD" w14:textId="77777777" w:rsidR="008371D1" w:rsidRDefault="008371D1" w:rsidP="00C54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B9"/>
    <w:rsid w:val="003641B9"/>
    <w:rsid w:val="003967A9"/>
    <w:rsid w:val="008371D1"/>
    <w:rsid w:val="00C54C84"/>
    <w:rsid w:val="00C85B0A"/>
    <w:rsid w:val="00E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5A499"/>
  <w15:chartTrackingRefBased/>
  <w15:docId w15:val="{736AB7F8-86C2-4DDF-B1CD-DD2A936E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C54C84"/>
  </w:style>
  <w:style w:type="paragraph" w:styleId="a5">
    <w:name w:val="footer"/>
    <w:basedOn w:val="a"/>
    <w:link w:val="a6"/>
    <w:uiPriority w:val="99"/>
    <w:unhideWhenUsed/>
    <w:rsid w:val="00C54C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C54C84"/>
  </w:style>
  <w:style w:type="table" w:styleId="a7">
    <w:name w:val="Table Grid"/>
    <w:basedOn w:val="a1"/>
    <w:uiPriority w:val="39"/>
    <w:rsid w:val="00C54C84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晓帆</dc:creator>
  <cp:keywords/>
  <dc:description/>
  <cp:lastModifiedBy>赖 晓帆</cp:lastModifiedBy>
  <cp:revision>3</cp:revision>
  <dcterms:created xsi:type="dcterms:W3CDTF">2020-12-22T01:36:00Z</dcterms:created>
  <dcterms:modified xsi:type="dcterms:W3CDTF">2020-12-22T02:30:00Z</dcterms:modified>
</cp:coreProperties>
</file>