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42454" w14:textId="77777777" w:rsidR="00E11E9F" w:rsidRPr="00B016C9" w:rsidRDefault="00E11E9F" w:rsidP="00E11E9F">
      <w:pPr>
        <w:pStyle w:val="Title"/>
        <w:rPr>
          <w:rFonts w:asciiTheme="minorHAnsi" w:hAnsiTheme="minorHAnsi" w:cstheme="minorHAnsi"/>
          <w:sz w:val="36"/>
          <w:szCs w:val="36"/>
        </w:rPr>
      </w:pPr>
      <w:r w:rsidRPr="00B016C9">
        <w:rPr>
          <w:rFonts w:asciiTheme="minorHAnsi" w:hAnsiTheme="minorHAnsi" w:cstheme="minorHAnsi"/>
          <w:sz w:val="36"/>
          <w:szCs w:val="36"/>
        </w:rPr>
        <w:t>Global evidence of rapid urban growth in flood zones since 1985</w:t>
      </w:r>
    </w:p>
    <w:p w14:paraId="69C265A4" w14:textId="7C049997" w:rsidR="0061596E" w:rsidRPr="00B016C9" w:rsidRDefault="00983E6C">
      <w:pPr>
        <w:rPr>
          <w:i/>
          <w:iCs/>
        </w:rPr>
      </w:pPr>
      <w:r w:rsidRPr="00B016C9">
        <w:rPr>
          <w:i/>
          <w:iCs/>
        </w:rPr>
        <w:t>Supplementary material</w:t>
      </w:r>
    </w:p>
    <w:p w14:paraId="34EF8CE8" w14:textId="36BB560C" w:rsidR="00983E6C" w:rsidRPr="00AC13BC" w:rsidRDefault="00983E6C" w:rsidP="00AC13BC">
      <w:pPr>
        <w:pStyle w:val="FirstParagraph"/>
        <w:spacing w:before="0" w:after="0"/>
        <w:rPr>
          <w:rFonts w:cstheme="minorHAnsi"/>
          <w:b/>
          <w:bCs/>
          <w:sz w:val="22"/>
          <w:szCs w:val="22"/>
        </w:rPr>
      </w:pPr>
      <w:r w:rsidRPr="00AC13BC">
        <w:rPr>
          <w:rFonts w:cstheme="minorHAnsi"/>
          <w:b/>
          <w:bCs/>
          <w:sz w:val="22"/>
          <w:szCs w:val="22"/>
        </w:rPr>
        <w:t xml:space="preserve">Figure </w:t>
      </w:r>
      <w:r w:rsidR="00B67FCF" w:rsidRPr="00AC13BC">
        <w:rPr>
          <w:rFonts w:cstheme="minorHAnsi"/>
          <w:b/>
          <w:bCs/>
          <w:sz w:val="22"/>
          <w:szCs w:val="22"/>
        </w:rPr>
        <w:t>S.1</w:t>
      </w:r>
      <w:r w:rsidRPr="00AC13BC">
        <w:rPr>
          <w:rFonts w:cstheme="minorHAnsi"/>
          <w:b/>
          <w:bCs/>
          <w:sz w:val="22"/>
          <w:szCs w:val="22"/>
        </w:rPr>
        <w:t>. Year on year settlement growth (%)</w:t>
      </w:r>
    </w:p>
    <w:p w14:paraId="64FD6CB5" w14:textId="77777777" w:rsidR="00983E6C" w:rsidRPr="00A61BB7" w:rsidRDefault="00983E6C" w:rsidP="00CD2361">
      <w:pPr>
        <w:pStyle w:val="BodyText"/>
        <w:spacing w:before="0"/>
        <w:rPr>
          <w:rFonts w:cstheme="minorHAnsi"/>
        </w:rPr>
      </w:pPr>
      <w:r w:rsidRPr="00A61BB7">
        <w:rPr>
          <w:rFonts w:cstheme="minorHAnsi"/>
          <w:noProof/>
        </w:rPr>
        <w:drawing>
          <wp:inline distT="0" distB="0" distL="0" distR="0" wp14:anchorId="69404015" wp14:editId="40F49CC2">
            <wp:extent cx="5252314" cy="3378091"/>
            <wp:effectExtent l="0" t="0" r="571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646" cy="339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AEB07" w14:textId="77777777" w:rsidR="00983E6C" w:rsidRDefault="00983E6C" w:rsidP="00CD2361">
      <w:pPr>
        <w:pStyle w:val="BodyText"/>
        <w:spacing w:before="0" w:after="0"/>
      </w:pPr>
      <w:r>
        <w:rPr>
          <w:noProof/>
        </w:rPr>
        <w:drawing>
          <wp:inline distT="0" distB="0" distL="0" distR="0" wp14:anchorId="0BFB956E" wp14:editId="300117DF">
            <wp:extent cx="5220333" cy="2457907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296" cy="2479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699EB" w14:textId="65C40731" w:rsidR="00983E6C" w:rsidRDefault="00983E6C" w:rsidP="00983E6C">
      <w:pPr>
        <w:pStyle w:val="BodyText"/>
        <w:rPr>
          <w:rFonts w:asciiTheme="majorHAnsi" w:hAnsiTheme="majorHAnsi" w:cstheme="majorBidi"/>
          <w:b/>
          <w:bCs/>
        </w:rPr>
      </w:pPr>
    </w:p>
    <w:p w14:paraId="1B81C618" w14:textId="12131E82" w:rsidR="007066FD" w:rsidRDefault="005C744F" w:rsidP="007066FD">
      <w:pPr>
        <w:pStyle w:val="BodyText"/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 w:cstheme="majorBidi"/>
          <w:b/>
          <w:bCs/>
        </w:rPr>
        <w:t xml:space="preserve">Relative accuracy of the WSF-Evo </w:t>
      </w:r>
      <w:r w:rsidR="00644D07">
        <w:rPr>
          <w:rFonts w:asciiTheme="majorHAnsi" w:hAnsiTheme="majorHAnsi" w:cstheme="majorBidi"/>
          <w:b/>
          <w:bCs/>
        </w:rPr>
        <w:t>dataset (Kappa coefficients)</w:t>
      </w:r>
    </w:p>
    <w:p w14:paraId="6648F4CD" w14:textId="02861F1F" w:rsidR="00537EC8" w:rsidRPr="006F6705" w:rsidRDefault="00AE7990" w:rsidP="006F6705">
      <w:pPr>
        <w:spacing w:after="120"/>
        <w:jc w:val="both"/>
        <w:rPr>
          <w:rFonts w:eastAsia="Calibri" w:cstheme="minorHAnsi"/>
          <w:color w:val="000000" w:themeColor="text1"/>
        </w:rPr>
      </w:pPr>
      <w:r w:rsidRPr="006F6705">
        <w:t xml:space="preserve">Figure S.2. present the </w:t>
      </w:r>
      <w:r w:rsidR="002C6071" w:rsidRPr="006F6705">
        <w:t xml:space="preserve">kappa coefficient for the </w:t>
      </w:r>
      <w:r w:rsidR="007066FD" w:rsidRPr="006F6705">
        <w:t>WSF</w:t>
      </w:r>
      <w:r w:rsidR="002C6071" w:rsidRPr="006F6705">
        <w:t>-</w:t>
      </w:r>
      <w:r w:rsidR="007066FD" w:rsidRPr="006F6705">
        <w:t xml:space="preserve">evolution </w:t>
      </w:r>
      <w:r w:rsidR="002C6071" w:rsidRPr="006F6705">
        <w:t xml:space="preserve">dataset used in this study, as well as </w:t>
      </w:r>
      <w:r w:rsidR="007066FD" w:rsidRPr="006F6705">
        <w:t>GAUD, GAIA, GISA and GHSL</w:t>
      </w:r>
      <w:r w:rsidR="002C6071" w:rsidRPr="006F6705">
        <w:t xml:space="preserve">. </w:t>
      </w:r>
      <w:proofErr w:type="gramStart"/>
      <w:r w:rsidR="0004056A" w:rsidRPr="006F6705">
        <w:t>F</w:t>
      </w:r>
      <w:r w:rsidR="005C07FB" w:rsidRPr="006F6705">
        <w:t>or the purpose of</w:t>
      </w:r>
      <w:proofErr w:type="gramEnd"/>
      <w:r w:rsidR="005C07FB" w:rsidRPr="006F6705">
        <w:t xml:space="preserve"> </w:t>
      </w:r>
      <w:r w:rsidR="00537EC8" w:rsidRPr="006F6705">
        <w:t>comparison,</w:t>
      </w:r>
      <w:r w:rsidR="005C07FB" w:rsidRPr="006F6705">
        <w:t xml:space="preserve"> we define </w:t>
      </w:r>
      <w:r w:rsidR="007066FD" w:rsidRPr="006F6705">
        <w:t>settlement</w:t>
      </w:r>
      <w:r w:rsidR="005C07FB" w:rsidRPr="006F6705">
        <w:t xml:space="preserve">s as the </w:t>
      </w:r>
      <w:r w:rsidR="007066FD" w:rsidRPr="006F6705">
        <w:t>combination of buildings and building lots</w:t>
      </w:r>
      <w:r w:rsidR="0004056A" w:rsidRPr="006F6705">
        <w:t xml:space="preserve">. We define </w:t>
      </w:r>
      <w:r w:rsidR="00D54D70" w:rsidRPr="006F6705">
        <w:t xml:space="preserve">blocks of 3-by-3 grid cells as the spatial assessment unit, thus yielding </w:t>
      </w:r>
      <w:r w:rsidR="0077065B" w:rsidRPr="006F6705">
        <w:t>units of 9 cells with 30-by-</w:t>
      </w:r>
      <w:proofErr w:type="gramStart"/>
      <w:r w:rsidR="0077065B" w:rsidRPr="006F6705">
        <w:t>30 meter</w:t>
      </w:r>
      <w:proofErr w:type="gramEnd"/>
      <w:r w:rsidR="0077065B" w:rsidRPr="006F6705">
        <w:t xml:space="preserve"> size each. </w:t>
      </w:r>
      <w:r w:rsidR="002E2755" w:rsidRPr="006F6705">
        <w:rPr>
          <w:rFonts w:eastAsia="Calibri" w:cstheme="minorHAnsi"/>
          <w:color w:val="000000" w:themeColor="text1"/>
        </w:rPr>
        <w:t xml:space="preserve">For 1990, 1995, 2000, 2005, 2010 and 2015, we </w:t>
      </w:r>
      <w:r w:rsidR="002E2755" w:rsidRPr="006F6705">
        <w:rPr>
          <w:rFonts w:eastAsia="Calibri" w:cstheme="minorHAnsi"/>
          <w:color w:val="000000" w:themeColor="text1"/>
        </w:rPr>
        <w:lastRenderedPageBreak/>
        <w:t>label about 200,000 30x30-meter reference cells distributed over 100 sites around the world, summing up to about 1.2 million validation samples overall</w:t>
      </w:r>
      <w:r w:rsidR="00B441C9" w:rsidRPr="006F6705">
        <w:rPr>
          <w:rFonts w:eastAsia="Calibri" w:cstheme="minorHAnsi"/>
          <w:color w:val="000000" w:themeColor="text1"/>
        </w:rPr>
        <w:t>. We then evaluate the kappa coefficient for three separate assessment criteria:</w:t>
      </w:r>
    </w:p>
    <w:p w14:paraId="34DAFB31" w14:textId="659CCA9B" w:rsidR="007066FD" w:rsidRPr="006F6705" w:rsidRDefault="00FF5BA6" w:rsidP="006F6705">
      <w:pPr>
        <w:pStyle w:val="ListParagraph"/>
        <w:numPr>
          <w:ilvl w:val="0"/>
          <w:numId w:val="1"/>
        </w:numPr>
        <w:jc w:val="both"/>
        <w:rPr>
          <w:rFonts w:eastAsia="Times New Roman"/>
        </w:rPr>
      </w:pPr>
      <w:r w:rsidRPr="006F6705">
        <w:rPr>
          <w:rFonts w:eastAsia="Times New Roman"/>
          <w:u w:val="single"/>
        </w:rPr>
        <w:t>Criterion 1:</w:t>
      </w:r>
      <w:r w:rsidRPr="006F6705">
        <w:rPr>
          <w:rFonts w:eastAsia="Times New Roman"/>
        </w:rPr>
        <w:t xml:space="preserve"> F</w:t>
      </w:r>
      <w:r w:rsidR="007066FD" w:rsidRPr="006F6705">
        <w:rPr>
          <w:rFonts w:eastAsia="Times New Roman"/>
        </w:rPr>
        <w:t xml:space="preserve">or each cell, positive agreement occurs only for matching labels between the classification and the </w:t>
      </w:r>
      <w:proofErr w:type="gramStart"/>
      <w:r w:rsidR="007066FD" w:rsidRPr="006F6705">
        <w:rPr>
          <w:rFonts w:eastAsia="Times New Roman"/>
        </w:rPr>
        <w:t>reference;</w:t>
      </w:r>
      <w:proofErr w:type="gramEnd"/>
    </w:p>
    <w:p w14:paraId="4FE35C5E" w14:textId="7CE93BA5" w:rsidR="007066FD" w:rsidRPr="006F6705" w:rsidRDefault="00FF5BA6" w:rsidP="006F6705">
      <w:pPr>
        <w:pStyle w:val="ListParagraph"/>
        <w:numPr>
          <w:ilvl w:val="0"/>
          <w:numId w:val="1"/>
        </w:numPr>
        <w:jc w:val="both"/>
        <w:rPr>
          <w:rFonts w:eastAsia="Times New Roman"/>
        </w:rPr>
      </w:pPr>
      <w:r w:rsidRPr="006F6705">
        <w:rPr>
          <w:rFonts w:eastAsia="Times New Roman"/>
          <w:u w:val="single"/>
        </w:rPr>
        <w:t>Criterion 2:</w:t>
      </w:r>
      <w:r w:rsidRPr="006F6705">
        <w:rPr>
          <w:rFonts w:eastAsia="Times New Roman"/>
        </w:rPr>
        <w:t xml:space="preserve"> F</w:t>
      </w:r>
      <w:r w:rsidR="007066FD" w:rsidRPr="006F6705">
        <w:rPr>
          <w:rFonts w:eastAsia="Times New Roman"/>
        </w:rPr>
        <w:t>or each block, a majority rule is applied over the entire 3</w:t>
      </w:r>
      <w:r w:rsidRPr="006F6705">
        <w:rPr>
          <w:rFonts w:eastAsia="Times New Roman"/>
        </w:rPr>
        <w:t>-by-</w:t>
      </w:r>
      <w:r w:rsidR="007066FD" w:rsidRPr="006F6705">
        <w:rPr>
          <w:rFonts w:eastAsia="Times New Roman"/>
        </w:rPr>
        <w:t xml:space="preserve">3 block of both the classification and the reference; if the final labels match, then the agreement is </w:t>
      </w:r>
      <w:proofErr w:type="gramStart"/>
      <w:r w:rsidR="007066FD" w:rsidRPr="006F6705">
        <w:rPr>
          <w:rFonts w:eastAsia="Times New Roman"/>
        </w:rPr>
        <w:t>positive;</w:t>
      </w:r>
      <w:proofErr w:type="gramEnd"/>
    </w:p>
    <w:p w14:paraId="605B6C9F" w14:textId="7C6FFFF5" w:rsidR="007066FD" w:rsidRPr="006F6705" w:rsidRDefault="00FF5BA6" w:rsidP="006F6705">
      <w:pPr>
        <w:pStyle w:val="ListParagraph"/>
        <w:numPr>
          <w:ilvl w:val="0"/>
          <w:numId w:val="1"/>
        </w:numPr>
        <w:spacing w:after="120"/>
        <w:jc w:val="both"/>
        <w:rPr>
          <w:rFonts w:eastAsia="Times New Roman"/>
        </w:rPr>
      </w:pPr>
      <w:r w:rsidRPr="006F6705">
        <w:rPr>
          <w:rFonts w:eastAsia="Times New Roman"/>
          <w:u w:val="single"/>
        </w:rPr>
        <w:t xml:space="preserve">Criterion 3: </w:t>
      </w:r>
      <w:r w:rsidRPr="006F6705">
        <w:rPr>
          <w:rFonts w:eastAsia="Times New Roman"/>
        </w:rPr>
        <w:t>E</w:t>
      </w:r>
      <w:r w:rsidR="007066FD" w:rsidRPr="006F6705">
        <w:rPr>
          <w:rFonts w:eastAsia="Times New Roman"/>
        </w:rPr>
        <w:t xml:space="preserve">ach block is labelled as </w:t>
      </w:r>
      <w:r w:rsidR="007066FD" w:rsidRPr="006F6705">
        <w:rPr>
          <w:rFonts w:eastAsia="Times New Roman"/>
          <w:i/>
          <w:iCs/>
        </w:rPr>
        <w:t>settlement only</w:t>
      </w:r>
      <w:r w:rsidR="004327BC" w:rsidRPr="006F6705">
        <w:rPr>
          <w:rFonts w:eastAsia="Times New Roman"/>
        </w:rPr>
        <w:t>,</w:t>
      </w:r>
      <w:r w:rsidR="007066FD" w:rsidRPr="006F6705">
        <w:rPr>
          <w:rFonts w:eastAsia="Times New Roman"/>
        </w:rPr>
        <w:t xml:space="preserve"> if it contains at least one cell marked as settlement; if the final labels match, then the agreement is positive.</w:t>
      </w:r>
    </w:p>
    <w:p w14:paraId="318055C0" w14:textId="07B69D74" w:rsidR="000268DD" w:rsidRDefault="003B1E88" w:rsidP="006F6705">
      <w:pPr>
        <w:spacing w:after="120"/>
        <w:jc w:val="both"/>
      </w:pPr>
      <w:r w:rsidRPr="006F6705">
        <w:rPr>
          <w:rFonts w:eastAsia="Times New Roman"/>
        </w:rPr>
        <w:t xml:space="preserve">Kappa coefficients </w:t>
      </w:r>
      <w:r w:rsidR="000D14CA" w:rsidRPr="006F6705">
        <w:rPr>
          <w:rFonts w:eastAsia="Times New Roman"/>
        </w:rPr>
        <w:t xml:space="preserve">for WSF-Evo </w:t>
      </w:r>
      <w:r w:rsidRPr="006F6705">
        <w:rPr>
          <w:rFonts w:eastAsia="Times New Roman"/>
        </w:rPr>
        <w:t xml:space="preserve">are consistently </w:t>
      </w:r>
      <w:r w:rsidR="0052362D" w:rsidRPr="006F6705">
        <w:rPr>
          <w:rFonts w:eastAsia="Times New Roman"/>
        </w:rPr>
        <w:t xml:space="preserve">higher than comparator layers across all years and </w:t>
      </w:r>
      <w:r w:rsidR="00374323" w:rsidRPr="006F6705">
        <w:rPr>
          <w:rFonts w:eastAsia="Times New Roman"/>
        </w:rPr>
        <w:t>all three assessment criteria</w:t>
      </w:r>
      <w:r w:rsidR="003A5ECE" w:rsidRPr="006F6705">
        <w:rPr>
          <w:rFonts w:eastAsia="Times New Roman"/>
        </w:rPr>
        <w:t>. For assessment criteria 1 and 2, kappa coefficient</w:t>
      </w:r>
      <w:r w:rsidR="00DB1942" w:rsidRPr="006F6705">
        <w:rPr>
          <w:rFonts w:eastAsia="Times New Roman"/>
        </w:rPr>
        <w:t>s for WSF-Evo</w:t>
      </w:r>
      <w:r w:rsidR="003A5ECE" w:rsidRPr="006F6705">
        <w:rPr>
          <w:rFonts w:eastAsia="Times New Roman"/>
        </w:rPr>
        <w:t xml:space="preserve"> increase over time</w:t>
      </w:r>
      <w:r w:rsidR="000D14CA" w:rsidRPr="006F6705">
        <w:rPr>
          <w:rFonts w:eastAsia="Times New Roman"/>
        </w:rPr>
        <w:t xml:space="preserve">. </w:t>
      </w:r>
      <w:r w:rsidR="00344A7C" w:rsidRPr="006F6705">
        <w:rPr>
          <w:rFonts w:eastAsia="Times New Roman"/>
        </w:rPr>
        <w:t xml:space="preserve">For Criterion 3, </w:t>
      </w:r>
      <w:r w:rsidR="00026115" w:rsidRPr="006F6705">
        <w:rPr>
          <w:rFonts w:eastAsia="Times New Roman"/>
        </w:rPr>
        <w:t xml:space="preserve">WSF-Evo </w:t>
      </w:r>
      <w:r w:rsidR="00344A7C" w:rsidRPr="006F6705">
        <w:rPr>
          <w:rFonts w:eastAsia="Times New Roman"/>
        </w:rPr>
        <w:t>exhibits</w:t>
      </w:r>
      <w:r w:rsidR="00026115" w:rsidRPr="006F6705">
        <w:rPr>
          <w:rFonts w:eastAsia="Times New Roman"/>
        </w:rPr>
        <w:t xml:space="preserve"> a steady Kappa of 0.8 on average. </w:t>
      </w:r>
      <w:r w:rsidR="00871DE3" w:rsidRPr="006F6705">
        <w:rPr>
          <w:rFonts w:eastAsia="Times New Roman"/>
        </w:rPr>
        <w:t xml:space="preserve">This means that wherever the WSF-Evo settlement data is positive, </w:t>
      </w:r>
      <w:r w:rsidR="00A21DE5" w:rsidRPr="006F6705">
        <w:t xml:space="preserve">there is a high </w:t>
      </w:r>
      <w:r w:rsidR="000268DD" w:rsidRPr="006F6705">
        <w:t>likel</w:t>
      </w:r>
      <w:r w:rsidR="00A21DE5" w:rsidRPr="006F6705">
        <w:t xml:space="preserve">ihood </w:t>
      </w:r>
      <w:r w:rsidR="000268DD" w:rsidRPr="006F6705">
        <w:t xml:space="preserve">that </w:t>
      </w:r>
      <w:r w:rsidR="000256F2" w:rsidRPr="006F6705">
        <w:t xml:space="preserve">within the reference block </w:t>
      </w:r>
      <w:r w:rsidR="000268DD" w:rsidRPr="006F6705">
        <w:t>there is a pixel belonging to the settlement class</w:t>
      </w:r>
      <w:r w:rsidR="000256F2" w:rsidRPr="006F6705">
        <w:t xml:space="preserve">. This </w:t>
      </w:r>
      <w:r w:rsidR="00355AF4" w:rsidRPr="006F6705">
        <w:t xml:space="preserve">suggests that WSF-Evo is well suited for detecting built-up areas not only in urban regions, but also in less densely settled rural </w:t>
      </w:r>
      <w:r w:rsidR="006F6705" w:rsidRPr="006F6705">
        <w:t xml:space="preserve">regions. </w:t>
      </w:r>
    </w:p>
    <w:p w14:paraId="054A2CEA" w14:textId="4C00565B" w:rsidR="0077290B" w:rsidRDefault="0077290B" w:rsidP="0077290B">
      <w:pPr>
        <w:rPr>
          <w:lang w:val="de-DE"/>
        </w:rPr>
      </w:pPr>
      <w:r>
        <w:rPr>
          <w:noProof/>
          <w:lang w:val="de-DE"/>
        </w:rPr>
        <w:drawing>
          <wp:inline distT="0" distB="0" distL="0" distR="0" wp14:anchorId="0C66ED5F" wp14:editId="4F81720D">
            <wp:extent cx="4572000" cy="2261659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r:link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61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E8BA6" w14:textId="41E3D93E" w:rsidR="0077290B" w:rsidRDefault="0077290B" w:rsidP="0077290B">
      <w:pPr>
        <w:rPr>
          <w:lang w:val="de-DE"/>
        </w:rPr>
      </w:pPr>
      <w:r>
        <w:rPr>
          <w:noProof/>
          <w:lang w:val="de-DE"/>
        </w:rPr>
        <w:drawing>
          <wp:inline distT="0" distB="0" distL="0" distR="0" wp14:anchorId="63AD0D8E" wp14:editId="03C36DC4">
            <wp:extent cx="4572000" cy="2261660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r:link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6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4C662" w14:textId="4891CABA" w:rsidR="00EB4B54" w:rsidRDefault="0077290B" w:rsidP="0077290B">
      <w:pPr>
        <w:pStyle w:val="BodyText"/>
        <w:rPr>
          <w:rFonts w:asciiTheme="majorHAnsi" w:hAnsiTheme="majorHAnsi" w:cstheme="majorBidi"/>
          <w:b/>
          <w:bCs/>
        </w:rPr>
      </w:pPr>
      <w:r>
        <w:rPr>
          <w:noProof/>
          <w:lang w:val="de-DE"/>
        </w:rPr>
        <w:lastRenderedPageBreak/>
        <w:drawing>
          <wp:inline distT="0" distB="0" distL="0" distR="0" wp14:anchorId="00EDFBB3" wp14:editId="7B56A05D">
            <wp:extent cx="4572000" cy="2261660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r:link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6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0680A" w14:textId="77777777" w:rsidR="007066FD" w:rsidRDefault="007066FD" w:rsidP="00983E6C">
      <w:pPr>
        <w:pStyle w:val="BodyText"/>
        <w:rPr>
          <w:rFonts w:asciiTheme="majorHAnsi" w:hAnsiTheme="majorHAnsi" w:cstheme="majorBidi"/>
          <w:b/>
          <w:bCs/>
        </w:rPr>
      </w:pPr>
    </w:p>
    <w:p w14:paraId="2931FBB9" w14:textId="7A9507FA" w:rsidR="00EB4B54" w:rsidRDefault="00B016C9" w:rsidP="00983E6C">
      <w:pPr>
        <w:pStyle w:val="BodyText"/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 w:cstheme="majorBidi"/>
          <w:b/>
          <w:bCs/>
        </w:rPr>
        <w:t>Country level summary statistics</w:t>
      </w:r>
    </w:p>
    <w:p w14:paraId="4260065E" w14:textId="1462310B" w:rsidR="00B016C9" w:rsidRPr="00C110DA" w:rsidRDefault="00B016C9" w:rsidP="00983E6C">
      <w:pPr>
        <w:pStyle w:val="BodyText"/>
        <w:rPr>
          <w:rFonts w:cstheme="minorHAnsi"/>
          <w:sz w:val="22"/>
          <w:szCs w:val="22"/>
        </w:rPr>
      </w:pPr>
      <w:r w:rsidRPr="00C110DA">
        <w:rPr>
          <w:rFonts w:cstheme="minorHAnsi"/>
          <w:sz w:val="22"/>
          <w:szCs w:val="22"/>
        </w:rPr>
        <w:t>This table provides a country-level break</w:t>
      </w:r>
      <w:r w:rsidR="000039EE" w:rsidRPr="00C110DA">
        <w:rPr>
          <w:rFonts w:cstheme="minorHAnsi"/>
          <w:sz w:val="22"/>
          <w:szCs w:val="22"/>
        </w:rPr>
        <w:t>down of results. Results show total built-up area</w:t>
      </w:r>
      <w:r w:rsidR="004575CA" w:rsidRPr="00C110DA">
        <w:rPr>
          <w:rFonts w:cstheme="minorHAnsi"/>
          <w:sz w:val="22"/>
          <w:szCs w:val="22"/>
        </w:rPr>
        <w:t xml:space="preserve">s, </w:t>
      </w:r>
      <w:proofErr w:type="gramStart"/>
      <w:r w:rsidR="004575CA" w:rsidRPr="00C110DA">
        <w:rPr>
          <w:rFonts w:cstheme="minorHAnsi"/>
          <w:sz w:val="22"/>
          <w:szCs w:val="22"/>
        </w:rPr>
        <w:t>i.e.</w:t>
      </w:r>
      <w:proofErr w:type="gramEnd"/>
      <w:r w:rsidR="004575CA" w:rsidRPr="00C110DA">
        <w:rPr>
          <w:rFonts w:cstheme="minorHAnsi"/>
          <w:sz w:val="22"/>
          <w:szCs w:val="22"/>
        </w:rPr>
        <w:t xml:space="preserve"> </w:t>
      </w:r>
      <w:r w:rsidR="000039EE" w:rsidRPr="00C110DA">
        <w:rPr>
          <w:rFonts w:cstheme="minorHAnsi"/>
          <w:sz w:val="22"/>
          <w:szCs w:val="22"/>
        </w:rPr>
        <w:t>settlement extent (SE)</w:t>
      </w:r>
      <w:r w:rsidR="004575CA" w:rsidRPr="00C110DA">
        <w:rPr>
          <w:rFonts w:cstheme="minorHAnsi"/>
          <w:sz w:val="22"/>
          <w:szCs w:val="22"/>
        </w:rPr>
        <w:t>. Safe SE refers to areas that are not estimated to experience any flooding during a 1-</w:t>
      </w:r>
      <w:r w:rsidR="000B5F5B" w:rsidRPr="00C110DA">
        <w:rPr>
          <w:rFonts w:cstheme="minorHAnsi"/>
          <w:sz w:val="22"/>
          <w:szCs w:val="22"/>
        </w:rPr>
        <w:t>in-</w:t>
      </w:r>
      <w:proofErr w:type="gramStart"/>
      <w:r w:rsidR="000B5F5B" w:rsidRPr="00C110DA">
        <w:rPr>
          <w:rFonts w:cstheme="minorHAnsi"/>
          <w:sz w:val="22"/>
          <w:szCs w:val="22"/>
        </w:rPr>
        <w:t>100 year</w:t>
      </w:r>
      <w:proofErr w:type="gramEnd"/>
      <w:r w:rsidR="000B5F5B" w:rsidRPr="00C110DA">
        <w:rPr>
          <w:rFonts w:cstheme="minorHAnsi"/>
          <w:sz w:val="22"/>
          <w:szCs w:val="22"/>
        </w:rPr>
        <w:t xml:space="preserve"> flood event. High risk </w:t>
      </w:r>
      <w:r w:rsidR="00C110DA" w:rsidRPr="00C110DA">
        <w:rPr>
          <w:rFonts w:cstheme="minorHAnsi"/>
          <w:sz w:val="22"/>
          <w:szCs w:val="22"/>
        </w:rPr>
        <w:t xml:space="preserve">(or very high) </w:t>
      </w:r>
      <w:r w:rsidR="000B5F5B" w:rsidRPr="00C110DA">
        <w:rPr>
          <w:rFonts w:cstheme="minorHAnsi"/>
          <w:sz w:val="22"/>
          <w:szCs w:val="22"/>
        </w:rPr>
        <w:t xml:space="preserve">SE denotes areas that are estimated to experience inundation depths over 0.5 meters </w:t>
      </w:r>
      <w:r w:rsidR="00C110DA" w:rsidRPr="00C110DA">
        <w:rPr>
          <w:rFonts w:cstheme="minorHAnsi"/>
          <w:sz w:val="22"/>
          <w:szCs w:val="22"/>
        </w:rPr>
        <w:t xml:space="preserve">(or 1.5 meters) </w:t>
      </w:r>
      <w:r w:rsidR="000B5F5B" w:rsidRPr="00C110DA">
        <w:rPr>
          <w:rFonts w:cstheme="minorHAnsi"/>
          <w:sz w:val="22"/>
          <w:szCs w:val="22"/>
        </w:rPr>
        <w:t>during a 1</w:t>
      </w:r>
      <w:r w:rsidR="00C110DA" w:rsidRPr="00C110DA">
        <w:rPr>
          <w:rFonts w:cstheme="minorHAnsi"/>
          <w:sz w:val="22"/>
          <w:szCs w:val="22"/>
        </w:rPr>
        <w:t>-in-</w:t>
      </w:r>
      <w:proofErr w:type="gramStart"/>
      <w:r w:rsidR="00C110DA" w:rsidRPr="00C110DA">
        <w:rPr>
          <w:rFonts w:cstheme="minorHAnsi"/>
          <w:sz w:val="22"/>
          <w:szCs w:val="22"/>
        </w:rPr>
        <w:t>100 year</w:t>
      </w:r>
      <w:proofErr w:type="gramEnd"/>
      <w:r w:rsidR="00C110DA" w:rsidRPr="00C110DA">
        <w:rPr>
          <w:rFonts w:cstheme="minorHAnsi"/>
          <w:sz w:val="22"/>
          <w:szCs w:val="22"/>
        </w:rPr>
        <w:t xml:space="preserve"> flood event.</w:t>
      </w:r>
    </w:p>
    <w:tbl>
      <w:tblPr>
        <w:tblStyle w:val="GridTable3-Accent4"/>
        <w:tblW w:w="10777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864"/>
        <w:gridCol w:w="985"/>
        <w:gridCol w:w="708"/>
        <w:gridCol w:w="864"/>
        <w:gridCol w:w="864"/>
        <w:gridCol w:w="708"/>
        <w:gridCol w:w="783"/>
        <w:gridCol w:w="864"/>
        <w:gridCol w:w="721"/>
        <w:gridCol w:w="783"/>
        <w:gridCol w:w="783"/>
        <w:gridCol w:w="743"/>
      </w:tblGrid>
      <w:tr w:rsidR="008230CF" w:rsidRPr="008230CF" w14:paraId="393FD3F2" w14:textId="77777777" w:rsidTr="000039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07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4A8CEB11" w14:textId="1FED31E6" w:rsidR="0041480A" w:rsidRPr="008230CF" w:rsidRDefault="0041480A" w:rsidP="00964AC0">
            <w:pPr>
              <w:rPr>
                <w:rFonts w:eastAsia="Times New Roman" w:cstheme="minorHAnsi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6F97224" w14:textId="5BE1D84D" w:rsidR="0041480A" w:rsidRPr="008230CF" w:rsidRDefault="0041480A" w:rsidP="002778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sz w:val="16"/>
                <w:szCs w:val="16"/>
              </w:rPr>
              <w:t>Total SE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846D4FB" w14:textId="259BE94E" w:rsidR="0041480A" w:rsidRPr="008230CF" w:rsidRDefault="0041480A" w:rsidP="002778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sz w:val="16"/>
                <w:szCs w:val="16"/>
              </w:rPr>
              <w:t>Safe SE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0E22072" w14:textId="57068053" w:rsidR="0041480A" w:rsidRPr="008230CF" w:rsidRDefault="0041480A" w:rsidP="002778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sz w:val="16"/>
                <w:szCs w:val="16"/>
              </w:rPr>
              <w:t>High risk SE</w:t>
            </w: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31CF715" w14:textId="72ACF46F" w:rsidR="0041480A" w:rsidRPr="008230CF" w:rsidRDefault="0041480A" w:rsidP="002778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sz w:val="16"/>
                <w:szCs w:val="16"/>
              </w:rPr>
              <w:t xml:space="preserve">Very </w:t>
            </w:r>
            <w:proofErr w:type="gramStart"/>
            <w:r w:rsidRPr="008230CF">
              <w:rPr>
                <w:rFonts w:eastAsia="Times New Roman" w:cstheme="minorHAnsi"/>
                <w:sz w:val="16"/>
                <w:szCs w:val="16"/>
              </w:rPr>
              <w:t>high risk</w:t>
            </w:r>
            <w:proofErr w:type="gramEnd"/>
            <w:r w:rsidRPr="008230CF">
              <w:rPr>
                <w:rFonts w:eastAsia="Times New Roman" w:cstheme="minorHAnsi"/>
                <w:sz w:val="16"/>
                <w:szCs w:val="16"/>
              </w:rPr>
              <w:t xml:space="preserve"> SE</w:t>
            </w:r>
          </w:p>
        </w:tc>
      </w:tr>
      <w:tr w:rsidR="006E7A9A" w:rsidRPr="008230CF" w14:paraId="3851313D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AD61C" w14:textId="77777777" w:rsidR="00971F4D" w:rsidRPr="008230CF" w:rsidRDefault="00971F4D" w:rsidP="00964AC0">
            <w:pPr>
              <w:rPr>
                <w:rFonts w:eastAsia="Times New Roman" w:cstheme="minorHAnsi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164ADB0" w14:textId="55EBFACA" w:rsidR="00971F4D" w:rsidRPr="008230CF" w:rsidRDefault="00971F4D" w:rsidP="002778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230CF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1985 </w:t>
            </w:r>
            <w:r w:rsidRPr="008230CF">
              <w:rPr>
                <w:rFonts w:eastAsia="Times New Roman" w:cstheme="minorHAnsi"/>
                <w:i/>
                <w:iCs/>
                <w:sz w:val="16"/>
                <w:szCs w:val="16"/>
              </w:rPr>
              <w:t>(km</w:t>
            </w:r>
            <w:r w:rsidRPr="008230CF">
              <w:rPr>
                <w:rFonts w:eastAsia="Times New Roman" w:cstheme="minorHAnsi"/>
                <w:i/>
                <w:iCs/>
                <w:sz w:val="16"/>
                <w:szCs w:val="16"/>
                <w:vertAlign w:val="superscript"/>
              </w:rPr>
              <w:t>2</w:t>
            </w:r>
            <w:r w:rsidRPr="008230CF">
              <w:rPr>
                <w:rFonts w:eastAsia="Times New Roman"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D640AFD" w14:textId="5B4713F4" w:rsidR="008230CF" w:rsidRDefault="00971F4D" w:rsidP="002778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230CF">
              <w:rPr>
                <w:rFonts w:eastAsia="Times New Roman" w:cstheme="minorHAnsi"/>
                <w:b/>
                <w:bCs/>
                <w:sz w:val="16"/>
                <w:szCs w:val="16"/>
              </w:rPr>
              <w:t>2015</w:t>
            </w:r>
          </w:p>
          <w:p w14:paraId="6E6817A5" w14:textId="35328947" w:rsidR="00971F4D" w:rsidRPr="008230CF" w:rsidRDefault="00370A82" w:rsidP="002778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/>
                <w:iCs/>
                <w:sz w:val="16"/>
                <w:szCs w:val="16"/>
              </w:rPr>
              <w:t>(km</w:t>
            </w:r>
            <w:r w:rsidRPr="008230CF">
              <w:rPr>
                <w:rFonts w:eastAsia="Times New Roman" w:cstheme="minorHAnsi"/>
                <w:i/>
                <w:iCs/>
                <w:sz w:val="16"/>
                <w:szCs w:val="16"/>
                <w:vertAlign w:val="superscript"/>
              </w:rPr>
              <w:t>2</w:t>
            </w:r>
            <w:r w:rsidRPr="008230CF">
              <w:rPr>
                <w:rFonts w:eastAsia="Times New Roman"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0058F" w14:textId="3298BD24" w:rsidR="00971F4D" w:rsidRPr="008230CF" w:rsidRDefault="00971F4D" w:rsidP="0027788D">
            <w:pPr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230CF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Change </w:t>
            </w:r>
            <w:r w:rsidR="00370A82" w:rsidRPr="00370A82">
              <w:rPr>
                <w:rFonts w:eastAsia="Times New Roman" w:cstheme="minorHAnsi"/>
                <w:i/>
                <w:iCs/>
                <w:sz w:val="16"/>
                <w:szCs w:val="16"/>
              </w:rPr>
              <w:t>(%)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C21917" w14:textId="38FA1EF1" w:rsidR="00971F4D" w:rsidRPr="008230CF" w:rsidRDefault="00971F4D" w:rsidP="002778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230CF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1985 </w:t>
            </w:r>
            <w:r w:rsidR="00370A82" w:rsidRPr="008230CF">
              <w:rPr>
                <w:rFonts w:eastAsia="Times New Roman" w:cstheme="minorHAnsi"/>
                <w:i/>
                <w:iCs/>
                <w:sz w:val="16"/>
                <w:szCs w:val="16"/>
              </w:rPr>
              <w:t>(km</w:t>
            </w:r>
            <w:r w:rsidR="00370A82" w:rsidRPr="008230CF">
              <w:rPr>
                <w:rFonts w:eastAsia="Times New Roman" w:cstheme="minorHAnsi"/>
                <w:i/>
                <w:iCs/>
                <w:sz w:val="16"/>
                <w:szCs w:val="16"/>
                <w:vertAlign w:val="superscript"/>
              </w:rPr>
              <w:t>2</w:t>
            </w:r>
            <w:r w:rsidR="00370A82" w:rsidRPr="008230CF">
              <w:rPr>
                <w:rFonts w:eastAsia="Times New Roman"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94E89" w14:textId="0317C50B" w:rsidR="00971F4D" w:rsidRPr="008230CF" w:rsidRDefault="00971F4D" w:rsidP="002778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230CF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2015 </w:t>
            </w:r>
            <w:r w:rsidR="00370A82" w:rsidRPr="008230CF">
              <w:rPr>
                <w:rFonts w:eastAsia="Times New Roman" w:cstheme="minorHAnsi"/>
                <w:i/>
                <w:iCs/>
                <w:sz w:val="16"/>
                <w:szCs w:val="16"/>
              </w:rPr>
              <w:t>(km</w:t>
            </w:r>
            <w:r w:rsidR="00370A82" w:rsidRPr="008230CF">
              <w:rPr>
                <w:rFonts w:eastAsia="Times New Roman" w:cstheme="minorHAnsi"/>
                <w:i/>
                <w:iCs/>
                <w:sz w:val="16"/>
                <w:szCs w:val="16"/>
                <w:vertAlign w:val="superscript"/>
              </w:rPr>
              <w:t>2</w:t>
            </w:r>
            <w:r w:rsidR="00370A82" w:rsidRPr="008230CF">
              <w:rPr>
                <w:rFonts w:eastAsia="Times New Roman"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CD0A" w14:textId="06FEE61E" w:rsidR="00971F4D" w:rsidRPr="008230CF" w:rsidRDefault="00971F4D" w:rsidP="0027788D">
            <w:pPr>
              <w:ind w:right="-7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230CF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Change </w:t>
            </w:r>
            <w:r w:rsidR="00370A82" w:rsidRPr="008230CF">
              <w:rPr>
                <w:rFonts w:eastAsia="Times New Roman" w:cstheme="minorHAnsi"/>
                <w:i/>
                <w:iCs/>
                <w:sz w:val="16"/>
                <w:szCs w:val="16"/>
              </w:rPr>
              <w:t>(km</w:t>
            </w:r>
            <w:r w:rsidR="00370A82" w:rsidRPr="008230CF">
              <w:rPr>
                <w:rFonts w:eastAsia="Times New Roman" w:cstheme="minorHAnsi"/>
                <w:i/>
                <w:iCs/>
                <w:sz w:val="16"/>
                <w:szCs w:val="16"/>
                <w:vertAlign w:val="superscript"/>
              </w:rPr>
              <w:t>2</w:t>
            </w:r>
            <w:r w:rsidR="00370A82" w:rsidRPr="008230CF">
              <w:rPr>
                <w:rFonts w:eastAsia="Times New Roman"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4C86F" w14:textId="43F96898" w:rsidR="00971F4D" w:rsidRPr="008230CF" w:rsidRDefault="00971F4D" w:rsidP="002778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230CF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1985 </w:t>
            </w:r>
            <w:r w:rsidR="00370A82" w:rsidRPr="008230CF">
              <w:rPr>
                <w:rFonts w:eastAsia="Times New Roman" w:cstheme="minorHAnsi"/>
                <w:i/>
                <w:iCs/>
                <w:sz w:val="16"/>
                <w:szCs w:val="16"/>
              </w:rPr>
              <w:t>(km</w:t>
            </w:r>
            <w:r w:rsidR="00370A82" w:rsidRPr="008230CF">
              <w:rPr>
                <w:rFonts w:eastAsia="Times New Roman" w:cstheme="minorHAnsi"/>
                <w:i/>
                <w:iCs/>
                <w:sz w:val="16"/>
                <w:szCs w:val="16"/>
                <w:vertAlign w:val="superscript"/>
              </w:rPr>
              <w:t>2</w:t>
            </w:r>
            <w:r w:rsidR="00370A82" w:rsidRPr="008230CF">
              <w:rPr>
                <w:rFonts w:eastAsia="Times New Roman"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A0EF6" w14:textId="57704DEA" w:rsidR="00971F4D" w:rsidRPr="008230CF" w:rsidRDefault="00971F4D" w:rsidP="002778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230CF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2015 </w:t>
            </w:r>
            <w:r w:rsidR="00370A82" w:rsidRPr="008230CF">
              <w:rPr>
                <w:rFonts w:eastAsia="Times New Roman" w:cstheme="minorHAnsi"/>
                <w:i/>
                <w:iCs/>
                <w:sz w:val="16"/>
                <w:szCs w:val="16"/>
              </w:rPr>
              <w:t>(km</w:t>
            </w:r>
            <w:r w:rsidR="00370A82" w:rsidRPr="008230CF">
              <w:rPr>
                <w:rFonts w:eastAsia="Times New Roman" w:cstheme="minorHAnsi"/>
                <w:i/>
                <w:iCs/>
                <w:sz w:val="16"/>
                <w:szCs w:val="16"/>
                <w:vertAlign w:val="superscript"/>
              </w:rPr>
              <w:t>2</w:t>
            </w:r>
            <w:r w:rsidR="00370A82" w:rsidRPr="008230CF">
              <w:rPr>
                <w:rFonts w:eastAsia="Times New Roman"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B588" w14:textId="3D129186" w:rsidR="00971F4D" w:rsidRPr="008230CF" w:rsidRDefault="00971F4D" w:rsidP="0027788D">
            <w:pPr>
              <w:ind w:left="-31" w:right="-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230CF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Change </w:t>
            </w:r>
            <w:r w:rsidR="00370A82" w:rsidRPr="00370A82">
              <w:rPr>
                <w:rFonts w:eastAsia="Times New Roman" w:cstheme="minorHAnsi"/>
                <w:i/>
                <w:iCs/>
                <w:sz w:val="16"/>
                <w:szCs w:val="16"/>
              </w:rPr>
              <w:t>(%)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7CE4CA" w14:textId="1FAC5B96" w:rsidR="00971F4D" w:rsidRPr="008230CF" w:rsidRDefault="00971F4D" w:rsidP="002778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230CF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1985 </w:t>
            </w:r>
            <w:r w:rsidR="00370A82" w:rsidRPr="008230CF">
              <w:rPr>
                <w:rFonts w:eastAsia="Times New Roman" w:cstheme="minorHAnsi"/>
                <w:i/>
                <w:iCs/>
                <w:sz w:val="16"/>
                <w:szCs w:val="16"/>
              </w:rPr>
              <w:t>(km</w:t>
            </w:r>
            <w:r w:rsidR="00370A82" w:rsidRPr="008230CF">
              <w:rPr>
                <w:rFonts w:eastAsia="Times New Roman" w:cstheme="minorHAnsi"/>
                <w:i/>
                <w:iCs/>
                <w:sz w:val="16"/>
                <w:szCs w:val="16"/>
                <w:vertAlign w:val="superscript"/>
              </w:rPr>
              <w:t>2</w:t>
            </w:r>
            <w:r w:rsidR="00370A82" w:rsidRPr="008230CF">
              <w:rPr>
                <w:rFonts w:eastAsia="Times New Roman"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2170B" w14:textId="352C251B" w:rsidR="00971F4D" w:rsidRPr="008230CF" w:rsidRDefault="00971F4D" w:rsidP="002778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230CF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2015 </w:t>
            </w:r>
            <w:r w:rsidR="00370A82" w:rsidRPr="008230CF">
              <w:rPr>
                <w:rFonts w:eastAsia="Times New Roman" w:cstheme="minorHAnsi"/>
                <w:i/>
                <w:iCs/>
                <w:sz w:val="16"/>
                <w:szCs w:val="16"/>
              </w:rPr>
              <w:t>(km</w:t>
            </w:r>
            <w:r w:rsidR="00370A82" w:rsidRPr="008230CF">
              <w:rPr>
                <w:rFonts w:eastAsia="Times New Roman" w:cstheme="minorHAnsi"/>
                <w:i/>
                <w:iCs/>
                <w:sz w:val="16"/>
                <w:szCs w:val="16"/>
                <w:vertAlign w:val="superscript"/>
              </w:rPr>
              <w:t>2</w:t>
            </w:r>
            <w:r w:rsidR="00370A82" w:rsidRPr="008230CF">
              <w:rPr>
                <w:rFonts w:eastAsia="Times New Roman"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A5A3" w14:textId="4BC10C72" w:rsidR="00971F4D" w:rsidRPr="008230CF" w:rsidRDefault="00971F4D" w:rsidP="0027788D">
            <w:pPr>
              <w:ind w:right="-1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230CF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Change </w:t>
            </w:r>
            <w:r w:rsidRPr="00370A82">
              <w:rPr>
                <w:rFonts w:eastAsia="Times New Roman" w:cstheme="minorHAnsi"/>
                <w:i/>
                <w:iCs/>
                <w:sz w:val="16"/>
                <w:szCs w:val="16"/>
              </w:rPr>
              <w:t>(%)</w:t>
            </w:r>
          </w:p>
        </w:tc>
      </w:tr>
      <w:tr w:rsidR="00964AC0" w:rsidRPr="008230CF" w14:paraId="468283FF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2B35E" w14:textId="77777777" w:rsidR="00EA6D91" w:rsidRPr="008230CF" w:rsidRDefault="00EA6D91" w:rsidP="00964AC0">
            <w:pPr>
              <w:rPr>
                <w:rFonts w:eastAsia="Times New Roman" w:cstheme="minorHAnsi"/>
                <w:b/>
                <w:bCs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b/>
                <w:bCs/>
                <w:i w:val="0"/>
                <w:iCs w:val="0"/>
                <w:color w:val="000000"/>
                <w:sz w:val="16"/>
                <w:szCs w:val="16"/>
              </w:rPr>
              <w:t>World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2980FC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692,629.5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EA28EC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1,284,036.0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C2C55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85.4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E4D69A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445,001.8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ADB356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799,493.3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EB42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79.7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69D2A14" w14:textId="6387DA01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68</w:t>
            </w:r>
            <w:r w:rsidR="00F97814" w:rsidRPr="008230CF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8230CF">
              <w:rPr>
                <w:rFonts w:cstheme="minorHAnsi"/>
                <w:color w:val="000000"/>
                <w:sz w:val="16"/>
                <w:szCs w:val="16"/>
              </w:rPr>
              <w:t>188.8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66418B5" w14:textId="73A2CA10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144</w:t>
            </w:r>
            <w:r w:rsidR="0041480A" w:rsidRPr="008230CF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8230CF">
              <w:rPr>
                <w:rFonts w:cstheme="minorHAnsi"/>
                <w:color w:val="000000"/>
                <w:sz w:val="16"/>
                <w:szCs w:val="16"/>
              </w:rPr>
              <w:t>631.7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4B09F" w14:textId="30BF322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112.1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9C88792" w14:textId="43186F6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29,999.2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D05D4A4" w14:textId="17E95AEF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66,477.0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B60F0" w14:textId="669A6FDF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121.6</w:t>
            </w:r>
          </w:p>
        </w:tc>
      </w:tr>
      <w:tr w:rsidR="008230CF" w:rsidRPr="008230CF" w14:paraId="66A9071E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180E98F1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030E1E16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100,806.6</w:t>
            </w:r>
          </w:p>
        </w:tc>
        <w:tc>
          <w:tcPr>
            <w:tcW w:w="98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FA4DEE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270,440.2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709A7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168.3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400A00B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61,190.2</w:t>
            </w:r>
          </w:p>
        </w:tc>
        <w:tc>
          <w:tcPr>
            <w:tcW w:w="86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ACA5D66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148,952.5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DF8A2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143.4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35E82BE1" w14:textId="6DC34DEC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15</w:t>
            </w:r>
            <w:r w:rsidR="00F97814" w:rsidRPr="008230CF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8230CF">
              <w:rPr>
                <w:rFonts w:cstheme="minorHAnsi"/>
                <w:color w:val="000000"/>
                <w:sz w:val="16"/>
                <w:szCs w:val="16"/>
              </w:rPr>
              <w:t>708.7</w:t>
            </w:r>
          </w:p>
        </w:tc>
        <w:tc>
          <w:tcPr>
            <w:tcW w:w="86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6E82617" w14:textId="472EADA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50</w:t>
            </w:r>
            <w:r w:rsidR="0041480A" w:rsidRPr="008230CF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8230CF">
              <w:rPr>
                <w:rFonts w:cstheme="minorHAnsi"/>
                <w:color w:val="000000"/>
                <w:sz w:val="16"/>
                <w:szCs w:val="16"/>
              </w:rPr>
              <w:t>693.3</w:t>
            </w: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018B" w14:textId="229D8B2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222.7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21EA0C63" w14:textId="3EF78478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8,142.7</w:t>
            </w:r>
          </w:p>
        </w:tc>
        <w:tc>
          <w:tcPr>
            <w:tcW w:w="78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AE9F21B" w14:textId="3101814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26,561.6</w:t>
            </w:r>
          </w:p>
        </w:tc>
        <w:tc>
          <w:tcPr>
            <w:tcW w:w="743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9BBDD" w14:textId="3E1DD5C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226.2</w:t>
            </w:r>
          </w:p>
        </w:tc>
      </w:tr>
      <w:tr w:rsidR="008230CF" w:rsidRPr="008230CF" w14:paraId="648A373E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7D82F139" w14:textId="2561D4D5" w:rsidR="00EA6D91" w:rsidRPr="008230CF" w:rsidRDefault="008230CF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USA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36D040E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90,361.7</w:t>
            </w:r>
          </w:p>
        </w:tc>
        <w:tc>
          <w:tcPr>
            <w:tcW w:w="985" w:type="dxa"/>
            <w:noWrap/>
            <w:vAlign w:val="center"/>
            <w:hideMark/>
          </w:tcPr>
          <w:p w14:paraId="284159BD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155,721.3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E1C7A8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72.3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595893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36,571.5</w:t>
            </w:r>
          </w:p>
        </w:tc>
        <w:tc>
          <w:tcPr>
            <w:tcW w:w="864" w:type="dxa"/>
            <w:noWrap/>
            <w:vAlign w:val="center"/>
            <w:hideMark/>
          </w:tcPr>
          <w:p w14:paraId="64BD429D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64,527.7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BB1801D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76.4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38CB4C5" w14:textId="789156B5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</w:t>
            </w:r>
            <w:r w:rsidR="00F97814" w:rsidRPr="008230CF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8230CF">
              <w:rPr>
                <w:rFonts w:cstheme="minorHAnsi"/>
                <w:color w:val="000000"/>
                <w:sz w:val="16"/>
                <w:szCs w:val="16"/>
              </w:rPr>
              <w:t>412.8</w:t>
            </w:r>
          </w:p>
        </w:tc>
        <w:tc>
          <w:tcPr>
            <w:tcW w:w="864" w:type="dxa"/>
            <w:noWrap/>
            <w:vAlign w:val="center"/>
            <w:hideMark/>
          </w:tcPr>
          <w:p w14:paraId="77FFDA68" w14:textId="64C840B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</w:t>
            </w:r>
            <w:r w:rsidR="0041480A" w:rsidRPr="008230CF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8230CF">
              <w:rPr>
                <w:rFonts w:cstheme="minorHAnsi"/>
                <w:color w:val="000000"/>
                <w:sz w:val="16"/>
                <w:szCs w:val="16"/>
              </w:rPr>
              <w:t>847.3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D6AB6E7" w14:textId="1AE612DB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55.2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1F77DC7" w14:textId="19F23AC2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2,026.4</w:t>
            </w:r>
          </w:p>
        </w:tc>
        <w:tc>
          <w:tcPr>
            <w:tcW w:w="783" w:type="dxa"/>
            <w:noWrap/>
            <w:vAlign w:val="center"/>
            <w:hideMark/>
          </w:tcPr>
          <w:p w14:paraId="3EA12E88" w14:textId="26F3B96F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2,963.4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882FF55" w14:textId="5FC97972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46.2</w:t>
            </w:r>
          </w:p>
        </w:tc>
      </w:tr>
      <w:tr w:rsidR="008230CF" w:rsidRPr="008230CF" w14:paraId="1BBDC92D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25763DC9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India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42D0FF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43,901.1</w:t>
            </w:r>
          </w:p>
        </w:tc>
        <w:tc>
          <w:tcPr>
            <w:tcW w:w="985" w:type="dxa"/>
            <w:noWrap/>
            <w:vAlign w:val="center"/>
            <w:hideMark/>
          </w:tcPr>
          <w:p w14:paraId="0FC9C582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80,726.0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AAAB2B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83.9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197E47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28,195.3</w:t>
            </w:r>
          </w:p>
        </w:tc>
        <w:tc>
          <w:tcPr>
            <w:tcW w:w="864" w:type="dxa"/>
            <w:noWrap/>
            <w:vAlign w:val="center"/>
            <w:hideMark/>
          </w:tcPr>
          <w:p w14:paraId="0B23661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51,973.4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8116709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84.3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EAAB1D0" w14:textId="7AB8673E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</w:t>
            </w:r>
            <w:r w:rsidR="00F97814" w:rsidRPr="008230CF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8230CF">
              <w:rPr>
                <w:rFonts w:cstheme="minorHAnsi"/>
                <w:color w:val="000000"/>
                <w:sz w:val="16"/>
                <w:szCs w:val="16"/>
              </w:rPr>
              <w:t>744.7</w:t>
            </w:r>
          </w:p>
        </w:tc>
        <w:tc>
          <w:tcPr>
            <w:tcW w:w="864" w:type="dxa"/>
            <w:noWrap/>
            <w:vAlign w:val="center"/>
            <w:hideMark/>
          </w:tcPr>
          <w:p w14:paraId="757467D4" w14:textId="7167D25E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</w:t>
            </w:r>
            <w:r w:rsidR="0041480A" w:rsidRPr="008230CF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8230CF">
              <w:rPr>
                <w:rFonts w:cstheme="minorHAnsi"/>
                <w:color w:val="000000"/>
                <w:sz w:val="16"/>
                <w:szCs w:val="16"/>
              </w:rPr>
              <w:t>183.0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DC0262E" w14:textId="35346AAF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72.5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F85776C" w14:textId="2608A8D5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1,401.5</w:t>
            </w:r>
          </w:p>
        </w:tc>
        <w:tc>
          <w:tcPr>
            <w:tcW w:w="783" w:type="dxa"/>
            <w:noWrap/>
            <w:vAlign w:val="center"/>
            <w:hideMark/>
          </w:tcPr>
          <w:p w14:paraId="5E43335D" w14:textId="35291485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2,330.3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3165B6A" w14:textId="517F22E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66.3</w:t>
            </w:r>
          </w:p>
        </w:tc>
      </w:tr>
      <w:tr w:rsidR="008230CF" w:rsidRPr="008230CF" w14:paraId="22EFA6DC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5ADB8AC1" w14:textId="50F9F45A" w:rsidR="00EA6D91" w:rsidRPr="008230CF" w:rsidRDefault="008230CF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Russia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366EBED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29,108.3</w:t>
            </w:r>
          </w:p>
        </w:tc>
        <w:tc>
          <w:tcPr>
            <w:tcW w:w="985" w:type="dxa"/>
            <w:noWrap/>
            <w:vAlign w:val="center"/>
            <w:hideMark/>
          </w:tcPr>
          <w:p w14:paraId="0E75A67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53,714.5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27FBBA8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84.5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94EFE1E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23,687.9</w:t>
            </w:r>
          </w:p>
        </w:tc>
        <w:tc>
          <w:tcPr>
            <w:tcW w:w="864" w:type="dxa"/>
            <w:noWrap/>
            <w:vAlign w:val="center"/>
            <w:hideMark/>
          </w:tcPr>
          <w:p w14:paraId="36776F75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42,954.0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EFBBBF0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81.3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A65B743" w14:textId="0F5DC1B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</w:t>
            </w:r>
            <w:r w:rsidR="00F97814" w:rsidRPr="008230CF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8230CF">
              <w:rPr>
                <w:rFonts w:cstheme="minorHAnsi"/>
                <w:color w:val="000000"/>
                <w:sz w:val="16"/>
                <w:szCs w:val="16"/>
              </w:rPr>
              <w:t>267.4</w:t>
            </w:r>
          </w:p>
        </w:tc>
        <w:tc>
          <w:tcPr>
            <w:tcW w:w="864" w:type="dxa"/>
            <w:noWrap/>
            <w:vAlign w:val="center"/>
            <w:hideMark/>
          </w:tcPr>
          <w:p w14:paraId="6B344D58" w14:textId="36FE6632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</w:t>
            </w:r>
            <w:r w:rsidR="0041480A" w:rsidRPr="008230CF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8230CF">
              <w:rPr>
                <w:rFonts w:cstheme="minorHAnsi"/>
                <w:color w:val="000000"/>
                <w:sz w:val="16"/>
                <w:szCs w:val="16"/>
              </w:rPr>
              <w:t>714.2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0881829" w14:textId="7D401B2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114.2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013CC04" w14:textId="2E3446FB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445.7</w:t>
            </w:r>
          </w:p>
        </w:tc>
        <w:tc>
          <w:tcPr>
            <w:tcW w:w="783" w:type="dxa"/>
            <w:noWrap/>
            <w:vAlign w:val="center"/>
            <w:hideMark/>
          </w:tcPr>
          <w:p w14:paraId="6286773D" w14:textId="12E8674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970.0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B994B6E" w14:textId="55832726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117.7</w:t>
            </w:r>
          </w:p>
        </w:tc>
      </w:tr>
      <w:tr w:rsidR="008230CF" w:rsidRPr="008230CF" w14:paraId="7C562421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5EE10EFA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Japan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B086A7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29,532.2</w:t>
            </w:r>
          </w:p>
        </w:tc>
        <w:tc>
          <w:tcPr>
            <w:tcW w:w="985" w:type="dxa"/>
            <w:noWrap/>
            <w:vAlign w:val="center"/>
            <w:hideMark/>
          </w:tcPr>
          <w:p w14:paraId="0CE9CC79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41,020.1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056051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38.9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F0D1F1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17,114.1</w:t>
            </w:r>
          </w:p>
        </w:tc>
        <w:tc>
          <w:tcPr>
            <w:tcW w:w="864" w:type="dxa"/>
            <w:noWrap/>
            <w:vAlign w:val="center"/>
            <w:hideMark/>
          </w:tcPr>
          <w:p w14:paraId="356F6F62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23,848.0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F10CE5B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39.3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2C9450A" w14:textId="1ADD5DA1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</w:t>
            </w:r>
            <w:r w:rsidR="00F97814" w:rsidRPr="008230CF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8230CF">
              <w:rPr>
                <w:rFonts w:cstheme="minorHAnsi"/>
                <w:color w:val="000000"/>
                <w:sz w:val="16"/>
                <w:szCs w:val="16"/>
              </w:rPr>
              <w:t>266.9</w:t>
            </w:r>
          </w:p>
        </w:tc>
        <w:tc>
          <w:tcPr>
            <w:tcW w:w="864" w:type="dxa"/>
            <w:noWrap/>
            <w:vAlign w:val="center"/>
            <w:hideMark/>
          </w:tcPr>
          <w:p w14:paraId="4E6A4B27" w14:textId="58A3645A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</w:t>
            </w:r>
            <w:r w:rsidR="0041480A" w:rsidRPr="008230CF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8230CF">
              <w:rPr>
                <w:rFonts w:cstheme="minorHAnsi"/>
                <w:color w:val="000000"/>
                <w:sz w:val="16"/>
                <w:szCs w:val="16"/>
              </w:rPr>
              <w:t>551.0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ED1EBAF" w14:textId="47255C78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36.4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64B9495" w14:textId="45568670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3,661.1</w:t>
            </w:r>
          </w:p>
        </w:tc>
        <w:tc>
          <w:tcPr>
            <w:tcW w:w="783" w:type="dxa"/>
            <w:noWrap/>
            <w:vAlign w:val="center"/>
            <w:hideMark/>
          </w:tcPr>
          <w:p w14:paraId="0C8FE336" w14:textId="257AEBFA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4,938.6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70C423F" w14:textId="74604E4F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34.9</w:t>
            </w:r>
          </w:p>
        </w:tc>
      </w:tr>
      <w:tr w:rsidR="008230CF" w:rsidRPr="008230CF" w14:paraId="1338B35C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0FB4FD81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Indonesia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D6DE68D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22,117.9</w:t>
            </w:r>
          </w:p>
        </w:tc>
        <w:tc>
          <w:tcPr>
            <w:tcW w:w="985" w:type="dxa"/>
            <w:noWrap/>
            <w:vAlign w:val="center"/>
            <w:hideMark/>
          </w:tcPr>
          <w:p w14:paraId="6C327AE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37,149.1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7A1B4ED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68.0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1A6CD2D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12,777.0</w:t>
            </w:r>
          </w:p>
        </w:tc>
        <w:tc>
          <w:tcPr>
            <w:tcW w:w="864" w:type="dxa"/>
            <w:noWrap/>
            <w:vAlign w:val="center"/>
            <w:hideMark/>
          </w:tcPr>
          <w:p w14:paraId="371A127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21,536.3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E430DE8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68.6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D7983B3" w14:textId="395D9C4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</w:t>
            </w:r>
            <w:r w:rsidR="00F97814" w:rsidRPr="008230CF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8230CF">
              <w:rPr>
                <w:rFonts w:cstheme="minorHAnsi"/>
                <w:color w:val="000000"/>
                <w:sz w:val="16"/>
                <w:szCs w:val="16"/>
              </w:rPr>
              <w:t>495.1</w:t>
            </w:r>
          </w:p>
        </w:tc>
        <w:tc>
          <w:tcPr>
            <w:tcW w:w="864" w:type="dxa"/>
            <w:noWrap/>
            <w:vAlign w:val="center"/>
            <w:hideMark/>
          </w:tcPr>
          <w:p w14:paraId="69BE6522" w14:textId="0F4DC8E2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</w:t>
            </w:r>
            <w:r w:rsidR="0041480A" w:rsidRPr="008230CF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8230CF">
              <w:rPr>
                <w:rFonts w:cstheme="minorHAnsi"/>
                <w:color w:val="000000"/>
                <w:sz w:val="16"/>
                <w:szCs w:val="16"/>
              </w:rPr>
              <w:t>466.8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83AB3F9" w14:textId="46BB9E70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79.0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F174382" w14:textId="4B1E8ED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719.0</w:t>
            </w:r>
          </w:p>
        </w:tc>
        <w:tc>
          <w:tcPr>
            <w:tcW w:w="783" w:type="dxa"/>
            <w:noWrap/>
            <w:vAlign w:val="center"/>
            <w:hideMark/>
          </w:tcPr>
          <w:p w14:paraId="0A8582DC" w14:textId="2925C6D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1,375.9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EF9E0FA" w14:textId="25F2CB8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91.4</w:t>
            </w:r>
          </w:p>
        </w:tc>
      </w:tr>
      <w:tr w:rsidR="008230CF" w:rsidRPr="008230CF" w14:paraId="3A490436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0145906A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Brazil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4C1EAA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19,086.4</w:t>
            </w:r>
          </w:p>
        </w:tc>
        <w:tc>
          <w:tcPr>
            <w:tcW w:w="985" w:type="dxa"/>
            <w:noWrap/>
            <w:vAlign w:val="center"/>
            <w:hideMark/>
          </w:tcPr>
          <w:p w14:paraId="7E52FE3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32,750.4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0EEDC6B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71.6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68AD24E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15,865.2</w:t>
            </w:r>
          </w:p>
        </w:tc>
        <w:tc>
          <w:tcPr>
            <w:tcW w:w="864" w:type="dxa"/>
            <w:noWrap/>
            <w:vAlign w:val="center"/>
            <w:hideMark/>
          </w:tcPr>
          <w:p w14:paraId="46B2E795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26,979.9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86B12A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70.1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EB83EA2" w14:textId="5741A291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</w:t>
            </w:r>
            <w:r w:rsidR="00F97814" w:rsidRPr="008230CF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8230CF">
              <w:rPr>
                <w:rFonts w:cstheme="minorHAnsi"/>
                <w:color w:val="000000"/>
                <w:sz w:val="16"/>
                <w:szCs w:val="16"/>
              </w:rPr>
              <w:t>170.7</w:t>
            </w:r>
          </w:p>
        </w:tc>
        <w:tc>
          <w:tcPr>
            <w:tcW w:w="864" w:type="dxa"/>
            <w:noWrap/>
            <w:vAlign w:val="center"/>
            <w:hideMark/>
          </w:tcPr>
          <w:p w14:paraId="1D4780C8" w14:textId="36204711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</w:t>
            </w:r>
            <w:r w:rsidR="0041480A" w:rsidRPr="008230CF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8230CF">
              <w:rPr>
                <w:rFonts w:cstheme="minorHAnsi"/>
                <w:color w:val="000000"/>
                <w:sz w:val="16"/>
                <w:szCs w:val="16"/>
              </w:rPr>
              <w:t>125.2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B242769" w14:textId="6D5B0973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81.5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08CE2D" w14:textId="7DE57AA0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513.1</w:t>
            </w:r>
          </w:p>
        </w:tc>
        <w:tc>
          <w:tcPr>
            <w:tcW w:w="783" w:type="dxa"/>
            <w:noWrap/>
            <w:vAlign w:val="center"/>
            <w:hideMark/>
          </w:tcPr>
          <w:p w14:paraId="0DDA3E76" w14:textId="3DCF10AE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913.9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89AEB7E" w14:textId="12CAAFA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78.1</w:t>
            </w:r>
          </w:p>
        </w:tc>
      </w:tr>
      <w:tr w:rsidR="008230CF" w:rsidRPr="008230CF" w14:paraId="11E148DB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1E335161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1C5ADD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19,859.8</w:t>
            </w:r>
          </w:p>
        </w:tc>
        <w:tc>
          <w:tcPr>
            <w:tcW w:w="985" w:type="dxa"/>
            <w:noWrap/>
            <w:vAlign w:val="center"/>
            <w:hideMark/>
          </w:tcPr>
          <w:p w14:paraId="07AABC0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31,061.5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BFCA88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56.4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6DABF5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14,758.9</w:t>
            </w:r>
          </w:p>
        </w:tc>
        <w:tc>
          <w:tcPr>
            <w:tcW w:w="864" w:type="dxa"/>
            <w:noWrap/>
            <w:vAlign w:val="center"/>
            <w:hideMark/>
          </w:tcPr>
          <w:p w14:paraId="70EAC364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23,347.5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956D74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38D93B1" w14:textId="0C066CC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</w:t>
            </w:r>
            <w:r w:rsidR="00F97814" w:rsidRPr="008230CF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8230CF">
              <w:rPr>
                <w:rFonts w:cstheme="minorHAnsi"/>
                <w:color w:val="000000"/>
                <w:sz w:val="16"/>
                <w:szCs w:val="16"/>
              </w:rPr>
              <w:t>116.5</w:t>
            </w:r>
          </w:p>
        </w:tc>
        <w:tc>
          <w:tcPr>
            <w:tcW w:w="864" w:type="dxa"/>
            <w:noWrap/>
            <w:vAlign w:val="center"/>
            <w:hideMark/>
          </w:tcPr>
          <w:p w14:paraId="39679922" w14:textId="0F531D2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</w:t>
            </w:r>
            <w:r w:rsidR="0041480A" w:rsidRPr="008230CF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8230CF">
              <w:rPr>
                <w:rFonts w:cstheme="minorHAnsi"/>
                <w:color w:val="000000"/>
                <w:sz w:val="16"/>
                <w:szCs w:val="16"/>
              </w:rPr>
              <w:t>069.3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66A9128" w14:textId="2811B77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14F8346" w14:textId="20560F20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1,068.7</w:t>
            </w:r>
          </w:p>
        </w:tc>
        <w:tc>
          <w:tcPr>
            <w:tcW w:w="783" w:type="dxa"/>
            <w:noWrap/>
            <w:vAlign w:val="center"/>
            <w:hideMark/>
          </w:tcPr>
          <w:p w14:paraId="726BE2CD" w14:textId="26AE43D6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1,540.7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FE8D287" w14:textId="2447B1D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44.2</w:t>
            </w:r>
          </w:p>
        </w:tc>
      </w:tr>
      <w:tr w:rsidR="008230CF" w:rsidRPr="008230CF" w14:paraId="01BA4F80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0AB4BBCC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Germany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2954A77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19,694.6</w:t>
            </w:r>
          </w:p>
        </w:tc>
        <w:tc>
          <w:tcPr>
            <w:tcW w:w="985" w:type="dxa"/>
            <w:noWrap/>
            <w:vAlign w:val="center"/>
            <w:hideMark/>
          </w:tcPr>
          <w:p w14:paraId="44568A67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29,890.3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7085CB9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51.8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6D9EDB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14,199.7</w:t>
            </w:r>
          </w:p>
        </w:tc>
        <w:tc>
          <w:tcPr>
            <w:tcW w:w="864" w:type="dxa"/>
            <w:noWrap/>
            <w:vAlign w:val="center"/>
            <w:hideMark/>
          </w:tcPr>
          <w:p w14:paraId="11823EE9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21,578.2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CB41C8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4B837FF" w14:textId="6D887299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</w:t>
            </w:r>
            <w:r w:rsidR="00F97814" w:rsidRPr="008230CF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8230CF">
              <w:rPr>
                <w:rFonts w:cstheme="minorHAnsi"/>
                <w:color w:val="000000"/>
                <w:sz w:val="16"/>
                <w:szCs w:val="16"/>
              </w:rPr>
              <w:t>883.4</w:t>
            </w:r>
          </w:p>
        </w:tc>
        <w:tc>
          <w:tcPr>
            <w:tcW w:w="864" w:type="dxa"/>
            <w:noWrap/>
            <w:vAlign w:val="center"/>
            <w:hideMark/>
          </w:tcPr>
          <w:p w14:paraId="1A490542" w14:textId="02927A6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</w:t>
            </w:r>
            <w:r w:rsidR="0041480A" w:rsidRPr="008230CF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8230CF">
              <w:rPr>
                <w:rFonts w:cstheme="minorHAnsi"/>
                <w:color w:val="000000"/>
                <w:sz w:val="16"/>
                <w:szCs w:val="16"/>
              </w:rPr>
              <w:t>925.6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E5B83B9" w14:textId="17D6E2F2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55.3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7D94CBE" w14:textId="32C5B20A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751.8</w:t>
            </w:r>
          </w:p>
        </w:tc>
        <w:tc>
          <w:tcPr>
            <w:tcW w:w="783" w:type="dxa"/>
            <w:noWrap/>
            <w:vAlign w:val="center"/>
            <w:hideMark/>
          </w:tcPr>
          <w:p w14:paraId="0661C44F" w14:textId="3119C00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1,225.6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FB4AF69" w14:textId="4A8C859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63.0</w:t>
            </w:r>
          </w:p>
        </w:tc>
      </w:tr>
      <w:tr w:rsidR="008230CF" w:rsidRPr="008230CF" w14:paraId="20C0DD26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63889AD1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Thailand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AA8426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12,256.3</w:t>
            </w:r>
          </w:p>
        </w:tc>
        <w:tc>
          <w:tcPr>
            <w:tcW w:w="985" w:type="dxa"/>
            <w:noWrap/>
            <w:vAlign w:val="center"/>
            <w:hideMark/>
          </w:tcPr>
          <w:p w14:paraId="740871A2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24,488.4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2FC5C9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99.8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679201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7,184.6</w:t>
            </w:r>
          </w:p>
        </w:tc>
        <w:tc>
          <w:tcPr>
            <w:tcW w:w="864" w:type="dxa"/>
            <w:noWrap/>
            <w:vAlign w:val="center"/>
            <w:hideMark/>
          </w:tcPr>
          <w:p w14:paraId="0FD0E94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13,215.8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C9207E2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83.9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94540B1" w14:textId="26A1430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</w:t>
            </w:r>
            <w:r w:rsidR="00F97814" w:rsidRPr="008230CF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8230CF">
              <w:rPr>
                <w:rFonts w:cstheme="minorHAnsi"/>
                <w:color w:val="000000"/>
                <w:sz w:val="16"/>
                <w:szCs w:val="16"/>
              </w:rPr>
              <w:t>711.4</w:t>
            </w:r>
          </w:p>
        </w:tc>
        <w:tc>
          <w:tcPr>
            <w:tcW w:w="864" w:type="dxa"/>
            <w:noWrap/>
            <w:vAlign w:val="center"/>
            <w:hideMark/>
          </w:tcPr>
          <w:p w14:paraId="20CFAD1B" w14:textId="486E5FF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</w:t>
            </w:r>
            <w:r w:rsidR="0041480A" w:rsidRPr="008230CF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8230CF">
              <w:rPr>
                <w:rFonts w:cstheme="minorHAnsi"/>
                <w:color w:val="000000"/>
                <w:sz w:val="16"/>
                <w:szCs w:val="16"/>
              </w:rPr>
              <w:t>205.5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A30A060" w14:textId="5A327330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145.7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6856C3A" w14:textId="3D47765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552.6</w:t>
            </w:r>
          </w:p>
        </w:tc>
        <w:tc>
          <w:tcPr>
            <w:tcW w:w="783" w:type="dxa"/>
            <w:noWrap/>
            <w:vAlign w:val="center"/>
            <w:hideMark/>
          </w:tcPr>
          <w:p w14:paraId="1795AF62" w14:textId="46C4310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1,310.0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47612EC" w14:textId="74AC1D7B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137.1</w:t>
            </w:r>
          </w:p>
        </w:tc>
      </w:tr>
      <w:tr w:rsidR="008230CF" w:rsidRPr="008230CF" w14:paraId="67B712E0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21F0C67C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Italy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CFB480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15,486.0</w:t>
            </w:r>
          </w:p>
        </w:tc>
        <w:tc>
          <w:tcPr>
            <w:tcW w:w="985" w:type="dxa"/>
            <w:noWrap/>
            <w:vAlign w:val="center"/>
            <w:hideMark/>
          </w:tcPr>
          <w:p w14:paraId="3F082617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22,907.1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6AA148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47.9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5E14BA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9,995.7</w:t>
            </w:r>
          </w:p>
        </w:tc>
        <w:tc>
          <w:tcPr>
            <w:tcW w:w="864" w:type="dxa"/>
            <w:noWrap/>
            <w:vAlign w:val="center"/>
            <w:hideMark/>
          </w:tcPr>
          <w:p w14:paraId="1F209872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14,381.4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084FF2B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43.9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93DDF79" w14:textId="13954FA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</w:t>
            </w:r>
            <w:r w:rsidR="00F97814" w:rsidRPr="008230CF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8230CF">
              <w:rPr>
                <w:rFonts w:cstheme="minorHAnsi"/>
                <w:color w:val="000000"/>
                <w:sz w:val="16"/>
                <w:szCs w:val="16"/>
              </w:rPr>
              <w:t>374.4</w:t>
            </w:r>
          </w:p>
        </w:tc>
        <w:tc>
          <w:tcPr>
            <w:tcW w:w="864" w:type="dxa"/>
            <w:noWrap/>
            <w:vAlign w:val="center"/>
            <w:hideMark/>
          </w:tcPr>
          <w:p w14:paraId="65B31067" w14:textId="4D654AF2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</w:t>
            </w:r>
            <w:r w:rsidR="0041480A" w:rsidRPr="008230CF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8230CF">
              <w:rPr>
                <w:rFonts w:cstheme="minorHAnsi"/>
                <w:color w:val="000000"/>
                <w:sz w:val="16"/>
                <w:szCs w:val="16"/>
              </w:rPr>
              <w:t>225.8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1892B64" w14:textId="013A499F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61.9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6526B5A" w14:textId="6D3AAB13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506.9</w:t>
            </w:r>
          </w:p>
        </w:tc>
        <w:tc>
          <w:tcPr>
            <w:tcW w:w="783" w:type="dxa"/>
            <w:noWrap/>
            <w:vAlign w:val="center"/>
            <w:hideMark/>
          </w:tcPr>
          <w:p w14:paraId="42ED353C" w14:textId="705B2C85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839.6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1201AF6" w14:textId="30D96BF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65.6</w:t>
            </w:r>
          </w:p>
        </w:tc>
      </w:tr>
      <w:tr w:rsidR="008230CF" w:rsidRPr="008230CF" w14:paraId="7B173BD5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755C0E76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Ukraine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7A3C51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13,014.2</w:t>
            </w:r>
          </w:p>
        </w:tc>
        <w:tc>
          <w:tcPr>
            <w:tcW w:w="985" w:type="dxa"/>
            <w:noWrap/>
            <w:vAlign w:val="center"/>
            <w:hideMark/>
          </w:tcPr>
          <w:p w14:paraId="10CC154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22,695.5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05971E2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74.4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2728ED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10,935.3</w:t>
            </w:r>
          </w:p>
        </w:tc>
        <w:tc>
          <w:tcPr>
            <w:tcW w:w="864" w:type="dxa"/>
            <w:noWrap/>
            <w:vAlign w:val="center"/>
            <w:hideMark/>
          </w:tcPr>
          <w:p w14:paraId="7FDEC098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18,749.2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F8F846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71.5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FD79E36" w14:textId="55FF7502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516.4</w:t>
            </w:r>
          </w:p>
        </w:tc>
        <w:tc>
          <w:tcPr>
            <w:tcW w:w="864" w:type="dxa"/>
            <w:noWrap/>
            <w:vAlign w:val="center"/>
            <w:hideMark/>
          </w:tcPr>
          <w:p w14:paraId="6DDD774C" w14:textId="41F9152F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</w:t>
            </w:r>
            <w:r w:rsidR="0041480A" w:rsidRPr="008230CF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8230CF">
              <w:rPr>
                <w:rFonts w:cstheme="minorHAnsi"/>
                <w:color w:val="000000"/>
                <w:sz w:val="16"/>
                <w:szCs w:val="16"/>
              </w:rPr>
              <w:t>046.0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4369E36" w14:textId="25B34AFF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102.6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E606459" w14:textId="169F804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181.9</w:t>
            </w:r>
          </w:p>
        </w:tc>
        <w:tc>
          <w:tcPr>
            <w:tcW w:w="783" w:type="dxa"/>
            <w:noWrap/>
            <w:vAlign w:val="center"/>
            <w:hideMark/>
          </w:tcPr>
          <w:p w14:paraId="72F65EEE" w14:textId="5E90380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385.7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0A4BDEE" w14:textId="72D9AAE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112.0</w:t>
            </w:r>
          </w:p>
        </w:tc>
      </w:tr>
      <w:tr w:rsidR="008230CF" w:rsidRPr="008230CF" w14:paraId="63A56E73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455F5BA1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Mexico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64B161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12,001.6</w:t>
            </w:r>
          </w:p>
        </w:tc>
        <w:tc>
          <w:tcPr>
            <w:tcW w:w="985" w:type="dxa"/>
            <w:noWrap/>
            <w:vAlign w:val="center"/>
            <w:hideMark/>
          </w:tcPr>
          <w:p w14:paraId="399A5734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20,591.8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110353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71.6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D74CB7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7,272.7</w:t>
            </w:r>
          </w:p>
        </w:tc>
        <w:tc>
          <w:tcPr>
            <w:tcW w:w="864" w:type="dxa"/>
            <w:noWrap/>
            <w:vAlign w:val="center"/>
            <w:hideMark/>
          </w:tcPr>
          <w:p w14:paraId="7FA6BD27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12,332.8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AB3759B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69.6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1B39FA4" w14:textId="3D64D02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758.2</w:t>
            </w:r>
          </w:p>
        </w:tc>
        <w:tc>
          <w:tcPr>
            <w:tcW w:w="864" w:type="dxa"/>
            <w:noWrap/>
            <w:vAlign w:val="center"/>
            <w:hideMark/>
          </w:tcPr>
          <w:p w14:paraId="3300125F" w14:textId="0BAE7BCD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</w:t>
            </w:r>
            <w:r w:rsidR="0041480A" w:rsidRPr="008230CF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8230CF">
              <w:rPr>
                <w:rFonts w:cstheme="minorHAnsi"/>
                <w:color w:val="000000"/>
                <w:sz w:val="16"/>
                <w:szCs w:val="16"/>
              </w:rPr>
              <w:t>417.8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4CD9E68" w14:textId="6FBD76BE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87.0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F42B1BA" w14:textId="62BEE07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204.3</w:t>
            </w:r>
          </w:p>
        </w:tc>
        <w:tc>
          <w:tcPr>
            <w:tcW w:w="783" w:type="dxa"/>
            <w:noWrap/>
            <w:vAlign w:val="center"/>
            <w:hideMark/>
          </w:tcPr>
          <w:p w14:paraId="3CA92462" w14:textId="2DDC094F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380.5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FE58829" w14:textId="47796E20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86.3</w:t>
            </w:r>
          </w:p>
        </w:tc>
      </w:tr>
      <w:tr w:rsidR="008230CF" w:rsidRPr="008230CF" w14:paraId="12F27341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5C8B1EA6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Nigeria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0239D38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9,401.2</w:t>
            </w:r>
          </w:p>
        </w:tc>
        <w:tc>
          <w:tcPr>
            <w:tcW w:w="985" w:type="dxa"/>
            <w:noWrap/>
            <w:vAlign w:val="center"/>
            <w:hideMark/>
          </w:tcPr>
          <w:p w14:paraId="51536228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19,321.1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6E9793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105.5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5DB0C6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7,235.8</w:t>
            </w:r>
          </w:p>
        </w:tc>
        <w:tc>
          <w:tcPr>
            <w:tcW w:w="864" w:type="dxa"/>
            <w:noWrap/>
            <w:vAlign w:val="center"/>
            <w:hideMark/>
          </w:tcPr>
          <w:p w14:paraId="7F78208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14,772.0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E8431E8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104.2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07B75E8" w14:textId="44A638B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499.7</w:t>
            </w:r>
          </w:p>
        </w:tc>
        <w:tc>
          <w:tcPr>
            <w:tcW w:w="864" w:type="dxa"/>
            <w:noWrap/>
            <w:vAlign w:val="center"/>
            <w:hideMark/>
          </w:tcPr>
          <w:p w14:paraId="4B67434F" w14:textId="3FD0252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</w:t>
            </w:r>
            <w:r w:rsidR="0041480A" w:rsidRPr="008230CF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8230CF">
              <w:rPr>
                <w:rFonts w:cstheme="minorHAnsi"/>
                <w:color w:val="000000"/>
                <w:sz w:val="16"/>
                <w:szCs w:val="16"/>
              </w:rPr>
              <w:t>020.3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38E1B9E" w14:textId="721EC88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104.2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DC66826" w14:textId="65E3724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134.0</w:t>
            </w:r>
          </w:p>
        </w:tc>
        <w:tc>
          <w:tcPr>
            <w:tcW w:w="783" w:type="dxa"/>
            <w:noWrap/>
            <w:vAlign w:val="center"/>
            <w:hideMark/>
          </w:tcPr>
          <w:p w14:paraId="0F9634ED" w14:textId="6D9D029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278.4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07927A4" w14:textId="458297A1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107.7</w:t>
            </w:r>
          </w:p>
        </w:tc>
      </w:tr>
      <w:tr w:rsidR="008230CF" w:rsidRPr="008230CF" w14:paraId="346B16D7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7A3C52AF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Vietnam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73D0E1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5,251.4</w:t>
            </w:r>
          </w:p>
        </w:tc>
        <w:tc>
          <w:tcPr>
            <w:tcW w:w="985" w:type="dxa"/>
            <w:noWrap/>
            <w:vAlign w:val="center"/>
            <w:hideMark/>
          </w:tcPr>
          <w:p w14:paraId="7C53693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16,617.8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6F763FB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216.4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BC34C4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2,241.2</w:t>
            </w:r>
          </w:p>
        </w:tc>
        <w:tc>
          <w:tcPr>
            <w:tcW w:w="864" w:type="dxa"/>
            <w:noWrap/>
            <w:vAlign w:val="center"/>
            <w:hideMark/>
          </w:tcPr>
          <w:p w14:paraId="0E53280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6,239.1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7343AC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178.4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9C0167A" w14:textId="621E0AB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</w:t>
            </w:r>
            <w:r w:rsidR="00F97814" w:rsidRPr="008230CF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8230CF">
              <w:rPr>
                <w:rFonts w:cstheme="minorHAnsi"/>
                <w:color w:val="000000"/>
                <w:sz w:val="16"/>
                <w:szCs w:val="16"/>
              </w:rPr>
              <w:t>895.4</w:t>
            </w:r>
          </w:p>
        </w:tc>
        <w:tc>
          <w:tcPr>
            <w:tcW w:w="864" w:type="dxa"/>
            <w:noWrap/>
            <w:vAlign w:val="center"/>
            <w:hideMark/>
          </w:tcPr>
          <w:p w14:paraId="792AF78C" w14:textId="2F2D9C5D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</w:t>
            </w:r>
            <w:r w:rsidR="0041480A" w:rsidRPr="008230CF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8230CF">
              <w:rPr>
                <w:rFonts w:cstheme="minorHAnsi"/>
                <w:color w:val="000000"/>
                <w:sz w:val="16"/>
                <w:szCs w:val="16"/>
              </w:rPr>
              <w:t>077.9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0679CAA" w14:textId="4F81E64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273.4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1F1E154" w14:textId="191DFAE8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1,332.5</w:t>
            </w:r>
          </w:p>
        </w:tc>
        <w:tc>
          <w:tcPr>
            <w:tcW w:w="783" w:type="dxa"/>
            <w:noWrap/>
            <w:vAlign w:val="center"/>
            <w:hideMark/>
          </w:tcPr>
          <w:p w14:paraId="575E1680" w14:textId="6B3B1A7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5,189.9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F92238F" w14:textId="383C55BD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289.5</w:t>
            </w:r>
          </w:p>
        </w:tc>
      </w:tr>
      <w:tr w:rsidR="008230CF" w:rsidRPr="008230CF" w14:paraId="2FBED7C1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0B58138B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Poland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CF2826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8,154.2</w:t>
            </w:r>
          </w:p>
        </w:tc>
        <w:tc>
          <w:tcPr>
            <w:tcW w:w="985" w:type="dxa"/>
            <w:noWrap/>
            <w:vAlign w:val="center"/>
            <w:hideMark/>
          </w:tcPr>
          <w:p w14:paraId="0E8096A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15,924.4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61FA50E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95.3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70C12F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6,462.5</w:t>
            </w:r>
          </w:p>
        </w:tc>
        <w:tc>
          <w:tcPr>
            <w:tcW w:w="864" w:type="dxa"/>
            <w:noWrap/>
            <w:vAlign w:val="center"/>
            <w:hideMark/>
          </w:tcPr>
          <w:p w14:paraId="6540FBA0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12,410.4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9021E2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92.0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14C0075" w14:textId="4DFE24B1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385.4</w:t>
            </w:r>
          </w:p>
        </w:tc>
        <w:tc>
          <w:tcPr>
            <w:tcW w:w="864" w:type="dxa"/>
            <w:noWrap/>
            <w:vAlign w:val="center"/>
            <w:hideMark/>
          </w:tcPr>
          <w:p w14:paraId="4BBA621E" w14:textId="08BE864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853.1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852FC07" w14:textId="5629BE42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121.3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29B7E4C" w14:textId="31EAE29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79.0</w:t>
            </w:r>
          </w:p>
        </w:tc>
        <w:tc>
          <w:tcPr>
            <w:tcW w:w="783" w:type="dxa"/>
            <w:noWrap/>
            <w:vAlign w:val="center"/>
            <w:hideMark/>
          </w:tcPr>
          <w:p w14:paraId="1248F6B7" w14:textId="14F3802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185.6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42D7A70" w14:textId="083FB08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134.9</w:t>
            </w:r>
          </w:p>
        </w:tc>
      </w:tr>
      <w:tr w:rsidR="008230CF" w:rsidRPr="008230CF" w14:paraId="43CC6DA2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4767E260" w14:textId="619476E3" w:rsidR="00EA6D91" w:rsidRPr="008230CF" w:rsidRDefault="008230CF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UK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7645FD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10,522.4</w:t>
            </w:r>
          </w:p>
        </w:tc>
        <w:tc>
          <w:tcPr>
            <w:tcW w:w="985" w:type="dxa"/>
            <w:noWrap/>
            <w:vAlign w:val="center"/>
            <w:hideMark/>
          </w:tcPr>
          <w:p w14:paraId="60BE2C5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15,222.0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AB93437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44.7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E151DE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8,648.3</w:t>
            </w:r>
          </w:p>
        </w:tc>
        <w:tc>
          <w:tcPr>
            <w:tcW w:w="864" w:type="dxa"/>
            <w:noWrap/>
            <w:vAlign w:val="center"/>
            <w:hideMark/>
          </w:tcPr>
          <w:p w14:paraId="7B295E44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12,412.5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D1242B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43.5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09796E4" w14:textId="0B66A7AA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720.2</w:t>
            </w:r>
          </w:p>
        </w:tc>
        <w:tc>
          <w:tcPr>
            <w:tcW w:w="864" w:type="dxa"/>
            <w:noWrap/>
            <w:vAlign w:val="center"/>
            <w:hideMark/>
          </w:tcPr>
          <w:p w14:paraId="12848C43" w14:textId="03D45DCD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</w:t>
            </w:r>
            <w:r w:rsidR="0041480A" w:rsidRPr="008230CF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8230CF">
              <w:rPr>
                <w:rFonts w:cstheme="minorHAnsi"/>
                <w:color w:val="000000"/>
                <w:sz w:val="16"/>
                <w:szCs w:val="16"/>
              </w:rPr>
              <w:t>081.2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2059B3E" w14:textId="33FB33E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50.1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C215624" w14:textId="3CA3BC6D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275.6</w:t>
            </w:r>
          </w:p>
        </w:tc>
        <w:tc>
          <w:tcPr>
            <w:tcW w:w="783" w:type="dxa"/>
            <w:noWrap/>
            <w:vAlign w:val="center"/>
            <w:hideMark/>
          </w:tcPr>
          <w:p w14:paraId="15F27AE6" w14:textId="0BF54A6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421.9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2618F8A" w14:textId="4C1262E8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53.1</w:t>
            </w:r>
          </w:p>
        </w:tc>
      </w:tr>
      <w:tr w:rsidR="008230CF" w:rsidRPr="008230CF" w14:paraId="066F558D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1496CB27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Canada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7FC4ED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9,223.9</w:t>
            </w:r>
          </w:p>
        </w:tc>
        <w:tc>
          <w:tcPr>
            <w:tcW w:w="985" w:type="dxa"/>
            <w:noWrap/>
            <w:vAlign w:val="center"/>
            <w:hideMark/>
          </w:tcPr>
          <w:p w14:paraId="2569665F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15,132.8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789237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64.1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321E3E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5,369.5</w:t>
            </w:r>
          </w:p>
        </w:tc>
        <w:tc>
          <w:tcPr>
            <w:tcW w:w="864" w:type="dxa"/>
            <w:noWrap/>
            <w:vAlign w:val="center"/>
            <w:hideMark/>
          </w:tcPr>
          <w:p w14:paraId="063192D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8,948.2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6DB7EED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66.7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DA119C0" w14:textId="43D53D6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490.7</w:t>
            </w:r>
          </w:p>
        </w:tc>
        <w:tc>
          <w:tcPr>
            <w:tcW w:w="864" w:type="dxa"/>
            <w:noWrap/>
            <w:vAlign w:val="center"/>
            <w:hideMark/>
          </w:tcPr>
          <w:p w14:paraId="48659173" w14:textId="667077F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791.2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B89B32E" w14:textId="40B2AB9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61.2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CABD3B6" w14:textId="787B04D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186.0</w:t>
            </w:r>
          </w:p>
        </w:tc>
        <w:tc>
          <w:tcPr>
            <w:tcW w:w="783" w:type="dxa"/>
            <w:noWrap/>
            <w:vAlign w:val="center"/>
            <w:hideMark/>
          </w:tcPr>
          <w:p w14:paraId="16E5CB74" w14:textId="1AE0FC1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294.5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8BAEEFF" w14:textId="1D7C7A4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58.4</w:t>
            </w:r>
          </w:p>
        </w:tc>
      </w:tr>
      <w:tr w:rsidR="008230CF" w:rsidRPr="008230CF" w14:paraId="7FA4A250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7831BC70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Australia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7171A1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9,227.6</w:t>
            </w:r>
          </w:p>
        </w:tc>
        <w:tc>
          <w:tcPr>
            <w:tcW w:w="985" w:type="dxa"/>
            <w:noWrap/>
            <w:vAlign w:val="center"/>
            <w:hideMark/>
          </w:tcPr>
          <w:p w14:paraId="3C4F9794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14,132.4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476D25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53.2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D70620B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7,615.8</w:t>
            </w:r>
          </w:p>
        </w:tc>
        <w:tc>
          <w:tcPr>
            <w:tcW w:w="864" w:type="dxa"/>
            <w:noWrap/>
            <w:vAlign w:val="center"/>
            <w:hideMark/>
          </w:tcPr>
          <w:p w14:paraId="0B6E254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11,500.4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B99C4A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51.0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5191D2A" w14:textId="069F5CF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396.9</w:t>
            </w:r>
          </w:p>
        </w:tc>
        <w:tc>
          <w:tcPr>
            <w:tcW w:w="864" w:type="dxa"/>
            <w:noWrap/>
            <w:vAlign w:val="center"/>
            <w:hideMark/>
          </w:tcPr>
          <w:p w14:paraId="5F80DBCD" w14:textId="5DAC7F2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664.8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D7D37F0" w14:textId="62C92D9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67.5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7D7E4AD" w14:textId="1ECAE052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133.8</w:t>
            </w:r>
          </w:p>
        </w:tc>
        <w:tc>
          <w:tcPr>
            <w:tcW w:w="783" w:type="dxa"/>
            <w:noWrap/>
            <w:vAlign w:val="center"/>
            <w:hideMark/>
          </w:tcPr>
          <w:p w14:paraId="306CAFAB" w14:textId="4273310D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221.2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49BFF79" w14:textId="65C57960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65.3</w:t>
            </w:r>
          </w:p>
        </w:tc>
      </w:tr>
      <w:tr w:rsidR="008230CF" w:rsidRPr="008230CF" w14:paraId="4D7EA1CC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69F3E3B3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Spain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C7347F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8,396.7</w:t>
            </w:r>
          </w:p>
        </w:tc>
        <w:tc>
          <w:tcPr>
            <w:tcW w:w="985" w:type="dxa"/>
            <w:noWrap/>
            <w:vAlign w:val="center"/>
            <w:hideMark/>
          </w:tcPr>
          <w:p w14:paraId="7D9D4EF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13,960.7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6EBFB7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66.3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61B60BE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6,540.3</w:t>
            </w:r>
          </w:p>
        </w:tc>
        <w:tc>
          <w:tcPr>
            <w:tcW w:w="864" w:type="dxa"/>
            <w:noWrap/>
            <w:vAlign w:val="center"/>
            <w:hideMark/>
          </w:tcPr>
          <w:p w14:paraId="135B48A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10,705.7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FFF947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63.7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AEFC350" w14:textId="7EF392B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494.6</w:t>
            </w:r>
          </w:p>
        </w:tc>
        <w:tc>
          <w:tcPr>
            <w:tcW w:w="864" w:type="dxa"/>
            <w:noWrap/>
            <w:vAlign w:val="center"/>
            <w:hideMark/>
          </w:tcPr>
          <w:p w14:paraId="5B24E0B4" w14:textId="51933ED6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876.9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0CD30FC" w14:textId="289E53F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77.3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ADCF3FC" w14:textId="79AC1BC2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189.5</w:t>
            </w:r>
          </w:p>
        </w:tc>
        <w:tc>
          <w:tcPr>
            <w:tcW w:w="783" w:type="dxa"/>
            <w:noWrap/>
            <w:vAlign w:val="center"/>
            <w:hideMark/>
          </w:tcPr>
          <w:p w14:paraId="1988EC7B" w14:textId="7659744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334.0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4E4EDAC" w14:textId="18AD7971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76.3</w:t>
            </w:r>
          </w:p>
        </w:tc>
      </w:tr>
      <w:tr w:rsidR="008230CF" w:rsidRPr="008230CF" w14:paraId="7CDFB27F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0E11DF70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lastRenderedPageBreak/>
              <w:t>Turkey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EB5745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6,884.9</w:t>
            </w:r>
          </w:p>
        </w:tc>
        <w:tc>
          <w:tcPr>
            <w:tcW w:w="985" w:type="dxa"/>
            <w:noWrap/>
            <w:vAlign w:val="center"/>
            <w:hideMark/>
          </w:tcPr>
          <w:p w14:paraId="723E528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13,408.1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BF1D69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94.7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7C26A4B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4,569.0</w:t>
            </w:r>
          </w:p>
        </w:tc>
        <w:tc>
          <w:tcPr>
            <w:tcW w:w="864" w:type="dxa"/>
            <w:noWrap/>
            <w:vAlign w:val="center"/>
            <w:hideMark/>
          </w:tcPr>
          <w:p w14:paraId="2874C0B9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8,702.1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2124E4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90.5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350CD4F" w14:textId="176209B0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474.3</w:t>
            </w:r>
          </w:p>
        </w:tc>
        <w:tc>
          <w:tcPr>
            <w:tcW w:w="864" w:type="dxa"/>
            <w:noWrap/>
            <w:vAlign w:val="center"/>
            <w:hideMark/>
          </w:tcPr>
          <w:p w14:paraId="3DE1244B" w14:textId="051F35ED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</w:t>
            </w:r>
            <w:r w:rsidR="0041480A" w:rsidRPr="008230CF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8230CF">
              <w:rPr>
                <w:rFonts w:cstheme="minorHAnsi"/>
                <w:color w:val="000000"/>
                <w:sz w:val="16"/>
                <w:szCs w:val="16"/>
              </w:rPr>
              <w:t>021.2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13A2DDD" w14:textId="0D2F6553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115.3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FFE17E1" w14:textId="1687F00D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783" w:type="dxa"/>
            <w:noWrap/>
            <w:vAlign w:val="center"/>
            <w:hideMark/>
          </w:tcPr>
          <w:p w14:paraId="41E6ED1A" w14:textId="3ADBFE58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294.0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322E608" w14:textId="734614B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106.5</w:t>
            </w:r>
          </w:p>
        </w:tc>
      </w:tr>
      <w:tr w:rsidR="008230CF" w:rsidRPr="008230CF" w14:paraId="6DB850DC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2CCF9A10" w14:textId="6DA4AAC1" w:rsidR="00EA6D91" w:rsidRPr="008230CF" w:rsidRDefault="008230CF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Iran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3562F4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7,258.2</w:t>
            </w:r>
          </w:p>
        </w:tc>
        <w:tc>
          <w:tcPr>
            <w:tcW w:w="985" w:type="dxa"/>
            <w:noWrap/>
            <w:vAlign w:val="center"/>
            <w:hideMark/>
          </w:tcPr>
          <w:p w14:paraId="0C5FA97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12,657.9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CF5977E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74.4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4C1A56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4,187.1</w:t>
            </w:r>
          </w:p>
        </w:tc>
        <w:tc>
          <w:tcPr>
            <w:tcW w:w="864" w:type="dxa"/>
            <w:noWrap/>
            <w:vAlign w:val="center"/>
            <w:hideMark/>
          </w:tcPr>
          <w:p w14:paraId="13F21D3C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7,265.7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A58339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73.5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4C08C9D" w14:textId="61991226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405.9</w:t>
            </w:r>
          </w:p>
        </w:tc>
        <w:tc>
          <w:tcPr>
            <w:tcW w:w="864" w:type="dxa"/>
            <w:noWrap/>
            <w:vAlign w:val="center"/>
            <w:hideMark/>
          </w:tcPr>
          <w:p w14:paraId="59DF2B91" w14:textId="46C8C0E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773.5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972CEB" w14:textId="0E99745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90.6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FA32C01" w14:textId="3AB831B0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147.8</w:t>
            </w:r>
          </w:p>
        </w:tc>
        <w:tc>
          <w:tcPr>
            <w:tcW w:w="783" w:type="dxa"/>
            <w:noWrap/>
            <w:vAlign w:val="center"/>
            <w:hideMark/>
          </w:tcPr>
          <w:p w14:paraId="31DC0D23" w14:textId="6DF1516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276.2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F0CB68" w14:textId="00C0B45E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86.9</w:t>
            </w:r>
          </w:p>
        </w:tc>
      </w:tr>
      <w:tr w:rsidR="008230CF" w:rsidRPr="008230CF" w14:paraId="4915DDA4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53030055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South Africa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53092D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7,619.6</w:t>
            </w:r>
          </w:p>
        </w:tc>
        <w:tc>
          <w:tcPr>
            <w:tcW w:w="985" w:type="dxa"/>
            <w:noWrap/>
            <w:vAlign w:val="center"/>
            <w:hideMark/>
          </w:tcPr>
          <w:p w14:paraId="237D693E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12,279.3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D3B390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61.2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407A2A7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6,428.2</w:t>
            </w:r>
          </w:p>
        </w:tc>
        <w:tc>
          <w:tcPr>
            <w:tcW w:w="864" w:type="dxa"/>
            <w:noWrap/>
            <w:vAlign w:val="center"/>
            <w:hideMark/>
          </w:tcPr>
          <w:p w14:paraId="33F7A3BB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10,297.8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E510637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60.2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568382F" w14:textId="32D18123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135.4</w:t>
            </w:r>
          </w:p>
        </w:tc>
        <w:tc>
          <w:tcPr>
            <w:tcW w:w="864" w:type="dxa"/>
            <w:noWrap/>
            <w:vAlign w:val="center"/>
            <w:hideMark/>
          </w:tcPr>
          <w:p w14:paraId="4A40327F" w14:textId="70342EF3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246.0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BDE20A9" w14:textId="3DFFD702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81.7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397A3CD" w14:textId="17A4B0C1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35.7</w:t>
            </w:r>
          </w:p>
        </w:tc>
        <w:tc>
          <w:tcPr>
            <w:tcW w:w="783" w:type="dxa"/>
            <w:noWrap/>
            <w:vAlign w:val="center"/>
            <w:hideMark/>
          </w:tcPr>
          <w:p w14:paraId="5B73AFFC" w14:textId="20C93B1C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74.5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0333F73" w14:textId="4A2AC40E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108.8</w:t>
            </w:r>
          </w:p>
        </w:tc>
      </w:tr>
      <w:tr w:rsidR="008230CF" w:rsidRPr="008230CF" w14:paraId="3C6689EA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66E4C5A1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17E8CAC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5,936.9</w:t>
            </w:r>
          </w:p>
        </w:tc>
        <w:tc>
          <w:tcPr>
            <w:tcW w:w="985" w:type="dxa"/>
            <w:noWrap/>
            <w:vAlign w:val="center"/>
            <w:hideMark/>
          </w:tcPr>
          <w:p w14:paraId="1EE7A4DD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10,567.3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7AC67DC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78.0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C1937E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3,245.8</w:t>
            </w:r>
          </w:p>
        </w:tc>
        <w:tc>
          <w:tcPr>
            <w:tcW w:w="864" w:type="dxa"/>
            <w:noWrap/>
            <w:vAlign w:val="center"/>
            <w:hideMark/>
          </w:tcPr>
          <w:p w14:paraId="1E81FEEC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5,728.8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C1D5628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76.5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C7F461A" w14:textId="584B2A5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894.6</w:t>
            </w:r>
          </w:p>
        </w:tc>
        <w:tc>
          <w:tcPr>
            <w:tcW w:w="864" w:type="dxa"/>
            <w:noWrap/>
            <w:vAlign w:val="center"/>
            <w:hideMark/>
          </w:tcPr>
          <w:p w14:paraId="09B119CE" w14:textId="19647E45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</w:t>
            </w:r>
            <w:r w:rsidR="0041480A" w:rsidRPr="008230CF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8230CF">
              <w:rPr>
                <w:rFonts w:cstheme="minorHAnsi"/>
                <w:color w:val="000000"/>
                <w:sz w:val="16"/>
                <w:szCs w:val="16"/>
              </w:rPr>
              <w:t>548.1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A37BCD0" w14:textId="1A387F1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73.1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753749D" w14:textId="34D4811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131.2</w:t>
            </w:r>
          </w:p>
        </w:tc>
        <w:tc>
          <w:tcPr>
            <w:tcW w:w="783" w:type="dxa"/>
            <w:noWrap/>
            <w:vAlign w:val="center"/>
            <w:hideMark/>
          </w:tcPr>
          <w:p w14:paraId="57ADB14E" w14:textId="16421C9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247.8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D77EA5B" w14:textId="4B2A155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88.9</w:t>
            </w:r>
          </w:p>
        </w:tc>
      </w:tr>
      <w:tr w:rsidR="008230CF" w:rsidRPr="008230CF" w14:paraId="524D1393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44C59C37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Bangladesh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C06CB6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5,362.0</w:t>
            </w:r>
          </w:p>
        </w:tc>
        <w:tc>
          <w:tcPr>
            <w:tcW w:w="985" w:type="dxa"/>
            <w:noWrap/>
            <w:vAlign w:val="center"/>
            <w:hideMark/>
          </w:tcPr>
          <w:p w14:paraId="5BB573E6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10,217.4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B2C1DC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90.6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67FA30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2,051.0</w:t>
            </w:r>
          </w:p>
        </w:tc>
        <w:tc>
          <w:tcPr>
            <w:tcW w:w="864" w:type="dxa"/>
            <w:noWrap/>
            <w:vAlign w:val="center"/>
            <w:hideMark/>
          </w:tcPr>
          <w:p w14:paraId="299F0D4E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3,878.1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5CE2C2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89.1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1816EB9" w14:textId="358E062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</w:t>
            </w:r>
            <w:r w:rsidR="00F97814" w:rsidRPr="008230CF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8230CF">
              <w:rPr>
                <w:rFonts w:cstheme="minorHAnsi"/>
                <w:color w:val="000000"/>
                <w:sz w:val="16"/>
                <w:szCs w:val="16"/>
              </w:rPr>
              <w:t>994.3</w:t>
            </w:r>
          </w:p>
        </w:tc>
        <w:tc>
          <w:tcPr>
            <w:tcW w:w="864" w:type="dxa"/>
            <w:noWrap/>
            <w:vAlign w:val="center"/>
            <w:hideMark/>
          </w:tcPr>
          <w:p w14:paraId="3D8187C6" w14:textId="3F4CE73F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</w:t>
            </w:r>
            <w:r w:rsidR="0041480A" w:rsidRPr="008230CF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8230CF">
              <w:rPr>
                <w:rFonts w:cstheme="minorHAnsi"/>
                <w:color w:val="000000"/>
                <w:sz w:val="16"/>
                <w:szCs w:val="16"/>
              </w:rPr>
              <w:t>985.1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D42853B" w14:textId="5917F093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99.8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BFDFB27" w14:textId="0D4F94B5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1,173.4</w:t>
            </w:r>
          </w:p>
        </w:tc>
        <w:tc>
          <w:tcPr>
            <w:tcW w:w="783" w:type="dxa"/>
            <w:noWrap/>
            <w:vAlign w:val="center"/>
            <w:hideMark/>
          </w:tcPr>
          <w:p w14:paraId="0998F564" w14:textId="015C671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2,392.2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C0AB84C" w14:textId="6F44131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103.9</w:t>
            </w:r>
          </w:p>
        </w:tc>
      </w:tr>
      <w:tr w:rsidR="008230CF" w:rsidRPr="008230CF" w14:paraId="76DE7A5E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71F4D1AE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Argentina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81CF3E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6,209.5</w:t>
            </w:r>
          </w:p>
        </w:tc>
        <w:tc>
          <w:tcPr>
            <w:tcW w:w="985" w:type="dxa"/>
            <w:noWrap/>
            <w:vAlign w:val="center"/>
            <w:hideMark/>
          </w:tcPr>
          <w:p w14:paraId="69C5A9C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9,441.9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F0F0E5C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52.1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FA6BBCF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3,879.3</w:t>
            </w:r>
          </w:p>
        </w:tc>
        <w:tc>
          <w:tcPr>
            <w:tcW w:w="864" w:type="dxa"/>
            <w:noWrap/>
            <w:vAlign w:val="center"/>
            <w:hideMark/>
          </w:tcPr>
          <w:p w14:paraId="1A7FCC9E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5,749.4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3D989C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48.2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B86D8CE" w14:textId="57A700B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234.9</w:t>
            </w:r>
          </w:p>
        </w:tc>
        <w:tc>
          <w:tcPr>
            <w:tcW w:w="864" w:type="dxa"/>
            <w:noWrap/>
            <w:vAlign w:val="center"/>
            <w:hideMark/>
          </w:tcPr>
          <w:p w14:paraId="3F381DF1" w14:textId="1257114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429.9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6E18ED9" w14:textId="4B92411E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83.0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6321509" w14:textId="27011411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37.6</w:t>
            </w:r>
          </w:p>
        </w:tc>
        <w:tc>
          <w:tcPr>
            <w:tcW w:w="783" w:type="dxa"/>
            <w:noWrap/>
            <w:vAlign w:val="center"/>
            <w:hideMark/>
          </w:tcPr>
          <w:p w14:paraId="7A5E0449" w14:textId="0F4999EE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72.3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3D754D7" w14:textId="2AE6897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92.1</w:t>
            </w:r>
          </w:p>
        </w:tc>
      </w:tr>
      <w:tr w:rsidR="008230CF" w:rsidRPr="008230CF" w14:paraId="44B03FBA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5009662D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Uzbekistan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3A1BA45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5,719.1</w:t>
            </w:r>
          </w:p>
        </w:tc>
        <w:tc>
          <w:tcPr>
            <w:tcW w:w="985" w:type="dxa"/>
            <w:noWrap/>
            <w:vAlign w:val="center"/>
            <w:hideMark/>
          </w:tcPr>
          <w:p w14:paraId="3E73AE7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9,292.7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6F85342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62.5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F9EF0E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3,671.8</w:t>
            </w:r>
          </w:p>
        </w:tc>
        <w:tc>
          <w:tcPr>
            <w:tcW w:w="864" w:type="dxa"/>
            <w:noWrap/>
            <w:vAlign w:val="center"/>
            <w:hideMark/>
          </w:tcPr>
          <w:p w14:paraId="7F8BC2C6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5,860.2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FBC1A5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59.6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E4C6C7A" w14:textId="5507266C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249.0</w:t>
            </w:r>
          </w:p>
        </w:tc>
        <w:tc>
          <w:tcPr>
            <w:tcW w:w="864" w:type="dxa"/>
            <w:noWrap/>
            <w:vAlign w:val="center"/>
            <w:hideMark/>
          </w:tcPr>
          <w:p w14:paraId="34EA667A" w14:textId="296B90C1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403.6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F6A2E37" w14:textId="099CB79F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62.1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77BA9EE" w14:textId="2B5BBB2D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44.7</w:t>
            </w:r>
          </w:p>
        </w:tc>
        <w:tc>
          <w:tcPr>
            <w:tcW w:w="783" w:type="dxa"/>
            <w:noWrap/>
            <w:vAlign w:val="center"/>
            <w:hideMark/>
          </w:tcPr>
          <w:p w14:paraId="6E32E0E8" w14:textId="1E92BF41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73.3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0EB0F21" w14:textId="24E4123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63.9</w:t>
            </w:r>
          </w:p>
        </w:tc>
      </w:tr>
      <w:tr w:rsidR="008230CF" w:rsidRPr="008230CF" w14:paraId="61D99BA8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38899B23" w14:textId="48E43765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Rep</w:t>
            </w:r>
            <w:r w:rsidR="00964AC0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.</w:t>
            </w: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 xml:space="preserve"> of Korea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2115C05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4,112.0</w:t>
            </w:r>
          </w:p>
        </w:tc>
        <w:tc>
          <w:tcPr>
            <w:tcW w:w="985" w:type="dxa"/>
            <w:noWrap/>
            <w:vAlign w:val="center"/>
            <w:hideMark/>
          </w:tcPr>
          <w:p w14:paraId="3F03D82D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8,777.8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188FE35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113.5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F8CF22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2,685.1</w:t>
            </w:r>
          </w:p>
        </w:tc>
        <w:tc>
          <w:tcPr>
            <w:tcW w:w="864" w:type="dxa"/>
            <w:noWrap/>
            <w:vAlign w:val="center"/>
            <w:hideMark/>
          </w:tcPr>
          <w:p w14:paraId="6D326CCD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5,754.3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284DBE0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114.3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DF3ED53" w14:textId="2AB4198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598.6</w:t>
            </w:r>
          </w:p>
        </w:tc>
        <w:tc>
          <w:tcPr>
            <w:tcW w:w="864" w:type="dxa"/>
            <w:noWrap/>
            <w:vAlign w:val="center"/>
            <w:hideMark/>
          </w:tcPr>
          <w:p w14:paraId="11E477E6" w14:textId="04502EF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</w:t>
            </w:r>
            <w:r w:rsidR="0041480A" w:rsidRPr="008230CF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8230CF">
              <w:rPr>
                <w:rFonts w:cstheme="minorHAnsi"/>
                <w:color w:val="000000"/>
                <w:sz w:val="16"/>
                <w:szCs w:val="16"/>
              </w:rPr>
              <w:t>311.7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4D87804" w14:textId="5BFC397E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119.1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F80F389" w14:textId="6C9B6C2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285.1</w:t>
            </w:r>
          </w:p>
        </w:tc>
        <w:tc>
          <w:tcPr>
            <w:tcW w:w="783" w:type="dxa"/>
            <w:noWrap/>
            <w:vAlign w:val="center"/>
            <w:hideMark/>
          </w:tcPr>
          <w:p w14:paraId="110BD6EB" w14:textId="401B8BD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623.0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E40AA80" w14:textId="252B9C02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118.5</w:t>
            </w:r>
          </w:p>
        </w:tc>
      </w:tr>
      <w:tr w:rsidR="008230CF" w:rsidRPr="008230CF" w14:paraId="5F10223A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74356DD8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Romania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0C3F44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5,147.9</w:t>
            </w:r>
          </w:p>
        </w:tc>
        <w:tc>
          <w:tcPr>
            <w:tcW w:w="985" w:type="dxa"/>
            <w:noWrap/>
            <w:vAlign w:val="center"/>
            <w:hideMark/>
          </w:tcPr>
          <w:p w14:paraId="387FF92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8,711.8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0852196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69.2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E662C9E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3,367.2</w:t>
            </w:r>
          </w:p>
        </w:tc>
        <w:tc>
          <w:tcPr>
            <w:tcW w:w="864" w:type="dxa"/>
            <w:noWrap/>
            <w:vAlign w:val="center"/>
            <w:hideMark/>
          </w:tcPr>
          <w:p w14:paraId="20CA7AE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5,650.5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2DA7B3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67.8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2B4B6E7" w14:textId="248A862E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522.4</w:t>
            </w:r>
          </w:p>
        </w:tc>
        <w:tc>
          <w:tcPr>
            <w:tcW w:w="864" w:type="dxa"/>
            <w:noWrap/>
            <w:vAlign w:val="center"/>
            <w:hideMark/>
          </w:tcPr>
          <w:p w14:paraId="49D9AD49" w14:textId="4B399CAD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900.7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ED99C8A" w14:textId="361F9A93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72.4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D573DDD" w14:textId="26E2E2C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129.9</w:t>
            </w:r>
          </w:p>
        </w:tc>
        <w:tc>
          <w:tcPr>
            <w:tcW w:w="783" w:type="dxa"/>
            <w:noWrap/>
            <w:vAlign w:val="center"/>
            <w:hideMark/>
          </w:tcPr>
          <w:p w14:paraId="56ED180F" w14:textId="60D38CF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226.0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0C0C9F2" w14:textId="0E124A3A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74.0</w:t>
            </w:r>
          </w:p>
        </w:tc>
      </w:tr>
      <w:tr w:rsidR="008230CF" w:rsidRPr="008230CF" w14:paraId="4A6D1602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08FDF8B2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Malaysia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23A6E2D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4,340.4</w:t>
            </w:r>
          </w:p>
        </w:tc>
        <w:tc>
          <w:tcPr>
            <w:tcW w:w="985" w:type="dxa"/>
            <w:noWrap/>
            <w:vAlign w:val="center"/>
            <w:hideMark/>
          </w:tcPr>
          <w:p w14:paraId="66A17FF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8,286.8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CB671AE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90.9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E340955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2,684.4</w:t>
            </w:r>
          </w:p>
        </w:tc>
        <w:tc>
          <w:tcPr>
            <w:tcW w:w="864" w:type="dxa"/>
            <w:noWrap/>
            <w:vAlign w:val="center"/>
            <w:hideMark/>
          </w:tcPr>
          <w:p w14:paraId="0D56FC04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5,147.5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D0EDBC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91.8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E122F39" w14:textId="5E6D3A66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644.1</w:t>
            </w:r>
          </w:p>
        </w:tc>
        <w:tc>
          <w:tcPr>
            <w:tcW w:w="864" w:type="dxa"/>
            <w:noWrap/>
            <w:vAlign w:val="center"/>
            <w:hideMark/>
          </w:tcPr>
          <w:p w14:paraId="3AAA4D96" w14:textId="13273DE2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</w:t>
            </w:r>
            <w:r w:rsidR="0041480A" w:rsidRPr="008230CF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8230CF">
              <w:rPr>
                <w:rFonts w:cstheme="minorHAnsi"/>
                <w:color w:val="000000"/>
                <w:sz w:val="16"/>
                <w:szCs w:val="16"/>
              </w:rPr>
              <w:t>247.9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26F4FF4" w14:textId="2A2C737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93.7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35B2306" w14:textId="649759AE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257.8</w:t>
            </w:r>
          </w:p>
        </w:tc>
        <w:tc>
          <w:tcPr>
            <w:tcW w:w="783" w:type="dxa"/>
            <w:noWrap/>
            <w:vAlign w:val="center"/>
            <w:hideMark/>
          </w:tcPr>
          <w:p w14:paraId="0A5B7FCA" w14:textId="61F58FD6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497.4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3421D5B" w14:textId="0C8876D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93.0</w:t>
            </w:r>
          </w:p>
        </w:tc>
      </w:tr>
      <w:tr w:rsidR="008230CF" w:rsidRPr="008230CF" w14:paraId="5958618B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55F21E92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Philippines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48BAAB2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4,355.9</w:t>
            </w:r>
          </w:p>
        </w:tc>
        <w:tc>
          <w:tcPr>
            <w:tcW w:w="985" w:type="dxa"/>
            <w:noWrap/>
            <w:vAlign w:val="center"/>
            <w:hideMark/>
          </w:tcPr>
          <w:p w14:paraId="3D20387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6,717.7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8232A37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54.2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817328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2,333.4</w:t>
            </w:r>
          </w:p>
        </w:tc>
        <w:tc>
          <w:tcPr>
            <w:tcW w:w="864" w:type="dxa"/>
            <w:noWrap/>
            <w:vAlign w:val="center"/>
            <w:hideMark/>
          </w:tcPr>
          <w:p w14:paraId="4CFB62B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3,590.7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3075E0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53.9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CAFE274" w14:textId="23152F15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510.6</w:t>
            </w:r>
          </w:p>
        </w:tc>
        <w:tc>
          <w:tcPr>
            <w:tcW w:w="864" w:type="dxa"/>
            <w:noWrap/>
            <w:vAlign w:val="center"/>
            <w:hideMark/>
          </w:tcPr>
          <w:p w14:paraId="728F4BC9" w14:textId="0B23F08F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818.6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E5B6171" w14:textId="62236DFD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60.3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2B61CF9" w14:textId="5A36BD5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124.5</w:t>
            </w:r>
          </w:p>
        </w:tc>
        <w:tc>
          <w:tcPr>
            <w:tcW w:w="783" w:type="dxa"/>
            <w:noWrap/>
            <w:vAlign w:val="center"/>
            <w:hideMark/>
          </w:tcPr>
          <w:p w14:paraId="6F8225BD" w14:textId="281AC7C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200.4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EEEC715" w14:textId="1BD4E3AD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61.0</w:t>
            </w:r>
          </w:p>
        </w:tc>
      </w:tr>
      <w:tr w:rsidR="008230CF" w:rsidRPr="008230CF" w14:paraId="64D70CCE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2EA30782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Saudi Arabia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F63E34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3,536.0</w:t>
            </w:r>
          </w:p>
        </w:tc>
        <w:tc>
          <w:tcPr>
            <w:tcW w:w="985" w:type="dxa"/>
            <w:noWrap/>
            <w:vAlign w:val="center"/>
            <w:hideMark/>
          </w:tcPr>
          <w:p w14:paraId="7613584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6,708.7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F2ED085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89.7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2025CA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2,916.9</w:t>
            </w:r>
          </w:p>
        </w:tc>
        <w:tc>
          <w:tcPr>
            <w:tcW w:w="864" w:type="dxa"/>
            <w:noWrap/>
            <w:vAlign w:val="center"/>
            <w:hideMark/>
          </w:tcPr>
          <w:p w14:paraId="4FA9407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5,449.2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B1A1DB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86.8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3F3008D" w14:textId="0EF5767E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114.9</w:t>
            </w:r>
          </w:p>
        </w:tc>
        <w:tc>
          <w:tcPr>
            <w:tcW w:w="864" w:type="dxa"/>
            <w:noWrap/>
            <w:vAlign w:val="center"/>
            <w:hideMark/>
          </w:tcPr>
          <w:p w14:paraId="3C68D97F" w14:textId="27EF5FA1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231.8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D6CA06D" w14:textId="6693F566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101.8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B532D6B" w14:textId="17D95EA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26.4</w:t>
            </w:r>
          </w:p>
        </w:tc>
        <w:tc>
          <w:tcPr>
            <w:tcW w:w="783" w:type="dxa"/>
            <w:noWrap/>
            <w:vAlign w:val="center"/>
            <w:hideMark/>
          </w:tcPr>
          <w:p w14:paraId="71024812" w14:textId="7CDD667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53.8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F93D172" w14:textId="3E96F700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103.5</w:t>
            </w:r>
          </w:p>
        </w:tc>
      </w:tr>
      <w:tr w:rsidR="008230CF" w:rsidRPr="008230CF" w14:paraId="6C3D5F43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2913278F" w14:textId="1C483752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Egypt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EE161EE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4,198.1</w:t>
            </w:r>
          </w:p>
        </w:tc>
        <w:tc>
          <w:tcPr>
            <w:tcW w:w="985" w:type="dxa"/>
            <w:noWrap/>
            <w:vAlign w:val="center"/>
            <w:hideMark/>
          </w:tcPr>
          <w:p w14:paraId="0776BE2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6,278.3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169BE1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49.6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0ADCBE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2,459.7</w:t>
            </w:r>
          </w:p>
        </w:tc>
        <w:tc>
          <w:tcPr>
            <w:tcW w:w="864" w:type="dxa"/>
            <w:noWrap/>
            <w:vAlign w:val="center"/>
            <w:hideMark/>
          </w:tcPr>
          <w:p w14:paraId="267501A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3,677.0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1CDA3E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49.5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916F09C" w14:textId="248E6FFE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</w:t>
            </w:r>
            <w:r w:rsidR="00F97814" w:rsidRPr="008230CF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8230CF">
              <w:rPr>
                <w:rFonts w:cstheme="minorHAnsi"/>
                <w:color w:val="000000"/>
                <w:sz w:val="16"/>
                <w:szCs w:val="16"/>
              </w:rPr>
              <w:t>196.8</w:t>
            </w:r>
          </w:p>
        </w:tc>
        <w:tc>
          <w:tcPr>
            <w:tcW w:w="864" w:type="dxa"/>
            <w:noWrap/>
            <w:vAlign w:val="center"/>
            <w:hideMark/>
          </w:tcPr>
          <w:p w14:paraId="00197EBF" w14:textId="637DD3C0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</w:t>
            </w:r>
            <w:r w:rsidR="0041480A" w:rsidRPr="008230CF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8230CF">
              <w:rPr>
                <w:rFonts w:cstheme="minorHAnsi"/>
                <w:color w:val="000000"/>
                <w:sz w:val="16"/>
                <w:szCs w:val="16"/>
              </w:rPr>
              <w:t>798.9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D20126B" w14:textId="1EC63ED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50.3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26F7316" w14:textId="368109D8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452.2</w:t>
            </w:r>
          </w:p>
        </w:tc>
        <w:tc>
          <w:tcPr>
            <w:tcW w:w="783" w:type="dxa"/>
            <w:noWrap/>
            <w:vAlign w:val="center"/>
            <w:hideMark/>
          </w:tcPr>
          <w:p w14:paraId="089EB696" w14:textId="72C31FCC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673.1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BCF56AF" w14:textId="391CED80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48.8</w:t>
            </w:r>
          </w:p>
        </w:tc>
      </w:tr>
      <w:tr w:rsidR="008230CF" w:rsidRPr="008230CF" w14:paraId="01253A55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097C8D3F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Kazakhstan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A435FC4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3,293.4</w:t>
            </w:r>
          </w:p>
        </w:tc>
        <w:tc>
          <w:tcPr>
            <w:tcW w:w="985" w:type="dxa"/>
            <w:noWrap/>
            <w:vAlign w:val="center"/>
            <w:hideMark/>
          </w:tcPr>
          <w:p w14:paraId="55BD865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5,584.6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2D6C065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69.6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39FBCE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2,237.5</w:t>
            </w:r>
          </w:p>
        </w:tc>
        <w:tc>
          <w:tcPr>
            <w:tcW w:w="864" w:type="dxa"/>
            <w:noWrap/>
            <w:vAlign w:val="center"/>
            <w:hideMark/>
          </w:tcPr>
          <w:p w14:paraId="021EDE70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3,694.9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5480D1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65.1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82BBB45" w14:textId="605DC19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163.3</w:t>
            </w:r>
          </w:p>
        </w:tc>
        <w:tc>
          <w:tcPr>
            <w:tcW w:w="864" w:type="dxa"/>
            <w:noWrap/>
            <w:vAlign w:val="center"/>
            <w:hideMark/>
          </w:tcPr>
          <w:p w14:paraId="70BC3D93" w14:textId="0799FBA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323.5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09325BF" w14:textId="07F4FF3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98.1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81BAEE2" w14:textId="3C53FB8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23.2</w:t>
            </w:r>
          </w:p>
        </w:tc>
        <w:tc>
          <w:tcPr>
            <w:tcW w:w="783" w:type="dxa"/>
            <w:noWrap/>
            <w:vAlign w:val="center"/>
            <w:hideMark/>
          </w:tcPr>
          <w:p w14:paraId="4910EB2B" w14:textId="698B053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52.4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91AB883" w14:textId="65AF0DC1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125.8</w:t>
            </w:r>
          </w:p>
        </w:tc>
      </w:tr>
      <w:tr w:rsidR="008230CF" w:rsidRPr="008230CF" w14:paraId="7F4040B0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0C3B7FF6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Portugal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1A8B2DE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3,171.4</w:t>
            </w:r>
          </w:p>
        </w:tc>
        <w:tc>
          <w:tcPr>
            <w:tcW w:w="985" w:type="dxa"/>
            <w:noWrap/>
            <w:vAlign w:val="center"/>
            <w:hideMark/>
          </w:tcPr>
          <w:p w14:paraId="1FE2E45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5,325.1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E5E151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67.9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A5B5A55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2,780.8</w:t>
            </w:r>
          </w:p>
        </w:tc>
        <w:tc>
          <w:tcPr>
            <w:tcW w:w="864" w:type="dxa"/>
            <w:noWrap/>
            <w:vAlign w:val="center"/>
            <w:hideMark/>
          </w:tcPr>
          <w:p w14:paraId="7DA5665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4,633.9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D52F96E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66.6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337E03C" w14:textId="1235BE8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96.1</w:t>
            </w:r>
          </w:p>
        </w:tc>
        <w:tc>
          <w:tcPr>
            <w:tcW w:w="864" w:type="dxa"/>
            <w:noWrap/>
            <w:vAlign w:val="center"/>
            <w:hideMark/>
          </w:tcPr>
          <w:p w14:paraId="11A20729" w14:textId="135C759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175.5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FF96D91" w14:textId="68904E9F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82.7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EED0A98" w14:textId="77912FAA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783" w:type="dxa"/>
            <w:noWrap/>
            <w:vAlign w:val="center"/>
            <w:hideMark/>
          </w:tcPr>
          <w:p w14:paraId="16BC6EE5" w14:textId="4F768F40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70.3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5F6FC77" w14:textId="67248FCE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85.1</w:t>
            </w:r>
          </w:p>
        </w:tc>
      </w:tr>
      <w:tr w:rsidR="008230CF" w:rsidRPr="008230CF" w14:paraId="2C942674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5EFE8983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Myanmar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5EE3DE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3,413.2</w:t>
            </w:r>
          </w:p>
        </w:tc>
        <w:tc>
          <w:tcPr>
            <w:tcW w:w="985" w:type="dxa"/>
            <w:noWrap/>
            <w:vAlign w:val="center"/>
            <w:hideMark/>
          </w:tcPr>
          <w:p w14:paraId="7FC8D20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5,280.3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62E48F5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54.7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8B1C6EE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2,112.2</w:t>
            </w:r>
          </w:p>
        </w:tc>
        <w:tc>
          <w:tcPr>
            <w:tcW w:w="864" w:type="dxa"/>
            <w:noWrap/>
            <w:vAlign w:val="center"/>
            <w:hideMark/>
          </w:tcPr>
          <w:p w14:paraId="67296FD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3,208.2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BB3E9E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51.9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0217DF1" w14:textId="3EB474D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486.8</w:t>
            </w:r>
          </w:p>
        </w:tc>
        <w:tc>
          <w:tcPr>
            <w:tcW w:w="864" w:type="dxa"/>
            <w:noWrap/>
            <w:vAlign w:val="center"/>
            <w:hideMark/>
          </w:tcPr>
          <w:p w14:paraId="1FE9486A" w14:textId="468780C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826.1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38BD763" w14:textId="385A0D65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69.7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6D2C0C4" w14:textId="24F5971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217.4</w:t>
            </w:r>
          </w:p>
        </w:tc>
        <w:tc>
          <w:tcPr>
            <w:tcW w:w="783" w:type="dxa"/>
            <w:noWrap/>
            <w:vAlign w:val="center"/>
            <w:hideMark/>
          </w:tcPr>
          <w:p w14:paraId="4E39E3D6" w14:textId="76D0D5B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369.9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DE67145" w14:textId="42AD5D7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70.2</w:t>
            </w:r>
          </w:p>
        </w:tc>
      </w:tr>
      <w:tr w:rsidR="008230CF" w:rsidRPr="008230CF" w14:paraId="07551EE7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4A94076F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Hungary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BEDF84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3,826.3</w:t>
            </w:r>
          </w:p>
        </w:tc>
        <w:tc>
          <w:tcPr>
            <w:tcW w:w="985" w:type="dxa"/>
            <w:noWrap/>
            <w:vAlign w:val="center"/>
            <w:hideMark/>
          </w:tcPr>
          <w:p w14:paraId="6359A1A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5,244.9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09BDE9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37.1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6B7D71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2,791.5</w:t>
            </w:r>
          </w:p>
        </w:tc>
        <w:tc>
          <w:tcPr>
            <w:tcW w:w="864" w:type="dxa"/>
            <w:noWrap/>
            <w:vAlign w:val="center"/>
            <w:hideMark/>
          </w:tcPr>
          <w:p w14:paraId="05C2A39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3,771.9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709780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35.1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14F28B1" w14:textId="09A4CCB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217.8</w:t>
            </w:r>
          </w:p>
        </w:tc>
        <w:tc>
          <w:tcPr>
            <w:tcW w:w="864" w:type="dxa"/>
            <w:noWrap/>
            <w:vAlign w:val="center"/>
            <w:hideMark/>
          </w:tcPr>
          <w:p w14:paraId="34D90151" w14:textId="57DBC2AF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336.8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414534D" w14:textId="3E9519C8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54.7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ACC6068" w14:textId="4D834918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43.5</w:t>
            </w:r>
          </w:p>
        </w:tc>
        <w:tc>
          <w:tcPr>
            <w:tcW w:w="783" w:type="dxa"/>
            <w:noWrap/>
            <w:vAlign w:val="center"/>
            <w:hideMark/>
          </w:tcPr>
          <w:p w14:paraId="2D9B286F" w14:textId="22348CC9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73.4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46AFC12" w14:textId="724F4F1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68.7</w:t>
            </w:r>
          </w:p>
        </w:tc>
      </w:tr>
      <w:tr w:rsidR="008230CF" w:rsidRPr="008230CF" w14:paraId="07D62B4F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678F27A8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Tanzania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9F14A85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2,248.6</w:t>
            </w:r>
          </w:p>
        </w:tc>
        <w:tc>
          <w:tcPr>
            <w:tcW w:w="985" w:type="dxa"/>
            <w:noWrap/>
            <w:vAlign w:val="center"/>
            <w:hideMark/>
          </w:tcPr>
          <w:p w14:paraId="38C4BF2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4,779.2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EE56E10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112.5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2BC5F8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1,799.5</w:t>
            </w:r>
          </w:p>
        </w:tc>
        <w:tc>
          <w:tcPr>
            <w:tcW w:w="864" w:type="dxa"/>
            <w:noWrap/>
            <w:vAlign w:val="center"/>
            <w:hideMark/>
          </w:tcPr>
          <w:p w14:paraId="3FA9F132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3,738.0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596F0B0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107.7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A9C94DC" w14:textId="31A7CD16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57.2</w:t>
            </w:r>
          </w:p>
        </w:tc>
        <w:tc>
          <w:tcPr>
            <w:tcW w:w="864" w:type="dxa"/>
            <w:noWrap/>
            <w:vAlign w:val="center"/>
            <w:hideMark/>
          </w:tcPr>
          <w:p w14:paraId="24079EC1" w14:textId="26DDABD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127.2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3621BFE" w14:textId="72CF6FF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122.4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5D8BCDB" w14:textId="18C91F8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783" w:type="dxa"/>
            <w:noWrap/>
            <w:vAlign w:val="center"/>
            <w:hideMark/>
          </w:tcPr>
          <w:p w14:paraId="16D218BE" w14:textId="7666B7B0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25.4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0BFC2E" w14:textId="22D7230E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114.8</w:t>
            </w:r>
          </w:p>
        </w:tc>
      </w:tr>
      <w:tr w:rsidR="008230CF" w:rsidRPr="008230CF" w14:paraId="48E15548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3E482AD3" w14:textId="39A7BC1D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Czech Rep</w:t>
            </w:r>
            <w:r w:rsidR="00964AC0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19FB22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3,105.9</w:t>
            </w:r>
          </w:p>
        </w:tc>
        <w:tc>
          <w:tcPr>
            <w:tcW w:w="985" w:type="dxa"/>
            <w:noWrap/>
            <w:vAlign w:val="center"/>
            <w:hideMark/>
          </w:tcPr>
          <w:p w14:paraId="168333CE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4,764.6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2671604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53.4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7C4696E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2,240.6</w:t>
            </w:r>
          </w:p>
        </w:tc>
        <w:tc>
          <w:tcPr>
            <w:tcW w:w="864" w:type="dxa"/>
            <w:noWrap/>
            <w:vAlign w:val="center"/>
            <w:hideMark/>
          </w:tcPr>
          <w:p w14:paraId="150D498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3,445.7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9C9713E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53.8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00A24C7" w14:textId="08A6A6A3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289.3</w:t>
            </w:r>
          </w:p>
        </w:tc>
        <w:tc>
          <w:tcPr>
            <w:tcW w:w="864" w:type="dxa"/>
            <w:noWrap/>
            <w:vAlign w:val="center"/>
            <w:hideMark/>
          </w:tcPr>
          <w:p w14:paraId="2031A430" w14:textId="280C6B00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451.5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B747A44" w14:textId="4609C19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56.1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E8345FD" w14:textId="711E3F5E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97.3</w:t>
            </w:r>
          </w:p>
        </w:tc>
        <w:tc>
          <w:tcPr>
            <w:tcW w:w="783" w:type="dxa"/>
            <w:noWrap/>
            <w:vAlign w:val="center"/>
            <w:hideMark/>
          </w:tcPr>
          <w:p w14:paraId="7D20D917" w14:textId="1BF40C00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152.8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03553EB" w14:textId="64A22EAC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57.0</w:t>
            </w:r>
          </w:p>
        </w:tc>
      </w:tr>
      <w:tr w:rsidR="008230CF" w:rsidRPr="008230CF" w14:paraId="5C4F43CD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07918F30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Algeria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62EEAB8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2,734.3</w:t>
            </w:r>
          </w:p>
        </w:tc>
        <w:tc>
          <w:tcPr>
            <w:tcW w:w="985" w:type="dxa"/>
            <w:noWrap/>
            <w:vAlign w:val="center"/>
            <w:hideMark/>
          </w:tcPr>
          <w:p w14:paraId="00EF7D3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4,711.7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EA3A83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72.3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779C5EF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2,118.1</w:t>
            </w:r>
          </w:p>
        </w:tc>
        <w:tc>
          <w:tcPr>
            <w:tcW w:w="864" w:type="dxa"/>
            <w:noWrap/>
            <w:vAlign w:val="center"/>
            <w:hideMark/>
          </w:tcPr>
          <w:p w14:paraId="45AB59C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3,682.1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9A04670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73.8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4BB2F65" w14:textId="6DADBDEB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104.7</w:t>
            </w:r>
          </w:p>
        </w:tc>
        <w:tc>
          <w:tcPr>
            <w:tcW w:w="864" w:type="dxa"/>
            <w:noWrap/>
            <w:vAlign w:val="center"/>
            <w:hideMark/>
          </w:tcPr>
          <w:p w14:paraId="4C16276F" w14:textId="04456CE2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168.5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8F39CFA" w14:textId="149D8F42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61.0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4D9D986" w14:textId="4766A63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24.5</w:t>
            </w:r>
          </w:p>
        </w:tc>
        <w:tc>
          <w:tcPr>
            <w:tcW w:w="783" w:type="dxa"/>
            <w:noWrap/>
            <w:vAlign w:val="center"/>
            <w:hideMark/>
          </w:tcPr>
          <w:p w14:paraId="347A8DB9" w14:textId="4987CB5E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40.1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C9BB3D8" w14:textId="67939351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63.8</w:t>
            </w:r>
          </w:p>
        </w:tc>
      </w:tr>
      <w:tr w:rsidR="008230CF" w:rsidRPr="008230CF" w14:paraId="4213DC0C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67E9039C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Netherlands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13C6657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2,845.8</w:t>
            </w:r>
          </w:p>
        </w:tc>
        <w:tc>
          <w:tcPr>
            <w:tcW w:w="985" w:type="dxa"/>
            <w:noWrap/>
            <w:vAlign w:val="center"/>
            <w:hideMark/>
          </w:tcPr>
          <w:p w14:paraId="352EFC4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4,706.8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6924155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65.4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3E1438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1,196.9</w:t>
            </w:r>
          </w:p>
        </w:tc>
        <w:tc>
          <w:tcPr>
            <w:tcW w:w="864" w:type="dxa"/>
            <w:noWrap/>
            <w:vAlign w:val="center"/>
            <w:hideMark/>
          </w:tcPr>
          <w:p w14:paraId="43E8703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1,767.1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7264746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47.6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28918FB" w14:textId="076B1FBF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</w:t>
            </w:r>
            <w:r w:rsidR="00F97814" w:rsidRPr="008230CF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8230CF">
              <w:rPr>
                <w:rFonts w:cstheme="minorHAnsi"/>
                <w:color w:val="000000"/>
                <w:sz w:val="16"/>
                <w:szCs w:val="16"/>
              </w:rPr>
              <w:t>226.5</w:t>
            </w:r>
          </w:p>
        </w:tc>
        <w:tc>
          <w:tcPr>
            <w:tcW w:w="864" w:type="dxa"/>
            <w:noWrap/>
            <w:vAlign w:val="center"/>
            <w:hideMark/>
          </w:tcPr>
          <w:p w14:paraId="009012C7" w14:textId="6D3165F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</w:t>
            </w:r>
            <w:r w:rsidR="0041480A" w:rsidRPr="008230CF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8230CF">
              <w:rPr>
                <w:rFonts w:cstheme="minorHAnsi"/>
                <w:color w:val="000000"/>
                <w:sz w:val="16"/>
                <w:szCs w:val="16"/>
              </w:rPr>
              <w:t>243.1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22D1B9C" w14:textId="5DA90B4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82.9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788F5CF" w14:textId="21039DFE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1,002.7</w:t>
            </w:r>
          </w:p>
        </w:tc>
        <w:tc>
          <w:tcPr>
            <w:tcW w:w="783" w:type="dxa"/>
            <w:noWrap/>
            <w:vAlign w:val="center"/>
            <w:hideMark/>
          </w:tcPr>
          <w:p w14:paraId="2C4AC5C7" w14:textId="402BE95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1,869.6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B922EA2" w14:textId="67B7AB2A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86.5</w:t>
            </w:r>
          </w:p>
        </w:tc>
      </w:tr>
      <w:tr w:rsidR="008230CF" w:rsidRPr="008230CF" w14:paraId="12B911C2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0EED9CC4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Belarus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CA3CDF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2,634.8</w:t>
            </w:r>
          </w:p>
        </w:tc>
        <w:tc>
          <w:tcPr>
            <w:tcW w:w="985" w:type="dxa"/>
            <w:noWrap/>
            <w:vAlign w:val="center"/>
            <w:hideMark/>
          </w:tcPr>
          <w:p w14:paraId="43215080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4,678.2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01A1B2F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77.6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491CE5D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2,358.9</w:t>
            </w:r>
          </w:p>
        </w:tc>
        <w:tc>
          <w:tcPr>
            <w:tcW w:w="864" w:type="dxa"/>
            <w:noWrap/>
            <w:vAlign w:val="center"/>
            <w:hideMark/>
          </w:tcPr>
          <w:p w14:paraId="58A69C0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4,123.0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ABC9502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74.8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FAD26BE" w14:textId="7C6A3521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44.6</w:t>
            </w:r>
          </w:p>
        </w:tc>
        <w:tc>
          <w:tcPr>
            <w:tcW w:w="864" w:type="dxa"/>
            <w:noWrap/>
            <w:vAlign w:val="center"/>
            <w:hideMark/>
          </w:tcPr>
          <w:p w14:paraId="30B44FFE" w14:textId="3F3782E5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99.2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06D9E9D" w14:textId="157568D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122.3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86AB09F" w14:textId="68B4A532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783" w:type="dxa"/>
            <w:noWrap/>
            <w:vAlign w:val="center"/>
            <w:hideMark/>
          </w:tcPr>
          <w:p w14:paraId="10069776" w14:textId="299F8991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21.2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7ED3938" w14:textId="41A92152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128.7</w:t>
            </w:r>
          </w:p>
        </w:tc>
      </w:tr>
      <w:tr w:rsidR="008230CF" w:rsidRPr="008230CF" w14:paraId="7B4ED9B0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60EAEEFB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Ghana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FDEF32B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2,462.2</w:t>
            </w:r>
          </w:p>
        </w:tc>
        <w:tc>
          <w:tcPr>
            <w:tcW w:w="985" w:type="dxa"/>
            <w:noWrap/>
            <w:vAlign w:val="center"/>
            <w:hideMark/>
          </w:tcPr>
          <w:p w14:paraId="1723864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4,540.4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8E1FF9E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84.4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1183D59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2,064.5</w:t>
            </w:r>
          </w:p>
        </w:tc>
        <w:tc>
          <w:tcPr>
            <w:tcW w:w="864" w:type="dxa"/>
            <w:noWrap/>
            <w:vAlign w:val="center"/>
            <w:hideMark/>
          </w:tcPr>
          <w:p w14:paraId="39F636DB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3,781.3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5A339E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83.2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1F09A7F" w14:textId="5583C68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101.7</w:t>
            </w:r>
          </w:p>
        </w:tc>
        <w:tc>
          <w:tcPr>
            <w:tcW w:w="864" w:type="dxa"/>
            <w:noWrap/>
            <w:vAlign w:val="center"/>
            <w:hideMark/>
          </w:tcPr>
          <w:p w14:paraId="1663DC98" w14:textId="1F976C5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193.7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012809F" w14:textId="088F498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90.5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0DD1F97" w14:textId="39304BB2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30.6</w:t>
            </w:r>
          </w:p>
        </w:tc>
        <w:tc>
          <w:tcPr>
            <w:tcW w:w="783" w:type="dxa"/>
            <w:noWrap/>
            <w:vAlign w:val="center"/>
            <w:hideMark/>
          </w:tcPr>
          <w:p w14:paraId="2E11B6CD" w14:textId="577650E2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61.7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89EB33B" w14:textId="1F877761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102.0</w:t>
            </w:r>
          </w:p>
        </w:tc>
      </w:tr>
      <w:tr w:rsidR="008230CF" w:rsidRPr="008230CF" w14:paraId="670EB8D0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1B022D80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Taiwan, China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D984504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2,934.5</w:t>
            </w:r>
          </w:p>
        </w:tc>
        <w:tc>
          <w:tcPr>
            <w:tcW w:w="985" w:type="dxa"/>
            <w:noWrap/>
            <w:vAlign w:val="center"/>
            <w:hideMark/>
          </w:tcPr>
          <w:p w14:paraId="159C892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4,463.6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146DA8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52.1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639ADA8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1,619.5</w:t>
            </w:r>
          </w:p>
        </w:tc>
        <w:tc>
          <w:tcPr>
            <w:tcW w:w="864" w:type="dxa"/>
            <w:noWrap/>
            <w:vAlign w:val="center"/>
            <w:hideMark/>
          </w:tcPr>
          <w:p w14:paraId="6DC7C63E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2,296.8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40D2BE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41.8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85A7F5C" w14:textId="4C4766BF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408.5</w:t>
            </w:r>
          </w:p>
        </w:tc>
        <w:tc>
          <w:tcPr>
            <w:tcW w:w="864" w:type="dxa"/>
            <w:noWrap/>
            <w:vAlign w:val="center"/>
            <w:hideMark/>
          </w:tcPr>
          <w:p w14:paraId="32D4AD9C" w14:textId="552ED11B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670.8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4151490" w14:textId="52140A76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64.2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7C29873" w14:textId="0FC44FC5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163.6</w:t>
            </w:r>
          </w:p>
        </w:tc>
        <w:tc>
          <w:tcPr>
            <w:tcW w:w="783" w:type="dxa"/>
            <w:noWrap/>
            <w:vAlign w:val="center"/>
            <w:hideMark/>
          </w:tcPr>
          <w:p w14:paraId="5F5F6032" w14:textId="01D6CB10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276.6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8FA57FF" w14:textId="2949CF7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69.0</w:t>
            </w:r>
          </w:p>
        </w:tc>
      </w:tr>
      <w:tr w:rsidR="008230CF" w:rsidRPr="008230CF" w14:paraId="3651688F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3AD4E1F9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Belgium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3EDE234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2,676.1</w:t>
            </w:r>
          </w:p>
        </w:tc>
        <w:tc>
          <w:tcPr>
            <w:tcW w:w="985" w:type="dxa"/>
            <w:noWrap/>
            <w:vAlign w:val="center"/>
            <w:hideMark/>
          </w:tcPr>
          <w:p w14:paraId="280BA914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4,438.3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26222FB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65.8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9E4D24B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1,927.4</w:t>
            </w:r>
          </w:p>
        </w:tc>
        <w:tc>
          <w:tcPr>
            <w:tcW w:w="864" w:type="dxa"/>
            <w:noWrap/>
            <w:vAlign w:val="center"/>
            <w:hideMark/>
          </w:tcPr>
          <w:p w14:paraId="0A6482A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3,191.1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CF520B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65.6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2F55429" w14:textId="30A9FFC5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306.1</w:t>
            </w:r>
          </w:p>
        </w:tc>
        <w:tc>
          <w:tcPr>
            <w:tcW w:w="864" w:type="dxa"/>
            <w:noWrap/>
            <w:vAlign w:val="center"/>
            <w:hideMark/>
          </w:tcPr>
          <w:p w14:paraId="48AAABDE" w14:textId="3B2EE34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506.4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69050F8" w14:textId="4D7824C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65.4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97F1474" w14:textId="7C0D181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169.5</w:t>
            </w:r>
          </w:p>
        </w:tc>
        <w:tc>
          <w:tcPr>
            <w:tcW w:w="783" w:type="dxa"/>
            <w:noWrap/>
            <w:vAlign w:val="center"/>
            <w:hideMark/>
          </w:tcPr>
          <w:p w14:paraId="1B40A898" w14:textId="6E5D378F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286.2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A908BD7" w14:textId="139CFB8A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68.9</w:t>
            </w:r>
          </w:p>
        </w:tc>
      </w:tr>
      <w:tr w:rsidR="008230CF" w:rsidRPr="008230CF" w14:paraId="1FC46B1B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6C250B4A" w14:textId="762E029E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Venezuela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42F11D0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2,883.3</w:t>
            </w:r>
          </w:p>
        </w:tc>
        <w:tc>
          <w:tcPr>
            <w:tcW w:w="985" w:type="dxa"/>
            <w:noWrap/>
            <w:vAlign w:val="center"/>
            <w:hideMark/>
          </w:tcPr>
          <w:p w14:paraId="7CCB432F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4,353.3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CDD4E20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51.0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10AD26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1,830.3</w:t>
            </w:r>
          </w:p>
        </w:tc>
        <w:tc>
          <w:tcPr>
            <w:tcW w:w="864" w:type="dxa"/>
            <w:noWrap/>
            <w:vAlign w:val="center"/>
            <w:hideMark/>
          </w:tcPr>
          <w:p w14:paraId="47369CC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2,696.8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292C60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47.3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7982D8C" w14:textId="4788E69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196.4</w:t>
            </w:r>
          </w:p>
        </w:tc>
        <w:tc>
          <w:tcPr>
            <w:tcW w:w="864" w:type="dxa"/>
            <w:noWrap/>
            <w:vAlign w:val="center"/>
            <w:hideMark/>
          </w:tcPr>
          <w:p w14:paraId="5418496C" w14:textId="1A11030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322.3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2C58DD9" w14:textId="2EAE12C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64.1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FDFA0F7" w14:textId="79EA317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59.8</w:t>
            </w:r>
          </w:p>
        </w:tc>
        <w:tc>
          <w:tcPr>
            <w:tcW w:w="783" w:type="dxa"/>
            <w:noWrap/>
            <w:vAlign w:val="center"/>
            <w:hideMark/>
          </w:tcPr>
          <w:p w14:paraId="312EE31F" w14:textId="3FEF46E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96.9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ECBE95C" w14:textId="3981D160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62.1</w:t>
            </w:r>
          </w:p>
        </w:tc>
      </w:tr>
      <w:tr w:rsidR="008230CF" w:rsidRPr="008230CF" w14:paraId="2170EF56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4D4DA7E0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Iraq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72E17A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2,604.1</w:t>
            </w:r>
          </w:p>
        </w:tc>
        <w:tc>
          <w:tcPr>
            <w:tcW w:w="985" w:type="dxa"/>
            <w:noWrap/>
            <w:vAlign w:val="center"/>
            <w:hideMark/>
          </w:tcPr>
          <w:p w14:paraId="7E4DAB3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4,329.0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4AD74F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66.2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D6D968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1,406.9</w:t>
            </w:r>
          </w:p>
        </w:tc>
        <w:tc>
          <w:tcPr>
            <w:tcW w:w="864" w:type="dxa"/>
            <w:noWrap/>
            <w:vAlign w:val="center"/>
            <w:hideMark/>
          </w:tcPr>
          <w:p w14:paraId="40348E9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2,311.0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B4FE125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64.3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27D268E" w14:textId="0A5271F2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570.5</w:t>
            </w:r>
          </w:p>
        </w:tc>
        <w:tc>
          <w:tcPr>
            <w:tcW w:w="864" w:type="dxa"/>
            <w:noWrap/>
            <w:vAlign w:val="center"/>
            <w:hideMark/>
          </w:tcPr>
          <w:p w14:paraId="163CCE76" w14:textId="05E596F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899.1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5C9332D" w14:textId="594EB0B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57.6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2BD1992" w14:textId="69242633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150.3</w:t>
            </w:r>
          </w:p>
        </w:tc>
        <w:tc>
          <w:tcPr>
            <w:tcW w:w="783" w:type="dxa"/>
            <w:noWrap/>
            <w:vAlign w:val="center"/>
            <w:hideMark/>
          </w:tcPr>
          <w:p w14:paraId="2B8AAFCF" w14:textId="14431D3A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251.7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28773C5" w14:textId="39C823C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67.4</w:t>
            </w:r>
          </w:p>
        </w:tc>
      </w:tr>
      <w:tr w:rsidR="008230CF" w:rsidRPr="008230CF" w14:paraId="0EC441A8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049A7484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Greece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4748DE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2,803.7</w:t>
            </w:r>
          </w:p>
        </w:tc>
        <w:tc>
          <w:tcPr>
            <w:tcW w:w="985" w:type="dxa"/>
            <w:noWrap/>
            <w:vAlign w:val="center"/>
            <w:hideMark/>
          </w:tcPr>
          <w:p w14:paraId="76746EE4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4,289.9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BCF25D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53.0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4EAF96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1,852.0</w:t>
            </w:r>
          </w:p>
        </w:tc>
        <w:tc>
          <w:tcPr>
            <w:tcW w:w="864" w:type="dxa"/>
            <w:noWrap/>
            <w:vAlign w:val="center"/>
            <w:hideMark/>
          </w:tcPr>
          <w:p w14:paraId="456DBD1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2,743.2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DFC777F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48.1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9810FEF" w14:textId="6B7D1EB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156.0</w:t>
            </w:r>
          </w:p>
        </w:tc>
        <w:tc>
          <w:tcPr>
            <w:tcW w:w="864" w:type="dxa"/>
            <w:noWrap/>
            <w:vAlign w:val="center"/>
            <w:hideMark/>
          </w:tcPr>
          <w:p w14:paraId="674D4AFE" w14:textId="3D91F82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264.2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B42E631" w14:textId="4A78DE61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69.4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0859933" w14:textId="0BCFE421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783" w:type="dxa"/>
            <w:noWrap/>
            <w:vAlign w:val="center"/>
            <w:hideMark/>
          </w:tcPr>
          <w:p w14:paraId="50532A98" w14:textId="6FD53665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48.9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195E6CE" w14:textId="21C76DCE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77.3</w:t>
            </w:r>
          </w:p>
        </w:tc>
      </w:tr>
      <w:tr w:rsidR="008230CF" w:rsidRPr="008230CF" w14:paraId="42E8E217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1A179530" w14:textId="1BF48B58" w:rsidR="00EA6D91" w:rsidRPr="008230CF" w:rsidRDefault="00EA6D91" w:rsidP="008845FD">
            <w:pPr>
              <w:ind w:left="-288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Dem</w:t>
            </w:r>
            <w:r w:rsidR="00964AC0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 xml:space="preserve">. Rep. </w:t>
            </w: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of Congo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C30D09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2,664.1</w:t>
            </w:r>
          </w:p>
        </w:tc>
        <w:tc>
          <w:tcPr>
            <w:tcW w:w="985" w:type="dxa"/>
            <w:noWrap/>
            <w:vAlign w:val="center"/>
            <w:hideMark/>
          </w:tcPr>
          <w:p w14:paraId="76D7C764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4,135.3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F093F36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55.2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0CAEC6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2,307.4</w:t>
            </w:r>
          </w:p>
        </w:tc>
        <w:tc>
          <w:tcPr>
            <w:tcW w:w="864" w:type="dxa"/>
            <w:noWrap/>
            <w:vAlign w:val="center"/>
            <w:hideMark/>
          </w:tcPr>
          <w:p w14:paraId="73DD34C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3,523.8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83F1AC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52.7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7F20AD8" w14:textId="5A4D83C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108.6</w:t>
            </w:r>
          </w:p>
        </w:tc>
        <w:tc>
          <w:tcPr>
            <w:tcW w:w="864" w:type="dxa"/>
            <w:noWrap/>
            <w:vAlign w:val="center"/>
            <w:hideMark/>
          </w:tcPr>
          <w:p w14:paraId="1B96EB2B" w14:textId="29B3834C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196.3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7C89D47" w14:textId="0B83F568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80.7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646594D" w14:textId="06C300EF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62.8</w:t>
            </w:r>
          </w:p>
        </w:tc>
        <w:tc>
          <w:tcPr>
            <w:tcW w:w="783" w:type="dxa"/>
            <w:noWrap/>
            <w:vAlign w:val="center"/>
            <w:hideMark/>
          </w:tcPr>
          <w:p w14:paraId="43DCB4C4" w14:textId="7776781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115.1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50F9C39" w14:textId="3F671503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83.3</w:t>
            </w:r>
          </w:p>
        </w:tc>
      </w:tr>
      <w:tr w:rsidR="008230CF" w:rsidRPr="008230CF" w14:paraId="7B5B6072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7B366CB6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Zambia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1F57295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1,619.5</w:t>
            </w:r>
          </w:p>
        </w:tc>
        <w:tc>
          <w:tcPr>
            <w:tcW w:w="985" w:type="dxa"/>
            <w:noWrap/>
            <w:vAlign w:val="center"/>
            <w:hideMark/>
          </w:tcPr>
          <w:p w14:paraId="7039B0B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3,816.3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03C6C2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135.6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90E5675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1,303.9</w:t>
            </w:r>
          </w:p>
        </w:tc>
        <w:tc>
          <w:tcPr>
            <w:tcW w:w="864" w:type="dxa"/>
            <w:noWrap/>
            <w:vAlign w:val="center"/>
            <w:hideMark/>
          </w:tcPr>
          <w:p w14:paraId="1617A032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2,947.2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36961E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126.0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CDD9630" w14:textId="67D5217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21.9</w:t>
            </w:r>
          </w:p>
        </w:tc>
        <w:tc>
          <w:tcPr>
            <w:tcW w:w="864" w:type="dxa"/>
            <w:noWrap/>
            <w:vAlign w:val="center"/>
            <w:hideMark/>
          </w:tcPr>
          <w:p w14:paraId="7BD77CE9" w14:textId="14026F7B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72.4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4DFEFCE" w14:textId="6ACB4F3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230.9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DFF80BC" w14:textId="73F489B1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783" w:type="dxa"/>
            <w:noWrap/>
            <w:vAlign w:val="center"/>
            <w:hideMark/>
          </w:tcPr>
          <w:p w14:paraId="7DFA9066" w14:textId="21EBE0F5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22.6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0828CAC" w14:textId="3A1F2E50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266.5</w:t>
            </w:r>
          </w:p>
        </w:tc>
      </w:tr>
      <w:tr w:rsidR="008230CF" w:rsidRPr="008230CF" w14:paraId="6284B2ED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7B8FFDEE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Sweden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E0D91D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2,487.1</w:t>
            </w:r>
          </w:p>
        </w:tc>
        <w:tc>
          <w:tcPr>
            <w:tcW w:w="985" w:type="dxa"/>
            <w:noWrap/>
            <w:vAlign w:val="center"/>
            <w:hideMark/>
          </w:tcPr>
          <w:p w14:paraId="49A1B59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3,815.9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BC0F1D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53.4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40AD2F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2,065.9</w:t>
            </w:r>
          </w:p>
        </w:tc>
        <w:tc>
          <w:tcPr>
            <w:tcW w:w="864" w:type="dxa"/>
            <w:noWrap/>
            <w:vAlign w:val="center"/>
            <w:hideMark/>
          </w:tcPr>
          <w:p w14:paraId="7E4B61D5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3,179.2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CF5130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53.9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0E6D31F" w14:textId="79EB4CBC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129.2</w:t>
            </w:r>
          </w:p>
        </w:tc>
        <w:tc>
          <w:tcPr>
            <w:tcW w:w="864" w:type="dxa"/>
            <w:noWrap/>
            <w:vAlign w:val="center"/>
            <w:hideMark/>
          </w:tcPr>
          <w:p w14:paraId="423E2A39" w14:textId="3B777CAA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189.3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5E69E01" w14:textId="1074082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46.6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B486946" w14:textId="189EB74E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46.7</w:t>
            </w:r>
          </w:p>
        </w:tc>
        <w:tc>
          <w:tcPr>
            <w:tcW w:w="783" w:type="dxa"/>
            <w:noWrap/>
            <w:vAlign w:val="center"/>
            <w:hideMark/>
          </w:tcPr>
          <w:p w14:paraId="03FB8544" w14:textId="1E278F9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67.9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3342538" w14:textId="3A95B47C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45.4</w:t>
            </w:r>
          </w:p>
        </w:tc>
      </w:tr>
      <w:tr w:rsidR="008230CF" w:rsidRPr="008230CF" w14:paraId="4B63567A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17D12948" w14:textId="3AB1ADF5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Syria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E297A4F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2,360.7</w:t>
            </w:r>
          </w:p>
        </w:tc>
        <w:tc>
          <w:tcPr>
            <w:tcW w:w="985" w:type="dxa"/>
            <w:noWrap/>
            <w:vAlign w:val="center"/>
            <w:hideMark/>
          </w:tcPr>
          <w:p w14:paraId="284609A8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3,551.0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1ED4D85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50.4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7C3B8D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1,739.8</w:t>
            </w:r>
          </w:p>
        </w:tc>
        <w:tc>
          <w:tcPr>
            <w:tcW w:w="864" w:type="dxa"/>
            <w:noWrap/>
            <w:vAlign w:val="center"/>
            <w:hideMark/>
          </w:tcPr>
          <w:p w14:paraId="1A96DB90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2,566.1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871D36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47.5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1C87AE0" w14:textId="3B72B60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88.1</w:t>
            </w:r>
          </w:p>
        </w:tc>
        <w:tc>
          <w:tcPr>
            <w:tcW w:w="864" w:type="dxa"/>
            <w:noWrap/>
            <w:vAlign w:val="center"/>
            <w:hideMark/>
          </w:tcPr>
          <w:p w14:paraId="731EB665" w14:textId="45E68E4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148.6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C48246B" w14:textId="679B946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68.7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6AA1414" w14:textId="6F84B55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783" w:type="dxa"/>
            <w:noWrap/>
            <w:vAlign w:val="center"/>
            <w:hideMark/>
          </w:tcPr>
          <w:p w14:paraId="75D1432A" w14:textId="684550D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34.3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80AA4DB" w14:textId="7BD0726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87.7</w:t>
            </w:r>
          </w:p>
        </w:tc>
      </w:tr>
      <w:tr w:rsidR="008230CF" w:rsidRPr="008230CF" w14:paraId="6C69AEB9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3CF955F8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Austria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463E82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1,976.5</w:t>
            </w:r>
          </w:p>
        </w:tc>
        <w:tc>
          <w:tcPr>
            <w:tcW w:w="985" w:type="dxa"/>
            <w:noWrap/>
            <w:vAlign w:val="center"/>
            <w:hideMark/>
          </w:tcPr>
          <w:p w14:paraId="47CE10E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3,541.9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76C88D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79.2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9C9E4F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1,134.6</w:t>
            </w:r>
          </w:p>
        </w:tc>
        <w:tc>
          <w:tcPr>
            <w:tcW w:w="864" w:type="dxa"/>
            <w:noWrap/>
            <w:vAlign w:val="center"/>
            <w:hideMark/>
          </w:tcPr>
          <w:p w14:paraId="41628BB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2,077.9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C95A73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83.1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43DDA3B" w14:textId="3BFF8003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382.0</w:t>
            </w:r>
          </w:p>
        </w:tc>
        <w:tc>
          <w:tcPr>
            <w:tcW w:w="864" w:type="dxa"/>
            <w:noWrap/>
            <w:vAlign w:val="center"/>
            <w:hideMark/>
          </w:tcPr>
          <w:p w14:paraId="23E9C1B5" w14:textId="23DBE9F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666.2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9B9000A" w14:textId="52A7F04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74.4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9435DD2" w14:textId="3FD89728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186.8</w:t>
            </w:r>
          </w:p>
        </w:tc>
        <w:tc>
          <w:tcPr>
            <w:tcW w:w="783" w:type="dxa"/>
            <w:noWrap/>
            <w:vAlign w:val="center"/>
            <w:hideMark/>
          </w:tcPr>
          <w:p w14:paraId="18730121" w14:textId="6F64AB7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332.0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EFF1F8A" w14:textId="7CD5539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77.7</w:t>
            </w:r>
          </w:p>
        </w:tc>
      </w:tr>
      <w:tr w:rsidR="008230CF" w:rsidRPr="008230CF" w14:paraId="68540578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2D60D4E3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Bulgaria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6D3CEA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2,305.5</w:t>
            </w:r>
          </w:p>
        </w:tc>
        <w:tc>
          <w:tcPr>
            <w:tcW w:w="985" w:type="dxa"/>
            <w:noWrap/>
            <w:vAlign w:val="center"/>
            <w:hideMark/>
          </w:tcPr>
          <w:p w14:paraId="36AC7DE4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3,199.5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26672C4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38.8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F4D81FF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1,520.4</w:t>
            </w:r>
          </w:p>
        </w:tc>
        <w:tc>
          <w:tcPr>
            <w:tcW w:w="864" w:type="dxa"/>
            <w:noWrap/>
            <w:vAlign w:val="center"/>
            <w:hideMark/>
          </w:tcPr>
          <w:p w14:paraId="5B8107B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2,113.1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01145CF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39.0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1AFB944" w14:textId="51C26440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187.4</w:t>
            </w:r>
          </w:p>
        </w:tc>
        <w:tc>
          <w:tcPr>
            <w:tcW w:w="864" w:type="dxa"/>
            <w:noWrap/>
            <w:vAlign w:val="center"/>
            <w:hideMark/>
          </w:tcPr>
          <w:p w14:paraId="3D633FD8" w14:textId="1B01378B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268.6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395164A" w14:textId="15D37B4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43.3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984E00A" w14:textId="45A51C0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50.6</w:t>
            </w:r>
          </w:p>
        </w:tc>
        <w:tc>
          <w:tcPr>
            <w:tcW w:w="783" w:type="dxa"/>
            <w:noWrap/>
            <w:vAlign w:val="center"/>
            <w:hideMark/>
          </w:tcPr>
          <w:p w14:paraId="69939A39" w14:textId="7BFEF8B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76.6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E907E8E" w14:textId="07D3A6C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51.3</w:t>
            </w:r>
          </w:p>
        </w:tc>
      </w:tr>
      <w:tr w:rsidR="008230CF" w:rsidRPr="008230CF" w14:paraId="7266A54B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7A62BE68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Colombia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92F989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2,019.3</w:t>
            </w:r>
          </w:p>
        </w:tc>
        <w:tc>
          <w:tcPr>
            <w:tcW w:w="985" w:type="dxa"/>
            <w:noWrap/>
            <w:vAlign w:val="center"/>
            <w:hideMark/>
          </w:tcPr>
          <w:p w14:paraId="71FE8A2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3,061.1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D083465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51.6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ECEE254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1,228.8</w:t>
            </w:r>
          </w:p>
        </w:tc>
        <w:tc>
          <w:tcPr>
            <w:tcW w:w="864" w:type="dxa"/>
            <w:noWrap/>
            <w:vAlign w:val="center"/>
            <w:hideMark/>
          </w:tcPr>
          <w:p w14:paraId="71CD8FF9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1,800.9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6192D07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46.6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EE16333" w14:textId="7D20E5F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263.7</w:t>
            </w:r>
          </w:p>
        </w:tc>
        <w:tc>
          <w:tcPr>
            <w:tcW w:w="864" w:type="dxa"/>
            <w:noWrap/>
            <w:vAlign w:val="center"/>
            <w:hideMark/>
          </w:tcPr>
          <w:p w14:paraId="67A76687" w14:textId="47CA339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432.5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C15426E" w14:textId="59C13F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64.0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6A23353" w14:textId="2B19020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117.7</w:t>
            </w:r>
          </w:p>
        </w:tc>
        <w:tc>
          <w:tcPr>
            <w:tcW w:w="783" w:type="dxa"/>
            <w:noWrap/>
            <w:vAlign w:val="center"/>
            <w:hideMark/>
          </w:tcPr>
          <w:p w14:paraId="4797EE4A" w14:textId="3FE05A95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197.1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A9D5F88" w14:textId="1DD00F52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67.4</w:t>
            </w:r>
          </w:p>
        </w:tc>
      </w:tr>
      <w:tr w:rsidR="008230CF" w:rsidRPr="008230CF" w14:paraId="14420C58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66E0139F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Mozambique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D5DB1D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1,079.7</w:t>
            </w:r>
          </w:p>
        </w:tc>
        <w:tc>
          <w:tcPr>
            <w:tcW w:w="985" w:type="dxa"/>
            <w:noWrap/>
            <w:vAlign w:val="center"/>
            <w:hideMark/>
          </w:tcPr>
          <w:p w14:paraId="4E7BB72E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3,049.5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B2F3D25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182.4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E49A1AF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932.1</w:t>
            </w:r>
          </w:p>
        </w:tc>
        <w:tc>
          <w:tcPr>
            <w:tcW w:w="864" w:type="dxa"/>
            <w:noWrap/>
            <w:vAlign w:val="center"/>
            <w:hideMark/>
          </w:tcPr>
          <w:p w14:paraId="49CCB07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2,582.9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C9B4CD4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177.1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CDF3B4D" w14:textId="2B2FAE66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38.8</w:t>
            </w:r>
          </w:p>
        </w:tc>
        <w:tc>
          <w:tcPr>
            <w:tcW w:w="864" w:type="dxa"/>
            <w:noWrap/>
            <w:vAlign w:val="center"/>
            <w:hideMark/>
          </w:tcPr>
          <w:p w14:paraId="1AF2F475" w14:textId="0CD537D6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97.2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598ED2A" w14:textId="25E4B2A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150.3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6CF5B19" w14:textId="6166417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783" w:type="dxa"/>
            <w:noWrap/>
            <w:vAlign w:val="center"/>
            <w:hideMark/>
          </w:tcPr>
          <w:p w14:paraId="5BE684DA" w14:textId="1E26F99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27.4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58396EF" w14:textId="5D349E9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147.0</w:t>
            </w:r>
          </w:p>
        </w:tc>
      </w:tr>
      <w:tr w:rsidR="008230CF" w:rsidRPr="008230CF" w14:paraId="2F5C4B74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44E04451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Denmark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AA9A1A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1,912.5</w:t>
            </w:r>
          </w:p>
        </w:tc>
        <w:tc>
          <w:tcPr>
            <w:tcW w:w="985" w:type="dxa"/>
            <w:noWrap/>
            <w:vAlign w:val="center"/>
            <w:hideMark/>
          </w:tcPr>
          <w:p w14:paraId="08AC6A47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3,028.1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975E60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58.3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B05A7C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1,621.6</w:t>
            </w:r>
          </w:p>
        </w:tc>
        <w:tc>
          <w:tcPr>
            <w:tcW w:w="864" w:type="dxa"/>
            <w:noWrap/>
            <w:vAlign w:val="center"/>
            <w:hideMark/>
          </w:tcPr>
          <w:p w14:paraId="43016676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2,532.2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7C4A46B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56.2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DE477C2" w14:textId="7E3BE1F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77.5</w:t>
            </w:r>
          </w:p>
        </w:tc>
        <w:tc>
          <w:tcPr>
            <w:tcW w:w="864" w:type="dxa"/>
            <w:noWrap/>
            <w:vAlign w:val="center"/>
            <w:hideMark/>
          </w:tcPr>
          <w:p w14:paraId="00D333FC" w14:textId="1598D47E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142.6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17DEA3E" w14:textId="1ED633E5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84.0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6901FFF" w14:textId="27CBB3E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28.2</w:t>
            </w:r>
          </w:p>
        </w:tc>
        <w:tc>
          <w:tcPr>
            <w:tcW w:w="783" w:type="dxa"/>
            <w:noWrap/>
            <w:vAlign w:val="center"/>
            <w:hideMark/>
          </w:tcPr>
          <w:p w14:paraId="322845EA" w14:textId="4BBD7195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55.0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E0EF866" w14:textId="55D46B1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95.0</w:t>
            </w:r>
          </w:p>
        </w:tc>
      </w:tr>
      <w:tr w:rsidR="008230CF" w:rsidRPr="008230CF" w14:paraId="5BE5A896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02C77849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Azerbaijan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95E458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1,590.9</w:t>
            </w:r>
          </w:p>
        </w:tc>
        <w:tc>
          <w:tcPr>
            <w:tcW w:w="985" w:type="dxa"/>
            <w:noWrap/>
            <w:vAlign w:val="center"/>
            <w:hideMark/>
          </w:tcPr>
          <w:p w14:paraId="709D86E2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3,009.5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64C8A34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89.2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15EE1B5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973.8</w:t>
            </w:r>
          </w:p>
        </w:tc>
        <w:tc>
          <w:tcPr>
            <w:tcW w:w="864" w:type="dxa"/>
            <w:noWrap/>
            <w:vAlign w:val="center"/>
            <w:hideMark/>
          </w:tcPr>
          <w:p w14:paraId="5005970C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1,791.4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1808D5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84.0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BBAFE40" w14:textId="5D180BBF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93.8</w:t>
            </w:r>
          </w:p>
        </w:tc>
        <w:tc>
          <w:tcPr>
            <w:tcW w:w="864" w:type="dxa"/>
            <w:noWrap/>
            <w:vAlign w:val="center"/>
            <w:hideMark/>
          </w:tcPr>
          <w:p w14:paraId="0FB8A735" w14:textId="32B3C5D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159.8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9F365E9" w14:textId="397CE78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70.5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9996453" w14:textId="7F3318C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15.8</w:t>
            </w:r>
          </w:p>
        </w:tc>
        <w:tc>
          <w:tcPr>
            <w:tcW w:w="783" w:type="dxa"/>
            <w:noWrap/>
            <w:vAlign w:val="center"/>
            <w:hideMark/>
          </w:tcPr>
          <w:p w14:paraId="1CAAA556" w14:textId="5A9DB79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26.2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9959E45" w14:textId="682DFD0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66.3</w:t>
            </w:r>
          </w:p>
        </w:tc>
      </w:tr>
      <w:tr w:rsidR="008230CF" w:rsidRPr="008230CF" w14:paraId="48664107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1481756F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Côte d'Ivoire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582EF3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1,619.4</w:t>
            </w:r>
          </w:p>
        </w:tc>
        <w:tc>
          <w:tcPr>
            <w:tcW w:w="985" w:type="dxa"/>
            <w:noWrap/>
            <w:vAlign w:val="center"/>
            <w:hideMark/>
          </w:tcPr>
          <w:p w14:paraId="4B205DF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2,894.9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3C2653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78.8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3B0B7B5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1,416.6</w:t>
            </w:r>
          </w:p>
        </w:tc>
        <w:tc>
          <w:tcPr>
            <w:tcW w:w="864" w:type="dxa"/>
            <w:noWrap/>
            <w:vAlign w:val="center"/>
            <w:hideMark/>
          </w:tcPr>
          <w:p w14:paraId="6D84695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2,526.9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BCA904B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78.4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50E449D" w14:textId="1D2A0FA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61.9</w:t>
            </w:r>
          </w:p>
        </w:tc>
        <w:tc>
          <w:tcPr>
            <w:tcW w:w="864" w:type="dxa"/>
            <w:noWrap/>
            <w:vAlign w:val="center"/>
            <w:hideMark/>
          </w:tcPr>
          <w:p w14:paraId="3F6B4428" w14:textId="2498789F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112.7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1227598" w14:textId="3AE3941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82.0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206117F" w14:textId="08F3266C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27.9</w:t>
            </w:r>
          </w:p>
        </w:tc>
        <w:tc>
          <w:tcPr>
            <w:tcW w:w="783" w:type="dxa"/>
            <w:noWrap/>
            <w:vAlign w:val="center"/>
            <w:hideMark/>
          </w:tcPr>
          <w:p w14:paraId="6DDA27B3" w14:textId="24007295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49.1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531F3E3" w14:textId="5293002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76.1</w:t>
            </w:r>
          </w:p>
        </w:tc>
      </w:tr>
      <w:tr w:rsidR="008230CF" w:rsidRPr="008230CF" w14:paraId="6EE08D5F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15D98329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Serbia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48978A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1,747.1</w:t>
            </w:r>
          </w:p>
        </w:tc>
        <w:tc>
          <w:tcPr>
            <w:tcW w:w="985" w:type="dxa"/>
            <w:noWrap/>
            <w:vAlign w:val="center"/>
            <w:hideMark/>
          </w:tcPr>
          <w:p w14:paraId="38E6D12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2,786.8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9F26BE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59.5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422799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1,179.3</w:t>
            </w:r>
          </w:p>
        </w:tc>
        <w:tc>
          <w:tcPr>
            <w:tcW w:w="864" w:type="dxa"/>
            <w:noWrap/>
            <w:vAlign w:val="center"/>
            <w:hideMark/>
          </w:tcPr>
          <w:p w14:paraId="299FC60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1,852.4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17C3C5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57.1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6242BAD" w14:textId="1C3D7961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159.7</w:t>
            </w:r>
          </w:p>
        </w:tc>
        <w:tc>
          <w:tcPr>
            <w:tcW w:w="864" w:type="dxa"/>
            <w:noWrap/>
            <w:vAlign w:val="center"/>
            <w:hideMark/>
          </w:tcPr>
          <w:p w14:paraId="74AC63BC" w14:textId="57C9E5E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281.9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47B25FA" w14:textId="63B82650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76.5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36C92E7" w14:textId="1005B290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783" w:type="dxa"/>
            <w:noWrap/>
            <w:vAlign w:val="center"/>
            <w:hideMark/>
          </w:tcPr>
          <w:p w14:paraId="074C92C5" w14:textId="2417238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89.6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FA743CB" w14:textId="75E2055B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86.8</w:t>
            </w:r>
          </w:p>
        </w:tc>
      </w:tr>
      <w:tr w:rsidR="008230CF" w:rsidRPr="008230CF" w14:paraId="11EE8430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379C726B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Mali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7DE44E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972.6</w:t>
            </w:r>
          </w:p>
        </w:tc>
        <w:tc>
          <w:tcPr>
            <w:tcW w:w="985" w:type="dxa"/>
            <w:noWrap/>
            <w:vAlign w:val="center"/>
            <w:hideMark/>
          </w:tcPr>
          <w:p w14:paraId="7506C13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2,754.6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F302125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183.2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4745625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492.7</w:t>
            </w:r>
          </w:p>
        </w:tc>
        <w:tc>
          <w:tcPr>
            <w:tcW w:w="864" w:type="dxa"/>
            <w:noWrap/>
            <w:vAlign w:val="center"/>
            <w:hideMark/>
          </w:tcPr>
          <w:p w14:paraId="4E198AC7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1,445.3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4EDDD1E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193.3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448A628" w14:textId="3C8604A0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129.0</w:t>
            </w:r>
          </w:p>
        </w:tc>
        <w:tc>
          <w:tcPr>
            <w:tcW w:w="864" w:type="dxa"/>
            <w:noWrap/>
            <w:vAlign w:val="center"/>
            <w:hideMark/>
          </w:tcPr>
          <w:p w14:paraId="221B39B4" w14:textId="60316A7D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313.3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9817AE5" w14:textId="3FD82B9C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142.9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7546820" w14:textId="0AE430B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43.1</w:t>
            </w:r>
          </w:p>
        </w:tc>
        <w:tc>
          <w:tcPr>
            <w:tcW w:w="783" w:type="dxa"/>
            <w:noWrap/>
            <w:vAlign w:val="center"/>
            <w:hideMark/>
          </w:tcPr>
          <w:p w14:paraId="0C2B71AA" w14:textId="4534566E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99.1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9B438A8" w14:textId="73576D85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129.8</w:t>
            </w:r>
          </w:p>
        </w:tc>
      </w:tr>
      <w:tr w:rsidR="008230CF" w:rsidRPr="008230CF" w14:paraId="26D7C1EB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0651E25C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Morocco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E658A6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1,605.5</w:t>
            </w:r>
          </w:p>
        </w:tc>
        <w:tc>
          <w:tcPr>
            <w:tcW w:w="985" w:type="dxa"/>
            <w:noWrap/>
            <w:vAlign w:val="center"/>
            <w:hideMark/>
          </w:tcPr>
          <w:p w14:paraId="687ABCD2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2,739.1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7AAC1B8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70.6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CD68C3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1,161.2</w:t>
            </w:r>
          </w:p>
        </w:tc>
        <w:tc>
          <w:tcPr>
            <w:tcW w:w="864" w:type="dxa"/>
            <w:noWrap/>
            <w:vAlign w:val="center"/>
            <w:hideMark/>
          </w:tcPr>
          <w:p w14:paraId="4DCE8BD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1,951.7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7D7EA90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68.1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14E4AEB" w14:textId="242D95F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62.8</w:t>
            </w:r>
          </w:p>
        </w:tc>
        <w:tc>
          <w:tcPr>
            <w:tcW w:w="864" w:type="dxa"/>
            <w:noWrap/>
            <w:vAlign w:val="center"/>
            <w:hideMark/>
          </w:tcPr>
          <w:p w14:paraId="339CBA1E" w14:textId="24C09DAB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E9CD2D7" w14:textId="5C9CD33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72.0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1513B18" w14:textId="476C0C5B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15.5</w:t>
            </w:r>
          </w:p>
        </w:tc>
        <w:tc>
          <w:tcPr>
            <w:tcW w:w="783" w:type="dxa"/>
            <w:noWrap/>
            <w:vAlign w:val="center"/>
            <w:hideMark/>
          </w:tcPr>
          <w:p w14:paraId="2454AD4C" w14:textId="3051F0EF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F8906D3" w14:textId="3070A1A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74.4</w:t>
            </w:r>
          </w:p>
        </w:tc>
      </w:tr>
      <w:tr w:rsidR="008230CF" w:rsidRPr="008230CF" w14:paraId="55033785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3E37121D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lastRenderedPageBreak/>
              <w:t>Finland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1BEAFC9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1,459.7</w:t>
            </w:r>
          </w:p>
        </w:tc>
        <w:tc>
          <w:tcPr>
            <w:tcW w:w="985" w:type="dxa"/>
            <w:noWrap/>
            <w:vAlign w:val="center"/>
            <w:hideMark/>
          </w:tcPr>
          <w:p w14:paraId="6B6A9645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2,664.7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313D69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82.6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B1D477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1,245.1</w:t>
            </w:r>
          </w:p>
        </w:tc>
        <w:tc>
          <w:tcPr>
            <w:tcW w:w="864" w:type="dxa"/>
            <w:noWrap/>
            <w:vAlign w:val="center"/>
            <w:hideMark/>
          </w:tcPr>
          <w:p w14:paraId="0D4C430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2,264.7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1B43B5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81.9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A560DC4" w14:textId="6834D84D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64.2</w:t>
            </w:r>
          </w:p>
        </w:tc>
        <w:tc>
          <w:tcPr>
            <w:tcW w:w="864" w:type="dxa"/>
            <w:noWrap/>
            <w:vAlign w:val="center"/>
            <w:hideMark/>
          </w:tcPr>
          <w:p w14:paraId="125AEDC6" w14:textId="11E5A740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112.4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560890A" w14:textId="755FA0A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75.1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37622BF" w14:textId="54909825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21.3</w:t>
            </w:r>
          </w:p>
        </w:tc>
        <w:tc>
          <w:tcPr>
            <w:tcW w:w="783" w:type="dxa"/>
            <w:noWrap/>
            <w:vAlign w:val="center"/>
            <w:hideMark/>
          </w:tcPr>
          <w:p w14:paraId="061FB243" w14:textId="3B720E9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36.2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90662A6" w14:textId="057B70E3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70.3</w:t>
            </w:r>
          </w:p>
        </w:tc>
      </w:tr>
      <w:tr w:rsidR="008230CF" w:rsidRPr="008230CF" w14:paraId="20874169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7775D283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Chile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E19ECB0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1,482.3</w:t>
            </w:r>
          </w:p>
        </w:tc>
        <w:tc>
          <w:tcPr>
            <w:tcW w:w="985" w:type="dxa"/>
            <w:noWrap/>
            <w:vAlign w:val="center"/>
            <w:hideMark/>
          </w:tcPr>
          <w:p w14:paraId="439A1AF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2,616.0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A0864E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76.5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F137AC2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861.4</w:t>
            </w:r>
          </w:p>
        </w:tc>
        <w:tc>
          <w:tcPr>
            <w:tcW w:w="864" w:type="dxa"/>
            <w:noWrap/>
            <w:vAlign w:val="center"/>
            <w:hideMark/>
          </w:tcPr>
          <w:p w14:paraId="29594EF4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1,549.4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2369E7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79.9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469FB11" w14:textId="3A84F3E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79.1</w:t>
            </w:r>
          </w:p>
        </w:tc>
        <w:tc>
          <w:tcPr>
            <w:tcW w:w="864" w:type="dxa"/>
            <w:noWrap/>
            <w:vAlign w:val="center"/>
            <w:hideMark/>
          </w:tcPr>
          <w:p w14:paraId="50D1B216" w14:textId="5305DF3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144.8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7A9D9F3" w14:textId="1A6AC0C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83.1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A1AFE97" w14:textId="69086491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783" w:type="dxa"/>
            <w:noWrap/>
            <w:vAlign w:val="center"/>
            <w:hideMark/>
          </w:tcPr>
          <w:p w14:paraId="28A5D35A" w14:textId="61713AD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38.7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CA9FE21" w14:textId="7830FA02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92.3</w:t>
            </w:r>
          </w:p>
        </w:tc>
      </w:tr>
      <w:tr w:rsidR="008230CF" w:rsidRPr="008230CF" w14:paraId="1B6F7964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7FE511B6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Tunisia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1E578A4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1,442.6</w:t>
            </w:r>
          </w:p>
        </w:tc>
        <w:tc>
          <w:tcPr>
            <w:tcW w:w="985" w:type="dxa"/>
            <w:noWrap/>
            <w:vAlign w:val="center"/>
            <w:hideMark/>
          </w:tcPr>
          <w:p w14:paraId="2B51F96E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2,555.2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2DAC03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77.1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D0D9E62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1,105.9</w:t>
            </w:r>
          </w:p>
        </w:tc>
        <w:tc>
          <w:tcPr>
            <w:tcW w:w="864" w:type="dxa"/>
            <w:noWrap/>
            <w:vAlign w:val="center"/>
            <w:hideMark/>
          </w:tcPr>
          <w:p w14:paraId="2E81CE4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1,950.7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4D24404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76.4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1883454" w14:textId="1CD3643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47.4</w:t>
            </w:r>
          </w:p>
        </w:tc>
        <w:tc>
          <w:tcPr>
            <w:tcW w:w="864" w:type="dxa"/>
            <w:noWrap/>
            <w:vAlign w:val="center"/>
            <w:hideMark/>
          </w:tcPr>
          <w:p w14:paraId="714C636A" w14:textId="5F164B1A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79.7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A8EBEBD" w14:textId="016C70E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68.0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1381B6B" w14:textId="74818BB8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783" w:type="dxa"/>
            <w:noWrap/>
            <w:vAlign w:val="center"/>
            <w:hideMark/>
          </w:tcPr>
          <w:p w14:paraId="1080D202" w14:textId="520FBB61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15.9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9054D33" w14:textId="137CCDB1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65.9</w:t>
            </w:r>
          </w:p>
        </w:tc>
      </w:tr>
      <w:tr w:rsidR="008230CF" w:rsidRPr="008230CF" w14:paraId="17EBDBFB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1E90BF55" w14:textId="353BDB75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Slovak Rep</w:t>
            </w:r>
            <w:r w:rsidR="008845FD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208D6B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1,733.5</w:t>
            </w:r>
          </w:p>
        </w:tc>
        <w:tc>
          <w:tcPr>
            <w:tcW w:w="985" w:type="dxa"/>
            <w:noWrap/>
            <w:vAlign w:val="center"/>
            <w:hideMark/>
          </w:tcPr>
          <w:p w14:paraId="182275E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2,443.3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D124B6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40.9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1E38D8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944.4</w:t>
            </w:r>
          </w:p>
        </w:tc>
        <w:tc>
          <w:tcPr>
            <w:tcW w:w="864" w:type="dxa"/>
            <w:noWrap/>
            <w:vAlign w:val="center"/>
            <w:hideMark/>
          </w:tcPr>
          <w:p w14:paraId="51B854A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1,328.9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79516E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40.7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D9CCCFA" w14:textId="532B5F4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307.0</w:t>
            </w:r>
          </w:p>
        </w:tc>
        <w:tc>
          <w:tcPr>
            <w:tcW w:w="864" w:type="dxa"/>
            <w:noWrap/>
            <w:vAlign w:val="center"/>
            <w:hideMark/>
          </w:tcPr>
          <w:p w14:paraId="23704E9D" w14:textId="1249725E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445.1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684B4EE" w14:textId="12929B6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C1DC469" w14:textId="3175089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87.2</w:t>
            </w:r>
          </w:p>
        </w:tc>
        <w:tc>
          <w:tcPr>
            <w:tcW w:w="783" w:type="dxa"/>
            <w:noWrap/>
            <w:vAlign w:val="center"/>
            <w:hideMark/>
          </w:tcPr>
          <w:p w14:paraId="2D04C198" w14:textId="6E9EBC15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131.6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A83A8B4" w14:textId="25910325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51.0</w:t>
            </w:r>
          </w:p>
        </w:tc>
      </w:tr>
      <w:tr w:rsidR="008230CF" w:rsidRPr="008230CF" w14:paraId="12928FF7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4E62F6D0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Kenya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5A3601B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1,499.0</w:t>
            </w:r>
          </w:p>
        </w:tc>
        <w:tc>
          <w:tcPr>
            <w:tcW w:w="985" w:type="dxa"/>
            <w:noWrap/>
            <w:vAlign w:val="center"/>
            <w:hideMark/>
          </w:tcPr>
          <w:p w14:paraId="27AABDC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2,438.7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C3F708E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62.7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8CDDBB2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1,266.2</w:t>
            </w:r>
          </w:p>
        </w:tc>
        <w:tc>
          <w:tcPr>
            <w:tcW w:w="864" w:type="dxa"/>
            <w:noWrap/>
            <w:vAlign w:val="center"/>
            <w:hideMark/>
          </w:tcPr>
          <w:p w14:paraId="5C71E28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2,012.7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80D1F7B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59.0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A7D6682" w14:textId="09E0F26E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41.6</w:t>
            </w:r>
          </w:p>
        </w:tc>
        <w:tc>
          <w:tcPr>
            <w:tcW w:w="864" w:type="dxa"/>
            <w:noWrap/>
            <w:vAlign w:val="center"/>
            <w:hideMark/>
          </w:tcPr>
          <w:p w14:paraId="47D2653D" w14:textId="2C138E32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76.8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D82B118" w14:textId="73D10C9C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84.5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9D0E10D" w14:textId="73363199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783" w:type="dxa"/>
            <w:noWrap/>
            <w:vAlign w:val="center"/>
            <w:hideMark/>
          </w:tcPr>
          <w:p w14:paraId="6D5688F6" w14:textId="5150B7A9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BD12C05" w14:textId="1ED45821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77.7</w:t>
            </w:r>
          </w:p>
        </w:tc>
      </w:tr>
      <w:tr w:rsidR="008230CF" w:rsidRPr="008230CF" w14:paraId="7031481F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1BA9A989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Sudan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6D9A61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1,561.9</w:t>
            </w:r>
          </w:p>
        </w:tc>
        <w:tc>
          <w:tcPr>
            <w:tcW w:w="985" w:type="dxa"/>
            <w:noWrap/>
            <w:vAlign w:val="center"/>
            <w:hideMark/>
          </w:tcPr>
          <w:p w14:paraId="76C59878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2,396.3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7724D0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53.4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6CC04B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849.8</w:t>
            </w:r>
          </w:p>
        </w:tc>
        <w:tc>
          <w:tcPr>
            <w:tcW w:w="864" w:type="dxa"/>
            <w:noWrap/>
            <w:vAlign w:val="center"/>
            <w:hideMark/>
          </w:tcPr>
          <w:p w14:paraId="2BDDF9C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1,385.5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DC45FE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63.0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1A0BAA5" w14:textId="15871BD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331.7</w:t>
            </w:r>
          </w:p>
        </w:tc>
        <w:tc>
          <w:tcPr>
            <w:tcW w:w="864" w:type="dxa"/>
            <w:noWrap/>
            <w:vAlign w:val="center"/>
            <w:hideMark/>
          </w:tcPr>
          <w:p w14:paraId="3E254AF2" w14:textId="052DE7E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425.5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7B8FB42" w14:textId="530F508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28.3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E8BE88B" w14:textId="31FE612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150.8</w:t>
            </w:r>
          </w:p>
        </w:tc>
        <w:tc>
          <w:tcPr>
            <w:tcW w:w="783" w:type="dxa"/>
            <w:noWrap/>
            <w:vAlign w:val="center"/>
            <w:hideMark/>
          </w:tcPr>
          <w:p w14:paraId="686506F8" w14:textId="2E9EFE0B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191.0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6C93635" w14:textId="0FDDEB8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26.7</w:t>
            </w:r>
          </w:p>
        </w:tc>
      </w:tr>
      <w:tr w:rsidR="008230CF" w:rsidRPr="008230CF" w14:paraId="4F325D39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2DA8C84C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Malawi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F18C8F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1,366.6</w:t>
            </w:r>
          </w:p>
        </w:tc>
        <w:tc>
          <w:tcPr>
            <w:tcW w:w="985" w:type="dxa"/>
            <w:noWrap/>
            <w:vAlign w:val="center"/>
            <w:hideMark/>
          </w:tcPr>
          <w:p w14:paraId="34E2EF9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2,376.4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10E6CB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73.9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16D81C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1,155.6</w:t>
            </w:r>
          </w:p>
        </w:tc>
        <w:tc>
          <w:tcPr>
            <w:tcW w:w="864" w:type="dxa"/>
            <w:noWrap/>
            <w:vAlign w:val="center"/>
            <w:hideMark/>
          </w:tcPr>
          <w:p w14:paraId="0119365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1,968.6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F478F86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70.3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759E1EF" w14:textId="7EA63C98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864" w:type="dxa"/>
            <w:noWrap/>
            <w:vAlign w:val="center"/>
            <w:hideMark/>
          </w:tcPr>
          <w:p w14:paraId="0E3D57C8" w14:textId="338EBDF8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50.4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25D51D8" w14:textId="4524A421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101.4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119C288" w14:textId="61B8D26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783" w:type="dxa"/>
            <w:noWrap/>
            <w:vAlign w:val="center"/>
            <w:hideMark/>
          </w:tcPr>
          <w:p w14:paraId="4448A6EF" w14:textId="00D8EDF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238FC43" w14:textId="1ACBB0B9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116.9</w:t>
            </w:r>
          </w:p>
        </w:tc>
      </w:tr>
      <w:tr w:rsidR="008230CF" w:rsidRPr="008230CF" w14:paraId="3AD17ABE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5A2F271A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Uganda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DFBF0A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1,094.6</w:t>
            </w:r>
          </w:p>
        </w:tc>
        <w:tc>
          <w:tcPr>
            <w:tcW w:w="985" w:type="dxa"/>
            <w:noWrap/>
            <w:vAlign w:val="center"/>
            <w:hideMark/>
          </w:tcPr>
          <w:p w14:paraId="254C193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2,355.5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36F8DE5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115.2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9A37844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1,023.6</w:t>
            </w:r>
          </w:p>
        </w:tc>
        <w:tc>
          <w:tcPr>
            <w:tcW w:w="864" w:type="dxa"/>
            <w:noWrap/>
            <w:vAlign w:val="center"/>
            <w:hideMark/>
          </w:tcPr>
          <w:p w14:paraId="2F4975BD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2,168.0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0368D82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111.8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7DF7065" w14:textId="490B294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15.7</w:t>
            </w:r>
          </w:p>
        </w:tc>
        <w:tc>
          <w:tcPr>
            <w:tcW w:w="864" w:type="dxa"/>
            <w:noWrap/>
            <w:vAlign w:val="center"/>
            <w:hideMark/>
          </w:tcPr>
          <w:p w14:paraId="11E7A710" w14:textId="0841847F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39.3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F00D884" w14:textId="012C8D6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150.9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E7F39A3" w14:textId="3512F7CB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783" w:type="dxa"/>
            <w:noWrap/>
            <w:vAlign w:val="center"/>
            <w:hideMark/>
          </w:tcPr>
          <w:p w14:paraId="51D2FB74" w14:textId="5957333F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60577CB" w14:textId="582B825F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149.6</w:t>
            </w:r>
          </w:p>
        </w:tc>
      </w:tr>
      <w:tr w:rsidR="008230CF" w:rsidRPr="008230CF" w14:paraId="5631E5B3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115E9641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Switzerland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4B6FD2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1,439.0</w:t>
            </w:r>
          </w:p>
        </w:tc>
        <w:tc>
          <w:tcPr>
            <w:tcW w:w="985" w:type="dxa"/>
            <w:noWrap/>
            <w:vAlign w:val="center"/>
            <w:hideMark/>
          </w:tcPr>
          <w:p w14:paraId="2B1B7EB7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2,354.9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8D90487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63.6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88F84E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905.1</w:t>
            </w:r>
          </w:p>
        </w:tc>
        <w:tc>
          <w:tcPr>
            <w:tcW w:w="864" w:type="dxa"/>
            <w:noWrap/>
            <w:vAlign w:val="center"/>
            <w:hideMark/>
          </w:tcPr>
          <w:p w14:paraId="54EABEA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1,484.4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C9FF41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64.0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F64DD45" w14:textId="157E3F09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237.3</w:t>
            </w:r>
          </w:p>
        </w:tc>
        <w:tc>
          <w:tcPr>
            <w:tcW w:w="864" w:type="dxa"/>
            <w:noWrap/>
            <w:vAlign w:val="center"/>
            <w:hideMark/>
          </w:tcPr>
          <w:p w14:paraId="4B8966A6" w14:textId="1B67ABB8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402.5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133CC30" w14:textId="18FA5769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69.6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B2D3E21" w14:textId="53D9417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145.6</w:t>
            </w:r>
          </w:p>
        </w:tc>
        <w:tc>
          <w:tcPr>
            <w:tcW w:w="783" w:type="dxa"/>
            <w:noWrap/>
            <w:vAlign w:val="center"/>
            <w:hideMark/>
          </w:tcPr>
          <w:p w14:paraId="41B55905" w14:textId="554325E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254.4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524F758" w14:textId="17A7B298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74.7</w:t>
            </w:r>
          </w:p>
        </w:tc>
      </w:tr>
      <w:tr w:rsidR="008230CF" w:rsidRPr="008230CF" w14:paraId="2D00D1AC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5345F219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Cameroon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D657C6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1,651.3</w:t>
            </w:r>
          </w:p>
        </w:tc>
        <w:tc>
          <w:tcPr>
            <w:tcW w:w="985" w:type="dxa"/>
            <w:noWrap/>
            <w:vAlign w:val="center"/>
            <w:hideMark/>
          </w:tcPr>
          <w:p w14:paraId="796254A8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2,354.8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C5697AF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42.6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105E8B8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1,372.2</w:t>
            </w:r>
          </w:p>
        </w:tc>
        <w:tc>
          <w:tcPr>
            <w:tcW w:w="864" w:type="dxa"/>
            <w:noWrap/>
            <w:vAlign w:val="center"/>
            <w:hideMark/>
          </w:tcPr>
          <w:p w14:paraId="4ABDB402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1,916.3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AAF9068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39.7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C43E442" w14:textId="08D8581B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79.3</w:t>
            </w:r>
          </w:p>
        </w:tc>
        <w:tc>
          <w:tcPr>
            <w:tcW w:w="864" w:type="dxa"/>
            <w:noWrap/>
            <w:vAlign w:val="center"/>
            <w:hideMark/>
          </w:tcPr>
          <w:p w14:paraId="0398A932" w14:textId="3D7952EB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126.3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29FA853" w14:textId="2215F5B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59.3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20944BB" w14:textId="6B9D226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27.7</w:t>
            </w:r>
          </w:p>
        </w:tc>
        <w:tc>
          <w:tcPr>
            <w:tcW w:w="783" w:type="dxa"/>
            <w:noWrap/>
            <w:vAlign w:val="center"/>
            <w:hideMark/>
          </w:tcPr>
          <w:p w14:paraId="089E85D7" w14:textId="2CA08C05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44.5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4813CA8" w14:textId="756DCB4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60.7</w:t>
            </w:r>
          </w:p>
        </w:tc>
      </w:tr>
      <w:tr w:rsidR="008230CF" w:rsidRPr="008230CF" w14:paraId="287F5B3E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137888C1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Peru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22322B7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1,508.6</w:t>
            </w:r>
          </w:p>
        </w:tc>
        <w:tc>
          <w:tcPr>
            <w:tcW w:w="985" w:type="dxa"/>
            <w:noWrap/>
            <w:vAlign w:val="center"/>
            <w:hideMark/>
          </w:tcPr>
          <w:p w14:paraId="68F78EB6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2,184.2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C2AB9D9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44.8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E28C2F4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1,168.7</w:t>
            </w:r>
          </w:p>
        </w:tc>
        <w:tc>
          <w:tcPr>
            <w:tcW w:w="864" w:type="dxa"/>
            <w:noWrap/>
            <w:vAlign w:val="center"/>
            <w:hideMark/>
          </w:tcPr>
          <w:p w14:paraId="4CCBCDB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1,624.9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19F3BA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39.0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4C101B0" w14:textId="2517B77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90.4</w:t>
            </w:r>
          </w:p>
        </w:tc>
        <w:tc>
          <w:tcPr>
            <w:tcW w:w="864" w:type="dxa"/>
            <w:noWrap/>
            <w:vAlign w:val="center"/>
            <w:hideMark/>
          </w:tcPr>
          <w:p w14:paraId="4B6A8C5C" w14:textId="1A426889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158.1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19793F1" w14:textId="21B3DB1D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74.8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F135B51" w14:textId="32E5338D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47.2</w:t>
            </w:r>
          </w:p>
        </w:tc>
        <w:tc>
          <w:tcPr>
            <w:tcW w:w="783" w:type="dxa"/>
            <w:noWrap/>
            <w:vAlign w:val="center"/>
            <w:hideMark/>
          </w:tcPr>
          <w:p w14:paraId="64A3194D" w14:textId="38CA2E11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84.0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00E87DF" w14:textId="63EE0919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78.2</w:t>
            </w:r>
          </w:p>
        </w:tc>
      </w:tr>
      <w:tr w:rsidR="008230CF" w:rsidRPr="008230CF" w14:paraId="7BB41873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38DC1C36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Sri Lanka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F33106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1,244.7</w:t>
            </w:r>
          </w:p>
        </w:tc>
        <w:tc>
          <w:tcPr>
            <w:tcW w:w="985" w:type="dxa"/>
            <w:noWrap/>
            <w:vAlign w:val="center"/>
            <w:hideMark/>
          </w:tcPr>
          <w:p w14:paraId="1509B9AE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2,169.4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12515C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74.3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6C0B39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910.6</w:t>
            </w:r>
          </w:p>
        </w:tc>
        <w:tc>
          <w:tcPr>
            <w:tcW w:w="864" w:type="dxa"/>
            <w:noWrap/>
            <w:vAlign w:val="center"/>
            <w:hideMark/>
          </w:tcPr>
          <w:p w14:paraId="59B70C0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1,586.8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E54ACAC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74.3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1713DAA" w14:textId="1D84CCE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120.2</w:t>
            </w:r>
          </w:p>
        </w:tc>
        <w:tc>
          <w:tcPr>
            <w:tcW w:w="864" w:type="dxa"/>
            <w:noWrap/>
            <w:vAlign w:val="center"/>
            <w:hideMark/>
          </w:tcPr>
          <w:p w14:paraId="20579447" w14:textId="6DDD95A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218.9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AE02276" w14:textId="33AAEAC0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82.1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396EB52" w14:textId="559B5B7E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54.9</w:t>
            </w:r>
          </w:p>
        </w:tc>
        <w:tc>
          <w:tcPr>
            <w:tcW w:w="783" w:type="dxa"/>
            <w:noWrap/>
            <w:vAlign w:val="center"/>
            <w:hideMark/>
          </w:tcPr>
          <w:p w14:paraId="2FCE9C8E" w14:textId="7BD880B6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103.5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458BF6A" w14:textId="0322D19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88.7</w:t>
            </w:r>
          </w:p>
        </w:tc>
      </w:tr>
      <w:tr w:rsidR="008230CF" w:rsidRPr="008230CF" w14:paraId="74F3FBFF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471AF6E7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Ethiopia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07ED0F5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963.3</w:t>
            </w:r>
          </w:p>
        </w:tc>
        <w:tc>
          <w:tcPr>
            <w:tcW w:w="985" w:type="dxa"/>
            <w:noWrap/>
            <w:vAlign w:val="center"/>
            <w:hideMark/>
          </w:tcPr>
          <w:p w14:paraId="4C234D6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2,038.5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15E2359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111.6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37EAB2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784.0</w:t>
            </w:r>
          </w:p>
        </w:tc>
        <w:tc>
          <w:tcPr>
            <w:tcW w:w="864" w:type="dxa"/>
            <w:noWrap/>
            <w:vAlign w:val="center"/>
            <w:hideMark/>
          </w:tcPr>
          <w:p w14:paraId="7D78DC3E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1,666.7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0A6438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112.6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578693B" w14:textId="7C7C934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32.4</w:t>
            </w:r>
          </w:p>
        </w:tc>
        <w:tc>
          <w:tcPr>
            <w:tcW w:w="864" w:type="dxa"/>
            <w:noWrap/>
            <w:vAlign w:val="center"/>
            <w:hideMark/>
          </w:tcPr>
          <w:p w14:paraId="1769CD36" w14:textId="532A45A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69.0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0F23CC0" w14:textId="2BF4DD83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113.1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8116B10" w14:textId="3B2D3055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783" w:type="dxa"/>
            <w:noWrap/>
            <w:vAlign w:val="center"/>
            <w:hideMark/>
          </w:tcPr>
          <w:p w14:paraId="4F45326F" w14:textId="606F2BDD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21.0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CAC9C46" w14:textId="2CDBB57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121.2</w:t>
            </w:r>
          </w:p>
        </w:tc>
      </w:tr>
      <w:tr w:rsidR="008230CF" w:rsidRPr="008230CF" w14:paraId="1E0F8A5E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4F176C48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Croatia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0A1EFB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1,230.7</w:t>
            </w:r>
          </w:p>
        </w:tc>
        <w:tc>
          <w:tcPr>
            <w:tcW w:w="985" w:type="dxa"/>
            <w:noWrap/>
            <w:vAlign w:val="center"/>
            <w:hideMark/>
          </w:tcPr>
          <w:p w14:paraId="6F76B02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2,033.6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7508C2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65.2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81C9E3D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802.9</w:t>
            </w:r>
          </w:p>
        </w:tc>
        <w:tc>
          <w:tcPr>
            <w:tcW w:w="864" w:type="dxa"/>
            <w:noWrap/>
            <w:vAlign w:val="center"/>
            <w:hideMark/>
          </w:tcPr>
          <w:p w14:paraId="6CEF523D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1,310.2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432E45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63.2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F6E08DD" w14:textId="74407105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194.7</w:t>
            </w:r>
          </w:p>
        </w:tc>
        <w:tc>
          <w:tcPr>
            <w:tcW w:w="864" w:type="dxa"/>
            <w:noWrap/>
            <w:vAlign w:val="center"/>
            <w:hideMark/>
          </w:tcPr>
          <w:p w14:paraId="5B56CF6A" w14:textId="21449991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336.5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C5FFA23" w14:textId="015A3712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72.8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90BE861" w14:textId="67EA13AF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94.9</w:t>
            </w:r>
          </w:p>
        </w:tc>
        <w:tc>
          <w:tcPr>
            <w:tcW w:w="783" w:type="dxa"/>
            <w:noWrap/>
            <w:vAlign w:val="center"/>
            <w:hideMark/>
          </w:tcPr>
          <w:p w14:paraId="58DEBF02" w14:textId="5C771D92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172.5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4528D9C" w14:textId="4CD24F5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81.7</w:t>
            </w:r>
          </w:p>
        </w:tc>
      </w:tr>
      <w:tr w:rsidR="008230CF" w:rsidRPr="008230CF" w14:paraId="59A63FE4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553BF2D1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Cambodia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7DF1E6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544.1</w:t>
            </w:r>
          </w:p>
        </w:tc>
        <w:tc>
          <w:tcPr>
            <w:tcW w:w="985" w:type="dxa"/>
            <w:noWrap/>
            <w:vAlign w:val="center"/>
            <w:hideMark/>
          </w:tcPr>
          <w:p w14:paraId="459D630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1,927.2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1EBE944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254.2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260AF9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303.6</w:t>
            </w:r>
          </w:p>
        </w:tc>
        <w:tc>
          <w:tcPr>
            <w:tcW w:w="864" w:type="dxa"/>
            <w:noWrap/>
            <w:vAlign w:val="center"/>
            <w:hideMark/>
          </w:tcPr>
          <w:p w14:paraId="223E190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1,124.7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35369E7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270.5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2129184" w14:textId="6DE5F4D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84.4</w:t>
            </w:r>
          </w:p>
        </w:tc>
        <w:tc>
          <w:tcPr>
            <w:tcW w:w="864" w:type="dxa"/>
            <w:noWrap/>
            <w:vAlign w:val="center"/>
            <w:hideMark/>
          </w:tcPr>
          <w:p w14:paraId="4D65638C" w14:textId="5E697AE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286.6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5A8CF98" w14:textId="26BFA01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239.5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830DCF9" w14:textId="5090B1C2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32.9</w:t>
            </w:r>
          </w:p>
        </w:tc>
        <w:tc>
          <w:tcPr>
            <w:tcW w:w="783" w:type="dxa"/>
            <w:noWrap/>
            <w:vAlign w:val="center"/>
            <w:hideMark/>
          </w:tcPr>
          <w:p w14:paraId="059A25BC" w14:textId="589A87F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115.5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5A658B8" w14:textId="356B57B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250.9</w:t>
            </w:r>
          </w:p>
        </w:tc>
      </w:tr>
      <w:tr w:rsidR="008230CF" w:rsidRPr="008230CF" w14:paraId="3CCCFF26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59EDFEBE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Tajikistan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A52B4F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1,160.3</w:t>
            </w:r>
          </w:p>
        </w:tc>
        <w:tc>
          <w:tcPr>
            <w:tcW w:w="985" w:type="dxa"/>
            <w:noWrap/>
            <w:vAlign w:val="center"/>
            <w:hideMark/>
          </w:tcPr>
          <w:p w14:paraId="71F51775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1,917.2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291D864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65.2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0275BF5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591.8</w:t>
            </w:r>
          </w:p>
        </w:tc>
        <w:tc>
          <w:tcPr>
            <w:tcW w:w="864" w:type="dxa"/>
            <w:noWrap/>
            <w:vAlign w:val="center"/>
            <w:hideMark/>
          </w:tcPr>
          <w:p w14:paraId="50FF817F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981.0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517C784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65.8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C4DFFC0" w14:textId="1C7E5E25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81.2</w:t>
            </w:r>
          </w:p>
        </w:tc>
        <w:tc>
          <w:tcPr>
            <w:tcW w:w="864" w:type="dxa"/>
            <w:noWrap/>
            <w:vAlign w:val="center"/>
            <w:hideMark/>
          </w:tcPr>
          <w:p w14:paraId="475938B3" w14:textId="771789B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136.3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4E0FD99" w14:textId="76B62CD6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67.7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66DB6DE" w14:textId="092B804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25.3</w:t>
            </w:r>
          </w:p>
        </w:tc>
        <w:tc>
          <w:tcPr>
            <w:tcW w:w="783" w:type="dxa"/>
            <w:noWrap/>
            <w:vAlign w:val="center"/>
            <w:hideMark/>
          </w:tcPr>
          <w:p w14:paraId="3A0D25C9" w14:textId="5754F37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44.6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56F6045" w14:textId="3FC0E72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76.6</w:t>
            </w:r>
          </w:p>
        </w:tc>
      </w:tr>
      <w:tr w:rsidR="008230CF" w:rsidRPr="008230CF" w14:paraId="2EE3F40C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1F65249B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New Zealand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63A12F2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1,463.9</w:t>
            </w:r>
          </w:p>
        </w:tc>
        <w:tc>
          <w:tcPr>
            <w:tcW w:w="985" w:type="dxa"/>
            <w:noWrap/>
            <w:vAlign w:val="center"/>
            <w:hideMark/>
          </w:tcPr>
          <w:p w14:paraId="7CF5901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1,852.6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3A511A6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26.6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EA30B1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1,006.2</w:t>
            </w:r>
          </w:p>
        </w:tc>
        <w:tc>
          <w:tcPr>
            <w:tcW w:w="864" w:type="dxa"/>
            <w:noWrap/>
            <w:vAlign w:val="center"/>
            <w:hideMark/>
          </w:tcPr>
          <w:p w14:paraId="6FEE0A1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1,266.3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A06C55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25.8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0CC72B2" w14:textId="30088C5A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110.6</w:t>
            </w:r>
          </w:p>
        </w:tc>
        <w:tc>
          <w:tcPr>
            <w:tcW w:w="864" w:type="dxa"/>
            <w:noWrap/>
            <w:vAlign w:val="center"/>
            <w:hideMark/>
          </w:tcPr>
          <w:p w14:paraId="0E58C7F8" w14:textId="5640A6AC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141.1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EFC3C7F" w14:textId="05116B3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DA9D850" w14:textId="77CB70A0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32.4</w:t>
            </w:r>
          </w:p>
        </w:tc>
        <w:tc>
          <w:tcPr>
            <w:tcW w:w="783" w:type="dxa"/>
            <w:noWrap/>
            <w:vAlign w:val="center"/>
            <w:hideMark/>
          </w:tcPr>
          <w:p w14:paraId="67DC386C" w14:textId="45D8613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41.6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66D6C64" w14:textId="00FE875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28.6</w:t>
            </w:r>
          </w:p>
        </w:tc>
      </w:tr>
      <w:tr w:rsidR="008230CF" w:rsidRPr="008230CF" w14:paraId="18B1C34D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7A164147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Libya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2D3479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1,142.9</w:t>
            </w:r>
          </w:p>
        </w:tc>
        <w:tc>
          <w:tcPr>
            <w:tcW w:w="985" w:type="dxa"/>
            <w:noWrap/>
            <w:vAlign w:val="center"/>
            <w:hideMark/>
          </w:tcPr>
          <w:p w14:paraId="3E6E3D0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1,843.1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6271E5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61.3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5C3B45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897.1</w:t>
            </w:r>
          </w:p>
        </w:tc>
        <w:tc>
          <w:tcPr>
            <w:tcW w:w="864" w:type="dxa"/>
            <w:noWrap/>
            <w:vAlign w:val="center"/>
            <w:hideMark/>
          </w:tcPr>
          <w:p w14:paraId="7FE9508D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1,437.2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4C43C3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60.2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746E1B8" w14:textId="3301D12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51.0</w:t>
            </w:r>
          </w:p>
        </w:tc>
        <w:tc>
          <w:tcPr>
            <w:tcW w:w="864" w:type="dxa"/>
            <w:noWrap/>
            <w:vAlign w:val="center"/>
            <w:hideMark/>
          </w:tcPr>
          <w:p w14:paraId="254E4495" w14:textId="2C45B691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84.9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6A9E1D1" w14:textId="1CED61B0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66.4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E48F905" w14:textId="1FFA779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783" w:type="dxa"/>
            <w:noWrap/>
            <w:vAlign w:val="center"/>
            <w:hideMark/>
          </w:tcPr>
          <w:p w14:paraId="50863CD0" w14:textId="0BBFE74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22.5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8D7C51D" w14:textId="353E1DCB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82.7</w:t>
            </w:r>
          </w:p>
        </w:tc>
      </w:tr>
      <w:tr w:rsidR="008230CF" w:rsidRPr="008230CF" w14:paraId="2C84C2EF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769E2BAC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Moldova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CFE695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1,327.8</w:t>
            </w:r>
          </w:p>
        </w:tc>
        <w:tc>
          <w:tcPr>
            <w:tcW w:w="985" w:type="dxa"/>
            <w:noWrap/>
            <w:vAlign w:val="center"/>
            <w:hideMark/>
          </w:tcPr>
          <w:p w14:paraId="371CBC46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1,830.0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46F98B4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37.8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84211F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1,126.4</w:t>
            </w:r>
          </w:p>
        </w:tc>
        <w:tc>
          <w:tcPr>
            <w:tcW w:w="864" w:type="dxa"/>
            <w:noWrap/>
            <w:vAlign w:val="center"/>
            <w:hideMark/>
          </w:tcPr>
          <w:p w14:paraId="09B85C7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1,546.3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0C0275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37.3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6B2BE00" w14:textId="1D498B39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56.8</w:t>
            </w:r>
          </w:p>
        </w:tc>
        <w:tc>
          <w:tcPr>
            <w:tcW w:w="864" w:type="dxa"/>
            <w:noWrap/>
            <w:vAlign w:val="center"/>
            <w:hideMark/>
          </w:tcPr>
          <w:p w14:paraId="722FEE13" w14:textId="19D514CF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85.8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3CD3FAC" w14:textId="7AEDB01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51.1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4106B32" w14:textId="2FBD7F65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783" w:type="dxa"/>
            <w:noWrap/>
            <w:vAlign w:val="center"/>
            <w:hideMark/>
          </w:tcPr>
          <w:p w14:paraId="64ED4277" w14:textId="3B06A6B5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D1BBF3F" w14:textId="7ED34D03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58.8</w:t>
            </w:r>
          </w:p>
        </w:tc>
      </w:tr>
      <w:tr w:rsidR="008230CF" w:rsidRPr="008230CF" w14:paraId="60158D86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7C3705CA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Burkina Faso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5E614B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607.3</w:t>
            </w:r>
          </w:p>
        </w:tc>
        <w:tc>
          <w:tcPr>
            <w:tcW w:w="985" w:type="dxa"/>
            <w:noWrap/>
            <w:vAlign w:val="center"/>
            <w:hideMark/>
          </w:tcPr>
          <w:p w14:paraId="46B56D8C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1,804.5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9386F1F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197.1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50BDB3E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406.0</w:t>
            </w:r>
          </w:p>
        </w:tc>
        <w:tc>
          <w:tcPr>
            <w:tcW w:w="864" w:type="dxa"/>
            <w:noWrap/>
            <w:vAlign w:val="center"/>
            <w:hideMark/>
          </w:tcPr>
          <w:p w14:paraId="72E6B15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1,183.3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72E2BF4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191.4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158DEEB" w14:textId="1D15DA6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14.4</w:t>
            </w:r>
          </w:p>
        </w:tc>
        <w:tc>
          <w:tcPr>
            <w:tcW w:w="864" w:type="dxa"/>
            <w:noWrap/>
            <w:vAlign w:val="center"/>
            <w:hideMark/>
          </w:tcPr>
          <w:p w14:paraId="296CCED0" w14:textId="507983F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43.1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E46DB8D" w14:textId="0B84EDA5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198.7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F618FD6" w14:textId="75A7C12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783" w:type="dxa"/>
            <w:noWrap/>
            <w:vAlign w:val="center"/>
            <w:hideMark/>
          </w:tcPr>
          <w:p w14:paraId="2CD7AF87" w14:textId="01BF2A85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9759D04" w14:textId="2530D27B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287.9</w:t>
            </w:r>
          </w:p>
        </w:tc>
      </w:tr>
      <w:tr w:rsidR="008230CF" w:rsidRPr="008230CF" w14:paraId="2669D774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35E33D2D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Benin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9AEA59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779.8</w:t>
            </w:r>
          </w:p>
        </w:tc>
        <w:tc>
          <w:tcPr>
            <w:tcW w:w="985" w:type="dxa"/>
            <w:noWrap/>
            <w:vAlign w:val="center"/>
            <w:hideMark/>
          </w:tcPr>
          <w:p w14:paraId="6C144FB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1,798.8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24273C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130.7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A6136F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605.1</w:t>
            </w:r>
          </w:p>
        </w:tc>
        <w:tc>
          <w:tcPr>
            <w:tcW w:w="864" w:type="dxa"/>
            <w:noWrap/>
            <w:vAlign w:val="center"/>
            <w:hideMark/>
          </w:tcPr>
          <w:p w14:paraId="6E879EF7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1,399.9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3EA4AC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131.3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E42FD5F" w14:textId="08EC9505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17.8</w:t>
            </w:r>
          </w:p>
        </w:tc>
        <w:tc>
          <w:tcPr>
            <w:tcW w:w="864" w:type="dxa"/>
            <w:noWrap/>
            <w:vAlign w:val="center"/>
            <w:hideMark/>
          </w:tcPr>
          <w:p w14:paraId="5AFEF9E1" w14:textId="4378C24F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42.7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2C51AD0" w14:textId="7AF650CE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140.0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EA24A85" w14:textId="066A71E8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783" w:type="dxa"/>
            <w:noWrap/>
            <w:vAlign w:val="center"/>
            <w:hideMark/>
          </w:tcPr>
          <w:p w14:paraId="1311A990" w14:textId="76AA05C8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7A2AA3E" w14:textId="4541E042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144.7</w:t>
            </w:r>
          </w:p>
        </w:tc>
      </w:tr>
      <w:tr w:rsidR="008230CF" w:rsidRPr="008230CF" w14:paraId="6B94340D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457B4931" w14:textId="4752CDDE" w:rsidR="00EA6D91" w:rsidRPr="008230CF" w:rsidRDefault="00F64370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UAE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5B3C4A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694.8</w:t>
            </w:r>
          </w:p>
        </w:tc>
        <w:tc>
          <w:tcPr>
            <w:tcW w:w="985" w:type="dxa"/>
            <w:noWrap/>
            <w:vAlign w:val="center"/>
            <w:hideMark/>
          </w:tcPr>
          <w:p w14:paraId="7C8C0B10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1,765.6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3916132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154.1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B4A82B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559.9</w:t>
            </w:r>
          </w:p>
        </w:tc>
        <w:tc>
          <w:tcPr>
            <w:tcW w:w="864" w:type="dxa"/>
            <w:noWrap/>
            <w:vAlign w:val="center"/>
            <w:hideMark/>
          </w:tcPr>
          <w:p w14:paraId="1485B898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1,405.6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9075A5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151.0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A217B25" w14:textId="0E6288D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31.4</w:t>
            </w:r>
          </w:p>
        </w:tc>
        <w:tc>
          <w:tcPr>
            <w:tcW w:w="864" w:type="dxa"/>
            <w:noWrap/>
            <w:vAlign w:val="center"/>
            <w:hideMark/>
          </w:tcPr>
          <w:p w14:paraId="517E157B" w14:textId="3B03C782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121.4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D0ADDC2" w14:textId="589C9CE2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286.6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4EA3FA8" w14:textId="7453BB1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783" w:type="dxa"/>
            <w:noWrap/>
            <w:vAlign w:val="center"/>
            <w:hideMark/>
          </w:tcPr>
          <w:p w14:paraId="3998E454" w14:textId="7BB2020B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34.4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97C2B41" w14:textId="24D52FD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412.7</w:t>
            </w:r>
          </w:p>
        </w:tc>
      </w:tr>
      <w:tr w:rsidR="008230CF" w:rsidRPr="008230CF" w14:paraId="69E9B7C8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2F9DD5F4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Ecuador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525B59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1,040.1</w:t>
            </w:r>
          </w:p>
        </w:tc>
        <w:tc>
          <w:tcPr>
            <w:tcW w:w="985" w:type="dxa"/>
            <w:noWrap/>
            <w:vAlign w:val="center"/>
            <w:hideMark/>
          </w:tcPr>
          <w:p w14:paraId="22B4A51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1,672.5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72F576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60.8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E37D1C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679.8</w:t>
            </w:r>
          </w:p>
        </w:tc>
        <w:tc>
          <w:tcPr>
            <w:tcW w:w="864" w:type="dxa"/>
            <w:noWrap/>
            <w:vAlign w:val="center"/>
            <w:hideMark/>
          </w:tcPr>
          <w:p w14:paraId="7E78435E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1,028.5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6BD593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51.3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913AA4F" w14:textId="04E2734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113.0</w:t>
            </w:r>
          </w:p>
        </w:tc>
        <w:tc>
          <w:tcPr>
            <w:tcW w:w="864" w:type="dxa"/>
            <w:noWrap/>
            <w:vAlign w:val="center"/>
            <w:hideMark/>
          </w:tcPr>
          <w:p w14:paraId="527955B1" w14:textId="3380E733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229.8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3D93B99" w14:textId="6CF32FFF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103.4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FD01D53" w14:textId="2C172E6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39.6</w:t>
            </w:r>
          </w:p>
        </w:tc>
        <w:tc>
          <w:tcPr>
            <w:tcW w:w="783" w:type="dxa"/>
            <w:noWrap/>
            <w:vAlign w:val="center"/>
            <w:hideMark/>
          </w:tcPr>
          <w:p w14:paraId="3E01AA3B" w14:textId="348496D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80.2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0EC724C" w14:textId="30F72AB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102.5</w:t>
            </w:r>
          </w:p>
        </w:tc>
      </w:tr>
      <w:tr w:rsidR="008230CF" w:rsidRPr="008230CF" w14:paraId="63A347B5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463C5C42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Ireland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4AC195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770.6</w:t>
            </w:r>
          </w:p>
        </w:tc>
        <w:tc>
          <w:tcPr>
            <w:tcW w:w="985" w:type="dxa"/>
            <w:noWrap/>
            <w:vAlign w:val="center"/>
            <w:hideMark/>
          </w:tcPr>
          <w:p w14:paraId="2954A50D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1,663.1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F4CAF0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115.8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BE3681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610.7</w:t>
            </w:r>
          </w:p>
        </w:tc>
        <w:tc>
          <w:tcPr>
            <w:tcW w:w="864" w:type="dxa"/>
            <w:noWrap/>
            <w:vAlign w:val="center"/>
            <w:hideMark/>
          </w:tcPr>
          <w:p w14:paraId="4E1C742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1,311.0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4A0A814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114.7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25CCBAE" w14:textId="37E5431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44.9</w:t>
            </w:r>
          </w:p>
        </w:tc>
        <w:tc>
          <w:tcPr>
            <w:tcW w:w="864" w:type="dxa"/>
            <w:noWrap/>
            <w:vAlign w:val="center"/>
            <w:hideMark/>
          </w:tcPr>
          <w:p w14:paraId="0CFE7F79" w14:textId="0C847CC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98.8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A6CED59" w14:textId="6F5F5615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120.2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FDA1F22" w14:textId="486F65C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783" w:type="dxa"/>
            <w:noWrap/>
            <w:vAlign w:val="center"/>
            <w:hideMark/>
          </w:tcPr>
          <w:p w14:paraId="4DE95735" w14:textId="631CF0BE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34.2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BC36FC3" w14:textId="5BFA164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111.5</w:t>
            </w:r>
          </w:p>
        </w:tc>
      </w:tr>
      <w:tr w:rsidR="008230CF" w:rsidRPr="008230CF" w14:paraId="0DC00915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0A02C99E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Angola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7FD643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1,072.3</w:t>
            </w:r>
          </w:p>
        </w:tc>
        <w:tc>
          <w:tcPr>
            <w:tcW w:w="985" w:type="dxa"/>
            <w:noWrap/>
            <w:vAlign w:val="center"/>
            <w:hideMark/>
          </w:tcPr>
          <w:p w14:paraId="3EFAD6E4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1,649.7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812D02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53.8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4C85484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936.9</w:t>
            </w:r>
          </w:p>
        </w:tc>
        <w:tc>
          <w:tcPr>
            <w:tcW w:w="864" w:type="dxa"/>
            <w:noWrap/>
            <w:vAlign w:val="center"/>
            <w:hideMark/>
          </w:tcPr>
          <w:p w14:paraId="545F1874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1,415.8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F3A057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51.1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FEF77B9" w14:textId="52CCC08A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864" w:type="dxa"/>
            <w:noWrap/>
            <w:vAlign w:val="center"/>
            <w:hideMark/>
          </w:tcPr>
          <w:p w14:paraId="30D0CC79" w14:textId="5FB2ED2F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43.6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54116BF" w14:textId="77548D8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106.3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D128098" w14:textId="535F10BC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783" w:type="dxa"/>
            <w:noWrap/>
            <w:vAlign w:val="center"/>
            <w:hideMark/>
          </w:tcPr>
          <w:p w14:paraId="09DC0D94" w14:textId="28392162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A01AFBF" w14:textId="6967D459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165.9</w:t>
            </w:r>
          </w:p>
        </w:tc>
      </w:tr>
      <w:tr w:rsidR="008230CF" w:rsidRPr="008230CF" w14:paraId="3F0AF1D0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1B29242D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Madagascar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45D9902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936.7</w:t>
            </w:r>
          </w:p>
        </w:tc>
        <w:tc>
          <w:tcPr>
            <w:tcW w:w="985" w:type="dxa"/>
            <w:noWrap/>
            <w:vAlign w:val="center"/>
            <w:hideMark/>
          </w:tcPr>
          <w:p w14:paraId="65C3A03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1,630.4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CE64A8E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74.1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9C6E4A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732.2</w:t>
            </w:r>
          </w:p>
        </w:tc>
        <w:tc>
          <w:tcPr>
            <w:tcW w:w="864" w:type="dxa"/>
            <w:noWrap/>
            <w:vAlign w:val="center"/>
            <w:hideMark/>
          </w:tcPr>
          <w:p w14:paraId="6E3DD36C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1,279.9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4E4B564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74.8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50FB18A" w14:textId="4C2BE05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84.3</w:t>
            </w:r>
          </w:p>
        </w:tc>
        <w:tc>
          <w:tcPr>
            <w:tcW w:w="864" w:type="dxa"/>
            <w:noWrap/>
            <w:vAlign w:val="center"/>
            <w:hideMark/>
          </w:tcPr>
          <w:p w14:paraId="261AF0C6" w14:textId="3C9D94EF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140.9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2939625" w14:textId="1071B165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67.2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2F40ED1" w14:textId="6D26591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41.7</w:t>
            </w:r>
          </w:p>
        </w:tc>
        <w:tc>
          <w:tcPr>
            <w:tcW w:w="783" w:type="dxa"/>
            <w:noWrap/>
            <w:vAlign w:val="center"/>
            <w:hideMark/>
          </w:tcPr>
          <w:p w14:paraId="07E927B2" w14:textId="57DEF4A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67.9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6A47AE2" w14:textId="610E8E5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63.0</w:t>
            </w:r>
          </w:p>
        </w:tc>
      </w:tr>
      <w:tr w:rsidR="008230CF" w:rsidRPr="008230CF" w14:paraId="4386D56F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21EB9DDE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Cuba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714174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1,152.4</w:t>
            </w:r>
          </w:p>
        </w:tc>
        <w:tc>
          <w:tcPr>
            <w:tcW w:w="985" w:type="dxa"/>
            <w:noWrap/>
            <w:vAlign w:val="center"/>
            <w:hideMark/>
          </w:tcPr>
          <w:p w14:paraId="08CED405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1,574.9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1A87EA4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36.7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80EFD3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845.9</w:t>
            </w:r>
          </w:p>
        </w:tc>
        <w:tc>
          <w:tcPr>
            <w:tcW w:w="864" w:type="dxa"/>
            <w:noWrap/>
            <w:vAlign w:val="center"/>
            <w:hideMark/>
          </w:tcPr>
          <w:p w14:paraId="32161F0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1,135.4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B1E767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34.2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5071E4D" w14:textId="01BC0E11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42.8</w:t>
            </w:r>
          </w:p>
        </w:tc>
        <w:tc>
          <w:tcPr>
            <w:tcW w:w="864" w:type="dxa"/>
            <w:noWrap/>
            <w:vAlign w:val="center"/>
            <w:hideMark/>
          </w:tcPr>
          <w:p w14:paraId="5D225F8A" w14:textId="5976A8CA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64.7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AB81CBC" w14:textId="0F9CF21E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51.1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433057A" w14:textId="53440B6F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783" w:type="dxa"/>
            <w:noWrap/>
            <w:vAlign w:val="center"/>
            <w:hideMark/>
          </w:tcPr>
          <w:p w14:paraId="44660777" w14:textId="27DC3F00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21.3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9393A86" w14:textId="3A2E8770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45.8</w:t>
            </w:r>
          </w:p>
        </w:tc>
      </w:tr>
      <w:tr w:rsidR="008230CF" w:rsidRPr="008230CF" w14:paraId="2843B988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26B6EA5A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Lithuania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2494F2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922.3</w:t>
            </w:r>
          </w:p>
        </w:tc>
        <w:tc>
          <w:tcPr>
            <w:tcW w:w="985" w:type="dxa"/>
            <w:noWrap/>
            <w:vAlign w:val="center"/>
            <w:hideMark/>
          </w:tcPr>
          <w:p w14:paraId="616F019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1,571.6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A9D811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70.4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76ED4EF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797.4</w:t>
            </w:r>
          </w:p>
        </w:tc>
        <w:tc>
          <w:tcPr>
            <w:tcW w:w="864" w:type="dxa"/>
            <w:noWrap/>
            <w:vAlign w:val="center"/>
            <w:hideMark/>
          </w:tcPr>
          <w:p w14:paraId="41EB8C7F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1,349.3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479BC68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69.2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D3D9435" w14:textId="2C1D86E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26.3</w:t>
            </w:r>
          </w:p>
        </w:tc>
        <w:tc>
          <w:tcPr>
            <w:tcW w:w="864" w:type="dxa"/>
            <w:noWrap/>
            <w:vAlign w:val="center"/>
            <w:hideMark/>
          </w:tcPr>
          <w:p w14:paraId="4E6B9875" w14:textId="54E26F8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46.4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0C4AD3A" w14:textId="13E6EB7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76.2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436530C" w14:textId="1D8295F1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783" w:type="dxa"/>
            <w:noWrap/>
            <w:vAlign w:val="center"/>
            <w:hideMark/>
          </w:tcPr>
          <w:p w14:paraId="131CF06B" w14:textId="78AB4FF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83FF26A" w14:textId="19DFA1A6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69.0</w:t>
            </w:r>
          </w:p>
        </w:tc>
      </w:tr>
      <w:tr w:rsidR="008230CF" w:rsidRPr="008230CF" w14:paraId="6417168B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493154E5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Guinea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492C1C4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752.9</w:t>
            </w:r>
          </w:p>
        </w:tc>
        <w:tc>
          <w:tcPr>
            <w:tcW w:w="985" w:type="dxa"/>
            <w:noWrap/>
            <w:vAlign w:val="center"/>
            <w:hideMark/>
          </w:tcPr>
          <w:p w14:paraId="0D20374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1,569.8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7F44AD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108.5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1E73972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642.2</w:t>
            </w:r>
          </w:p>
        </w:tc>
        <w:tc>
          <w:tcPr>
            <w:tcW w:w="864" w:type="dxa"/>
            <w:noWrap/>
            <w:vAlign w:val="center"/>
            <w:hideMark/>
          </w:tcPr>
          <w:p w14:paraId="7E93BE79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1,299.4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4FF3606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102.3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DC846A4" w14:textId="72C9080C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31.1</w:t>
            </w:r>
          </w:p>
        </w:tc>
        <w:tc>
          <w:tcPr>
            <w:tcW w:w="864" w:type="dxa"/>
            <w:noWrap/>
            <w:vAlign w:val="center"/>
            <w:hideMark/>
          </w:tcPr>
          <w:p w14:paraId="174ADFD7" w14:textId="21900C68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76.1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E7A01EA" w14:textId="52DD107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144.5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9A83A70" w14:textId="16EFE4FE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783" w:type="dxa"/>
            <w:noWrap/>
            <w:vAlign w:val="center"/>
            <w:hideMark/>
          </w:tcPr>
          <w:p w14:paraId="65D698A7" w14:textId="40BE80F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28.4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4AB20D2" w14:textId="5A2C7DB9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150.5</w:t>
            </w:r>
          </w:p>
        </w:tc>
      </w:tr>
      <w:tr w:rsidR="008230CF" w:rsidRPr="008230CF" w14:paraId="1452E7EB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64C8AEE1" w14:textId="2209802C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Kyrgyz</w:t>
            </w:r>
            <w:r w:rsidR="00F90FA7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stan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1E9EC85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826.8</w:t>
            </w:r>
          </w:p>
        </w:tc>
        <w:tc>
          <w:tcPr>
            <w:tcW w:w="985" w:type="dxa"/>
            <w:noWrap/>
            <w:vAlign w:val="center"/>
            <w:hideMark/>
          </w:tcPr>
          <w:p w14:paraId="06236AAF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1,561.4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7C0702E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88.9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C9C4C7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403.0</w:t>
            </w:r>
          </w:p>
        </w:tc>
        <w:tc>
          <w:tcPr>
            <w:tcW w:w="864" w:type="dxa"/>
            <w:noWrap/>
            <w:vAlign w:val="center"/>
            <w:hideMark/>
          </w:tcPr>
          <w:p w14:paraId="232DA7C4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760.6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989CD0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88.7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68BD35F" w14:textId="31B14AD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41.9</w:t>
            </w:r>
          </w:p>
        </w:tc>
        <w:tc>
          <w:tcPr>
            <w:tcW w:w="864" w:type="dxa"/>
            <w:noWrap/>
            <w:vAlign w:val="center"/>
            <w:hideMark/>
          </w:tcPr>
          <w:p w14:paraId="5D38BC13" w14:textId="5564ECE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84.0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4941990" w14:textId="2D40007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100.6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0A5A266" w14:textId="6836BA1F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783" w:type="dxa"/>
            <w:noWrap/>
            <w:vAlign w:val="center"/>
            <w:hideMark/>
          </w:tcPr>
          <w:p w14:paraId="0D53EAEA" w14:textId="0E07F0A6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25.9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767CDE6" w14:textId="7D6791CE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120.8</w:t>
            </w:r>
          </w:p>
        </w:tc>
      </w:tr>
      <w:tr w:rsidR="008230CF" w:rsidRPr="008230CF" w14:paraId="797ED227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4B97E369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Turkmenistan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CFC0019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1,063.6</w:t>
            </w:r>
          </w:p>
        </w:tc>
        <w:tc>
          <w:tcPr>
            <w:tcW w:w="985" w:type="dxa"/>
            <w:noWrap/>
            <w:vAlign w:val="center"/>
            <w:hideMark/>
          </w:tcPr>
          <w:p w14:paraId="0A9C8777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1,560.5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205A58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46.7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DAC79A6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623.0</w:t>
            </w:r>
          </w:p>
        </w:tc>
        <w:tc>
          <w:tcPr>
            <w:tcW w:w="864" w:type="dxa"/>
            <w:noWrap/>
            <w:vAlign w:val="center"/>
            <w:hideMark/>
          </w:tcPr>
          <w:p w14:paraId="7CC398F6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905.8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6D01664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45.4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7F7F271" w14:textId="5348314D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147.9</w:t>
            </w:r>
          </w:p>
        </w:tc>
        <w:tc>
          <w:tcPr>
            <w:tcW w:w="864" w:type="dxa"/>
            <w:noWrap/>
            <w:vAlign w:val="center"/>
            <w:hideMark/>
          </w:tcPr>
          <w:p w14:paraId="6E1C931E" w14:textId="528996B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221.8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944DD55" w14:textId="579732F1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1EBF466" w14:textId="1905E6EA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20.7</w:t>
            </w:r>
          </w:p>
        </w:tc>
        <w:tc>
          <w:tcPr>
            <w:tcW w:w="783" w:type="dxa"/>
            <w:noWrap/>
            <w:vAlign w:val="center"/>
            <w:hideMark/>
          </w:tcPr>
          <w:p w14:paraId="140BC3D3" w14:textId="3198DBD3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32.7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264362B" w14:textId="4417DAF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57.9</w:t>
            </w:r>
          </w:p>
        </w:tc>
      </w:tr>
      <w:tr w:rsidR="008230CF" w:rsidRPr="008230CF" w14:paraId="4E5557B7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11512DC3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Israel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255549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1,029.5</w:t>
            </w:r>
          </w:p>
        </w:tc>
        <w:tc>
          <w:tcPr>
            <w:tcW w:w="985" w:type="dxa"/>
            <w:noWrap/>
            <w:vAlign w:val="center"/>
            <w:hideMark/>
          </w:tcPr>
          <w:p w14:paraId="4E9B6BB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1,536.7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B80285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49.3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E97874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908.1</w:t>
            </w:r>
          </w:p>
        </w:tc>
        <w:tc>
          <w:tcPr>
            <w:tcW w:w="864" w:type="dxa"/>
            <w:noWrap/>
            <w:vAlign w:val="center"/>
            <w:hideMark/>
          </w:tcPr>
          <w:p w14:paraId="562DEFE2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1,316.1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B588E50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44.9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F586B67" w14:textId="77FB5F4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864" w:type="dxa"/>
            <w:noWrap/>
            <w:vAlign w:val="center"/>
            <w:hideMark/>
          </w:tcPr>
          <w:p w14:paraId="0E1D2E2E" w14:textId="2923E72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32.8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081536F" w14:textId="6F051A5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91.3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C6A900E" w14:textId="0AFC468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783" w:type="dxa"/>
            <w:noWrap/>
            <w:vAlign w:val="center"/>
            <w:hideMark/>
          </w:tcPr>
          <w:p w14:paraId="2F2554E9" w14:textId="054E7B22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63730BB" w14:textId="7255E9A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109.8</w:t>
            </w:r>
          </w:p>
        </w:tc>
      </w:tr>
      <w:tr w:rsidR="008230CF" w:rsidRPr="008230CF" w14:paraId="3771EE0E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3B12E2E5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Norway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E9735BE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807.7</w:t>
            </w:r>
          </w:p>
        </w:tc>
        <w:tc>
          <w:tcPr>
            <w:tcW w:w="985" w:type="dxa"/>
            <w:noWrap/>
            <w:vAlign w:val="center"/>
            <w:hideMark/>
          </w:tcPr>
          <w:p w14:paraId="69F5AFF5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1,520.7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16C4677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88.3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1D7EB65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655.3</w:t>
            </w:r>
          </w:p>
        </w:tc>
        <w:tc>
          <w:tcPr>
            <w:tcW w:w="864" w:type="dxa"/>
            <w:noWrap/>
            <w:vAlign w:val="center"/>
            <w:hideMark/>
          </w:tcPr>
          <w:p w14:paraId="536E42F4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1,261.5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80B6C8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92.5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94E3D84" w14:textId="321FDC2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67.4</w:t>
            </w:r>
          </w:p>
        </w:tc>
        <w:tc>
          <w:tcPr>
            <w:tcW w:w="864" w:type="dxa"/>
            <w:noWrap/>
            <w:vAlign w:val="center"/>
            <w:hideMark/>
          </w:tcPr>
          <w:p w14:paraId="499AFB0C" w14:textId="2810069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109.2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99DCC35" w14:textId="7D68EEFF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62.0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AFE6B9" w14:textId="340B5E30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43.4</w:t>
            </w:r>
          </w:p>
        </w:tc>
        <w:tc>
          <w:tcPr>
            <w:tcW w:w="783" w:type="dxa"/>
            <w:noWrap/>
            <w:vAlign w:val="center"/>
            <w:hideMark/>
          </w:tcPr>
          <w:p w14:paraId="1832F60A" w14:textId="4AE789E9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68.3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615A543" w14:textId="08141C2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57.3</w:t>
            </w:r>
          </w:p>
        </w:tc>
      </w:tr>
      <w:tr w:rsidR="008230CF" w:rsidRPr="008230CF" w14:paraId="2B084105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28C66C86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Botswana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F3E178F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697.2</w:t>
            </w:r>
          </w:p>
        </w:tc>
        <w:tc>
          <w:tcPr>
            <w:tcW w:w="985" w:type="dxa"/>
            <w:noWrap/>
            <w:vAlign w:val="center"/>
            <w:hideMark/>
          </w:tcPr>
          <w:p w14:paraId="6C1AC2B5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1,488.4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9AC79F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113.5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8CFB4E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510.8</w:t>
            </w:r>
          </w:p>
        </w:tc>
        <w:tc>
          <w:tcPr>
            <w:tcW w:w="864" w:type="dxa"/>
            <w:noWrap/>
            <w:vAlign w:val="center"/>
            <w:hideMark/>
          </w:tcPr>
          <w:p w14:paraId="635BAFEC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1,069.4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F78DECE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109.4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B085827" w14:textId="18F599A5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864" w:type="dxa"/>
            <w:noWrap/>
            <w:vAlign w:val="center"/>
            <w:hideMark/>
          </w:tcPr>
          <w:p w14:paraId="3A2ACFC6" w14:textId="18852AD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46.8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7719F4C" w14:textId="17015EE6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110.9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CF8DB35" w14:textId="3E1B0145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783" w:type="dxa"/>
            <w:noWrap/>
            <w:vAlign w:val="center"/>
            <w:hideMark/>
          </w:tcPr>
          <w:p w14:paraId="71FE6DB9" w14:textId="57591BAF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8C43A95" w14:textId="47EBEF5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175.9</w:t>
            </w:r>
          </w:p>
        </w:tc>
      </w:tr>
      <w:tr w:rsidR="008230CF" w:rsidRPr="008230CF" w14:paraId="59DEE5D6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76B31CF4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06AA91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948.2</w:t>
            </w:r>
          </w:p>
        </w:tc>
        <w:tc>
          <w:tcPr>
            <w:tcW w:w="985" w:type="dxa"/>
            <w:noWrap/>
            <w:vAlign w:val="center"/>
            <w:hideMark/>
          </w:tcPr>
          <w:p w14:paraId="26E49E5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1,415.2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B9BF734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49.3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967602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560.5</w:t>
            </w:r>
          </w:p>
        </w:tc>
        <w:tc>
          <w:tcPr>
            <w:tcW w:w="864" w:type="dxa"/>
            <w:noWrap/>
            <w:vAlign w:val="center"/>
            <w:hideMark/>
          </w:tcPr>
          <w:p w14:paraId="2DE199D5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830.4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2D7410B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48.2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6E71378" w14:textId="3458600C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80.9</w:t>
            </w:r>
          </w:p>
        </w:tc>
        <w:tc>
          <w:tcPr>
            <w:tcW w:w="864" w:type="dxa"/>
            <w:noWrap/>
            <w:vAlign w:val="center"/>
            <w:hideMark/>
          </w:tcPr>
          <w:p w14:paraId="79E2BF94" w14:textId="136B0E6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121.5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ADC7A91" w14:textId="7590F293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50.2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756D26F" w14:textId="4966A5D8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783" w:type="dxa"/>
            <w:noWrap/>
            <w:vAlign w:val="center"/>
            <w:hideMark/>
          </w:tcPr>
          <w:p w14:paraId="68D3CA48" w14:textId="37E20EF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43.3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00423D2" w14:textId="2F6778CC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44.3</w:t>
            </w:r>
          </w:p>
        </w:tc>
      </w:tr>
      <w:tr w:rsidR="008230CF" w:rsidRPr="008230CF" w14:paraId="2389DF71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57242592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Guatemala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0C2424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980.4</w:t>
            </w:r>
          </w:p>
        </w:tc>
        <w:tc>
          <w:tcPr>
            <w:tcW w:w="985" w:type="dxa"/>
            <w:noWrap/>
            <w:vAlign w:val="center"/>
            <w:hideMark/>
          </w:tcPr>
          <w:p w14:paraId="5775A1BE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1,394.2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6CACAD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42.2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CD48B9F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750.8</w:t>
            </w:r>
          </w:p>
        </w:tc>
        <w:tc>
          <w:tcPr>
            <w:tcW w:w="864" w:type="dxa"/>
            <w:noWrap/>
            <w:vAlign w:val="center"/>
            <w:hideMark/>
          </w:tcPr>
          <w:p w14:paraId="40FD33B8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1,025.0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CB5F555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36.5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B918F66" w14:textId="08B6009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53.7</w:t>
            </w:r>
          </w:p>
        </w:tc>
        <w:tc>
          <w:tcPr>
            <w:tcW w:w="864" w:type="dxa"/>
            <w:noWrap/>
            <w:vAlign w:val="center"/>
            <w:hideMark/>
          </w:tcPr>
          <w:p w14:paraId="1A372DE0" w14:textId="0EAB8FAB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86.5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1E79A8E" w14:textId="06F00A06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61.0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D210B8F" w14:textId="0EB15E55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783" w:type="dxa"/>
            <w:noWrap/>
            <w:vAlign w:val="center"/>
            <w:hideMark/>
          </w:tcPr>
          <w:p w14:paraId="37C53BD9" w14:textId="5A2A9580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34.3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495D7F0" w14:textId="2173113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54.4</w:t>
            </w:r>
          </w:p>
        </w:tc>
      </w:tr>
      <w:tr w:rsidR="008230CF" w:rsidRPr="008230CF" w14:paraId="4C3D2FA6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7B4DAFF0" w14:textId="18ECF20E" w:rsidR="00EA6D91" w:rsidRPr="008230CF" w:rsidRDefault="00F90FA7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North</w:t>
            </w:r>
            <w:r w:rsidR="00EA6D91"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 xml:space="preserve"> Korea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E638BB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765.5</w:t>
            </w:r>
          </w:p>
        </w:tc>
        <w:tc>
          <w:tcPr>
            <w:tcW w:w="985" w:type="dxa"/>
            <w:noWrap/>
            <w:vAlign w:val="center"/>
            <w:hideMark/>
          </w:tcPr>
          <w:p w14:paraId="7BF4ADBE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1,302.3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4BA5B5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70.1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C4FFD0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467.4</w:t>
            </w:r>
          </w:p>
        </w:tc>
        <w:tc>
          <w:tcPr>
            <w:tcW w:w="864" w:type="dxa"/>
            <w:noWrap/>
            <w:vAlign w:val="center"/>
            <w:hideMark/>
          </w:tcPr>
          <w:p w14:paraId="13AB4506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803.2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C83A93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71.8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2002329" w14:textId="1563F9A9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144.4</w:t>
            </w:r>
          </w:p>
        </w:tc>
        <w:tc>
          <w:tcPr>
            <w:tcW w:w="864" w:type="dxa"/>
            <w:noWrap/>
            <w:vAlign w:val="center"/>
            <w:hideMark/>
          </w:tcPr>
          <w:p w14:paraId="6A51B6DB" w14:textId="00273550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255.3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BE0DD07" w14:textId="3B761209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76.7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C8C3DD7" w14:textId="673F0C1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66.6</w:t>
            </w:r>
          </w:p>
        </w:tc>
        <w:tc>
          <w:tcPr>
            <w:tcW w:w="783" w:type="dxa"/>
            <w:noWrap/>
            <w:vAlign w:val="center"/>
            <w:hideMark/>
          </w:tcPr>
          <w:p w14:paraId="0B2D5B51" w14:textId="03E5407F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124.3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614EFB7" w14:textId="3A730A4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86.6</w:t>
            </w:r>
          </w:p>
        </w:tc>
      </w:tr>
      <w:tr w:rsidR="008230CF" w:rsidRPr="008230CF" w14:paraId="61A68D04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6259C9EC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Afghanistan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9A43BAD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723.5</w:t>
            </w:r>
          </w:p>
        </w:tc>
        <w:tc>
          <w:tcPr>
            <w:tcW w:w="985" w:type="dxa"/>
            <w:noWrap/>
            <w:vAlign w:val="center"/>
            <w:hideMark/>
          </w:tcPr>
          <w:p w14:paraId="1C9226A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1,228.0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DE0AC9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69.7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F4A800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401.7</w:t>
            </w:r>
          </w:p>
        </w:tc>
        <w:tc>
          <w:tcPr>
            <w:tcW w:w="864" w:type="dxa"/>
            <w:noWrap/>
            <w:vAlign w:val="center"/>
            <w:hideMark/>
          </w:tcPr>
          <w:p w14:paraId="081ECF4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669.7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102DA38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66.7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57A60C0" w14:textId="5487644F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44.1</w:t>
            </w:r>
          </w:p>
        </w:tc>
        <w:tc>
          <w:tcPr>
            <w:tcW w:w="864" w:type="dxa"/>
            <w:noWrap/>
            <w:vAlign w:val="center"/>
            <w:hideMark/>
          </w:tcPr>
          <w:p w14:paraId="42DE6763" w14:textId="0BC57A8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78.6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9311F4C" w14:textId="7196D7C0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78.1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C8A9AC0" w14:textId="4FB8899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783" w:type="dxa"/>
            <w:noWrap/>
            <w:vAlign w:val="center"/>
            <w:hideMark/>
          </w:tcPr>
          <w:p w14:paraId="0C5F800F" w14:textId="669FF73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21.0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6C07DCA" w14:textId="15E98191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109.3</w:t>
            </w:r>
          </w:p>
        </w:tc>
      </w:tr>
      <w:tr w:rsidR="008230CF" w:rsidRPr="008230CF" w14:paraId="34E5E1F3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4D7CBC1A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Bolivia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5490FA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671.9</w:t>
            </w:r>
          </w:p>
        </w:tc>
        <w:tc>
          <w:tcPr>
            <w:tcW w:w="985" w:type="dxa"/>
            <w:noWrap/>
            <w:vAlign w:val="center"/>
            <w:hideMark/>
          </w:tcPr>
          <w:p w14:paraId="1EE979B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1,217.0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DEE4BD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81.1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9E0A7C9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395.3</w:t>
            </w:r>
          </w:p>
        </w:tc>
        <w:tc>
          <w:tcPr>
            <w:tcW w:w="864" w:type="dxa"/>
            <w:noWrap/>
            <w:vAlign w:val="center"/>
            <w:hideMark/>
          </w:tcPr>
          <w:p w14:paraId="7A91AFD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682.1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213EBE7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72.5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14DCF44" w14:textId="1E5BE9B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864" w:type="dxa"/>
            <w:noWrap/>
            <w:vAlign w:val="center"/>
            <w:hideMark/>
          </w:tcPr>
          <w:p w14:paraId="71152F14" w14:textId="690E6C9D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73.6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4BC0820" w14:textId="16DBCAB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93.6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C90A930" w14:textId="6CB50F3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783" w:type="dxa"/>
            <w:noWrap/>
            <w:vAlign w:val="center"/>
            <w:hideMark/>
          </w:tcPr>
          <w:p w14:paraId="64B7700D" w14:textId="659C3395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C5285DA" w14:textId="59A13558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121.7</w:t>
            </w:r>
          </w:p>
        </w:tc>
      </w:tr>
      <w:tr w:rsidR="008230CF" w:rsidRPr="008230CF" w14:paraId="68331B57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7219F487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Senegal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8C6C34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621.4</w:t>
            </w:r>
          </w:p>
        </w:tc>
        <w:tc>
          <w:tcPr>
            <w:tcW w:w="985" w:type="dxa"/>
            <w:noWrap/>
            <w:vAlign w:val="center"/>
            <w:hideMark/>
          </w:tcPr>
          <w:p w14:paraId="2C3F15F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1,205.7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B39CEDE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94.0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3C1C7F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447.7</w:t>
            </w:r>
          </w:p>
        </w:tc>
        <w:tc>
          <w:tcPr>
            <w:tcW w:w="864" w:type="dxa"/>
            <w:noWrap/>
            <w:vAlign w:val="center"/>
            <w:hideMark/>
          </w:tcPr>
          <w:p w14:paraId="7C21BDE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852.2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57F18F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90.3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7ED91AC" w14:textId="533054F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37.9</w:t>
            </w:r>
          </w:p>
        </w:tc>
        <w:tc>
          <w:tcPr>
            <w:tcW w:w="864" w:type="dxa"/>
            <w:noWrap/>
            <w:vAlign w:val="center"/>
            <w:hideMark/>
          </w:tcPr>
          <w:p w14:paraId="1FFA5A70" w14:textId="7BD62116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70.7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26C4431" w14:textId="4B38098F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86.3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E80ECE8" w14:textId="440046F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783" w:type="dxa"/>
            <w:noWrap/>
            <w:vAlign w:val="center"/>
            <w:hideMark/>
          </w:tcPr>
          <w:p w14:paraId="630D69B4" w14:textId="20F657E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49D0E1D" w14:textId="3C5C1C8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52.7</w:t>
            </w:r>
          </w:p>
        </w:tc>
      </w:tr>
      <w:tr w:rsidR="008230CF" w:rsidRPr="008230CF" w14:paraId="429E8CDA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0BACCA46" w14:textId="2A6640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Puerto Rico</w:t>
            </w:r>
            <w:r w:rsidR="0027788D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 xml:space="preserve"> (U.S.)</w:t>
            </w: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ED8A7F5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850.1</w:t>
            </w:r>
          </w:p>
        </w:tc>
        <w:tc>
          <w:tcPr>
            <w:tcW w:w="985" w:type="dxa"/>
            <w:noWrap/>
            <w:vAlign w:val="center"/>
            <w:hideMark/>
          </w:tcPr>
          <w:p w14:paraId="58B05B9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1,174.8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0B7686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38.2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72C42FB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640.3</w:t>
            </w:r>
          </w:p>
        </w:tc>
        <w:tc>
          <w:tcPr>
            <w:tcW w:w="864" w:type="dxa"/>
            <w:noWrap/>
            <w:vAlign w:val="center"/>
            <w:hideMark/>
          </w:tcPr>
          <w:p w14:paraId="181266B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892.5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4FA2234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39.4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AFEDFD2" w14:textId="3287CAA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44.6</w:t>
            </w:r>
          </w:p>
        </w:tc>
        <w:tc>
          <w:tcPr>
            <w:tcW w:w="864" w:type="dxa"/>
            <w:noWrap/>
            <w:vAlign w:val="center"/>
            <w:hideMark/>
          </w:tcPr>
          <w:p w14:paraId="7EDD62F3" w14:textId="342B28BA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60.1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E29FCC4" w14:textId="2CDCA0EF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34.8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BD2A1AC" w14:textId="2856EDB5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783" w:type="dxa"/>
            <w:noWrap/>
            <w:vAlign w:val="center"/>
            <w:hideMark/>
          </w:tcPr>
          <w:p w14:paraId="5A9145B5" w14:textId="0FA51343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16.1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22C2545" w14:textId="28112CBC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41.9</w:t>
            </w:r>
          </w:p>
        </w:tc>
      </w:tr>
      <w:tr w:rsidR="008230CF" w:rsidRPr="008230CF" w14:paraId="0D679801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578E574B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Lebanon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AB7B8C2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793.6</w:t>
            </w:r>
          </w:p>
        </w:tc>
        <w:tc>
          <w:tcPr>
            <w:tcW w:w="985" w:type="dxa"/>
            <w:noWrap/>
            <w:vAlign w:val="center"/>
            <w:hideMark/>
          </w:tcPr>
          <w:p w14:paraId="45379C2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1,137.6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16E6E6C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43.4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48EC814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681.1</w:t>
            </w:r>
          </w:p>
        </w:tc>
        <w:tc>
          <w:tcPr>
            <w:tcW w:w="864" w:type="dxa"/>
            <w:noWrap/>
            <w:vAlign w:val="center"/>
            <w:hideMark/>
          </w:tcPr>
          <w:p w14:paraId="749E6C7F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958.0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CB5498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40.6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1D32865" w14:textId="2CBAD7D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20.2</w:t>
            </w:r>
          </w:p>
        </w:tc>
        <w:tc>
          <w:tcPr>
            <w:tcW w:w="864" w:type="dxa"/>
            <w:noWrap/>
            <w:vAlign w:val="center"/>
            <w:hideMark/>
          </w:tcPr>
          <w:p w14:paraId="2CC18EDF" w14:textId="304B3E6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32.1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892D53C" w14:textId="70D0B312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59.5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40B1891" w14:textId="06A10CB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783" w:type="dxa"/>
            <w:noWrap/>
            <w:vAlign w:val="center"/>
            <w:hideMark/>
          </w:tcPr>
          <w:p w14:paraId="48BA4E3D" w14:textId="00F9FAA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E5852A7" w14:textId="53E4AED5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61.9</w:t>
            </w:r>
          </w:p>
        </w:tc>
      </w:tr>
      <w:tr w:rsidR="008230CF" w:rsidRPr="008230CF" w14:paraId="1E4D0A99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5A3F0ED7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lastRenderedPageBreak/>
              <w:t>Nepal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0293BF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512.9</w:t>
            </w:r>
          </w:p>
        </w:tc>
        <w:tc>
          <w:tcPr>
            <w:tcW w:w="985" w:type="dxa"/>
            <w:noWrap/>
            <w:vAlign w:val="center"/>
            <w:hideMark/>
          </w:tcPr>
          <w:p w14:paraId="08EDBE0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1,084.9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3A104B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111.5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33DB976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286.6</w:t>
            </w:r>
          </w:p>
        </w:tc>
        <w:tc>
          <w:tcPr>
            <w:tcW w:w="864" w:type="dxa"/>
            <w:noWrap/>
            <w:vAlign w:val="center"/>
            <w:hideMark/>
          </w:tcPr>
          <w:p w14:paraId="2200E8CB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586.9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7EF7037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104.8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7B0B7DC" w14:textId="7A43B4A5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45.9</w:t>
            </w:r>
          </w:p>
        </w:tc>
        <w:tc>
          <w:tcPr>
            <w:tcW w:w="864" w:type="dxa"/>
            <w:noWrap/>
            <w:vAlign w:val="center"/>
            <w:hideMark/>
          </w:tcPr>
          <w:p w14:paraId="318A5082" w14:textId="580AA7A3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106.2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23F600C" w14:textId="1B18C33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131.1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4547782" w14:textId="26D6DB41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783" w:type="dxa"/>
            <w:noWrap/>
            <w:vAlign w:val="center"/>
            <w:hideMark/>
          </w:tcPr>
          <w:p w14:paraId="6779BD8C" w14:textId="4E18991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25.2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4697F7F" w14:textId="7E6A375D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186.1</w:t>
            </w:r>
          </w:p>
        </w:tc>
      </w:tr>
      <w:tr w:rsidR="008230CF" w:rsidRPr="008230CF" w14:paraId="06411AE3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0C9C52CC" w14:textId="5ACF424C" w:rsidR="00EA6D91" w:rsidRPr="008230CF" w:rsidRDefault="00EA6D91" w:rsidP="00F90FA7">
            <w:pPr>
              <w:ind w:left="-288" w:right="-74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Dominican Rep</w:t>
            </w:r>
            <w:r w:rsidR="00F90FA7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4210CF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548.4</w:t>
            </w:r>
          </w:p>
        </w:tc>
        <w:tc>
          <w:tcPr>
            <w:tcW w:w="985" w:type="dxa"/>
            <w:noWrap/>
            <w:vAlign w:val="center"/>
            <w:hideMark/>
          </w:tcPr>
          <w:p w14:paraId="62FB23B0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1,080.8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7950D7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97.1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C32C270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368.3</w:t>
            </w:r>
          </w:p>
        </w:tc>
        <w:tc>
          <w:tcPr>
            <w:tcW w:w="864" w:type="dxa"/>
            <w:noWrap/>
            <w:vAlign w:val="center"/>
            <w:hideMark/>
          </w:tcPr>
          <w:p w14:paraId="1259F03F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723.3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F62652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96.4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CCF287E" w14:textId="2F03E38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25.6</w:t>
            </w:r>
          </w:p>
        </w:tc>
        <w:tc>
          <w:tcPr>
            <w:tcW w:w="864" w:type="dxa"/>
            <w:noWrap/>
            <w:vAlign w:val="center"/>
            <w:hideMark/>
          </w:tcPr>
          <w:p w14:paraId="52511A67" w14:textId="0D496D2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53.3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C6EB6D7" w14:textId="10FB101B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108.5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E690C48" w14:textId="295BB350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783" w:type="dxa"/>
            <w:noWrap/>
            <w:vAlign w:val="center"/>
            <w:hideMark/>
          </w:tcPr>
          <w:p w14:paraId="6F08E624" w14:textId="59AFF4A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371F7ED" w14:textId="77250D1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118.7</w:t>
            </w:r>
          </w:p>
        </w:tc>
      </w:tr>
      <w:tr w:rsidR="008230CF" w:rsidRPr="008230CF" w14:paraId="6CC7B52F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0AB13D80" w14:textId="4F1AA6C3" w:rsidR="00EA6D91" w:rsidRPr="008230CF" w:rsidRDefault="00F90FA7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Laos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C91127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380.1</w:t>
            </w:r>
          </w:p>
        </w:tc>
        <w:tc>
          <w:tcPr>
            <w:tcW w:w="985" w:type="dxa"/>
            <w:noWrap/>
            <w:vAlign w:val="center"/>
            <w:hideMark/>
          </w:tcPr>
          <w:p w14:paraId="747E5D8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1,041.8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ED81A3B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174.1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37316D6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170.7</w:t>
            </w:r>
          </w:p>
        </w:tc>
        <w:tc>
          <w:tcPr>
            <w:tcW w:w="864" w:type="dxa"/>
            <w:noWrap/>
            <w:vAlign w:val="center"/>
            <w:hideMark/>
          </w:tcPr>
          <w:p w14:paraId="613FDB9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501.7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9D742F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193.8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2319A50" w14:textId="0E56BF99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161.7</w:t>
            </w:r>
          </w:p>
        </w:tc>
        <w:tc>
          <w:tcPr>
            <w:tcW w:w="864" w:type="dxa"/>
            <w:noWrap/>
            <w:vAlign w:val="center"/>
            <w:hideMark/>
          </w:tcPr>
          <w:p w14:paraId="43F99D98" w14:textId="0F4D61E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389.2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A1FA257" w14:textId="752EDCF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140.7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AA3D773" w14:textId="14E45151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129.1</w:t>
            </w:r>
          </w:p>
        </w:tc>
        <w:tc>
          <w:tcPr>
            <w:tcW w:w="783" w:type="dxa"/>
            <w:noWrap/>
            <w:vAlign w:val="center"/>
            <w:hideMark/>
          </w:tcPr>
          <w:p w14:paraId="4A8D0336" w14:textId="08C1E9D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299.4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EC0FD72" w14:textId="727C320A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131.9</w:t>
            </w:r>
          </w:p>
        </w:tc>
      </w:tr>
      <w:tr w:rsidR="008230CF" w:rsidRPr="008230CF" w14:paraId="038760F5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447EC3CF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Zimbabwe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E2AC03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666.4</w:t>
            </w:r>
          </w:p>
        </w:tc>
        <w:tc>
          <w:tcPr>
            <w:tcW w:w="985" w:type="dxa"/>
            <w:noWrap/>
            <w:vAlign w:val="center"/>
            <w:hideMark/>
          </w:tcPr>
          <w:p w14:paraId="591D5DB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1,033.9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6A11DD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55.1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E03355E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580.8</w:t>
            </w:r>
          </w:p>
        </w:tc>
        <w:tc>
          <w:tcPr>
            <w:tcW w:w="864" w:type="dxa"/>
            <w:noWrap/>
            <w:vAlign w:val="center"/>
            <w:hideMark/>
          </w:tcPr>
          <w:p w14:paraId="5C235D0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882.1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3B55F9D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51.9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021E419" w14:textId="1D76438E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864" w:type="dxa"/>
            <w:noWrap/>
            <w:vAlign w:val="center"/>
            <w:hideMark/>
          </w:tcPr>
          <w:p w14:paraId="5F3879A8" w14:textId="724E06B6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22.9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4A01580" w14:textId="45622FE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82.0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C657F74" w14:textId="784DED5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783" w:type="dxa"/>
            <w:noWrap/>
            <w:vAlign w:val="center"/>
            <w:hideMark/>
          </w:tcPr>
          <w:p w14:paraId="3CD76892" w14:textId="28BEF936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ED3844E" w14:textId="4CE52F1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69.0</w:t>
            </w:r>
          </w:p>
        </w:tc>
      </w:tr>
      <w:tr w:rsidR="008230CF" w:rsidRPr="008230CF" w14:paraId="56344EF8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7B9F4874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8AB85D9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789.8</w:t>
            </w:r>
          </w:p>
        </w:tc>
        <w:tc>
          <w:tcPr>
            <w:tcW w:w="985" w:type="dxa"/>
            <w:noWrap/>
            <w:vAlign w:val="center"/>
            <w:hideMark/>
          </w:tcPr>
          <w:p w14:paraId="573AAB79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1,001.1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0D13267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26.8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4874D0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711.3</w:t>
            </w:r>
          </w:p>
        </w:tc>
        <w:tc>
          <w:tcPr>
            <w:tcW w:w="864" w:type="dxa"/>
            <w:noWrap/>
            <w:vAlign w:val="center"/>
            <w:hideMark/>
          </w:tcPr>
          <w:p w14:paraId="05A37E9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891.9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C3CDCFE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25.4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5F6F08F" w14:textId="75BDC773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864" w:type="dxa"/>
            <w:noWrap/>
            <w:vAlign w:val="center"/>
            <w:hideMark/>
          </w:tcPr>
          <w:p w14:paraId="1D779A8F" w14:textId="74C8ABCC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0711620" w14:textId="5E4C3D0C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27.4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D6A899D" w14:textId="130656D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783" w:type="dxa"/>
            <w:noWrap/>
            <w:vAlign w:val="center"/>
            <w:hideMark/>
          </w:tcPr>
          <w:p w14:paraId="5B2E2A85" w14:textId="0551107C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220C08" w14:textId="12723E0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17.0</w:t>
            </w:r>
          </w:p>
        </w:tc>
      </w:tr>
      <w:tr w:rsidR="008230CF" w:rsidRPr="008230CF" w14:paraId="4EDDD413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2FC6658C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Bosnia and Herzegovina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932837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426.6</w:t>
            </w:r>
          </w:p>
        </w:tc>
        <w:tc>
          <w:tcPr>
            <w:tcW w:w="985" w:type="dxa"/>
            <w:noWrap/>
            <w:vAlign w:val="center"/>
            <w:hideMark/>
          </w:tcPr>
          <w:p w14:paraId="51E9B994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979.2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E8144B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129.6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0354A04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242.4</w:t>
            </w:r>
          </w:p>
        </w:tc>
        <w:tc>
          <w:tcPr>
            <w:tcW w:w="864" w:type="dxa"/>
            <w:noWrap/>
            <w:vAlign w:val="center"/>
            <w:hideMark/>
          </w:tcPr>
          <w:p w14:paraId="67653DC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560.8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1FF588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131.3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BF40218" w14:textId="73C4341E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85.3</w:t>
            </w:r>
          </w:p>
        </w:tc>
        <w:tc>
          <w:tcPr>
            <w:tcW w:w="864" w:type="dxa"/>
            <w:noWrap/>
            <w:vAlign w:val="center"/>
            <w:hideMark/>
          </w:tcPr>
          <w:p w14:paraId="4B011E65" w14:textId="11B730A6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191.1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4F7F411" w14:textId="06C1D4F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124.0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75AEED1" w14:textId="0A08B8E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39.0</w:t>
            </w:r>
          </w:p>
        </w:tc>
        <w:tc>
          <w:tcPr>
            <w:tcW w:w="783" w:type="dxa"/>
            <w:noWrap/>
            <w:vAlign w:val="center"/>
            <w:hideMark/>
          </w:tcPr>
          <w:p w14:paraId="36889C12" w14:textId="297067A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85.8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1D837B4" w14:textId="0EAC692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120.2</w:t>
            </w:r>
          </w:p>
        </w:tc>
      </w:tr>
      <w:tr w:rsidR="008230CF" w:rsidRPr="008230CF" w14:paraId="74865AC1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2F1DB505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Oman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1B64BA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763.1</w:t>
            </w:r>
          </w:p>
        </w:tc>
        <w:tc>
          <w:tcPr>
            <w:tcW w:w="985" w:type="dxa"/>
            <w:noWrap/>
            <w:vAlign w:val="center"/>
            <w:hideMark/>
          </w:tcPr>
          <w:p w14:paraId="6981CA9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947.3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34508A6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24.1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A69985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590.0</w:t>
            </w:r>
          </w:p>
        </w:tc>
        <w:tc>
          <w:tcPr>
            <w:tcW w:w="864" w:type="dxa"/>
            <w:noWrap/>
            <w:vAlign w:val="center"/>
            <w:hideMark/>
          </w:tcPr>
          <w:p w14:paraId="4005A80E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745.2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40CFD5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26.3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15F23A1" w14:textId="7D53040D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17.7</w:t>
            </w:r>
          </w:p>
        </w:tc>
        <w:tc>
          <w:tcPr>
            <w:tcW w:w="864" w:type="dxa"/>
            <w:noWrap/>
            <w:vAlign w:val="center"/>
            <w:hideMark/>
          </w:tcPr>
          <w:p w14:paraId="69E6C674" w14:textId="5483FA38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21.3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55850CB" w14:textId="6BE5991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20.4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82050DE" w14:textId="7CCB8CF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783" w:type="dxa"/>
            <w:noWrap/>
            <w:vAlign w:val="center"/>
            <w:hideMark/>
          </w:tcPr>
          <w:p w14:paraId="4ACB1550" w14:textId="0F4DDA1D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BFD6E88" w14:textId="1CD96219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18.5</w:t>
            </w:r>
          </w:p>
        </w:tc>
      </w:tr>
      <w:tr w:rsidR="008230CF" w:rsidRPr="008230CF" w14:paraId="73BA0807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615487FC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Paraguay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2F1C1B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471.3</w:t>
            </w:r>
          </w:p>
        </w:tc>
        <w:tc>
          <w:tcPr>
            <w:tcW w:w="985" w:type="dxa"/>
            <w:noWrap/>
            <w:vAlign w:val="center"/>
            <w:hideMark/>
          </w:tcPr>
          <w:p w14:paraId="0FA143EE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941.9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8B7A8A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99.8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8CDD912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409.9</w:t>
            </w:r>
          </w:p>
        </w:tc>
        <w:tc>
          <w:tcPr>
            <w:tcW w:w="864" w:type="dxa"/>
            <w:noWrap/>
            <w:vAlign w:val="center"/>
            <w:hideMark/>
          </w:tcPr>
          <w:p w14:paraId="0C0D6F8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808.7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A7CDF7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97.3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395CC5F" w14:textId="398DE36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864" w:type="dxa"/>
            <w:noWrap/>
            <w:vAlign w:val="center"/>
            <w:hideMark/>
          </w:tcPr>
          <w:p w14:paraId="44CE20F8" w14:textId="05A49831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22.9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2D3965F" w14:textId="433E85F1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181.8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A3C90E7" w14:textId="279BC73F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783" w:type="dxa"/>
            <w:noWrap/>
            <w:vAlign w:val="center"/>
            <w:hideMark/>
          </w:tcPr>
          <w:p w14:paraId="008FD852" w14:textId="527E148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96A7292" w14:textId="108B7281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228.4</w:t>
            </w:r>
          </w:p>
        </w:tc>
      </w:tr>
      <w:tr w:rsidR="008230CF" w:rsidRPr="008230CF" w14:paraId="1CE2AD4A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42D2FAB4" w14:textId="5AE32CDC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Yemen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2E89AE4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532.9</w:t>
            </w:r>
          </w:p>
        </w:tc>
        <w:tc>
          <w:tcPr>
            <w:tcW w:w="985" w:type="dxa"/>
            <w:noWrap/>
            <w:vAlign w:val="center"/>
            <w:hideMark/>
          </w:tcPr>
          <w:p w14:paraId="208AEBF4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852.8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C8AC24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24C51C5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406.6</w:t>
            </w:r>
          </w:p>
        </w:tc>
        <w:tc>
          <w:tcPr>
            <w:tcW w:w="864" w:type="dxa"/>
            <w:noWrap/>
            <w:vAlign w:val="center"/>
            <w:hideMark/>
          </w:tcPr>
          <w:p w14:paraId="04E9D7F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658.7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A0E2F8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62.0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D4285B2" w14:textId="70B44C0A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864" w:type="dxa"/>
            <w:noWrap/>
            <w:vAlign w:val="center"/>
            <w:hideMark/>
          </w:tcPr>
          <w:p w14:paraId="6C0FB8DB" w14:textId="6255E550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233966E" w14:textId="22D05D2A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67.7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01ED0F5" w14:textId="3556E7FE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783" w:type="dxa"/>
            <w:noWrap/>
            <w:vAlign w:val="center"/>
            <w:hideMark/>
          </w:tcPr>
          <w:p w14:paraId="3942F60F" w14:textId="6F79DB0A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8E679FC" w14:textId="762036A9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81.1</w:t>
            </w:r>
          </w:p>
        </w:tc>
      </w:tr>
      <w:tr w:rsidR="008230CF" w:rsidRPr="008230CF" w14:paraId="35EF8C21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3F1EA336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Armenia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68125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574.6</w:t>
            </w:r>
          </w:p>
        </w:tc>
        <w:tc>
          <w:tcPr>
            <w:tcW w:w="985" w:type="dxa"/>
            <w:noWrap/>
            <w:vAlign w:val="center"/>
            <w:hideMark/>
          </w:tcPr>
          <w:p w14:paraId="5494E85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827.7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FA1ABFD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44.0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8500212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355.3</w:t>
            </w:r>
          </w:p>
        </w:tc>
        <w:tc>
          <w:tcPr>
            <w:tcW w:w="864" w:type="dxa"/>
            <w:noWrap/>
            <w:vAlign w:val="center"/>
            <w:hideMark/>
          </w:tcPr>
          <w:p w14:paraId="206C3B7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503.8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3311BC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41.8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E0407FF" w14:textId="4FCEAB6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40.3</w:t>
            </w:r>
          </w:p>
        </w:tc>
        <w:tc>
          <w:tcPr>
            <w:tcW w:w="864" w:type="dxa"/>
            <w:noWrap/>
            <w:vAlign w:val="center"/>
            <w:hideMark/>
          </w:tcPr>
          <w:p w14:paraId="3BB3A5F7" w14:textId="1C600E6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60.4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5F2D6E2" w14:textId="641DF6D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49.8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02A9A5C" w14:textId="76CA0C16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12.7</w:t>
            </w:r>
          </w:p>
        </w:tc>
        <w:tc>
          <w:tcPr>
            <w:tcW w:w="783" w:type="dxa"/>
            <w:noWrap/>
            <w:vAlign w:val="center"/>
            <w:hideMark/>
          </w:tcPr>
          <w:p w14:paraId="7D707171" w14:textId="3CE18DD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18.7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DBCFAD4" w14:textId="332F761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47.3</w:t>
            </w:r>
          </w:p>
        </w:tc>
      </w:tr>
      <w:tr w:rsidR="008230CF" w:rsidRPr="008230CF" w14:paraId="77F3C779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41DFA428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Slovenia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BA96806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468.1</w:t>
            </w:r>
          </w:p>
        </w:tc>
        <w:tc>
          <w:tcPr>
            <w:tcW w:w="985" w:type="dxa"/>
            <w:noWrap/>
            <w:vAlign w:val="center"/>
            <w:hideMark/>
          </w:tcPr>
          <w:p w14:paraId="6D0891A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756.7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CC9C8C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61.7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42965C5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299.7</w:t>
            </w:r>
          </w:p>
        </w:tc>
        <w:tc>
          <w:tcPr>
            <w:tcW w:w="864" w:type="dxa"/>
            <w:noWrap/>
            <w:vAlign w:val="center"/>
            <w:hideMark/>
          </w:tcPr>
          <w:p w14:paraId="233215C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481.3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37B2E24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60.6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7A5FEA9" w14:textId="5F73BE4A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71.6</w:t>
            </w:r>
          </w:p>
        </w:tc>
        <w:tc>
          <w:tcPr>
            <w:tcW w:w="864" w:type="dxa"/>
            <w:noWrap/>
            <w:vAlign w:val="center"/>
            <w:hideMark/>
          </w:tcPr>
          <w:p w14:paraId="76275C3A" w14:textId="27282E50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120.8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F0A1E2C" w14:textId="5A9B6CB2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68.7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23456A0" w14:textId="209DE6D8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33.2</w:t>
            </w:r>
          </w:p>
        </w:tc>
        <w:tc>
          <w:tcPr>
            <w:tcW w:w="783" w:type="dxa"/>
            <w:noWrap/>
            <w:vAlign w:val="center"/>
            <w:hideMark/>
          </w:tcPr>
          <w:p w14:paraId="4CEC0D65" w14:textId="78CBBFCF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55.4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6CAAA4B" w14:textId="46D9F45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66.8</w:t>
            </w:r>
          </w:p>
        </w:tc>
      </w:tr>
      <w:tr w:rsidR="008230CF" w:rsidRPr="008230CF" w14:paraId="3528E1C8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5E38710E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Honduras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65608E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429.7</w:t>
            </w:r>
          </w:p>
        </w:tc>
        <w:tc>
          <w:tcPr>
            <w:tcW w:w="985" w:type="dxa"/>
            <w:noWrap/>
            <w:vAlign w:val="center"/>
            <w:hideMark/>
          </w:tcPr>
          <w:p w14:paraId="1DA0E94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747.5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12119D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74.0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DE8FB90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254.7</w:t>
            </w:r>
          </w:p>
        </w:tc>
        <w:tc>
          <w:tcPr>
            <w:tcW w:w="864" w:type="dxa"/>
            <w:noWrap/>
            <w:vAlign w:val="center"/>
            <w:hideMark/>
          </w:tcPr>
          <w:p w14:paraId="5E078E7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429.8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2F14C30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68.7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E04A8EC" w14:textId="4FF2403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34.2</w:t>
            </w:r>
          </w:p>
        </w:tc>
        <w:tc>
          <w:tcPr>
            <w:tcW w:w="864" w:type="dxa"/>
            <w:noWrap/>
            <w:vAlign w:val="center"/>
            <w:hideMark/>
          </w:tcPr>
          <w:p w14:paraId="73D15D9E" w14:textId="613822CF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62.6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2016837" w14:textId="2533190B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83.0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B07DC86" w14:textId="63677BF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783" w:type="dxa"/>
            <w:noWrap/>
            <w:vAlign w:val="center"/>
            <w:hideMark/>
          </w:tcPr>
          <w:p w14:paraId="07A3D2A8" w14:textId="236B8380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14.9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2D51F92" w14:textId="22AEC28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66.9</w:t>
            </w:r>
          </w:p>
        </w:tc>
      </w:tr>
      <w:tr w:rsidR="008230CF" w:rsidRPr="008230CF" w14:paraId="73DA6521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7C6A82E7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Costa Rica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D2CE28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443.5</w:t>
            </w:r>
          </w:p>
        </w:tc>
        <w:tc>
          <w:tcPr>
            <w:tcW w:w="985" w:type="dxa"/>
            <w:noWrap/>
            <w:vAlign w:val="center"/>
            <w:hideMark/>
          </w:tcPr>
          <w:p w14:paraId="5DFB7D1B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743.4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3FB5EC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67.6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D6F0C2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301.6</w:t>
            </w:r>
          </w:p>
        </w:tc>
        <w:tc>
          <w:tcPr>
            <w:tcW w:w="864" w:type="dxa"/>
            <w:noWrap/>
            <w:vAlign w:val="center"/>
            <w:hideMark/>
          </w:tcPr>
          <w:p w14:paraId="1832C9B5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493.5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F70D06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63.6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5F92E8E" w14:textId="285DCFC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29.9</w:t>
            </w:r>
          </w:p>
        </w:tc>
        <w:tc>
          <w:tcPr>
            <w:tcW w:w="864" w:type="dxa"/>
            <w:noWrap/>
            <w:vAlign w:val="center"/>
            <w:hideMark/>
          </w:tcPr>
          <w:p w14:paraId="537BDDB8" w14:textId="1F7B9485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53.4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1F5B768" w14:textId="2FC95C50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78.6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A89E945" w14:textId="77ADD97A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783" w:type="dxa"/>
            <w:noWrap/>
            <w:vAlign w:val="center"/>
            <w:hideMark/>
          </w:tcPr>
          <w:p w14:paraId="77C6E9C2" w14:textId="4F530CEA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16.3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502B4AF" w14:textId="22707AE1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78.6</w:t>
            </w:r>
          </w:p>
        </w:tc>
      </w:tr>
      <w:tr w:rsidR="008230CF" w:rsidRPr="008230CF" w14:paraId="6E386609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1C668EBD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Latvia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57EA3EE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479.0</w:t>
            </w:r>
          </w:p>
        </w:tc>
        <w:tc>
          <w:tcPr>
            <w:tcW w:w="985" w:type="dxa"/>
            <w:noWrap/>
            <w:vAlign w:val="center"/>
            <w:hideMark/>
          </w:tcPr>
          <w:p w14:paraId="0663AEF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735.5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93AFFFC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53.5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77B3560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373.1</w:t>
            </w:r>
          </w:p>
        </w:tc>
        <w:tc>
          <w:tcPr>
            <w:tcW w:w="864" w:type="dxa"/>
            <w:noWrap/>
            <w:vAlign w:val="center"/>
            <w:hideMark/>
          </w:tcPr>
          <w:p w14:paraId="3CBB5AA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567.9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A9163AC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52.2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6A9C7BA" w14:textId="74B3ACF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49.6</w:t>
            </w:r>
          </w:p>
        </w:tc>
        <w:tc>
          <w:tcPr>
            <w:tcW w:w="864" w:type="dxa"/>
            <w:noWrap/>
            <w:vAlign w:val="center"/>
            <w:hideMark/>
          </w:tcPr>
          <w:p w14:paraId="2A60095B" w14:textId="6B9ADCE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77.5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153B948" w14:textId="0E7C2756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56.4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3F7D519" w14:textId="7C7FF2C2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783" w:type="dxa"/>
            <w:noWrap/>
            <w:vAlign w:val="center"/>
            <w:hideMark/>
          </w:tcPr>
          <w:p w14:paraId="15B70709" w14:textId="796EB13B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36.8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995ADC7" w14:textId="5026EC71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65.5</w:t>
            </w:r>
          </w:p>
        </w:tc>
      </w:tr>
      <w:tr w:rsidR="008230CF" w:rsidRPr="008230CF" w14:paraId="2B3BE44E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04AF50B3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Uruguay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4B78605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479.1</w:t>
            </w:r>
          </w:p>
        </w:tc>
        <w:tc>
          <w:tcPr>
            <w:tcW w:w="985" w:type="dxa"/>
            <w:noWrap/>
            <w:vAlign w:val="center"/>
            <w:hideMark/>
          </w:tcPr>
          <w:p w14:paraId="1F9D40F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723.0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ED2F536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50.9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E16078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420.0</w:t>
            </w:r>
          </w:p>
        </w:tc>
        <w:tc>
          <w:tcPr>
            <w:tcW w:w="864" w:type="dxa"/>
            <w:noWrap/>
            <w:vAlign w:val="center"/>
            <w:hideMark/>
          </w:tcPr>
          <w:p w14:paraId="1E2AFFD6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627.0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2A5870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49.3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33968DD" w14:textId="62A40E81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864" w:type="dxa"/>
            <w:noWrap/>
            <w:vAlign w:val="center"/>
            <w:hideMark/>
          </w:tcPr>
          <w:p w14:paraId="5C78B9FB" w14:textId="40F3D200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14.7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E83A7E7" w14:textId="0753D799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87.6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BCD1AF7" w14:textId="1EC118E9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783" w:type="dxa"/>
            <w:noWrap/>
            <w:vAlign w:val="center"/>
            <w:hideMark/>
          </w:tcPr>
          <w:p w14:paraId="46904B99" w14:textId="28FAA543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8B10C91" w14:textId="28D6BA0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83.1</w:t>
            </w:r>
          </w:p>
        </w:tc>
      </w:tr>
      <w:tr w:rsidR="008230CF" w:rsidRPr="008230CF" w14:paraId="13FDD6AE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33B23EB5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Albania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81C6C5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338.2</w:t>
            </w:r>
          </w:p>
        </w:tc>
        <w:tc>
          <w:tcPr>
            <w:tcW w:w="985" w:type="dxa"/>
            <w:noWrap/>
            <w:vAlign w:val="center"/>
            <w:hideMark/>
          </w:tcPr>
          <w:p w14:paraId="5574FD20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707.2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41FA552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109.1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D15F575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182.0</w:t>
            </w:r>
          </w:p>
        </w:tc>
        <w:tc>
          <w:tcPr>
            <w:tcW w:w="864" w:type="dxa"/>
            <w:noWrap/>
            <w:vAlign w:val="center"/>
            <w:hideMark/>
          </w:tcPr>
          <w:p w14:paraId="5E766BF5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367.0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01889C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101.7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86A1665" w14:textId="52892532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60.6</w:t>
            </w:r>
          </w:p>
        </w:tc>
        <w:tc>
          <w:tcPr>
            <w:tcW w:w="864" w:type="dxa"/>
            <w:noWrap/>
            <w:vAlign w:val="center"/>
            <w:hideMark/>
          </w:tcPr>
          <w:p w14:paraId="28E9F3A4" w14:textId="2029956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125.6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2349E9D" w14:textId="499A4C7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107.2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7B5C42E" w14:textId="72ED5F2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23.1</w:t>
            </w:r>
          </w:p>
        </w:tc>
        <w:tc>
          <w:tcPr>
            <w:tcW w:w="783" w:type="dxa"/>
            <w:noWrap/>
            <w:vAlign w:val="center"/>
            <w:hideMark/>
          </w:tcPr>
          <w:p w14:paraId="0333D5B5" w14:textId="1ADF0DBE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46.5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69A2EAF" w14:textId="0FF23EAE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101.6</w:t>
            </w:r>
          </w:p>
        </w:tc>
      </w:tr>
      <w:tr w:rsidR="008230CF" w:rsidRPr="008230CF" w14:paraId="30042AE2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0C21995F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West Bank and Gaza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00581EB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590.7</w:t>
            </w:r>
          </w:p>
        </w:tc>
        <w:tc>
          <w:tcPr>
            <w:tcW w:w="985" w:type="dxa"/>
            <w:noWrap/>
            <w:vAlign w:val="center"/>
            <w:hideMark/>
          </w:tcPr>
          <w:p w14:paraId="6E55D4E2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707.0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DD4CB0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77CB22B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548.5</w:t>
            </w:r>
          </w:p>
        </w:tc>
        <w:tc>
          <w:tcPr>
            <w:tcW w:w="864" w:type="dxa"/>
            <w:noWrap/>
            <w:vAlign w:val="center"/>
            <w:hideMark/>
          </w:tcPr>
          <w:p w14:paraId="25CBD624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652.0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7E2F79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9417E39" w14:textId="5AD2829D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864" w:type="dxa"/>
            <w:noWrap/>
            <w:vAlign w:val="center"/>
            <w:hideMark/>
          </w:tcPr>
          <w:p w14:paraId="60944226" w14:textId="14BF16DC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2BA85F2" w14:textId="0C2FDF2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31.4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8B15C19" w14:textId="5C3763F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783" w:type="dxa"/>
            <w:noWrap/>
            <w:vAlign w:val="center"/>
            <w:hideMark/>
          </w:tcPr>
          <w:p w14:paraId="0726F3FE" w14:textId="0DEC1C55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C6B00A1" w14:textId="5D735BD1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23.6</w:t>
            </w:r>
          </w:p>
        </w:tc>
      </w:tr>
      <w:tr w:rsidR="008230CF" w:rsidRPr="008230CF" w14:paraId="35EE3DBB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2AEDE676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Togo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3AF05D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417.5</w:t>
            </w:r>
          </w:p>
        </w:tc>
        <w:tc>
          <w:tcPr>
            <w:tcW w:w="985" w:type="dxa"/>
            <w:noWrap/>
            <w:vAlign w:val="center"/>
            <w:hideMark/>
          </w:tcPr>
          <w:p w14:paraId="6C802C8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685.3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C38F09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64.1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F729782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347.9</w:t>
            </w:r>
          </w:p>
        </w:tc>
        <w:tc>
          <w:tcPr>
            <w:tcW w:w="864" w:type="dxa"/>
            <w:noWrap/>
            <w:vAlign w:val="center"/>
            <w:hideMark/>
          </w:tcPr>
          <w:p w14:paraId="6A2B617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568.7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D4618C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63.4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5312CE9" w14:textId="6A0544AE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864" w:type="dxa"/>
            <w:noWrap/>
            <w:vAlign w:val="center"/>
            <w:hideMark/>
          </w:tcPr>
          <w:p w14:paraId="6A94BD56" w14:textId="21B2181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17.2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7306C26" w14:textId="1F59AFBB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81.0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7B1DAD3" w14:textId="76CF491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783" w:type="dxa"/>
            <w:noWrap/>
            <w:vAlign w:val="center"/>
            <w:hideMark/>
          </w:tcPr>
          <w:p w14:paraId="0D24B582" w14:textId="194277C6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454026F" w14:textId="74EA2AD6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116.8</w:t>
            </w:r>
          </w:p>
        </w:tc>
      </w:tr>
      <w:tr w:rsidR="008230CF" w:rsidRPr="008230CF" w14:paraId="03CD5467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0FC30DDF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Sierra Leone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8F7DCC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331.6</w:t>
            </w:r>
          </w:p>
        </w:tc>
        <w:tc>
          <w:tcPr>
            <w:tcW w:w="985" w:type="dxa"/>
            <w:noWrap/>
            <w:vAlign w:val="center"/>
            <w:hideMark/>
          </w:tcPr>
          <w:p w14:paraId="67DEBEE6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678.0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74E654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104.4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58F577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269.7</w:t>
            </w:r>
          </w:p>
        </w:tc>
        <w:tc>
          <w:tcPr>
            <w:tcW w:w="864" w:type="dxa"/>
            <w:noWrap/>
            <w:vAlign w:val="center"/>
            <w:hideMark/>
          </w:tcPr>
          <w:p w14:paraId="271A41F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549.1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560CE16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103.6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DCEEE6B" w14:textId="688DEEB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24.9</w:t>
            </w:r>
          </w:p>
        </w:tc>
        <w:tc>
          <w:tcPr>
            <w:tcW w:w="864" w:type="dxa"/>
            <w:noWrap/>
            <w:vAlign w:val="center"/>
            <w:hideMark/>
          </w:tcPr>
          <w:p w14:paraId="669D6333" w14:textId="7CAAD9F1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49.8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EF37DAF" w14:textId="325ADFD8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E297A78" w14:textId="2D15E6B2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783" w:type="dxa"/>
            <w:noWrap/>
            <w:vAlign w:val="center"/>
            <w:hideMark/>
          </w:tcPr>
          <w:p w14:paraId="384C038B" w14:textId="7F34A37E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24.2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730BCF1" w14:textId="093CF2FD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97.7</w:t>
            </w:r>
          </w:p>
        </w:tc>
      </w:tr>
      <w:tr w:rsidR="008230CF" w:rsidRPr="008230CF" w14:paraId="4DD13702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772BA7A4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Cyprus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0CB2F9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369.4</w:t>
            </w:r>
          </w:p>
        </w:tc>
        <w:tc>
          <w:tcPr>
            <w:tcW w:w="985" w:type="dxa"/>
            <w:noWrap/>
            <w:vAlign w:val="center"/>
            <w:hideMark/>
          </w:tcPr>
          <w:p w14:paraId="6DECCA94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613.5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024881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66.1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4861C80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267.6</w:t>
            </w:r>
          </w:p>
        </w:tc>
        <w:tc>
          <w:tcPr>
            <w:tcW w:w="864" w:type="dxa"/>
            <w:noWrap/>
            <w:vAlign w:val="center"/>
            <w:hideMark/>
          </w:tcPr>
          <w:p w14:paraId="27FFFFD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441.8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305B9F0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65.1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DBAEAD4" w14:textId="2F0097D5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864" w:type="dxa"/>
            <w:noWrap/>
            <w:vAlign w:val="center"/>
            <w:hideMark/>
          </w:tcPr>
          <w:p w14:paraId="76CF9B28" w14:textId="1F407940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804D10" w14:textId="2F1147A0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84.9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6191848" w14:textId="4F533B7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783" w:type="dxa"/>
            <w:noWrap/>
            <w:vAlign w:val="center"/>
            <w:hideMark/>
          </w:tcPr>
          <w:p w14:paraId="3BC56836" w14:textId="643463D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F3BA261" w14:textId="569BC45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107.8</w:t>
            </w:r>
          </w:p>
        </w:tc>
      </w:tr>
      <w:tr w:rsidR="008230CF" w:rsidRPr="008230CF" w14:paraId="2235E133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6E382469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Jamaica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AD9C46E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373.8</w:t>
            </w:r>
          </w:p>
        </w:tc>
        <w:tc>
          <w:tcPr>
            <w:tcW w:w="985" w:type="dxa"/>
            <w:noWrap/>
            <w:vAlign w:val="center"/>
            <w:hideMark/>
          </w:tcPr>
          <w:p w14:paraId="0F51AC92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597.9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B561336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02BE4F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263.4</w:t>
            </w:r>
          </w:p>
        </w:tc>
        <w:tc>
          <w:tcPr>
            <w:tcW w:w="864" w:type="dxa"/>
            <w:noWrap/>
            <w:vAlign w:val="center"/>
            <w:hideMark/>
          </w:tcPr>
          <w:p w14:paraId="6EFBDC9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433.9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F49F57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64.8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35B2FBF" w14:textId="1D75E031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17.4</w:t>
            </w:r>
          </w:p>
        </w:tc>
        <w:tc>
          <w:tcPr>
            <w:tcW w:w="864" w:type="dxa"/>
            <w:noWrap/>
            <w:vAlign w:val="center"/>
            <w:hideMark/>
          </w:tcPr>
          <w:p w14:paraId="3C4397D7" w14:textId="32B7B6EC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824EAB3" w14:textId="6197D822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57.9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B4C9578" w14:textId="0C85050C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783" w:type="dxa"/>
            <w:noWrap/>
            <w:vAlign w:val="center"/>
            <w:hideMark/>
          </w:tcPr>
          <w:p w14:paraId="140ED82A" w14:textId="5C10A088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887863F" w14:textId="55D8BD62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67.9</w:t>
            </w:r>
          </w:p>
        </w:tc>
      </w:tr>
      <w:tr w:rsidR="008230CF" w:rsidRPr="008230CF" w14:paraId="648BD130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080D31DB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Rwanda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D3E473E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326.5</w:t>
            </w:r>
          </w:p>
        </w:tc>
        <w:tc>
          <w:tcPr>
            <w:tcW w:w="985" w:type="dxa"/>
            <w:noWrap/>
            <w:vAlign w:val="center"/>
            <w:hideMark/>
          </w:tcPr>
          <w:p w14:paraId="59400790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585.5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86F0AD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79.3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6FF8052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282.6</w:t>
            </w:r>
          </w:p>
        </w:tc>
        <w:tc>
          <w:tcPr>
            <w:tcW w:w="864" w:type="dxa"/>
            <w:noWrap/>
            <w:vAlign w:val="center"/>
            <w:hideMark/>
          </w:tcPr>
          <w:p w14:paraId="32EA95B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517.5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C7D813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83.1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5D2F39F" w14:textId="7F607282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864" w:type="dxa"/>
            <w:noWrap/>
            <w:vAlign w:val="center"/>
            <w:hideMark/>
          </w:tcPr>
          <w:p w14:paraId="28D8F01B" w14:textId="0E880DD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5801161" w14:textId="3A1C851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57.0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D277A59" w14:textId="797D1B76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783" w:type="dxa"/>
            <w:noWrap/>
            <w:vAlign w:val="center"/>
            <w:hideMark/>
          </w:tcPr>
          <w:p w14:paraId="2E8D8671" w14:textId="646477CE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66B7C4A" w14:textId="44BAE47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62.4</w:t>
            </w:r>
          </w:p>
        </w:tc>
      </w:tr>
      <w:tr w:rsidR="008230CF" w:rsidRPr="008230CF" w14:paraId="26969DC3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62E50204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Panama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68B3CA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328.7</w:t>
            </w:r>
          </w:p>
        </w:tc>
        <w:tc>
          <w:tcPr>
            <w:tcW w:w="985" w:type="dxa"/>
            <w:noWrap/>
            <w:vAlign w:val="center"/>
            <w:hideMark/>
          </w:tcPr>
          <w:p w14:paraId="26A2AD6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569.1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9E34759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73.1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F34EFA2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263.5</w:t>
            </w:r>
          </w:p>
        </w:tc>
        <w:tc>
          <w:tcPr>
            <w:tcW w:w="864" w:type="dxa"/>
            <w:noWrap/>
            <w:vAlign w:val="center"/>
            <w:hideMark/>
          </w:tcPr>
          <w:p w14:paraId="1CD9EC9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446.3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F558B42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69.4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FCC443C" w14:textId="48780F52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16.0</w:t>
            </w:r>
          </w:p>
        </w:tc>
        <w:tc>
          <w:tcPr>
            <w:tcW w:w="864" w:type="dxa"/>
            <w:noWrap/>
            <w:vAlign w:val="center"/>
            <w:hideMark/>
          </w:tcPr>
          <w:p w14:paraId="1A6282F2" w14:textId="6BBACE88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32.9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0464CE3" w14:textId="1CC2698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105.7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4008B8A" w14:textId="15C09BD8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783" w:type="dxa"/>
            <w:noWrap/>
            <w:vAlign w:val="center"/>
            <w:hideMark/>
          </w:tcPr>
          <w:p w14:paraId="13F5F644" w14:textId="18C45E4F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DF54CF8" w14:textId="28CD94D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119.4</w:t>
            </w:r>
          </w:p>
        </w:tc>
      </w:tr>
      <w:tr w:rsidR="008230CF" w:rsidRPr="008230CF" w14:paraId="79437B80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7B2F093E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Kuwait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68293B2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452.0</w:t>
            </w:r>
          </w:p>
        </w:tc>
        <w:tc>
          <w:tcPr>
            <w:tcW w:w="985" w:type="dxa"/>
            <w:noWrap/>
            <w:vAlign w:val="center"/>
            <w:hideMark/>
          </w:tcPr>
          <w:p w14:paraId="6A68FD6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560.1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8CDA41E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23.9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41DF4F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378.7</w:t>
            </w:r>
          </w:p>
        </w:tc>
        <w:tc>
          <w:tcPr>
            <w:tcW w:w="864" w:type="dxa"/>
            <w:noWrap/>
            <w:vAlign w:val="center"/>
            <w:hideMark/>
          </w:tcPr>
          <w:p w14:paraId="6C4C121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444.9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D5F763E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247F9AD" w14:textId="6348E17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864" w:type="dxa"/>
            <w:noWrap/>
            <w:vAlign w:val="center"/>
            <w:hideMark/>
          </w:tcPr>
          <w:p w14:paraId="6E420A75" w14:textId="4B80FF31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33.8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6981593" w14:textId="366EE7B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72.0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38097F8" w14:textId="5065783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783" w:type="dxa"/>
            <w:noWrap/>
            <w:vAlign w:val="center"/>
            <w:hideMark/>
          </w:tcPr>
          <w:p w14:paraId="3752F0C4" w14:textId="1321252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3EB69B8" w14:textId="56F2C0D1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46.2</w:t>
            </w:r>
          </w:p>
        </w:tc>
      </w:tr>
      <w:tr w:rsidR="008230CF" w:rsidRPr="008230CF" w14:paraId="64D5E741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2CE5DE87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El Salvador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996B2CB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335.9</w:t>
            </w:r>
          </w:p>
        </w:tc>
        <w:tc>
          <w:tcPr>
            <w:tcW w:w="985" w:type="dxa"/>
            <w:noWrap/>
            <w:vAlign w:val="center"/>
            <w:hideMark/>
          </w:tcPr>
          <w:p w14:paraId="7555CFB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555.3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80F762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65.3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4339C32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220.1</w:t>
            </w:r>
          </w:p>
        </w:tc>
        <w:tc>
          <w:tcPr>
            <w:tcW w:w="864" w:type="dxa"/>
            <w:noWrap/>
            <w:vAlign w:val="center"/>
            <w:hideMark/>
          </w:tcPr>
          <w:p w14:paraId="4AFBD34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358.6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9E60019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62.9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79E91BA" w14:textId="5103453C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20.9</w:t>
            </w:r>
          </w:p>
        </w:tc>
        <w:tc>
          <w:tcPr>
            <w:tcW w:w="864" w:type="dxa"/>
            <w:noWrap/>
            <w:vAlign w:val="center"/>
            <w:hideMark/>
          </w:tcPr>
          <w:p w14:paraId="294973D3" w14:textId="338E63B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35.3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1ED24AC" w14:textId="62EE55EF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69.1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1A484C0" w14:textId="49295F40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783" w:type="dxa"/>
            <w:noWrap/>
            <w:vAlign w:val="center"/>
            <w:hideMark/>
          </w:tcPr>
          <w:p w14:paraId="1F8557F3" w14:textId="224BC2AC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98BD777" w14:textId="48836E4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62.4</w:t>
            </w:r>
          </w:p>
        </w:tc>
      </w:tr>
      <w:tr w:rsidR="008230CF" w:rsidRPr="008230CF" w14:paraId="63737B71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7D1583DF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Liberia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D710B5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295.4</w:t>
            </w:r>
          </w:p>
        </w:tc>
        <w:tc>
          <w:tcPr>
            <w:tcW w:w="985" w:type="dxa"/>
            <w:noWrap/>
            <w:vAlign w:val="center"/>
            <w:hideMark/>
          </w:tcPr>
          <w:p w14:paraId="34CD79F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552.2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9CC3B9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86.9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B16E14E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194.7</w:t>
            </w:r>
          </w:p>
        </w:tc>
        <w:tc>
          <w:tcPr>
            <w:tcW w:w="864" w:type="dxa"/>
            <w:noWrap/>
            <w:vAlign w:val="center"/>
            <w:hideMark/>
          </w:tcPr>
          <w:p w14:paraId="77CE31D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384.8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C5A1FE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97.6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885C571" w14:textId="45C31E75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34.0</w:t>
            </w:r>
          </w:p>
        </w:tc>
        <w:tc>
          <w:tcPr>
            <w:tcW w:w="864" w:type="dxa"/>
            <w:noWrap/>
            <w:vAlign w:val="center"/>
            <w:hideMark/>
          </w:tcPr>
          <w:p w14:paraId="6EF45D8F" w14:textId="2FBA0A9B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59.9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FB62B2A" w14:textId="160A95F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76.1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AA2B99B" w14:textId="7BC1FB91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783" w:type="dxa"/>
            <w:noWrap/>
            <w:vAlign w:val="center"/>
            <w:hideMark/>
          </w:tcPr>
          <w:p w14:paraId="4FB756DC" w14:textId="45BD2635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16.9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78C10F6" w14:textId="4A030BD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107.0</w:t>
            </w:r>
          </w:p>
        </w:tc>
      </w:tr>
      <w:tr w:rsidR="008230CF" w:rsidRPr="008230CF" w14:paraId="46738CA4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6053823A" w14:textId="52F15A39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Central African Rep</w:t>
            </w:r>
            <w:r w:rsidR="00F90FA7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EB7E5A6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324.1</w:t>
            </w:r>
          </w:p>
        </w:tc>
        <w:tc>
          <w:tcPr>
            <w:tcW w:w="985" w:type="dxa"/>
            <w:noWrap/>
            <w:vAlign w:val="center"/>
            <w:hideMark/>
          </w:tcPr>
          <w:p w14:paraId="6FF217C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529.1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587EF1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63.3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AECE4B5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262.6</w:t>
            </w:r>
          </w:p>
        </w:tc>
        <w:tc>
          <w:tcPr>
            <w:tcW w:w="864" w:type="dxa"/>
            <w:noWrap/>
            <w:vAlign w:val="center"/>
            <w:hideMark/>
          </w:tcPr>
          <w:p w14:paraId="2D0EBDE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421.8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9994CE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60.6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928BE11" w14:textId="46D24805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25.3</w:t>
            </w:r>
          </w:p>
        </w:tc>
        <w:tc>
          <w:tcPr>
            <w:tcW w:w="864" w:type="dxa"/>
            <w:noWrap/>
            <w:vAlign w:val="center"/>
            <w:hideMark/>
          </w:tcPr>
          <w:p w14:paraId="2B108531" w14:textId="057F622C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40.6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3D27BBF" w14:textId="4AB199BE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60.8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CE22B26" w14:textId="5CC147AF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783" w:type="dxa"/>
            <w:noWrap/>
            <w:vAlign w:val="center"/>
            <w:hideMark/>
          </w:tcPr>
          <w:p w14:paraId="7B9E25B2" w14:textId="47BEA6F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27.7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D191625" w14:textId="54E733B5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52.7</w:t>
            </w:r>
          </w:p>
        </w:tc>
      </w:tr>
      <w:tr w:rsidR="008230CF" w:rsidRPr="008230CF" w14:paraId="687B5294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59E74B84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Chad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948DBED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329.0</w:t>
            </w:r>
          </w:p>
        </w:tc>
        <w:tc>
          <w:tcPr>
            <w:tcW w:w="985" w:type="dxa"/>
            <w:noWrap/>
            <w:vAlign w:val="center"/>
            <w:hideMark/>
          </w:tcPr>
          <w:p w14:paraId="1B29C5D4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526.0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C97085E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59.8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928DA6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137.0</w:t>
            </w:r>
          </w:p>
        </w:tc>
        <w:tc>
          <w:tcPr>
            <w:tcW w:w="864" w:type="dxa"/>
            <w:noWrap/>
            <w:vAlign w:val="center"/>
            <w:hideMark/>
          </w:tcPr>
          <w:p w14:paraId="6F4ED27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225.7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DEC2805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64.8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7C8221B" w14:textId="070AA33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85.8</w:t>
            </w:r>
          </w:p>
        </w:tc>
        <w:tc>
          <w:tcPr>
            <w:tcW w:w="864" w:type="dxa"/>
            <w:noWrap/>
            <w:vAlign w:val="center"/>
            <w:hideMark/>
          </w:tcPr>
          <w:p w14:paraId="43D13AED" w14:textId="14D91E7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135.9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CCE7D20" w14:textId="0FC1FA3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58.3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8A3051A" w14:textId="4F34943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783" w:type="dxa"/>
            <w:noWrap/>
            <w:vAlign w:val="center"/>
            <w:hideMark/>
          </w:tcPr>
          <w:p w14:paraId="11076D12" w14:textId="1E3CC5DF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27.8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4F00EF9" w14:textId="6B5F0A5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52.8</w:t>
            </w:r>
          </w:p>
        </w:tc>
      </w:tr>
      <w:tr w:rsidR="008230CF" w:rsidRPr="008230CF" w14:paraId="5E2FC9A0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5E1BD5B9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Estonia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CE311D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336.0</w:t>
            </w:r>
          </w:p>
        </w:tc>
        <w:tc>
          <w:tcPr>
            <w:tcW w:w="985" w:type="dxa"/>
            <w:noWrap/>
            <w:vAlign w:val="center"/>
            <w:hideMark/>
          </w:tcPr>
          <w:p w14:paraId="5E314E8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523.5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49FA6C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55.8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BCE108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297.3</w:t>
            </w:r>
          </w:p>
        </w:tc>
        <w:tc>
          <w:tcPr>
            <w:tcW w:w="864" w:type="dxa"/>
            <w:noWrap/>
            <w:vAlign w:val="center"/>
            <w:hideMark/>
          </w:tcPr>
          <w:p w14:paraId="4B5D355B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455.0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1D4B8E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53.0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8C55AE4" w14:textId="330CD630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864" w:type="dxa"/>
            <w:noWrap/>
            <w:vAlign w:val="center"/>
            <w:hideMark/>
          </w:tcPr>
          <w:p w14:paraId="763CBDC8" w14:textId="231965B8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349A383" w14:textId="1E8B6059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104.9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B1283D4" w14:textId="4FE0F32E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783" w:type="dxa"/>
            <w:noWrap/>
            <w:vAlign w:val="center"/>
            <w:hideMark/>
          </w:tcPr>
          <w:p w14:paraId="60580812" w14:textId="79C989E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C3A9340" w14:textId="23FB7843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152.7</w:t>
            </w:r>
          </w:p>
        </w:tc>
      </w:tr>
      <w:tr w:rsidR="008230CF" w:rsidRPr="008230CF" w14:paraId="109C432C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6A56F4FC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Haiti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5015D0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291.0</w:t>
            </w:r>
          </w:p>
        </w:tc>
        <w:tc>
          <w:tcPr>
            <w:tcW w:w="985" w:type="dxa"/>
            <w:noWrap/>
            <w:vAlign w:val="center"/>
            <w:hideMark/>
          </w:tcPr>
          <w:p w14:paraId="405AF4E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517.1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C729C4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77.7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3E1755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145.6</w:t>
            </w:r>
          </w:p>
        </w:tc>
        <w:tc>
          <w:tcPr>
            <w:tcW w:w="864" w:type="dxa"/>
            <w:noWrap/>
            <w:vAlign w:val="center"/>
            <w:hideMark/>
          </w:tcPr>
          <w:p w14:paraId="0B5FF4C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258.9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B3D8200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77.8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1B13DCE" w14:textId="55D4B2E0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864" w:type="dxa"/>
            <w:noWrap/>
            <w:vAlign w:val="center"/>
            <w:hideMark/>
          </w:tcPr>
          <w:p w14:paraId="079CA86F" w14:textId="17DED4E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38.4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FF65E54" w14:textId="0D9A46F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71.3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98D893C" w14:textId="45A8008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783" w:type="dxa"/>
            <w:noWrap/>
            <w:vAlign w:val="center"/>
            <w:hideMark/>
          </w:tcPr>
          <w:p w14:paraId="55D68D63" w14:textId="06EDA4B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2FAF52B" w14:textId="367417A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89.3</w:t>
            </w:r>
          </w:p>
        </w:tc>
      </w:tr>
      <w:tr w:rsidR="008230CF" w:rsidRPr="008230CF" w14:paraId="504A161F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55C9AC93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North Macedonia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4EE6915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349.7</w:t>
            </w:r>
          </w:p>
        </w:tc>
        <w:tc>
          <w:tcPr>
            <w:tcW w:w="985" w:type="dxa"/>
            <w:noWrap/>
            <w:vAlign w:val="center"/>
            <w:hideMark/>
          </w:tcPr>
          <w:p w14:paraId="394210C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517.1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689E347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47.9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2E0FDD9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175.4</w:t>
            </w:r>
          </w:p>
        </w:tc>
        <w:tc>
          <w:tcPr>
            <w:tcW w:w="864" w:type="dxa"/>
            <w:noWrap/>
            <w:vAlign w:val="center"/>
            <w:hideMark/>
          </w:tcPr>
          <w:p w14:paraId="6C774C9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250.1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7C31A9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42.6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2E11BB4" w14:textId="4BAA5D02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45.3</w:t>
            </w:r>
          </w:p>
        </w:tc>
        <w:tc>
          <w:tcPr>
            <w:tcW w:w="864" w:type="dxa"/>
            <w:noWrap/>
            <w:vAlign w:val="center"/>
            <w:hideMark/>
          </w:tcPr>
          <w:p w14:paraId="20F0AF58" w14:textId="78467953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71.8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C838C79" w14:textId="74384D1E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58.5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DB0DF10" w14:textId="437DE38D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12.9</w:t>
            </w:r>
          </w:p>
        </w:tc>
        <w:tc>
          <w:tcPr>
            <w:tcW w:w="783" w:type="dxa"/>
            <w:noWrap/>
            <w:vAlign w:val="center"/>
            <w:hideMark/>
          </w:tcPr>
          <w:p w14:paraId="356A523D" w14:textId="4FA703FF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22.7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AE1B784" w14:textId="283E6425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76.0</w:t>
            </w:r>
          </w:p>
        </w:tc>
      </w:tr>
      <w:tr w:rsidR="008230CF" w:rsidRPr="008230CF" w14:paraId="0089E2B4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453F94EE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Niger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34136FE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244.4</w:t>
            </w:r>
          </w:p>
        </w:tc>
        <w:tc>
          <w:tcPr>
            <w:tcW w:w="985" w:type="dxa"/>
            <w:noWrap/>
            <w:vAlign w:val="center"/>
            <w:hideMark/>
          </w:tcPr>
          <w:p w14:paraId="67E78184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495.4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7609D9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102.7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08A6E45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156.0</w:t>
            </w:r>
          </w:p>
        </w:tc>
        <w:tc>
          <w:tcPr>
            <w:tcW w:w="864" w:type="dxa"/>
            <w:noWrap/>
            <w:vAlign w:val="center"/>
            <w:hideMark/>
          </w:tcPr>
          <w:p w14:paraId="29B4FA5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332.5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EF410E8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113.2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4394417" w14:textId="4C537AC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32.5</w:t>
            </w:r>
          </w:p>
        </w:tc>
        <w:tc>
          <w:tcPr>
            <w:tcW w:w="864" w:type="dxa"/>
            <w:noWrap/>
            <w:vAlign w:val="center"/>
            <w:hideMark/>
          </w:tcPr>
          <w:p w14:paraId="73F5D57C" w14:textId="6335D5D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57.6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90BD98D" w14:textId="3E55A92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77.3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6A5D875" w14:textId="6EDFE47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783" w:type="dxa"/>
            <w:noWrap/>
            <w:vAlign w:val="center"/>
            <w:hideMark/>
          </w:tcPr>
          <w:p w14:paraId="736DB8FF" w14:textId="16E33B01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19.0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35F0D31" w14:textId="1A33AD2E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70.8</w:t>
            </w:r>
          </w:p>
        </w:tc>
      </w:tr>
      <w:tr w:rsidR="008230CF" w:rsidRPr="008230CF" w14:paraId="3FFEC2F0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44CAB4F5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Nicaragua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F8D033B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292.8</w:t>
            </w:r>
          </w:p>
        </w:tc>
        <w:tc>
          <w:tcPr>
            <w:tcW w:w="985" w:type="dxa"/>
            <w:noWrap/>
            <w:vAlign w:val="center"/>
            <w:hideMark/>
          </w:tcPr>
          <w:p w14:paraId="4FC1C6C6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475.5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7F379B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62.4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2903406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194.5</w:t>
            </w:r>
          </w:p>
        </w:tc>
        <w:tc>
          <w:tcPr>
            <w:tcW w:w="864" w:type="dxa"/>
            <w:noWrap/>
            <w:vAlign w:val="center"/>
            <w:hideMark/>
          </w:tcPr>
          <w:p w14:paraId="612890E9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309.0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C4C2677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58.9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06C8BAE" w14:textId="6AAF6FB0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864" w:type="dxa"/>
            <w:noWrap/>
            <w:vAlign w:val="center"/>
            <w:hideMark/>
          </w:tcPr>
          <w:p w14:paraId="1F377425" w14:textId="6A3FFE8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23.3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D6F726E" w14:textId="09D2FA1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84.7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785A846" w14:textId="296F492F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783" w:type="dxa"/>
            <w:noWrap/>
            <w:vAlign w:val="center"/>
            <w:hideMark/>
          </w:tcPr>
          <w:p w14:paraId="4D9555C1" w14:textId="0B8A3E93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5079C29" w14:textId="7FBBA94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85.2</w:t>
            </w:r>
          </w:p>
        </w:tc>
      </w:tr>
      <w:tr w:rsidR="008230CF" w:rsidRPr="008230CF" w14:paraId="5BF7AFA1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2B893659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Congo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9F6C0E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373.8</w:t>
            </w:r>
          </w:p>
        </w:tc>
        <w:tc>
          <w:tcPr>
            <w:tcW w:w="985" w:type="dxa"/>
            <w:noWrap/>
            <w:vAlign w:val="center"/>
            <w:hideMark/>
          </w:tcPr>
          <w:p w14:paraId="1A53768D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473.4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EF7B2C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26.6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F922E92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309.3</w:t>
            </w:r>
          </w:p>
        </w:tc>
        <w:tc>
          <w:tcPr>
            <w:tcW w:w="864" w:type="dxa"/>
            <w:noWrap/>
            <w:vAlign w:val="center"/>
            <w:hideMark/>
          </w:tcPr>
          <w:p w14:paraId="36116C4F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382.6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574E14C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23.7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FF40F33" w14:textId="55CEABE5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19.0</w:t>
            </w:r>
          </w:p>
        </w:tc>
        <w:tc>
          <w:tcPr>
            <w:tcW w:w="864" w:type="dxa"/>
            <w:noWrap/>
            <w:vAlign w:val="center"/>
            <w:hideMark/>
          </w:tcPr>
          <w:p w14:paraId="50F81BA0" w14:textId="0374EDD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28.8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948ABF4" w14:textId="6B2A222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51.2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3F99FE2" w14:textId="6168985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783" w:type="dxa"/>
            <w:noWrap/>
            <w:vAlign w:val="center"/>
            <w:hideMark/>
          </w:tcPr>
          <w:p w14:paraId="2A777EB0" w14:textId="718157FE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543FAC2" w14:textId="11874A8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59.8</w:t>
            </w:r>
          </w:p>
        </w:tc>
      </w:tr>
      <w:tr w:rsidR="008230CF" w:rsidRPr="008230CF" w14:paraId="6319CD87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48199472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860B4E7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196.0</w:t>
            </w:r>
          </w:p>
        </w:tc>
        <w:tc>
          <w:tcPr>
            <w:tcW w:w="985" w:type="dxa"/>
            <w:noWrap/>
            <w:vAlign w:val="center"/>
            <w:hideMark/>
          </w:tcPr>
          <w:p w14:paraId="5108D37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455.7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AA4618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132.6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F3D6854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121.0</w:t>
            </w:r>
          </w:p>
        </w:tc>
        <w:tc>
          <w:tcPr>
            <w:tcW w:w="864" w:type="dxa"/>
            <w:noWrap/>
            <w:vAlign w:val="center"/>
            <w:hideMark/>
          </w:tcPr>
          <w:p w14:paraId="21D84FE2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277.4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27D643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129.1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F79BCDD" w14:textId="46695C21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864" w:type="dxa"/>
            <w:noWrap/>
            <w:vAlign w:val="center"/>
            <w:hideMark/>
          </w:tcPr>
          <w:p w14:paraId="1C4F36F1" w14:textId="4CFCD412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39.3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5FB7F10" w14:textId="07CBB12E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124.5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C46558A" w14:textId="3506E753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783" w:type="dxa"/>
            <w:noWrap/>
            <w:vAlign w:val="center"/>
            <w:hideMark/>
          </w:tcPr>
          <w:p w14:paraId="714C68F8" w14:textId="46FB33C8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B63EA22" w14:textId="14822EDE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112.9</w:t>
            </w:r>
          </w:p>
        </w:tc>
      </w:tr>
      <w:tr w:rsidR="008230CF" w:rsidRPr="008230CF" w14:paraId="4ACC9BA0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6FEE9034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Trinidad and Tobago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E1F04C4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366.5</w:t>
            </w:r>
          </w:p>
        </w:tc>
        <w:tc>
          <w:tcPr>
            <w:tcW w:w="985" w:type="dxa"/>
            <w:noWrap/>
            <w:vAlign w:val="center"/>
            <w:hideMark/>
          </w:tcPr>
          <w:p w14:paraId="7706A000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435.5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435272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18.8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62C908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223.1</w:t>
            </w:r>
          </w:p>
        </w:tc>
        <w:tc>
          <w:tcPr>
            <w:tcW w:w="864" w:type="dxa"/>
            <w:noWrap/>
            <w:vAlign w:val="center"/>
            <w:hideMark/>
          </w:tcPr>
          <w:p w14:paraId="46B1B18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264.7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9F49F7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18.7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896C278" w14:textId="67212DD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21.8</w:t>
            </w:r>
          </w:p>
        </w:tc>
        <w:tc>
          <w:tcPr>
            <w:tcW w:w="864" w:type="dxa"/>
            <w:noWrap/>
            <w:vAlign w:val="center"/>
            <w:hideMark/>
          </w:tcPr>
          <w:p w14:paraId="3AAF4372" w14:textId="3D34DD30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0BB3BB0" w14:textId="631C3FEE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26.5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9EDAF85" w14:textId="585E952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783" w:type="dxa"/>
            <w:noWrap/>
            <w:vAlign w:val="center"/>
            <w:hideMark/>
          </w:tcPr>
          <w:p w14:paraId="0E736067" w14:textId="298AA17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B461626" w14:textId="200B8DD5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22.0</w:t>
            </w:r>
          </w:p>
        </w:tc>
      </w:tr>
      <w:tr w:rsidR="008230CF" w:rsidRPr="008230CF" w14:paraId="3C739FD1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267B31A7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Qatar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F2C960E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169.6</w:t>
            </w:r>
          </w:p>
        </w:tc>
        <w:tc>
          <w:tcPr>
            <w:tcW w:w="985" w:type="dxa"/>
            <w:noWrap/>
            <w:vAlign w:val="center"/>
            <w:hideMark/>
          </w:tcPr>
          <w:p w14:paraId="4C856E6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434.9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5E84A2B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156.4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B721FA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169.3</w:t>
            </w:r>
          </w:p>
        </w:tc>
        <w:tc>
          <w:tcPr>
            <w:tcW w:w="864" w:type="dxa"/>
            <w:noWrap/>
            <w:vAlign w:val="center"/>
            <w:hideMark/>
          </w:tcPr>
          <w:p w14:paraId="5435F156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430.1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47840A4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154.0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454A99A" w14:textId="5E11AED9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4" w:type="dxa"/>
            <w:noWrap/>
            <w:vAlign w:val="center"/>
            <w:hideMark/>
          </w:tcPr>
          <w:p w14:paraId="3EFB1A24" w14:textId="73350D69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2269C76" w14:textId="09373A2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2209.5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E4D3C59" w14:textId="003AB91E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83" w:type="dxa"/>
            <w:noWrap/>
            <w:vAlign w:val="center"/>
            <w:hideMark/>
          </w:tcPr>
          <w:p w14:paraId="5411083C" w14:textId="0E6254F2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C75C0D6" w14:textId="52F7D845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15616.6</w:t>
            </w:r>
          </w:p>
        </w:tc>
      </w:tr>
      <w:tr w:rsidR="008230CF" w:rsidRPr="008230CF" w14:paraId="2D09D22C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3AC6F91B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Gabon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E4F550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294.7</w:t>
            </w:r>
          </w:p>
        </w:tc>
        <w:tc>
          <w:tcPr>
            <w:tcW w:w="985" w:type="dxa"/>
            <w:noWrap/>
            <w:vAlign w:val="center"/>
            <w:hideMark/>
          </w:tcPr>
          <w:p w14:paraId="447DCDAD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387.3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948417D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31.4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405118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226.8</w:t>
            </w:r>
          </w:p>
        </w:tc>
        <w:tc>
          <w:tcPr>
            <w:tcW w:w="864" w:type="dxa"/>
            <w:noWrap/>
            <w:vAlign w:val="center"/>
            <w:hideMark/>
          </w:tcPr>
          <w:p w14:paraId="617D6B6F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291.2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38F7EE8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28.4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3044E3E" w14:textId="7BB51D76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20.9</w:t>
            </w:r>
          </w:p>
        </w:tc>
        <w:tc>
          <w:tcPr>
            <w:tcW w:w="864" w:type="dxa"/>
            <w:noWrap/>
            <w:vAlign w:val="center"/>
            <w:hideMark/>
          </w:tcPr>
          <w:p w14:paraId="673A70B2" w14:textId="7C6A4C1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30.3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8024424" w14:textId="6242BAF5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45.1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9FCED00" w14:textId="2D957DE2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783" w:type="dxa"/>
            <w:noWrap/>
            <w:vAlign w:val="center"/>
            <w:hideMark/>
          </w:tcPr>
          <w:p w14:paraId="171CDD43" w14:textId="513B7A6B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16.4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9611906" w14:textId="74338495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39.3</w:t>
            </w:r>
          </w:p>
        </w:tc>
      </w:tr>
      <w:tr w:rsidR="008230CF" w:rsidRPr="008230CF" w14:paraId="5964513A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6CD0B766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Burundi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E18C6F5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191.3</w:t>
            </w:r>
          </w:p>
        </w:tc>
        <w:tc>
          <w:tcPr>
            <w:tcW w:w="985" w:type="dxa"/>
            <w:noWrap/>
            <w:vAlign w:val="center"/>
            <w:hideMark/>
          </w:tcPr>
          <w:p w14:paraId="37956512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334.5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95322A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74.9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5645215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143.7</w:t>
            </w:r>
          </w:p>
        </w:tc>
        <w:tc>
          <w:tcPr>
            <w:tcW w:w="864" w:type="dxa"/>
            <w:noWrap/>
            <w:vAlign w:val="center"/>
            <w:hideMark/>
          </w:tcPr>
          <w:p w14:paraId="74ADB024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256.3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64B3DF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78.4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F95850C" w14:textId="0741AA4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9.8</w:t>
            </w:r>
          </w:p>
        </w:tc>
        <w:tc>
          <w:tcPr>
            <w:tcW w:w="864" w:type="dxa"/>
            <w:noWrap/>
            <w:vAlign w:val="center"/>
            <w:hideMark/>
          </w:tcPr>
          <w:p w14:paraId="361E0669" w14:textId="6759599D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16.3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8E8B6F2" w14:textId="64AE73F0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66.9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2BF42B8" w14:textId="7242E52E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783" w:type="dxa"/>
            <w:noWrap/>
            <w:vAlign w:val="center"/>
            <w:hideMark/>
          </w:tcPr>
          <w:p w14:paraId="0E6F80C3" w14:textId="58F28E19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6AB6C3D" w14:textId="4672D2D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72.3</w:t>
            </w:r>
          </w:p>
        </w:tc>
      </w:tr>
      <w:tr w:rsidR="008230CF" w:rsidRPr="008230CF" w14:paraId="54D0B08A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788CFB94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Singapore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39C50F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279.1</w:t>
            </w:r>
          </w:p>
        </w:tc>
        <w:tc>
          <w:tcPr>
            <w:tcW w:w="985" w:type="dxa"/>
            <w:noWrap/>
            <w:vAlign w:val="center"/>
            <w:hideMark/>
          </w:tcPr>
          <w:p w14:paraId="2EDB7C8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329.6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54554F5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FD915E4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197.6</w:t>
            </w:r>
          </w:p>
        </w:tc>
        <w:tc>
          <w:tcPr>
            <w:tcW w:w="864" w:type="dxa"/>
            <w:noWrap/>
            <w:vAlign w:val="center"/>
            <w:hideMark/>
          </w:tcPr>
          <w:p w14:paraId="0629B255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236.3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8AB2CF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9E7C6A9" w14:textId="5FD7546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13.7</w:t>
            </w:r>
          </w:p>
        </w:tc>
        <w:tc>
          <w:tcPr>
            <w:tcW w:w="864" w:type="dxa"/>
            <w:noWrap/>
            <w:vAlign w:val="center"/>
            <w:hideMark/>
          </w:tcPr>
          <w:p w14:paraId="3BBD0235" w14:textId="0F110E9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D0A89A9" w14:textId="03E1802E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17.6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8501380" w14:textId="6E35E55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783" w:type="dxa"/>
            <w:noWrap/>
            <w:vAlign w:val="center"/>
            <w:hideMark/>
          </w:tcPr>
          <w:p w14:paraId="3309000D" w14:textId="18FB3630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B53B196" w14:textId="4576A47F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34.7</w:t>
            </w:r>
          </w:p>
        </w:tc>
      </w:tr>
      <w:tr w:rsidR="008230CF" w:rsidRPr="008230CF" w14:paraId="3B6255D1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65119172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Somalia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E05B12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150.4</w:t>
            </w:r>
          </w:p>
        </w:tc>
        <w:tc>
          <w:tcPr>
            <w:tcW w:w="985" w:type="dxa"/>
            <w:noWrap/>
            <w:vAlign w:val="center"/>
            <w:hideMark/>
          </w:tcPr>
          <w:p w14:paraId="6B6A373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318.4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4D4A07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111.6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C1D596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99.3</w:t>
            </w:r>
          </w:p>
        </w:tc>
        <w:tc>
          <w:tcPr>
            <w:tcW w:w="864" w:type="dxa"/>
            <w:noWrap/>
            <w:vAlign w:val="center"/>
            <w:hideMark/>
          </w:tcPr>
          <w:p w14:paraId="1CFB087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201.2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580FE2B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102.7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0A3AD43" w14:textId="608C43E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864" w:type="dxa"/>
            <w:noWrap/>
            <w:vAlign w:val="center"/>
            <w:hideMark/>
          </w:tcPr>
          <w:p w14:paraId="423A9D8F" w14:textId="615EA67D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33.5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DBB55F5" w14:textId="575781D8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91.7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6DD7E21" w14:textId="2DD80FF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783" w:type="dxa"/>
            <w:noWrap/>
            <w:vAlign w:val="center"/>
            <w:hideMark/>
          </w:tcPr>
          <w:p w14:paraId="2A3CA7EF" w14:textId="0C562F59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4033DAF" w14:textId="339CB421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82.3</w:t>
            </w:r>
          </w:p>
        </w:tc>
      </w:tr>
      <w:tr w:rsidR="008230CF" w:rsidRPr="008230CF" w14:paraId="261DC4A3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4682F47D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lastRenderedPageBreak/>
              <w:t>The Gambia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8EA36C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152.7</w:t>
            </w:r>
          </w:p>
        </w:tc>
        <w:tc>
          <w:tcPr>
            <w:tcW w:w="985" w:type="dxa"/>
            <w:noWrap/>
            <w:vAlign w:val="center"/>
            <w:hideMark/>
          </w:tcPr>
          <w:p w14:paraId="3C44423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300.5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1AC19BC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96.9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2640328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115.6</w:t>
            </w:r>
          </w:p>
        </w:tc>
        <w:tc>
          <w:tcPr>
            <w:tcW w:w="864" w:type="dxa"/>
            <w:noWrap/>
            <w:vAlign w:val="center"/>
            <w:hideMark/>
          </w:tcPr>
          <w:p w14:paraId="31DA08C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223.9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48F5558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93.7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9C9DA66" w14:textId="2205D87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864" w:type="dxa"/>
            <w:noWrap/>
            <w:vAlign w:val="center"/>
            <w:hideMark/>
          </w:tcPr>
          <w:p w14:paraId="2FCC5532" w14:textId="512FCAC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CED2658" w14:textId="1C9F7DC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94.4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0E4ED3D" w14:textId="16373AC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783" w:type="dxa"/>
            <w:noWrap/>
            <w:vAlign w:val="center"/>
            <w:hideMark/>
          </w:tcPr>
          <w:p w14:paraId="296E0CE3" w14:textId="30816FF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DF11E21" w14:textId="68706C9E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37.7</w:t>
            </w:r>
          </w:p>
        </w:tc>
      </w:tr>
      <w:tr w:rsidR="008230CF" w:rsidRPr="008230CF" w14:paraId="567257D5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5F0D6360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Namibia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FAA42A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160.9</w:t>
            </w:r>
          </w:p>
        </w:tc>
        <w:tc>
          <w:tcPr>
            <w:tcW w:w="985" w:type="dxa"/>
            <w:noWrap/>
            <w:vAlign w:val="center"/>
            <w:hideMark/>
          </w:tcPr>
          <w:p w14:paraId="61CACB6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283.5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BEA92C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76.2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10E8E87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115.0</w:t>
            </w:r>
          </w:p>
        </w:tc>
        <w:tc>
          <w:tcPr>
            <w:tcW w:w="864" w:type="dxa"/>
            <w:noWrap/>
            <w:vAlign w:val="center"/>
            <w:hideMark/>
          </w:tcPr>
          <w:p w14:paraId="167E928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196.0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0C83BC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70.5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CAB23DA" w14:textId="488BA2D2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864" w:type="dxa"/>
            <w:noWrap/>
            <w:vAlign w:val="center"/>
            <w:hideMark/>
          </w:tcPr>
          <w:p w14:paraId="7C8B501D" w14:textId="77298FF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78D545C" w14:textId="440566C5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128.9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3EA0F95" w14:textId="7BAA1BAF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83" w:type="dxa"/>
            <w:noWrap/>
            <w:vAlign w:val="center"/>
            <w:hideMark/>
          </w:tcPr>
          <w:p w14:paraId="5564AFE1" w14:textId="1F55C0EC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2BC2208" w14:textId="46C03AD1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194.1</w:t>
            </w:r>
          </w:p>
        </w:tc>
      </w:tr>
      <w:tr w:rsidR="008230CF" w:rsidRPr="008230CF" w14:paraId="7EDEEAEC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7BA078CB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Mongolia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646EB98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127.7</w:t>
            </w:r>
          </w:p>
        </w:tc>
        <w:tc>
          <w:tcPr>
            <w:tcW w:w="985" w:type="dxa"/>
            <w:noWrap/>
            <w:vAlign w:val="center"/>
            <w:hideMark/>
          </w:tcPr>
          <w:p w14:paraId="79C91D20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265.7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36F5EF2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108.1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29A296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82.0</w:t>
            </w:r>
          </w:p>
        </w:tc>
        <w:tc>
          <w:tcPr>
            <w:tcW w:w="864" w:type="dxa"/>
            <w:noWrap/>
            <w:vAlign w:val="center"/>
            <w:hideMark/>
          </w:tcPr>
          <w:p w14:paraId="7F32424E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176.2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626A2E5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114.8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3440F12" w14:textId="4456873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864" w:type="dxa"/>
            <w:noWrap/>
            <w:vAlign w:val="center"/>
            <w:hideMark/>
          </w:tcPr>
          <w:p w14:paraId="7503043F" w14:textId="72D5B62B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FC6D582" w14:textId="0DA29532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166.5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9F99000" w14:textId="44E48A8F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783" w:type="dxa"/>
            <w:noWrap/>
            <w:vAlign w:val="center"/>
            <w:hideMark/>
          </w:tcPr>
          <w:p w14:paraId="56163D8B" w14:textId="53982645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E43ECC4" w14:textId="36FA5C8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113.4</w:t>
            </w:r>
          </w:p>
        </w:tc>
      </w:tr>
      <w:tr w:rsidR="008230CF" w:rsidRPr="008230CF" w14:paraId="3855C135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48E76A20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Brunei Darussalam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0DF3A5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159.1</w:t>
            </w:r>
          </w:p>
        </w:tc>
        <w:tc>
          <w:tcPr>
            <w:tcW w:w="985" w:type="dxa"/>
            <w:noWrap/>
            <w:vAlign w:val="center"/>
            <w:hideMark/>
          </w:tcPr>
          <w:p w14:paraId="3ECE315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253.4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746A0E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59.3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B97ABC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106.8</w:t>
            </w:r>
          </w:p>
        </w:tc>
        <w:tc>
          <w:tcPr>
            <w:tcW w:w="864" w:type="dxa"/>
            <w:noWrap/>
            <w:vAlign w:val="center"/>
            <w:hideMark/>
          </w:tcPr>
          <w:p w14:paraId="44A53C9E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166.8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2135F0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56.1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C306888" w14:textId="58CDCAB9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13.3</w:t>
            </w:r>
          </w:p>
        </w:tc>
        <w:tc>
          <w:tcPr>
            <w:tcW w:w="864" w:type="dxa"/>
            <w:noWrap/>
            <w:vAlign w:val="center"/>
            <w:hideMark/>
          </w:tcPr>
          <w:p w14:paraId="3826E19A" w14:textId="5DA3EFE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26.9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6A9B3A0" w14:textId="61E60C8E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101.7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75CE36E" w14:textId="02FF9768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783" w:type="dxa"/>
            <w:noWrap/>
            <w:vAlign w:val="center"/>
            <w:hideMark/>
          </w:tcPr>
          <w:p w14:paraId="418DD8CA" w14:textId="5F3BD40D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9C29186" w14:textId="43024B0C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110.7</w:t>
            </w:r>
          </w:p>
        </w:tc>
      </w:tr>
      <w:tr w:rsidR="008230CF" w:rsidRPr="008230CF" w14:paraId="1F1B0B43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4CE1EE16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Mauritania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277A80C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49.3</w:t>
            </w:r>
          </w:p>
        </w:tc>
        <w:tc>
          <w:tcPr>
            <w:tcW w:w="985" w:type="dxa"/>
            <w:noWrap/>
            <w:vAlign w:val="center"/>
            <w:hideMark/>
          </w:tcPr>
          <w:p w14:paraId="137696F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245.0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78A944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397.0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A67BFD0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864" w:type="dxa"/>
            <w:noWrap/>
            <w:vAlign w:val="center"/>
            <w:hideMark/>
          </w:tcPr>
          <w:p w14:paraId="69365BBD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186.5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56A3EF2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464.4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7FDA939" w14:textId="3509150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864" w:type="dxa"/>
            <w:noWrap/>
            <w:vAlign w:val="center"/>
            <w:hideMark/>
          </w:tcPr>
          <w:p w14:paraId="1951CB59" w14:textId="12F7539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1F2CE6D" w14:textId="2DC1D211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176.0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AE6152D" w14:textId="6113D1BB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83" w:type="dxa"/>
            <w:noWrap/>
            <w:vAlign w:val="center"/>
            <w:hideMark/>
          </w:tcPr>
          <w:p w14:paraId="37C71047" w14:textId="53DF8F41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AC83EB8" w14:textId="671BFBB0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92.5</w:t>
            </w:r>
          </w:p>
        </w:tc>
      </w:tr>
      <w:tr w:rsidR="008230CF" w:rsidRPr="008230CF" w14:paraId="69F195EA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6B8BCAE6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Suriname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CF3D74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145.8</w:t>
            </w:r>
          </w:p>
        </w:tc>
        <w:tc>
          <w:tcPr>
            <w:tcW w:w="985" w:type="dxa"/>
            <w:noWrap/>
            <w:vAlign w:val="center"/>
            <w:hideMark/>
          </w:tcPr>
          <w:p w14:paraId="6196DD9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228.5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3BED99E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56.8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BAF6959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57.9</w:t>
            </w:r>
          </w:p>
        </w:tc>
        <w:tc>
          <w:tcPr>
            <w:tcW w:w="864" w:type="dxa"/>
            <w:noWrap/>
            <w:vAlign w:val="center"/>
            <w:hideMark/>
          </w:tcPr>
          <w:p w14:paraId="13696B5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90.6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E48247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56.5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0AB37EE" w14:textId="69667920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20.2</w:t>
            </w:r>
          </w:p>
        </w:tc>
        <w:tc>
          <w:tcPr>
            <w:tcW w:w="864" w:type="dxa"/>
            <w:noWrap/>
            <w:vAlign w:val="center"/>
            <w:hideMark/>
          </w:tcPr>
          <w:p w14:paraId="038D6B60" w14:textId="4410DC61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34.5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35CE10B" w14:textId="0AB9D6D3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70.7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D325269" w14:textId="2ED0D8D3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83" w:type="dxa"/>
            <w:noWrap/>
            <w:vAlign w:val="center"/>
            <w:hideMark/>
          </w:tcPr>
          <w:p w14:paraId="0E908A2C" w14:textId="2E0D1D7F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A116F8F" w14:textId="2B26C76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76.9</w:t>
            </w:r>
          </w:p>
        </w:tc>
      </w:tr>
      <w:tr w:rsidR="008230CF" w:rsidRPr="008230CF" w14:paraId="1A603F87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74113175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Guadalupe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2A35495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152.7</w:t>
            </w:r>
          </w:p>
        </w:tc>
        <w:tc>
          <w:tcPr>
            <w:tcW w:w="985" w:type="dxa"/>
            <w:noWrap/>
            <w:vAlign w:val="center"/>
            <w:hideMark/>
          </w:tcPr>
          <w:p w14:paraId="5EF0B45D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227.5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34444A0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48.9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D099D1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128.6</w:t>
            </w:r>
          </w:p>
        </w:tc>
        <w:tc>
          <w:tcPr>
            <w:tcW w:w="864" w:type="dxa"/>
            <w:noWrap/>
            <w:vAlign w:val="center"/>
            <w:hideMark/>
          </w:tcPr>
          <w:p w14:paraId="74DC7BEE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192.1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98B4DF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49.4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03B34AF" w14:textId="555BA96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864" w:type="dxa"/>
            <w:noWrap/>
            <w:vAlign w:val="center"/>
            <w:hideMark/>
          </w:tcPr>
          <w:p w14:paraId="7A60CE46" w14:textId="5824B22E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ED6562E" w14:textId="7A0C3745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41.7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FB50997" w14:textId="0DED275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83" w:type="dxa"/>
            <w:noWrap/>
            <w:vAlign w:val="center"/>
            <w:hideMark/>
          </w:tcPr>
          <w:p w14:paraId="4F3DA877" w14:textId="772DDC3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B74C96E" w14:textId="16795025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52.6</w:t>
            </w:r>
          </w:p>
        </w:tc>
      </w:tr>
      <w:tr w:rsidR="008230CF" w:rsidRPr="008230CF" w14:paraId="75AED4F8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7971EB37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Guyana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259A0A2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197.1</w:t>
            </w:r>
          </w:p>
        </w:tc>
        <w:tc>
          <w:tcPr>
            <w:tcW w:w="985" w:type="dxa"/>
            <w:noWrap/>
            <w:vAlign w:val="center"/>
            <w:hideMark/>
          </w:tcPr>
          <w:p w14:paraId="63741FD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223.1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8F7909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C73D8B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89.4</w:t>
            </w:r>
          </w:p>
        </w:tc>
        <w:tc>
          <w:tcPr>
            <w:tcW w:w="864" w:type="dxa"/>
            <w:noWrap/>
            <w:vAlign w:val="center"/>
            <w:hideMark/>
          </w:tcPr>
          <w:p w14:paraId="134E8E5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101.6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7B6BA74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13.6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81BC5BD" w14:textId="4A91341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864" w:type="dxa"/>
            <w:noWrap/>
            <w:vAlign w:val="center"/>
            <w:hideMark/>
          </w:tcPr>
          <w:p w14:paraId="6C7DB614" w14:textId="7F1406CF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31.1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DBF15FA" w14:textId="0978055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6BAE347" w14:textId="0EE3960D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783" w:type="dxa"/>
            <w:noWrap/>
            <w:vAlign w:val="center"/>
            <w:hideMark/>
          </w:tcPr>
          <w:p w14:paraId="1AADCAE6" w14:textId="3C1AAE78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84DA490" w14:textId="3BA871E8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27.5</w:t>
            </w:r>
          </w:p>
        </w:tc>
      </w:tr>
      <w:tr w:rsidR="008230CF" w:rsidRPr="008230CF" w14:paraId="74DFF235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4F2D11D3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Réunion (Fr.)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F119C8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60.4</w:t>
            </w:r>
          </w:p>
        </w:tc>
        <w:tc>
          <w:tcPr>
            <w:tcW w:w="985" w:type="dxa"/>
            <w:noWrap/>
            <w:vAlign w:val="center"/>
            <w:hideMark/>
          </w:tcPr>
          <w:p w14:paraId="31ADB3F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208.0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FDDDFEC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244.2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DE44EB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60.4</w:t>
            </w:r>
          </w:p>
        </w:tc>
        <w:tc>
          <w:tcPr>
            <w:tcW w:w="864" w:type="dxa"/>
            <w:noWrap/>
            <w:vAlign w:val="center"/>
            <w:hideMark/>
          </w:tcPr>
          <w:p w14:paraId="2AAD284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208.0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FEF55E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244.2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BBE7F04" w14:textId="0E640AC6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noWrap/>
            <w:vAlign w:val="center"/>
            <w:hideMark/>
          </w:tcPr>
          <w:p w14:paraId="461B93F8" w14:textId="634C1026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B0870EE" w14:textId="5001FDD7" w:rsidR="00EA6D91" w:rsidRPr="008230CF" w:rsidRDefault="0027788D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n.a.</w:t>
            </w:r>
            <w:proofErr w:type="spellEnd"/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DE11A26" w14:textId="0C8E4C4F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83" w:type="dxa"/>
            <w:noWrap/>
            <w:vAlign w:val="center"/>
            <w:hideMark/>
          </w:tcPr>
          <w:p w14:paraId="3FB50CC8" w14:textId="38999821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FB81A91" w14:textId="36D3BA09" w:rsidR="00EA6D91" w:rsidRPr="008230CF" w:rsidRDefault="0027788D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n.a.</w:t>
            </w:r>
            <w:proofErr w:type="spellEnd"/>
          </w:p>
        </w:tc>
      </w:tr>
      <w:tr w:rsidR="008230CF" w:rsidRPr="008230CF" w14:paraId="39106FC5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4E5BCAAC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Luxembourg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27B0639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120.8</w:t>
            </w:r>
          </w:p>
        </w:tc>
        <w:tc>
          <w:tcPr>
            <w:tcW w:w="985" w:type="dxa"/>
            <w:noWrap/>
            <w:vAlign w:val="center"/>
            <w:hideMark/>
          </w:tcPr>
          <w:p w14:paraId="34AA751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206.6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A5B295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71.0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64E69C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92.0</w:t>
            </w:r>
          </w:p>
        </w:tc>
        <w:tc>
          <w:tcPr>
            <w:tcW w:w="864" w:type="dxa"/>
            <w:noWrap/>
            <w:vAlign w:val="center"/>
            <w:hideMark/>
          </w:tcPr>
          <w:p w14:paraId="693C58A5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161.5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B21A6FB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75.6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50FBA62" w14:textId="2AF58A78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864" w:type="dxa"/>
            <w:noWrap/>
            <w:vAlign w:val="center"/>
            <w:hideMark/>
          </w:tcPr>
          <w:p w14:paraId="276E1B38" w14:textId="7F1EC010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616F01C" w14:textId="7CA56E13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53.1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90647EC" w14:textId="00D5CC20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783" w:type="dxa"/>
            <w:noWrap/>
            <w:vAlign w:val="center"/>
            <w:hideMark/>
          </w:tcPr>
          <w:p w14:paraId="01021C34" w14:textId="3EF26CC5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900A6EB" w14:textId="3F053709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51.3</w:t>
            </w:r>
          </w:p>
        </w:tc>
      </w:tr>
      <w:tr w:rsidR="008230CF" w:rsidRPr="008230CF" w14:paraId="57A8442F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469CBB2C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Guinea-Bissau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5C5625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104.4</w:t>
            </w:r>
          </w:p>
        </w:tc>
        <w:tc>
          <w:tcPr>
            <w:tcW w:w="985" w:type="dxa"/>
            <w:noWrap/>
            <w:vAlign w:val="center"/>
            <w:hideMark/>
          </w:tcPr>
          <w:p w14:paraId="0059CDBE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206.0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0369F5C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97.4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A8C3BC8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98.5</w:t>
            </w:r>
          </w:p>
        </w:tc>
        <w:tc>
          <w:tcPr>
            <w:tcW w:w="864" w:type="dxa"/>
            <w:noWrap/>
            <w:vAlign w:val="center"/>
            <w:hideMark/>
          </w:tcPr>
          <w:p w14:paraId="10DE21B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191.3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4BFF5AD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94.2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340C07A" w14:textId="5BBD7501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64" w:type="dxa"/>
            <w:noWrap/>
            <w:vAlign w:val="center"/>
            <w:hideMark/>
          </w:tcPr>
          <w:p w14:paraId="2624D114" w14:textId="133F47E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D75AE0D" w14:textId="52AAAF7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258.8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6A314FE" w14:textId="69E329CE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783" w:type="dxa"/>
            <w:noWrap/>
            <w:vAlign w:val="center"/>
            <w:hideMark/>
          </w:tcPr>
          <w:p w14:paraId="4969403F" w14:textId="6ACFDB4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5D280E8" w14:textId="38CC9D6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409.0</w:t>
            </w:r>
          </w:p>
        </w:tc>
      </w:tr>
      <w:tr w:rsidR="008230CF" w:rsidRPr="008230CF" w14:paraId="715ECFF0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6D4C9B3C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South Sudan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EEC36A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72.2</w:t>
            </w:r>
          </w:p>
        </w:tc>
        <w:tc>
          <w:tcPr>
            <w:tcW w:w="985" w:type="dxa"/>
            <w:noWrap/>
            <w:vAlign w:val="center"/>
            <w:hideMark/>
          </w:tcPr>
          <w:p w14:paraId="36FA3149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203.9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7419E54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182.3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B63CA1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50.3</w:t>
            </w:r>
          </w:p>
        </w:tc>
        <w:tc>
          <w:tcPr>
            <w:tcW w:w="864" w:type="dxa"/>
            <w:noWrap/>
            <w:vAlign w:val="center"/>
            <w:hideMark/>
          </w:tcPr>
          <w:p w14:paraId="6E4BC7F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137.5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C423367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173.3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2BAE1F1" w14:textId="12D81E39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864" w:type="dxa"/>
            <w:noWrap/>
            <w:vAlign w:val="center"/>
            <w:hideMark/>
          </w:tcPr>
          <w:p w14:paraId="167AA735" w14:textId="5478F4E2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24.4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A6D48C2" w14:textId="17E1A208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274.1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D8D36A2" w14:textId="6F6DC60E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783" w:type="dxa"/>
            <w:noWrap/>
            <w:vAlign w:val="center"/>
            <w:hideMark/>
          </w:tcPr>
          <w:p w14:paraId="3D75BDF1" w14:textId="6F0A5AAA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9049F44" w14:textId="271BF50C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333.9</w:t>
            </w:r>
          </w:p>
        </w:tc>
      </w:tr>
      <w:tr w:rsidR="008230CF" w:rsidRPr="008230CF" w14:paraId="1D8F14D1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5D5C1B07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Martinique (Fr.)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185CAA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137.8</w:t>
            </w:r>
          </w:p>
        </w:tc>
        <w:tc>
          <w:tcPr>
            <w:tcW w:w="985" w:type="dxa"/>
            <w:noWrap/>
            <w:vAlign w:val="center"/>
            <w:hideMark/>
          </w:tcPr>
          <w:p w14:paraId="74BC9D8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199.3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2F4C9C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44.6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3ED502E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122.0</w:t>
            </w:r>
          </w:p>
        </w:tc>
        <w:tc>
          <w:tcPr>
            <w:tcW w:w="864" w:type="dxa"/>
            <w:noWrap/>
            <w:vAlign w:val="center"/>
            <w:hideMark/>
          </w:tcPr>
          <w:p w14:paraId="42299E60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176.9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1AD930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AEEF72C" w14:textId="35559B8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864" w:type="dxa"/>
            <w:noWrap/>
            <w:vAlign w:val="center"/>
            <w:hideMark/>
          </w:tcPr>
          <w:p w14:paraId="0C8D1539" w14:textId="7EA408B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B73F510" w14:textId="7E53587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43.3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A8D39FC" w14:textId="3A646050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83" w:type="dxa"/>
            <w:noWrap/>
            <w:vAlign w:val="center"/>
            <w:hideMark/>
          </w:tcPr>
          <w:p w14:paraId="26F643DA" w14:textId="334A346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095CABA" w14:textId="6B17494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51.3</w:t>
            </w:r>
          </w:p>
        </w:tc>
      </w:tr>
      <w:tr w:rsidR="008230CF" w:rsidRPr="008230CF" w14:paraId="0D0C10E7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151E6833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Hong Kong, China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A9030F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105.4</w:t>
            </w:r>
          </w:p>
        </w:tc>
        <w:tc>
          <w:tcPr>
            <w:tcW w:w="985" w:type="dxa"/>
            <w:noWrap/>
            <w:vAlign w:val="center"/>
            <w:hideMark/>
          </w:tcPr>
          <w:p w14:paraId="18B23AC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195.9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886E5F4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85.8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A307172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76.2</w:t>
            </w:r>
          </w:p>
        </w:tc>
        <w:tc>
          <w:tcPr>
            <w:tcW w:w="864" w:type="dxa"/>
            <w:noWrap/>
            <w:vAlign w:val="center"/>
            <w:hideMark/>
          </w:tcPr>
          <w:p w14:paraId="6F7CF7E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128.9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83F62C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69.0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2BD9B41" w14:textId="02EDBAD5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14.7</w:t>
            </w:r>
          </w:p>
        </w:tc>
        <w:tc>
          <w:tcPr>
            <w:tcW w:w="864" w:type="dxa"/>
            <w:noWrap/>
            <w:vAlign w:val="center"/>
            <w:hideMark/>
          </w:tcPr>
          <w:p w14:paraId="5EF9C51C" w14:textId="2DA240D0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F0B9B5D" w14:textId="5FB8DAE2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144.5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B54109B" w14:textId="33258501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783" w:type="dxa"/>
            <w:noWrap/>
            <w:vAlign w:val="center"/>
            <w:hideMark/>
          </w:tcPr>
          <w:p w14:paraId="130DF1A3" w14:textId="71D61C2F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8FBC047" w14:textId="3FAA547E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167.7</w:t>
            </w:r>
          </w:p>
        </w:tc>
      </w:tr>
      <w:tr w:rsidR="008230CF" w:rsidRPr="008230CF" w14:paraId="087DF17F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22F12EBC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Fiji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99A9A5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91.9</w:t>
            </w:r>
          </w:p>
        </w:tc>
        <w:tc>
          <w:tcPr>
            <w:tcW w:w="985" w:type="dxa"/>
            <w:noWrap/>
            <w:vAlign w:val="center"/>
            <w:hideMark/>
          </w:tcPr>
          <w:p w14:paraId="5B1FF6B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189.3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4488EA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105.9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E95F4D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62.0</w:t>
            </w:r>
          </w:p>
        </w:tc>
        <w:tc>
          <w:tcPr>
            <w:tcW w:w="864" w:type="dxa"/>
            <w:noWrap/>
            <w:vAlign w:val="center"/>
            <w:hideMark/>
          </w:tcPr>
          <w:p w14:paraId="79DE90ED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123.1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A6AD678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98.5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FB2BBE5" w14:textId="3317C0D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864" w:type="dxa"/>
            <w:noWrap/>
            <w:vAlign w:val="center"/>
            <w:hideMark/>
          </w:tcPr>
          <w:p w14:paraId="26DF1529" w14:textId="79C513B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40.1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73B9EFC" w14:textId="4597B92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114.9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54F0244" w14:textId="145E198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783" w:type="dxa"/>
            <w:noWrap/>
            <w:vAlign w:val="center"/>
            <w:hideMark/>
          </w:tcPr>
          <w:p w14:paraId="6316A093" w14:textId="60B1751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24.1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61B183E" w14:textId="37E976A2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116.0</w:t>
            </w:r>
          </w:p>
        </w:tc>
      </w:tr>
      <w:tr w:rsidR="008230CF" w:rsidRPr="008230CF" w14:paraId="6E74F61D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62A6490F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Bahrain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04DBFE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111.5</w:t>
            </w:r>
          </w:p>
        </w:tc>
        <w:tc>
          <w:tcPr>
            <w:tcW w:w="985" w:type="dxa"/>
            <w:noWrap/>
            <w:vAlign w:val="center"/>
            <w:hideMark/>
          </w:tcPr>
          <w:p w14:paraId="61C8F47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183.8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5582FE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64.8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331CE16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105.2</w:t>
            </w:r>
          </w:p>
        </w:tc>
        <w:tc>
          <w:tcPr>
            <w:tcW w:w="864" w:type="dxa"/>
            <w:noWrap/>
            <w:vAlign w:val="center"/>
            <w:hideMark/>
          </w:tcPr>
          <w:p w14:paraId="38BC0BDE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166.2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120106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6210CB6" w14:textId="6FAF798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64" w:type="dxa"/>
            <w:noWrap/>
            <w:vAlign w:val="center"/>
            <w:hideMark/>
          </w:tcPr>
          <w:p w14:paraId="1CF19A28" w14:textId="696A4E2E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BB3A38E" w14:textId="54F62FB5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521.2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596732D" w14:textId="4645A42E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83" w:type="dxa"/>
            <w:noWrap/>
            <w:vAlign w:val="center"/>
            <w:hideMark/>
          </w:tcPr>
          <w:p w14:paraId="67CD5119" w14:textId="53187353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AAD1E6C" w14:textId="4C8B2F5C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21915.8</w:t>
            </w:r>
          </w:p>
        </w:tc>
      </w:tr>
      <w:tr w:rsidR="008230CF" w:rsidRPr="008230CF" w14:paraId="45BDACBD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1812B16C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Equatorial Guinea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02D2B84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78.8</w:t>
            </w:r>
          </w:p>
        </w:tc>
        <w:tc>
          <w:tcPr>
            <w:tcW w:w="985" w:type="dxa"/>
            <w:noWrap/>
            <w:vAlign w:val="center"/>
            <w:hideMark/>
          </w:tcPr>
          <w:p w14:paraId="7FEB320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181.1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CEB36E4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129.9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6A5CEDF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59.3</w:t>
            </w:r>
          </w:p>
        </w:tc>
        <w:tc>
          <w:tcPr>
            <w:tcW w:w="864" w:type="dxa"/>
            <w:noWrap/>
            <w:vAlign w:val="center"/>
            <w:hideMark/>
          </w:tcPr>
          <w:p w14:paraId="01FE3F92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122.3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1D96F80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106.4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D974277" w14:textId="7123B7C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864" w:type="dxa"/>
            <w:noWrap/>
            <w:vAlign w:val="center"/>
            <w:hideMark/>
          </w:tcPr>
          <w:p w14:paraId="0EDDAC38" w14:textId="2133B85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16.4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924A3C7" w14:textId="55A1F675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175.1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DABF56A" w14:textId="530B045B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83" w:type="dxa"/>
            <w:noWrap/>
            <w:vAlign w:val="center"/>
            <w:hideMark/>
          </w:tcPr>
          <w:p w14:paraId="08F2C179" w14:textId="372912B0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3F4E9E4" w14:textId="5A46FC8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129.7</w:t>
            </w:r>
          </w:p>
        </w:tc>
      </w:tr>
      <w:tr w:rsidR="008230CF" w:rsidRPr="008230CF" w14:paraId="36543A00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1898B17E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Montenegro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4DDF8A7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94.6</w:t>
            </w:r>
          </w:p>
        </w:tc>
        <w:tc>
          <w:tcPr>
            <w:tcW w:w="985" w:type="dxa"/>
            <w:noWrap/>
            <w:vAlign w:val="center"/>
            <w:hideMark/>
          </w:tcPr>
          <w:p w14:paraId="4298FC4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176.3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2121E7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86.5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C26537B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54.1</w:t>
            </w:r>
          </w:p>
        </w:tc>
        <w:tc>
          <w:tcPr>
            <w:tcW w:w="864" w:type="dxa"/>
            <w:noWrap/>
            <w:vAlign w:val="center"/>
            <w:hideMark/>
          </w:tcPr>
          <w:p w14:paraId="355D504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98.2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7DDA646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81.5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D40AB00" w14:textId="5032C4BE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15.4</w:t>
            </w:r>
          </w:p>
        </w:tc>
        <w:tc>
          <w:tcPr>
            <w:tcW w:w="864" w:type="dxa"/>
            <w:noWrap/>
            <w:vAlign w:val="center"/>
            <w:hideMark/>
          </w:tcPr>
          <w:p w14:paraId="64ECFFCE" w14:textId="4D2E387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30.5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31E75BF" w14:textId="71A060B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98.0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2982083" w14:textId="1D4BC40E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783" w:type="dxa"/>
            <w:noWrap/>
            <w:vAlign w:val="center"/>
            <w:hideMark/>
          </w:tcPr>
          <w:p w14:paraId="512432CE" w14:textId="5234355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4BDF45B" w14:textId="06CA4A6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96.2</w:t>
            </w:r>
          </w:p>
        </w:tc>
      </w:tr>
      <w:tr w:rsidR="008230CF" w:rsidRPr="008230CF" w14:paraId="5EA8DB01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5841DE0D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Papua New Guinea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1F08092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133.1</w:t>
            </w:r>
          </w:p>
        </w:tc>
        <w:tc>
          <w:tcPr>
            <w:tcW w:w="985" w:type="dxa"/>
            <w:noWrap/>
            <w:vAlign w:val="center"/>
            <w:hideMark/>
          </w:tcPr>
          <w:p w14:paraId="328157CD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172.1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712299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29.2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ED16E32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96.9</w:t>
            </w:r>
          </w:p>
        </w:tc>
        <w:tc>
          <w:tcPr>
            <w:tcW w:w="864" w:type="dxa"/>
            <w:noWrap/>
            <w:vAlign w:val="center"/>
            <w:hideMark/>
          </w:tcPr>
          <w:p w14:paraId="437D822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120.2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0F6F41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CFF4C6E" w14:textId="36BAF216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864" w:type="dxa"/>
            <w:noWrap/>
            <w:vAlign w:val="center"/>
            <w:hideMark/>
          </w:tcPr>
          <w:p w14:paraId="492400A3" w14:textId="5E17714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5393D8B" w14:textId="7BFC6EA5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66.1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FFAA62E" w14:textId="7E9A1F8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783" w:type="dxa"/>
            <w:noWrap/>
            <w:vAlign w:val="center"/>
            <w:hideMark/>
          </w:tcPr>
          <w:p w14:paraId="4DC624C0" w14:textId="49202A31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57CC546" w14:textId="725A115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75.4</w:t>
            </w:r>
          </w:p>
        </w:tc>
      </w:tr>
      <w:tr w:rsidR="008230CF" w:rsidRPr="008230CF" w14:paraId="307D25D1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0EE6A7A2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Mauritius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1B9A567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109.8</w:t>
            </w:r>
          </w:p>
        </w:tc>
        <w:tc>
          <w:tcPr>
            <w:tcW w:w="985" w:type="dxa"/>
            <w:noWrap/>
            <w:vAlign w:val="center"/>
            <w:hideMark/>
          </w:tcPr>
          <w:p w14:paraId="0A0B391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158.1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B98C9B7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43.9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F7F667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71.1</w:t>
            </w:r>
          </w:p>
        </w:tc>
        <w:tc>
          <w:tcPr>
            <w:tcW w:w="864" w:type="dxa"/>
            <w:noWrap/>
            <w:vAlign w:val="center"/>
            <w:hideMark/>
          </w:tcPr>
          <w:p w14:paraId="3589EBB9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99.8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724D68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40.4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B47977F" w14:textId="5B15DE6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864" w:type="dxa"/>
            <w:noWrap/>
            <w:vAlign w:val="center"/>
            <w:hideMark/>
          </w:tcPr>
          <w:p w14:paraId="748BA66B" w14:textId="61026F6C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C7C5B6C" w14:textId="0C5DD01D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60.2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9CBFE26" w14:textId="50B587C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83" w:type="dxa"/>
            <w:noWrap/>
            <w:vAlign w:val="center"/>
            <w:hideMark/>
          </w:tcPr>
          <w:p w14:paraId="61E1CF52" w14:textId="0533DAAC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EDB5CA0" w14:textId="32BE230C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95.0</w:t>
            </w:r>
          </w:p>
        </w:tc>
      </w:tr>
      <w:tr w:rsidR="008230CF" w:rsidRPr="008230CF" w14:paraId="774E6F83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4C208589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Lesotho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6AFC4F8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82.4</w:t>
            </w:r>
          </w:p>
        </w:tc>
        <w:tc>
          <w:tcPr>
            <w:tcW w:w="985" w:type="dxa"/>
            <w:noWrap/>
            <w:vAlign w:val="center"/>
            <w:hideMark/>
          </w:tcPr>
          <w:p w14:paraId="70241CA8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151.9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46C4C92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84.3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9C25A7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71.9</w:t>
            </w:r>
          </w:p>
        </w:tc>
        <w:tc>
          <w:tcPr>
            <w:tcW w:w="864" w:type="dxa"/>
            <w:noWrap/>
            <w:vAlign w:val="center"/>
            <w:hideMark/>
          </w:tcPr>
          <w:p w14:paraId="7015C13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134.9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DA1BB4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87.5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09ABFCE" w14:textId="1E0B8A1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864" w:type="dxa"/>
            <w:noWrap/>
            <w:vAlign w:val="center"/>
            <w:hideMark/>
          </w:tcPr>
          <w:p w14:paraId="1BBD04F9" w14:textId="0A3737E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D7494B5" w14:textId="6DDE5E1E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53.9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C79ABD6" w14:textId="6F5968A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783" w:type="dxa"/>
            <w:noWrap/>
            <w:vAlign w:val="center"/>
            <w:hideMark/>
          </w:tcPr>
          <w:p w14:paraId="22C2008B" w14:textId="0BE406C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79B9922" w14:textId="107B9D0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39.5</w:t>
            </w:r>
          </w:p>
        </w:tc>
      </w:tr>
      <w:tr w:rsidR="008230CF" w:rsidRPr="008230CF" w14:paraId="2FADB16A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1718DD58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The Bahamas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FF02A0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46.3</w:t>
            </w:r>
          </w:p>
        </w:tc>
        <w:tc>
          <w:tcPr>
            <w:tcW w:w="985" w:type="dxa"/>
            <w:noWrap/>
            <w:vAlign w:val="center"/>
            <w:hideMark/>
          </w:tcPr>
          <w:p w14:paraId="2B89E73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118.1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4785FE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155.3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9032356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26.9</w:t>
            </w:r>
          </w:p>
        </w:tc>
        <w:tc>
          <w:tcPr>
            <w:tcW w:w="864" w:type="dxa"/>
            <w:noWrap/>
            <w:vAlign w:val="center"/>
            <w:hideMark/>
          </w:tcPr>
          <w:p w14:paraId="086F89F7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71.0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A0C759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164.0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B08DA4F" w14:textId="180A81CD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864" w:type="dxa"/>
            <w:noWrap/>
            <w:vAlign w:val="center"/>
            <w:hideMark/>
          </w:tcPr>
          <w:p w14:paraId="6DABCD1B" w14:textId="4EDC26DA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2E87ECA" w14:textId="0831FDF9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275.6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C55007F" w14:textId="76914033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83" w:type="dxa"/>
            <w:noWrap/>
            <w:vAlign w:val="center"/>
            <w:hideMark/>
          </w:tcPr>
          <w:p w14:paraId="4400DE61" w14:textId="15EFAFD2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0600BB2" w14:textId="4A792EA8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412.6</w:t>
            </w:r>
          </w:p>
        </w:tc>
      </w:tr>
      <w:tr w:rsidR="008230CF" w:rsidRPr="008230CF" w14:paraId="097667DD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357BEBD3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Barbados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E12DFF5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95.6</w:t>
            </w:r>
          </w:p>
        </w:tc>
        <w:tc>
          <w:tcPr>
            <w:tcW w:w="985" w:type="dxa"/>
            <w:noWrap/>
            <w:vAlign w:val="center"/>
            <w:hideMark/>
          </w:tcPr>
          <w:p w14:paraId="65269FD4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114.7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CE828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E7227D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78.4</w:t>
            </w:r>
          </w:p>
        </w:tc>
        <w:tc>
          <w:tcPr>
            <w:tcW w:w="864" w:type="dxa"/>
            <w:noWrap/>
            <w:vAlign w:val="center"/>
            <w:hideMark/>
          </w:tcPr>
          <w:p w14:paraId="6C6F692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93.5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921D54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2001C5F" w14:textId="02B99FCB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864" w:type="dxa"/>
            <w:noWrap/>
            <w:vAlign w:val="center"/>
            <w:hideMark/>
          </w:tcPr>
          <w:p w14:paraId="094D53F6" w14:textId="2FD67DBE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69ACA1F" w14:textId="44383B1F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31.2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B490B96" w14:textId="5C93847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83" w:type="dxa"/>
            <w:noWrap/>
            <w:vAlign w:val="center"/>
            <w:hideMark/>
          </w:tcPr>
          <w:p w14:paraId="2C4E4AF1" w14:textId="3A6FC85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29DC409" w14:textId="0A81629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24.5</w:t>
            </w:r>
          </w:p>
        </w:tc>
      </w:tr>
      <w:tr w:rsidR="008230CF" w:rsidRPr="008230CF" w14:paraId="782A671D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1E7B2D8E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Eswatini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68F50C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48.4</w:t>
            </w:r>
          </w:p>
        </w:tc>
        <w:tc>
          <w:tcPr>
            <w:tcW w:w="985" w:type="dxa"/>
            <w:noWrap/>
            <w:vAlign w:val="center"/>
            <w:hideMark/>
          </w:tcPr>
          <w:p w14:paraId="731A412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105.6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1432A65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118.3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8BE56C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45.2</w:t>
            </w:r>
          </w:p>
        </w:tc>
        <w:tc>
          <w:tcPr>
            <w:tcW w:w="864" w:type="dxa"/>
            <w:noWrap/>
            <w:vAlign w:val="center"/>
            <w:hideMark/>
          </w:tcPr>
          <w:p w14:paraId="59150F2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97.5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7F4123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115.9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96C35F5" w14:textId="22FB019C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64" w:type="dxa"/>
            <w:noWrap/>
            <w:vAlign w:val="center"/>
            <w:hideMark/>
          </w:tcPr>
          <w:p w14:paraId="175EA749" w14:textId="5A6C142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544669A" w14:textId="6F8CBDBF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105.6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C20D592" w14:textId="7F8C2219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83" w:type="dxa"/>
            <w:noWrap/>
            <w:vAlign w:val="center"/>
            <w:hideMark/>
          </w:tcPr>
          <w:p w14:paraId="22AE21A6" w14:textId="65AA8BA0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D4DAE75" w14:textId="624D5E2A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84.2</w:t>
            </w:r>
          </w:p>
        </w:tc>
      </w:tr>
      <w:tr w:rsidR="008230CF" w:rsidRPr="008230CF" w14:paraId="4169D6B9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0DC2AE9C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Malta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0B15FE2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87.4</w:t>
            </w:r>
          </w:p>
        </w:tc>
        <w:tc>
          <w:tcPr>
            <w:tcW w:w="985" w:type="dxa"/>
            <w:noWrap/>
            <w:vAlign w:val="center"/>
            <w:hideMark/>
          </w:tcPr>
          <w:p w14:paraId="2FB7FFF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101.9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0E3C70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16.6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D5644A5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81.1</w:t>
            </w:r>
          </w:p>
        </w:tc>
        <w:tc>
          <w:tcPr>
            <w:tcW w:w="864" w:type="dxa"/>
            <w:noWrap/>
            <w:vAlign w:val="center"/>
            <w:hideMark/>
          </w:tcPr>
          <w:p w14:paraId="719456D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94.0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2D45B55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16.0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7C0B502" w14:textId="2433B9A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64" w:type="dxa"/>
            <w:noWrap/>
            <w:vAlign w:val="center"/>
            <w:hideMark/>
          </w:tcPr>
          <w:p w14:paraId="06ECBB23" w14:textId="28CCD7C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2D3E40A" w14:textId="79CD0A7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19.5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5E0218F" w14:textId="39D8568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83" w:type="dxa"/>
            <w:noWrap/>
            <w:vAlign w:val="center"/>
            <w:hideMark/>
          </w:tcPr>
          <w:p w14:paraId="12744132" w14:textId="374052A1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0F5D144" w14:textId="7F24CDE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25.8</w:t>
            </w:r>
          </w:p>
        </w:tc>
      </w:tr>
      <w:tr w:rsidR="008230CF" w:rsidRPr="008230CF" w14:paraId="5DFDCCAC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145F59D1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Eritrea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9055BE7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45.6</w:t>
            </w:r>
          </w:p>
        </w:tc>
        <w:tc>
          <w:tcPr>
            <w:tcW w:w="985" w:type="dxa"/>
            <w:noWrap/>
            <w:vAlign w:val="center"/>
            <w:hideMark/>
          </w:tcPr>
          <w:p w14:paraId="4DA3708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99.9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21FD89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119.0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AC3BBA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39.1</w:t>
            </w:r>
          </w:p>
        </w:tc>
        <w:tc>
          <w:tcPr>
            <w:tcW w:w="864" w:type="dxa"/>
            <w:noWrap/>
            <w:vAlign w:val="center"/>
            <w:hideMark/>
          </w:tcPr>
          <w:p w14:paraId="7203612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84.5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6B3847E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116.5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FEE8F8B" w14:textId="22C3ADAF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64" w:type="dxa"/>
            <w:noWrap/>
            <w:vAlign w:val="center"/>
            <w:hideMark/>
          </w:tcPr>
          <w:p w14:paraId="6E05A30E" w14:textId="150A4EE8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94D4EF0" w14:textId="5A40B75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187.4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5DA3AF5" w14:textId="7D5DC575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83" w:type="dxa"/>
            <w:noWrap/>
            <w:vAlign w:val="center"/>
            <w:hideMark/>
          </w:tcPr>
          <w:p w14:paraId="3014A6D1" w14:textId="22B398BD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350634A" w14:textId="53057D9D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566.3</w:t>
            </w:r>
          </w:p>
        </w:tc>
      </w:tr>
      <w:tr w:rsidR="008230CF" w:rsidRPr="008230CF" w14:paraId="39D876A5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6CA1C490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Iceland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4FEBF9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52.5</w:t>
            </w:r>
          </w:p>
        </w:tc>
        <w:tc>
          <w:tcPr>
            <w:tcW w:w="985" w:type="dxa"/>
            <w:noWrap/>
            <w:vAlign w:val="center"/>
            <w:hideMark/>
          </w:tcPr>
          <w:p w14:paraId="0C093105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99.6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7AA378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89.6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820FE0D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41.8</w:t>
            </w:r>
          </w:p>
        </w:tc>
        <w:tc>
          <w:tcPr>
            <w:tcW w:w="864" w:type="dxa"/>
            <w:noWrap/>
            <w:vAlign w:val="center"/>
            <w:hideMark/>
          </w:tcPr>
          <w:p w14:paraId="64BF018D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76.1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EAB6D58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81.9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18E8AC1" w14:textId="67C5E98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864" w:type="dxa"/>
            <w:noWrap/>
            <w:vAlign w:val="center"/>
            <w:hideMark/>
          </w:tcPr>
          <w:p w14:paraId="346DFA63" w14:textId="397A8C4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10.5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A2B6D7F" w14:textId="6E22A20F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93.4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F14908D" w14:textId="5C43534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783" w:type="dxa"/>
            <w:noWrap/>
            <w:vAlign w:val="center"/>
            <w:hideMark/>
          </w:tcPr>
          <w:p w14:paraId="02FA7553" w14:textId="2008EB56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D73AD9E" w14:textId="54C69C85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84.9</w:t>
            </w:r>
          </w:p>
        </w:tc>
      </w:tr>
      <w:tr w:rsidR="008230CF" w:rsidRPr="008230CF" w14:paraId="44C24E67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404C662B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New Caledonia (Fr.)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DF84B6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71.5</w:t>
            </w:r>
          </w:p>
        </w:tc>
        <w:tc>
          <w:tcPr>
            <w:tcW w:w="985" w:type="dxa"/>
            <w:noWrap/>
            <w:vAlign w:val="center"/>
            <w:hideMark/>
          </w:tcPr>
          <w:p w14:paraId="49706DD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89.6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933251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25.3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A2244C9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56.8</w:t>
            </w:r>
          </w:p>
        </w:tc>
        <w:tc>
          <w:tcPr>
            <w:tcW w:w="864" w:type="dxa"/>
            <w:noWrap/>
            <w:vAlign w:val="center"/>
            <w:hideMark/>
          </w:tcPr>
          <w:p w14:paraId="4FB5A8A9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70.8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7144CD7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24.6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0D487BB" w14:textId="1B8A30C8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864" w:type="dxa"/>
            <w:noWrap/>
            <w:vAlign w:val="center"/>
            <w:hideMark/>
          </w:tcPr>
          <w:p w14:paraId="6467F08A" w14:textId="43D3787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283D5A6" w14:textId="02FA646A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22.8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6A7E9EB" w14:textId="68691878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783" w:type="dxa"/>
            <w:noWrap/>
            <w:vAlign w:val="center"/>
            <w:hideMark/>
          </w:tcPr>
          <w:p w14:paraId="42C5A115" w14:textId="053B69B2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2C182C3" w14:textId="1DD93E20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16.9</w:t>
            </w:r>
          </w:p>
        </w:tc>
      </w:tr>
      <w:tr w:rsidR="008230CF" w:rsidRPr="008230CF" w14:paraId="42624B81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6D469DE8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Guam (U.S.)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924BAF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83.4</w:t>
            </w:r>
          </w:p>
        </w:tc>
        <w:tc>
          <w:tcPr>
            <w:tcW w:w="985" w:type="dxa"/>
            <w:noWrap/>
            <w:vAlign w:val="center"/>
            <w:hideMark/>
          </w:tcPr>
          <w:p w14:paraId="2125DFA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89.4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502443D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300BCF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64.7</w:t>
            </w:r>
          </w:p>
        </w:tc>
        <w:tc>
          <w:tcPr>
            <w:tcW w:w="864" w:type="dxa"/>
            <w:noWrap/>
            <w:vAlign w:val="center"/>
            <w:hideMark/>
          </w:tcPr>
          <w:p w14:paraId="4E5D28C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69.8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6F2B2E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7C68A36" w14:textId="034A014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864" w:type="dxa"/>
            <w:noWrap/>
            <w:vAlign w:val="center"/>
            <w:hideMark/>
          </w:tcPr>
          <w:p w14:paraId="66B0ECDE" w14:textId="4E3F9CF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C7BE3C8" w14:textId="1F02BACB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7DE2F0C" w14:textId="20E7C23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783" w:type="dxa"/>
            <w:noWrap/>
            <w:vAlign w:val="center"/>
            <w:hideMark/>
          </w:tcPr>
          <w:p w14:paraId="11BFAC77" w14:textId="4FE47085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1480130" w14:textId="4336398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3.4</w:t>
            </w:r>
          </w:p>
        </w:tc>
      </w:tr>
      <w:tr w:rsidR="008230CF" w:rsidRPr="008230CF" w14:paraId="1E5C56C0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4FF76F20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Azores Islands (Por.)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26F0D1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74.0</w:t>
            </w:r>
          </w:p>
        </w:tc>
        <w:tc>
          <w:tcPr>
            <w:tcW w:w="985" w:type="dxa"/>
            <w:noWrap/>
            <w:vAlign w:val="center"/>
            <w:hideMark/>
          </w:tcPr>
          <w:p w14:paraId="59553B56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85.1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5D23D3E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14.9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D8435A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74.0</w:t>
            </w:r>
          </w:p>
        </w:tc>
        <w:tc>
          <w:tcPr>
            <w:tcW w:w="864" w:type="dxa"/>
            <w:noWrap/>
            <w:vAlign w:val="center"/>
            <w:hideMark/>
          </w:tcPr>
          <w:p w14:paraId="340C635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85.1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A4B3E7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14.9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3A76658" w14:textId="0564CBA3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noWrap/>
            <w:vAlign w:val="center"/>
            <w:hideMark/>
          </w:tcPr>
          <w:p w14:paraId="180E0A06" w14:textId="1704485A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DA349AA" w14:textId="2AF37085" w:rsidR="00EA6D91" w:rsidRPr="008230CF" w:rsidRDefault="0027788D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n.a.</w:t>
            </w:r>
            <w:proofErr w:type="spellEnd"/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C4DF585" w14:textId="3BC5D93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83" w:type="dxa"/>
            <w:noWrap/>
            <w:vAlign w:val="center"/>
            <w:hideMark/>
          </w:tcPr>
          <w:p w14:paraId="45D0C569" w14:textId="73AA8C92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5321BAB" w14:textId="565BE9C1" w:rsidR="00EA6D91" w:rsidRPr="008230CF" w:rsidRDefault="0027788D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n.a.</w:t>
            </w:r>
            <w:proofErr w:type="spellEnd"/>
          </w:p>
        </w:tc>
      </w:tr>
      <w:tr w:rsidR="008230CF" w:rsidRPr="008230CF" w14:paraId="6B329538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5778BF51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Belize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E506FC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37.9</w:t>
            </w:r>
          </w:p>
        </w:tc>
        <w:tc>
          <w:tcPr>
            <w:tcW w:w="985" w:type="dxa"/>
            <w:noWrap/>
            <w:vAlign w:val="center"/>
            <w:hideMark/>
          </w:tcPr>
          <w:p w14:paraId="7EDCE79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82.9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BADF5A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119.1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BB516E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28.6</w:t>
            </w:r>
          </w:p>
        </w:tc>
        <w:tc>
          <w:tcPr>
            <w:tcW w:w="864" w:type="dxa"/>
            <w:noWrap/>
            <w:vAlign w:val="center"/>
            <w:hideMark/>
          </w:tcPr>
          <w:p w14:paraId="4D3C67AC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62.3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161FD7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117.8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74578C0" w14:textId="0858AA66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864" w:type="dxa"/>
            <w:noWrap/>
            <w:vAlign w:val="center"/>
            <w:hideMark/>
          </w:tcPr>
          <w:p w14:paraId="4F363245" w14:textId="76152A9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D3356B5" w14:textId="6D474B0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126.6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5924F32" w14:textId="47EE024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83" w:type="dxa"/>
            <w:noWrap/>
            <w:vAlign w:val="center"/>
            <w:hideMark/>
          </w:tcPr>
          <w:p w14:paraId="38F50B4E" w14:textId="0A08C031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BBF7685" w14:textId="04E78EB5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179.5</w:t>
            </w:r>
          </w:p>
        </w:tc>
      </w:tr>
      <w:tr w:rsidR="008230CF" w:rsidRPr="008230CF" w14:paraId="4ADB3978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0E937B6F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Madeira Islands (Por.)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AF30EF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56.5</w:t>
            </w:r>
          </w:p>
        </w:tc>
        <w:tc>
          <w:tcPr>
            <w:tcW w:w="985" w:type="dxa"/>
            <w:noWrap/>
            <w:vAlign w:val="center"/>
            <w:hideMark/>
          </w:tcPr>
          <w:p w14:paraId="6992EC8E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78.7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489EBF6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39.2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A2E172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50.9</w:t>
            </w:r>
          </w:p>
        </w:tc>
        <w:tc>
          <w:tcPr>
            <w:tcW w:w="864" w:type="dxa"/>
            <w:noWrap/>
            <w:vAlign w:val="center"/>
            <w:hideMark/>
          </w:tcPr>
          <w:p w14:paraId="553C1F3E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70.6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E877E2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38.7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EFF0525" w14:textId="77F4E852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864" w:type="dxa"/>
            <w:noWrap/>
            <w:vAlign w:val="center"/>
            <w:hideMark/>
          </w:tcPr>
          <w:p w14:paraId="08751CCF" w14:textId="48D94578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FDEE5CD" w14:textId="1E18264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53.8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522B094" w14:textId="1F562732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83" w:type="dxa"/>
            <w:noWrap/>
            <w:vAlign w:val="center"/>
            <w:hideMark/>
          </w:tcPr>
          <w:p w14:paraId="4EDD0611" w14:textId="43F39A6A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03E8E06" w14:textId="53F200C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78.8</w:t>
            </w:r>
          </w:p>
        </w:tc>
      </w:tr>
      <w:tr w:rsidR="008230CF" w:rsidRPr="008230CF" w14:paraId="7967C100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5738A0C3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Timor-Leste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27C2F75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46.1</w:t>
            </w:r>
          </w:p>
        </w:tc>
        <w:tc>
          <w:tcPr>
            <w:tcW w:w="985" w:type="dxa"/>
            <w:noWrap/>
            <w:vAlign w:val="center"/>
            <w:hideMark/>
          </w:tcPr>
          <w:p w14:paraId="6135747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69.8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AC1043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51.4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9CAB048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864" w:type="dxa"/>
            <w:noWrap/>
            <w:vAlign w:val="center"/>
            <w:hideMark/>
          </w:tcPr>
          <w:p w14:paraId="2FD983E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30.7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6A56B1D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53.5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30B1498" w14:textId="2A511D1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864" w:type="dxa"/>
            <w:noWrap/>
            <w:vAlign w:val="center"/>
            <w:hideMark/>
          </w:tcPr>
          <w:p w14:paraId="6B21FBFC" w14:textId="07302DD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1CCDA8D" w14:textId="08AC0B0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38.8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AE90B31" w14:textId="6072F92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783" w:type="dxa"/>
            <w:noWrap/>
            <w:vAlign w:val="center"/>
            <w:hideMark/>
          </w:tcPr>
          <w:p w14:paraId="595F4AF0" w14:textId="2AF6CA42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7CAC802" w14:textId="72E59A5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39.6</w:t>
            </w:r>
          </w:p>
        </w:tc>
      </w:tr>
      <w:tr w:rsidR="008230CF" w:rsidRPr="008230CF" w14:paraId="45E2B819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1C6419C2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Comoros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73CEB96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61.4</w:t>
            </w:r>
          </w:p>
        </w:tc>
        <w:tc>
          <w:tcPr>
            <w:tcW w:w="985" w:type="dxa"/>
            <w:noWrap/>
            <w:vAlign w:val="center"/>
            <w:hideMark/>
          </w:tcPr>
          <w:p w14:paraId="0726B79B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68.3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35E6E2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8B5AF62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864" w:type="dxa"/>
            <w:noWrap/>
            <w:vAlign w:val="center"/>
            <w:hideMark/>
          </w:tcPr>
          <w:p w14:paraId="3D15FFF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31.8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0099DD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BFA2025" w14:textId="27326530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864" w:type="dxa"/>
            <w:noWrap/>
            <w:vAlign w:val="center"/>
            <w:hideMark/>
          </w:tcPr>
          <w:p w14:paraId="25B004C2" w14:textId="3F9FB2ED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CB34DBB" w14:textId="4F6F159D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5B9F52C" w14:textId="58B0D1A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83" w:type="dxa"/>
            <w:noWrap/>
            <w:vAlign w:val="center"/>
            <w:hideMark/>
          </w:tcPr>
          <w:p w14:paraId="39FF64BD" w14:textId="3097A4AE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C872A4" w14:textId="33F53EE2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9.6</w:t>
            </w:r>
          </w:p>
        </w:tc>
      </w:tr>
      <w:tr w:rsidR="008230CF" w:rsidRPr="008230CF" w14:paraId="2EA2CB97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25BD6B9A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French Guiana (Fr.)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ED5C89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54.3</w:t>
            </w:r>
          </w:p>
        </w:tc>
        <w:tc>
          <w:tcPr>
            <w:tcW w:w="985" w:type="dxa"/>
            <w:noWrap/>
            <w:vAlign w:val="center"/>
            <w:hideMark/>
          </w:tcPr>
          <w:p w14:paraId="1A7D13F0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68.2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B7291F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25.5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55677E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40.1</w:t>
            </w:r>
          </w:p>
        </w:tc>
        <w:tc>
          <w:tcPr>
            <w:tcW w:w="864" w:type="dxa"/>
            <w:noWrap/>
            <w:vAlign w:val="center"/>
            <w:hideMark/>
          </w:tcPr>
          <w:p w14:paraId="614314E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48.5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58624B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21.0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63BFDF6" w14:textId="6985FE3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864" w:type="dxa"/>
            <w:noWrap/>
            <w:vAlign w:val="center"/>
            <w:hideMark/>
          </w:tcPr>
          <w:p w14:paraId="268AB304" w14:textId="7B81A7D0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2026277" w14:textId="4EEEDA25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64.0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0884A0C" w14:textId="03AA7AA1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783" w:type="dxa"/>
            <w:noWrap/>
            <w:vAlign w:val="center"/>
            <w:hideMark/>
          </w:tcPr>
          <w:p w14:paraId="278D6788" w14:textId="2F4C635F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6C99695" w14:textId="5E90C401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108.1</w:t>
            </w:r>
          </w:p>
        </w:tc>
      </w:tr>
      <w:tr w:rsidR="008230CF" w:rsidRPr="008230CF" w14:paraId="16036D44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36692444" w14:textId="0AC118C3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Virgin Islands (U.S.)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AA11852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52.1</w:t>
            </w:r>
          </w:p>
        </w:tc>
        <w:tc>
          <w:tcPr>
            <w:tcW w:w="985" w:type="dxa"/>
            <w:noWrap/>
            <w:vAlign w:val="center"/>
            <w:hideMark/>
          </w:tcPr>
          <w:p w14:paraId="112EF6E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65.9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1C2D229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26.5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A054B5B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42.5</w:t>
            </w:r>
          </w:p>
        </w:tc>
        <w:tc>
          <w:tcPr>
            <w:tcW w:w="864" w:type="dxa"/>
            <w:noWrap/>
            <w:vAlign w:val="center"/>
            <w:hideMark/>
          </w:tcPr>
          <w:p w14:paraId="7828C17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54.4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E91EEA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27.9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F7D7E5E" w14:textId="22875399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64" w:type="dxa"/>
            <w:noWrap/>
            <w:vAlign w:val="center"/>
            <w:hideMark/>
          </w:tcPr>
          <w:p w14:paraId="1C65C619" w14:textId="342B451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76D80C8" w14:textId="29246B53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27.1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EF22804" w14:textId="3A4AF3A1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783" w:type="dxa"/>
            <w:noWrap/>
            <w:vAlign w:val="center"/>
            <w:hideMark/>
          </w:tcPr>
          <w:p w14:paraId="7AF5CD22" w14:textId="5D53F4A2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2CB8D95" w14:textId="49D13C32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25.1</w:t>
            </w:r>
          </w:p>
        </w:tc>
      </w:tr>
      <w:tr w:rsidR="008230CF" w:rsidRPr="008230CF" w14:paraId="726421BC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1C837EE8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Curaçao (Neth.)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BA83C68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985" w:type="dxa"/>
            <w:noWrap/>
            <w:vAlign w:val="center"/>
            <w:hideMark/>
          </w:tcPr>
          <w:p w14:paraId="00224F7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55.9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F4FD22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228.8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43E5CBD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864" w:type="dxa"/>
            <w:noWrap/>
            <w:vAlign w:val="center"/>
            <w:hideMark/>
          </w:tcPr>
          <w:p w14:paraId="1778B1D4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21.6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C4ACC8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241.8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C95784A" w14:textId="3665914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noWrap/>
            <w:vAlign w:val="center"/>
            <w:hideMark/>
          </w:tcPr>
          <w:p w14:paraId="7D348486" w14:textId="3702FAA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2CCFA1F" w14:textId="0E6D5CBF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375.3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CA45166" w14:textId="286893C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83" w:type="dxa"/>
            <w:noWrap/>
            <w:vAlign w:val="center"/>
            <w:hideMark/>
          </w:tcPr>
          <w:p w14:paraId="76D3A399" w14:textId="043FAB3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0381400" w14:textId="2E6311F3" w:rsidR="00EA6D91" w:rsidRPr="008230CF" w:rsidRDefault="0027788D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n.a.</w:t>
            </w:r>
            <w:proofErr w:type="spellEnd"/>
          </w:p>
        </w:tc>
      </w:tr>
      <w:tr w:rsidR="008230CF" w:rsidRPr="008230CF" w14:paraId="7EC9384B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066F0C0E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Saint Lucia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D2E3825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29.2</w:t>
            </w:r>
          </w:p>
        </w:tc>
        <w:tc>
          <w:tcPr>
            <w:tcW w:w="985" w:type="dxa"/>
            <w:noWrap/>
            <w:vAlign w:val="center"/>
            <w:hideMark/>
          </w:tcPr>
          <w:p w14:paraId="212CD316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52.8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FAABF5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81.3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47B7054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25.2</w:t>
            </w:r>
          </w:p>
        </w:tc>
        <w:tc>
          <w:tcPr>
            <w:tcW w:w="864" w:type="dxa"/>
            <w:noWrap/>
            <w:vAlign w:val="center"/>
            <w:hideMark/>
          </w:tcPr>
          <w:p w14:paraId="6E912CC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45.4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2703F4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80.4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737CD2D" w14:textId="4FCFB9D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64" w:type="dxa"/>
            <w:noWrap/>
            <w:vAlign w:val="center"/>
            <w:hideMark/>
          </w:tcPr>
          <w:p w14:paraId="72C6F709" w14:textId="333A37D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5FFFD3E" w14:textId="5E25DC2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108.4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8A31FCB" w14:textId="4F9A6EEA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783" w:type="dxa"/>
            <w:noWrap/>
            <w:vAlign w:val="center"/>
            <w:hideMark/>
          </w:tcPr>
          <w:p w14:paraId="05079AA6" w14:textId="2E79EE7D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FC47500" w14:textId="36429469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175.3</w:t>
            </w:r>
          </w:p>
        </w:tc>
      </w:tr>
      <w:tr w:rsidR="008230CF" w:rsidRPr="008230CF" w14:paraId="1AA201A1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08819766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lastRenderedPageBreak/>
              <w:t>Aruba (Neth.)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E99EB2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985" w:type="dxa"/>
            <w:noWrap/>
            <w:vAlign w:val="center"/>
            <w:hideMark/>
          </w:tcPr>
          <w:p w14:paraId="21DF6C32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49.4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3468E0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4C2C662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32.1</w:t>
            </w:r>
          </w:p>
        </w:tc>
        <w:tc>
          <w:tcPr>
            <w:tcW w:w="864" w:type="dxa"/>
            <w:noWrap/>
            <w:vAlign w:val="center"/>
            <w:hideMark/>
          </w:tcPr>
          <w:p w14:paraId="0F41676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39.7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B28D76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23.7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8DC3CFF" w14:textId="378F653F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64" w:type="dxa"/>
            <w:noWrap/>
            <w:vAlign w:val="center"/>
            <w:hideMark/>
          </w:tcPr>
          <w:p w14:paraId="441CCD6A" w14:textId="1AF74E2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0013FFD" w14:textId="12BC52A0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B0096A3" w14:textId="5FE6AE1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783" w:type="dxa"/>
            <w:noWrap/>
            <w:vAlign w:val="center"/>
            <w:hideMark/>
          </w:tcPr>
          <w:p w14:paraId="109FE13B" w14:textId="54927770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0904B34" w14:textId="2F047C1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59.6</w:t>
            </w:r>
          </w:p>
        </w:tc>
      </w:tr>
      <w:tr w:rsidR="008230CF" w:rsidRPr="008230CF" w14:paraId="786D1804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54253B01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Cape Verde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355741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27.8</w:t>
            </w:r>
          </w:p>
        </w:tc>
        <w:tc>
          <w:tcPr>
            <w:tcW w:w="985" w:type="dxa"/>
            <w:noWrap/>
            <w:vAlign w:val="center"/>
            <w:hideMark/>
          </w:tcPr>
          <w:p w14:paraId="7052C727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44.7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2AF2399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60.6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3F564F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24.2</w:t>
            </w:r>
          </w:p>
        </w:tc>
        <w:tc>
          <w:tcPr>
            <w:tcW w:w="864" w:type="dxa"/>
            <w:noWrap/>
            <w:vAlign w:val="center"/>
            <w:hideMark/>
          </w:tcPr>
          <w:p w14:paraId="782E72E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39.2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8F9E8D9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62.2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6668ED9" w14:textId="54492F1A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864" w:type="dxa"/>
            <w:noWrap/>
            <w:vAlign w:val="center"/>
            <w:hideMark/>
          </w:tcPr>
          <w:p w14:paraId="7782CF47" w14:textId="32CCCAE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056DCB0" w14:textId="4AC0810E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33.5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F5D3C8E" w14:textId="347A0F63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783" w:type="dxa"/>
            <w:noWrap/>
            <w:vAlign w:val="center"/>
            <w:hideMark/>
          </w:tcPr>
          <w:p w14:paraId="46E8EDB9" w14:textId="0EFDEE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0F4BFC0" w14:textId="4CAAC141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29.7</w:t>
            </w:r>
          </w:p>
        </w:tc>
      </w:tr>
      <w:tr w:rsidR="008230CF" w:rsidRPr="008230CF" w14:paraId="169E6B9E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0C3F479E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Djibouti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2AB3D1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985" w:type="dxa"/>
            <w:noWrap/>
            <w:vAlign w:val="center"/>
            <w:hideMark/>
          </w:tcPr>
          <w:p w14:paraId="2E54244E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41.0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D01829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382.5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DFC259C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864" w:type="dxa"/>
            <w:noWrap/>
            <w:vAlign w:val="center"/>
            <w:hideMark/>
          </w:tcPr>
          <w:p w14:paraId="7D3BBF9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36.2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831EFAD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375.3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EC4A860" w14:textId="354E9B65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4" w:type="dxa"/>
            <w:noWrap/>
            <w:vAlign w:val="center"/>
            <w:hideMark/>
          </w:tcPr>
          <w:p w14:paraId="497C2D56" w14:textId="20BB560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BE41A81" w14:textId="2FC5DCE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627.6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8D98DAC" w14:textId="0F2BCDB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83" w:type="dxa"/>
            <w:noWrap/>
            <w:vAlign w:val="center"/>
            <w:hideMark/>
          </w:tcPr>
          <w:p w14:paraId="0D1CCBEA" w14:textId="34DBD1AF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4C78DFA" w14:textId="7AFC971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472.7</w:t>
            </w:r>
          </w:p>
        </w:tc>
      </w:tr>
      <w:tr w:rsidR="008230CF" w:rsidRPr="008230CF" w14:paraId="72858087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56933DED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Cayman Islands (U.K.)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9BB896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20.2</w:t>
            </w:r>
          </w:p>
        </w:tc>
        <w:tc>
          <w:tcPr>
            <w:tcW w:w="985" w:type="dxa"/>
            <w:noWrap/>
            <w:vAlign w:val="center"/>
            <w:hideMark/>
          </w:tcPr>
          <w:p w14:paraId="5A935297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37.8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0D455B4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87.0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CE8B4F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864" w:type="dxa"/>
            <w:noWrap/>
            <w:vAlign w:val="center"/>
            <w:hideMark/>
          </w:tcPr>
          <w:p w14:paraId="1673CBD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35EC11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98.8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22FAC8" w14:textId="2AB919EC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864" w:type="dxa"/>
            <w:noWrap/>
            <w:vAlign w:val="center"/>
            <w:hideMark/>
          </w:tcPr>
          <w:p w14:paraId="79FB99B4" w14:textId="7B5B8EF0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444806E" w14:textId="223FE9FF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58.5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2FFE77C" w14:textId="1B897700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783" w:type="dxa"/>
            <w:noWrap/>
            <w:vAlign w:val="center"/>
            <w:hideMark/>
          </w:tcPr>
          <w:p w14:paraId="7E604C9F" w14:textId="398A084A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F686207" w14:textId="0DD1623C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33.7</w:t>
            </w:r>
          </w:p>
        </w:tc>
      </w:tr>
      <w:tr w:rsidR="008230CF" w:rsidRPr="008230CF" w14:paraId="2A6AD466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06A0C105" w14:textId="54DB1FBF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 xml:space="preserve">Saint Vincent </w:t>
            </w:r>
            <w:r w:rsidR="005F46C4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&amp;</w:t>
            </w: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 xml:space="preserve"> Grenadines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019879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27.1</w:t>
            </w:r>
          </w:p>
        </w:tc>
        <w:tc>
          <w:tcPr>
            <w:tcW w:w="985" w:type="dxa"/>
            <w:noWrap/>
            <w:vAlign w:val="center"/>
            <w:hideMark/>
          </w:tcPr>
          <w:p w14:paraId="4E73EDE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32.3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07B3B7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2A44D8C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864" w:type="dxa"/>
            <w:noWrap/>
            <w:vAlign w:val="center"/>
            <w:hideMark/>
          </w:tcPr>
          <w:p w14:paraId="143FB22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22.9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AA14D4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91EFDA7" w14:textId="767F08B2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864" w:type="dxa"/>
            <w:noWrap/>
            <w:vAlign w:val="center"/>
            <w:hideMark/>
          </w:tcPr>
          <w:p w14:paraId="44F5CD7A" w14:textId="27DE8DB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4D8AB0C" w14:textId="4B65C8B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19.9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726AA27" w14:textId="3999701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83" w:type="dxa"/>
            <w:noWrap/>
            <w:vAlign w:val="center"/>
            <w:hideMark/>
          </w:tcPr>
          <w:p w14:paraId="115A55E4" w14:textId="78521302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19DB663" w14:textId="21F3AF2E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20.6</w:t>
            </w:r>
          </w:p>
        </w:tc>
      </w:tr>
      <w:tr w:rsidR="008230CF" w:rsidRPr="008230CF" w14:paraId="365C3F50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5F631E20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Jersey (U.K.)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8879FFE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18.7</w:t>
            </w:r>
          </w:p>
        </w:tc>
        <w:tc>
          <w:tcPr>
            <w:tcW w:w="985" w:type="dxa"/>
            <w:noWrap/>
            <w:vAlign w:val="center"/>
            <w:hideMark/>
          </w:tcPr>
          <w:p w14:paraId="0611C279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30.4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25E3E59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62.0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48AC47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864" w:type="dxa"/>
            <w:noWrap/>
            <w:vAlign w:val="center"/>
            <w:hideMark/>
          </w:tcPr>
          <w:p w14:paraId="7AA08F1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25.8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C9ED246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65.7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3F5D51E" w14:textId="6E0D3F29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864" w:type="dxa"/>
            <w:noWrap/>
            <w:vAlign w:val="center"/>
            <w:hideMark/>
          </w:tcPr>
          <w:p w14:paraId="38FDCC52" w14:textId="76251E9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B943955" w14:textId="4A87DAEC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30.8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0686007" w14:textId="7F48F411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783" w:type="dxa"/>
            <w:noWrap/>
            <w:vAlign w:val="center"/>
            <w:hideMark/>
          </w:tcPr>
          <w:p w14:paraId="3F38A09E" w14:textId="157F1BCD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A76B074" w14:textId="495AA50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37.3</w:t>
            </w:r>
          </w:p>
        </w:tc>
      </w:tr>
      <w:tr w:rsidR="008230CF" w:rsidRPr="008230CF" w14:paraId="0F6A2C23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0BF5AC91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Solomon Islands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AE9FB9C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25.4</w:t>
            </w:r>
          </w:p>
        </w:tc>
        <w:tc>
          <w:tcPr>
            <w:tcW w:w="985" w:type="dxa"/>
            <w:noWrap/>
            <w:vAlign w:val="center"/>
            <w:hideMark/>
          </w:tcPr>
          <w:p w14:paraId="2D666DB5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28.3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D8B9118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E4A257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864" w:type="dxa"/>
            <w:noWrap/>
            <w:vAlign w:val="center"/>
            <w:hideMark/>
          </w:tcPr>
          <w:p w14:paraId="7D8C986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20.9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BF949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1B4315B" w14:textId="19562A9F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864" w:type="dxa"/>
            <w:noWrap/>
            <w:vAlign w:val="center"/>
            <w:hideMark/>
          </w:tcPr>
          <w:p w14:paraId="28D65B5C" w14:textId="3D66BFCE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27B9018" w14:textId="065E4C2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953C0FD" w14:textId="1BD8D85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783" w:type="dxa"/>
            <w:noWrap/>
            <w:vAlign w:val="center"/>
            <w:hideMark/>
          </w:tcPr>
          <w:p w14:paraId="3D1F5C56" w14:textId="63E9048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7263272" w14:textId="41419C0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18.1</w:t>
            </w:r>
          </w:p>
        </w:tc>
      </w:tr>
      <w:tr w:rsidR="008230CF" w:rsidRPr="008230CF" w14:paraId="0A9F99CA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772C03C4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Grenada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E997A39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19.8</w:t>
            </w:r>
          </w:p>
        </w:tc>
        <w:tc>
          <w:tcPr>
            <w:tcW w:w="985" w:type="dxa"/>
            <w:noWrap/>
            <w:vAlign w:val="center"/>
            <w:hideMark/>
          </w:tcPr>
          <w:p w14:paraId="10F2DF0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26.5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06224C5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33.9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029799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16.9</w:t>
            </w:r>
          </w:p>
        </w:tc>
        <w:tc>
          <w:tcPr>
            <w:tcW w:w="864" w:type="dxa"/>
            <w:noWrap/>
            <w:vAlign w:val="center"/>
            <w:hideMark/>
          </w:tcPr>
          <w:p w14:paraId="322BC3B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22.5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4004674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99BBD76" w14:textId="22FAADED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864" w:type="dxa"/>
            <w:noWrap/>
            <w:vAlign w:val="center"/>
            <w:hideMark/>
          </w:tcPr>
          <w:p w14:paraId="56C0323B" w14:textId="4197AF5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653DD86" w14:textId="5646BED2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38.5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A661A38" w14:textId="191F6201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83" w:type="dxa"/>
            <w:noWrap/>
            <w:vAlign w:val="center"/>
            <w:hideMark/>
          </w:tcPr>
          <w:p w14:paraId="3A08CD8E" w14:textId="5D30AC91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EC29A1F" w14:textId="06572F9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41.2</w:t>
            </w:r>
          </w:p>
        </w:tc>
      </w:tr>
      <w:tr w:rsidR="008230CF" w:rsidRPr="008230CF" w14:paraId="24A62633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27DB9E0B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Maldives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F4AE6A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985" w:type="dxa"/>
            <w:noWrap/>
            <w:vAlign w:val="center"/>
            <w:hideMark/>
          </w:tcPr>
          <w:p w14:paraId="677FB2FD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25.7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9028CB2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1DC5B02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23.5</w:t>
            </w:r>
          </w:p>
        </w:tc>
        <w:tc>
          <w:tcPr>
            <w:tcW w:w="864" w:type="dxa"/>
            <w:noWrap/>
            <w:vAlign w:val="center"/>
            <w:hideMark/>
          </w:tcPr>
          <w:p w14:paraId="5D9C4D7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24.1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054C418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EF39BD7" w14:textId="4A45235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4" w:type="dxa"/>
            <w:noWrap/>
            <w:vAlign w:val="center"/>
            <w:hideMark/>
          </w:tcPr>
          <w:p w14:paraId="42AE801D" w14:textId="4DAB621B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B75BFC9" w14:textId="141C8A60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F4B6766" w14:textId="0CE744DB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83" w:type="dxa"/>
            <w:noWrap/>
            <w:vAlign w:val="center"/>
            <w:hideMark/>
          </w:tcPr>
          <w:p w14:paraId="7ACA84AD" w14:textId="5649298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650CBC5" w14:textId="218631C6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</w:tr>
      <w:tr w:rsidR="008230CF" w:rsidRPr="008230CF" w14:paraId="0EACD2DE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15144002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Antigua and Barbuda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4E83929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985" w:type="dxa"/>
            <w:noWrap/>
            <w:vAlign w:val="center"/>
            <w:hideMark/>
          </w:tcPr>
          <w:p w14:paraId="1BE5A8B9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48677FB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27.4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5B5A98E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864" w:type="dxa"/>
            <w:noWrap/>
            <w:vAlign w:val="center"/>
            <w:hideMark/>
          </w:tcPr>
          <w:p w14:paraId="65369077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20.4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95103F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25.7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410FECE" w14:textId="4C881A78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864" w:type="dxa"/>
            <w:noWrap/>
            <w:vAlign w:val="center"/>
            <w:hideMark/>
          </w:tcPr>
          <w:p w14:paraId="0B0BFEFA" w14:textId="0198780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6418400" w14:textId="42AF43B8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42.9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A71E344" w14:textId="39970743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83" w:type="dxa"/>
            <w:noWrap/>
            <w:vAlign w:val="center"/>
            <w:hideMark/>
          </w:tcPr>
          <w:p w14:paraId="7E289DC9" w14:textId="4683A5D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73A3269" w14:textId="4C5C2AA2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53.4</w:t>
            </w:r>
          </w:p>
        </w:tc>
      </w:tr>
      <w:tr w:rsidR="008230CF" w:rsidRPr="008230CF" w14:paraId="256AE892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172257B5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Vanuatu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B8B720E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985" w:type="dxa"/>
            <w:noWrap/>
            <w:vAlign w:val="center"/>
            <w:hideMark/>
          </w:tcPr>
          <w:p w14:paraId="4FA33882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24.8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3BBC09F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27.7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4D9751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15.9</w:t>
            </w:r>
          </w:p>
        </w:tc>
        <w:tc>
          <w:tcPr>
            <w:tcW w:w="864" w:type="dxa"/>
            <w:noWrap/>
            <w:vAlign w:val="center"/>
            <w:hideMark/>
          </w:tcPr>
          <w:p w14:paraId="756DF1AE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DDA9D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26.4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3CA03F5" w14:textId="35CB83EE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864" w:type="dxa"/>
            <w:noWrap/>
            <w:vAlign w:val="center"/>
            <w:hideMark/>
          </w:tcPr>
          <w:p w14:paraId="2806C032" w14:textId="6547B361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608111D" w14:textId="0AE73C3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26.3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E853BEF" w14:textId="4D89CB9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783" w:type="dxa"/>
            <w:noWrap/>
            <w:vAlign w:val="center"/>
            <w:hideMark/>
          </w:tcPr>
          <w:p w14:paraId="785914B7" w14:textId="3C7268E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C7CA8F8" w14:textId="16138F65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21.1</w:t>
            </w:r>
          </w:p>
        </w:tc>
      </w:tr>
      <w:tr w:rsidR="008230CF" w:rsidRPr="008230CF" w14:paraId="5EDE0C08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1168DE8B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Isle of Man (U.K.)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F2E222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13.3</w:t>
            </w:r>
          </w:p>
        </w:tc>
        <w:tc>
          <w:tcPr>
            <w:tcW w:w="985" w:type="dxa"/>
            <w:noWrap/>
            <w:vAlign w:val="center"/>
            <w:hideMark/>
          </w:tcPr>
          <w:p w14:paraId="27E04F9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24.1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3591FA7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80.8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D20296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864" w:type="dxa"/>
            <w:noWrap/>
            <w:vAlign w:val="center"/>
            <w:hideMark/>
          </w:tcPr>
          <w:p w14:paraId="05E219A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E001562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76.5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4411D07" w14:textId="384073C3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64" w:type="dxa"/>
            <w:noWrap/>
            <w:vAlign w:val="center"/>
            <w:hideMark/>
          </w:tcPr>
          <w:p w14:paraId="010379E0" w14:textId="437A66F2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D67423D" w14:textId="37C8C785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60.5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D652361" w14:textId="0FD9262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783" w:type="dxa"/>
            <w:noWrap/>
            <w:vAlign w:val="center"/>
            <w:hideMark/>
          </w:tcPr>
          <w:p w14:paraId="2C0B4A55" w14:textId="51AE76F8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82F6FBA" w14:textId="6430C51D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52.3</w:t>
            </w:r>
          </w:p>
        </w:tc>
      </w:tr>
      <w:tr w:rsidR="008230CF" w:rsidRPr="008230CF" w14:paraId="3F3D781C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07808A77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Guernsey (U.K.)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94CBEDC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985" w:type="dxa"/>
            <w:noWrap/>
            <w:vAlign w:val="center"/>
            <w:hideMark/>
          </w:tcPr>
          <w:p w14:paraId="4042F0A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24.1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3167A9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33.5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0693FAD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864" w:type="dxa"/>
            <w:noWrap/>
            <w:vAlign w:val="center"/>
            <w:hideMark/>
          </w:tcPr>
          <w:p w14:paraId="10BCCDB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17.7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62D3868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36.1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FD9AD77" w14:textId="53ADDD8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64" w:type="dxa"/>
            <w:noWrap/>
            <w:vAlign w:val="center"/>
            <w:hideMark/>
          </w:tcPr>
          <w:p w14:paraId="5CE0BD91" w14:textId="64888172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4D54FF3" w14:textId="5C9B429E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22.5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668E2CF" w14:textId="24EF46A2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83" w:type="dxa"/>
            <w:noWrap/>
            <w:vAlign w:val="center"/>
            <w:hideMark/>
          </w:tcPr>
          <w:p w14:paraId="30D20E9E" w14:textId="5A65F42E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587A123" w14:textId="2B87435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21.3</w:t>
            </w:r>
          </w:p>
        </w:tc>
      </w:tr>
      <w:tr w:rsidR="008230CF" w:rsidRPr="008230CF" w14:paraId="2A429EEA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34358D15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Dominica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5724057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985" w:type="dxa"/>
            <w:noWrap/>
            <w:vAlign w:val="center"/>
            <w:hideMark/>
          </w:tcPr>
          <w:p w14:paraId="0B1AF7B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19.5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49CE99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55.6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2BAFB3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864" w:type="dxa"/>
            <w:noWrap/>
            <w:vAlign w:val="center"/>
            <w:hideMark/>
          </w:tcPr>
          <w:p w14:paraId="4A450669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513CD46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56.6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3B6DC2E" w14:textId="7B91FE7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4" w:type="dxa"/>
            <w:noWrap/>
            <w:vAlign w:val="center"/>
            <w:hideMark/>
          </w:tcPr>
          <w:p w14:paraId="4929C42D" w14:textId="44DC4C10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257C8BD" w14:textId="1B12135F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104.0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CBCE50F" w14:textId="3B1C7F5C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783" w:type="dxa"/>
            <w:noWrap/>
            <w:vAlign w:val="center"/>
            <w:hideMark/>
          </w:tcPr>
          <w:p w14:paraId="55AC4797" w14:textId="1B32D45C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D434F36" w14:textId="72FB62AF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109.8</w:t>
            </w:r>
          </w:p>
        </w:tc>
      </w:tr>
      <w:tr w:rsidR="008230CF" w:rsidRPr="008230CF" w14:paraId="153BF0B2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58D737BF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Saint Kitts and Nevis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38271D4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13.9</w:t>
            </w:r>
          </w:p>
        </w:tc>
        <w:tc>
          <w:tcPr>
            <w:tcW w:w="985" w:type="dxa"/>
            <w:noWrap/>
            <w:vAlign w:val="center"/>
            <w:hideMark/>
          </w:tcPr>
          <w:p w14:paraId="4E55AAE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18.7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78963E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CCACA3E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864" w:type="dxa"/>
            <w:noWrap/>
            <w:vAlign w:val="center"/>
            <w:hideMark/>
          </w:tcPr>
          <w:p w14:paraId="0ABD9C3F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71FC9C5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38.5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98C5CD7" w14:textId="398DDB01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4" w:type="dxa"/>
            <w:noWrap/>
            <w:vAlign w:val="center"/>
            <w:hideMark/>
          </w:tcPr>
          <w:p w14:paraId="68D26883" w14:textId="2DD7A450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B006392" w14:textId="2F4EE942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24.7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8F8CD28" w14:textId="4777CC9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83" w:type="dxa"/>
            <w:noWrap/>
            <w:vAlign w:val="center"/>
            <w:hideMark/>
          </w:tcPr>
          <w:p w14:paraId="4BE32769" w14:textId="00757DF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46BC39B" w14:textId="08DD6F2A" w:rsidR="00EA6D91" w:rsidRPr="008230CF" w:rsidRDefault="0027788D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n.a.</w:t>
            </w:r>
            <w:proofErr w:type="spellEnd"/>
          </w:p>
        </w:tc>
      </w:tr>
      <w:tr w:rsidR="008230CF" w:rsidRPr="008230CF" w14:paraId="15458494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378D98E8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Bhutan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E2FD79E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985" w:type="dxa"/>
            <w:noWrap/>
            <w:vAlign w:val="center"/>
            <w:hideMark/>
          </w:tcPr>
          <w:p w14:paraId="1C6FB259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419D40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200.2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DE7E642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864" w:type="dxa"/>
            <w:noWrap/>
            <w:vAlign w:val="center"/>
            <w:hideMark/>
          </w:tcPr>
          <w:p w14:paraId="74796A62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0F32DE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238.9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C35044F" w14:textId="0E6E7502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864" w:type="dxa"/>
            <w:noWrap/>
            <w:vAlign w:val="center"/>
            <w:hideMark/>
          </w:tcPr>
          <w:p w14:paraId="58F31B3F" w14:textId="0B63C87D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16923D8" w14:textId="71CE8C9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207.8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990D4C9" w14:textId="66556705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83" w:type="dxa"/>
            <w:noWrap/>
            <w:vAlign w:val="center"/>
            <w:hideMark/>
          </w:tcPr>
          <w:p w14:paraId="043FE928" w14:textId="342D23F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2E06313" w14:textId="431A49FF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232.4</w:t>
            </w:r>
          </w:p>
        </w:tc>
      </w:tr>
      <w:tr w:rsidR="008230CF" w:rsidRPr="008230CF" w14:paraId="6BD255C2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26FBEFD8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Sint Maarten (Neth.)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A2CEF4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985" w:type="dxa"/>
            <w:noWrap/>
            <w:vAlign w:val="center"/>
            <w:hideMark/>
          </w:tcPr>
          <w:p w14:paraId="18E497BE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49E0DCC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13.3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E840050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864" w:type="dxa"/>
            <w:noWrap/>
            <w:vAlign w:val="center"/>
            <w:hideMark/>
          </w:tcPr>
          <w:p w14:paraId="790CAF30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6A9B22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13.1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7239931" w14:textId="781BCFB5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864" w:type="dxa"/>
            <w:noWrap/>
            <w:vAlign w:val="center"/>
            <w:hideMark/>
          </w:tcPr>
          <w:p w14:paraId="5BB8DAB8" w14:textId="33ED73FE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DABB097" w14:textId="67B7445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EA27257" w14:textId="208B6FDF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83" w:type="dxa"/>
            <w:noWrap/>
            <w:vAlign w:val="center"/>
            <w:hideMark/>
          </w:tcPr>
          <w:p w14:paraId="59093325" w14:textId="2711686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0FBED7B" w14:textId="60E368E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12.9</w:t>
            </w:r>
          </w:p>
        </w:tc>
      </w:tr>
      <w:tr w:rsidR="008230CF" w:rsidRPr="008230CF" w14:paraId="0E5DE58A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7F30D7A7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Liechtenstein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FCE1C54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985" w:type="dxa"/>
            <w:noWrap/>
            <w:vAlign w:val="center"/>
            <w:hideMark/>
          </w:tcPr>
          <w:p w14:paraId="7121835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DB80BE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91.1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8AE57D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864" w:type="dxa"/>
            <w:noWrap/>
            <w:vAlign w:val="center"/>
            <w:hideMark/>
          </w:tcPr>
          <w:p w14:paraId="236CBDA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DB494C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92.2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3BB3E80" w14:textId="4610026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864" w:type="dxa"/>
            <w:noWrap/>
            <w:vAlign w:val="center"/>
            <w:hideMark/>
          </w:tcPr>
          <w:p w14:paraId="3159898B" w14:textId="775BE25F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2FE798E" w14:textId="2A2CF9A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91.2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78A112F" w14:textId="179A2DCE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783" w:type="dxa"/>
            <w:noWrap/>
            <w:vAlign w:val="center"/>
            <w:hideMark/>
          </w:tcPr>
          <w:p w14:paraId="56C1EE52" w14:textId="5F7D7221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8E0AD1B" w14:textId="3D1CAD45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115.6</w:t>
            </w:r>
          </w:p>
        </w:tc>
      </w:tr>
      <w:tr w:rsidR="008230CF" w:rsidRPr="008230CF" w14:paraId="45A5C9E8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433B94DB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Saint-Martin (Fr.)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FCA787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985" w:type="dxa"/>
            <w:noWrap/>
            <w:vAlign w:val="center"/>
            <w:hideMark/>
          </w:tcPr>
          <w:p w14:paraId="757C3E1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A665EB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23.0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44D0148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864" w:type="dxa"/>
            <w:noWrap/>
            <w:vAlign w:val="center"/>
            <w:hideMark/>
          </w:tcPr>
          <w:p w14:paraId="1936D65D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7CA71E5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25.8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C803C4D" w14:textId="1E27931F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64" w:type="dxa"/>
            <w:noWrap/>
            <w:vAlign w:val="center"/>
            <w:hideMark/>
          </w:tcPr>
          <w:p w14:paraId="3E963535" w14:textId="19C2B1E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38406ED" w14:textId="2732E5E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13.7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B0A6F51" w14:textId="1C8EAB40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783" w:type="dxa"/>
            <w:noWrap/>
            <w:vAlign w:val="center"/>
            <w:hideMark/>
          </w:tcPr>
          <w:p w14:paraId="7A5D3942" w14:textId="19833396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56A9A13" w14:textId="2276929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17.0</w:t>
            </w:r>
          </w:p>
        </w:tc>
      </w:tr>
      <w:tr w:rsidR="008230CF" w:rsidRPr="008230CF" w14:paraId="19BB5B4C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043F9E8E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British Virgin Islands (U.K.)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7B255D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985" w:type="dxa"/>
            <w:noWrap/>
            <w:vAlign w:val="center"/>
            <w:hideMark/>
          </w:tcPr>
          <w:p w14:paraId="2F9347E2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03986D6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34.4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9F6A27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864" w:type="dxa"/>
            <w:noWrap/>
            <w:vAlign w:val="center"/>
            <w:hideMark/>
          </w:tcPr>
          <w:p w14:paraId="05C4CB6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9BC5CE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34.9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A45CB82" w14:textId="3F9F838A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noWrap/>
            <w:vAlign w:val="center"/>
            <w:hideMark/>
          </w:tcPr>
          <w:p w14:paraId="629D2B24" w14:textId="66DA770E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28CFA17" w14:textId="0092B93C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143.9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563216B" w14:textId="2B387921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83" w:type="dxa"/>
            <w:noWrap/>
            <w:vAlign w:val="center"/>
            <w:hideMark/>
          </w:tcPr>
          <w:p w14:paraId="3705D047" w14:textId="783E470D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513F56D" w14:textId="0242459D" w:rsidR="00EA6D91" w:rsidRPr="008230CF" w:rsidRDefault="0027788D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n.a.</w:t>
            </w:r>
            <w:proofErr w:type="spellEnd"/>
          </w:p>
        </w:tc>
      </w:tr>
      <w:tr w:rsidR="008230CF" w:rsidRPr="008230CF" w14:paraId="2A6FF9E1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43AA4076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Mayotte (Fr.)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577BE2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985" w:type="dxa"/>
            <w:noWrap/>
            <w:vAlign w:val="center"/>
            <w:hideMark/>
          </w:tcPr>
          <w:p w14:paraId="0DC64BA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B51717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E7B426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10.5</w:t>
            </w:r>
          </w:p>
        </w:tc>
        <w:tc>
          <w:tcPr>
            <w:tcW w:w="864" w:type="dxa"/>
            <w:noWrap/>
            <w:vAlign w:val="center"/>
            <w:hideMark/>
          </w:tcPr>
          <w:p w14:paraId="69AFC854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7A526F8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5D4B383" w14:textId="743DFD2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noWrap/>
            <w:vAlign w:val="center"/>
            <w:hideMark/>
          </w:tcPr>
          <w:p w14:paraId="3BF78401" w14:textId="24CDF4F2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18FE4EB" w14:textId="407370F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28.5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84DDAF2" w14:textId="7D51D426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83" w:type="dxa"/>
            <w:noWrap/>
            <w:vAlign w:val="center"/>
            <w:hideMark/>
          </w:tcPr>
          <w:p w14:paraId="4DD54C02" w14:textId="31A2A0E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AD1B741" w14:textId="10ED628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16.7</w:t>
            </w:r>
          </w:p>
        </w:tc>
      </w:tr>
      <w:tr w:rsidR="008230CF" w:rsidRPr="008230CF" w14:paraId="6F85F473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24D1E83C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San Marino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3C701D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985" w:type="dxa"/>
            <w:noWrap/>
            <w:vAlign w:val="center"/>
            <w:hideMark/>
          </w:tcPr>
          <w:p w14:paraId="249D755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7AC1A5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36.6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07C8115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864" w:type="dxa"/>
            <w:noWrap/>
            <w:vAlign w:val="center"/>
            <w:hideMark/>
          </w:tcPr>
          <w:p w14:paraId="3370E2EA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CBDEE26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35.9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D65D1B0" w14:textId="52DD8769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64" w:type="dxa"/>
            <w:noWrap/>
            <w:vAlign w:val="center"/>
            <w:hideMark/>
          </w:tcPr>
          <w:p w14:paraId="762A3B61" w14:textId="08D98EE3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D34EE8D" w14:textId="6B649A75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40.2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2B069DF" w14:textId="1F02C722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83" w:type="dxa"/>
            <w:noWrap/>
            <w:vAlign w:val="center"/>
            <w:hideMark/>
          </w:tcPr>
          <w:p w14:paraId="44DA50E6" w14:textId="769BF521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65E6CF0" w14:textId="2891BF4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39.0</w:t>
            </w:r>
          </w:p>
        </w:tc>
      </w:tr>
      <w:tr w:rsidR="008230CF" w:rsidRPr="008230CF" w14:paraId="7647C864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00FFC1A3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Anguilla (U.K.)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EB4466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985" w:type="dxa"/>
            <w:noWrap/>
            <w:vAlign w:val="center"/>
            <w:hideMark/>
          </w:tcPr>
          <w:p w14:paraId="14FCF1F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6DBB0B4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17.7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516BBA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864" w:type="dxa"/>
            <w:noWrap/>
            <w:vAlign w:val="center"/>
            <w:hideMark/>
          </w:tcPr>
          <w:p w14:paraId="042A2D2C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139E50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8AD5F25" w14:textId="7624DCB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64" w:type="dxa"/>
            <w:noWrap/>
            <w:vAlign w:val="center"/>
            <w:hideMark/>
          </w:tcPr>
          <w:p w14:paraId="3E27E07D" w14:textId="13CB3F76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ADBF148" w14:textId="149866A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2C410C8" w14:textId="7850F65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783" w:type="dxa"/>
            <w:noWrap/>
            <w:vAlign w:val="center"/>
            <w:hideMark/>
          </w:tcPr>
          <w:p w14:paraId="36C46FEB" w14:textId="0788015A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9066B1C" w14:textId="691FB870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14.7</w:t>
            </w:r>
          </w:p>
        </w:tc>
      </w:tr>
      <w:tr w:rsidR="008230CF" w:rsidRPr="008230CF" w14:paraId="637B2060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3ADF9F83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Macau, China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FF72FB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985" w:type="dxa"/>
            <w:noWrap/>
            <w:vAlign w:val="center"/>
            <w:hideMark/>
          </w:tcPr>
          <w:p w14:paraId="38EF6CFB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434B4A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48.6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503FC0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864" w:type="dxa"/>
            <w:noWrap/>
            <w:vAlign w:val="center"/>
            <w:hideMark/>
          </w:tcPr>
          <w:p w14:paraId="04E7A42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5924F2E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39.7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8F462B8" w14:textId="79C99AFF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noWrap/>
            <w:vAlign w:val="center"/>
            <w:hideMark/>
          </w:tcPr>
          <w:p w14:paraId="727BD980" w14:textId="73F84424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453E73C" w14:textId="3EA69F2F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1106.3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1DA9347" w14:textId="1A931D7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83" w:type="dxa"/>
            <w:noWrap/>
            <w:vAlign w:val="center"/>
            <w:hideMark/>
          </w:tcPr>
          <w:p w14:paraId="69510A9E" w14:textId="3389A7DA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5114B1A" w14:textId="068B2A82" w:rsidR="00EA6D91" w:rsidRPr="008230CF" w:rsidRDefault="0027788D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n.a.</w:t>
            </w:r>
            <w:proofErr w:type="spellEnd"/>
          </w:p>
        </w:tc>
      </w:tr>
      <w:tr w:rsidR="008230CF" w:rsidRPr="008230CF" w14:paraId="39276439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0595ED5A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Bonaire (Neth.)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3BF4D7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985" w:type="dxa"/>
            <w:noWrap/>
            <w:vAlign w:val="center"/>
            <w:hideMark/>
          </w:tcPr>
          <w:p w14:paraId="3D0AC74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8C1030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260.1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555E504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64" w:type="dxa"/>
            <w:noWrap/>
            <w:vAlign w:val="center"/>
            <w:hideMark/>
          </w:tcPr>
          <w:p w14:paraId="5B3FB3A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5DBE868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309.6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06FB659" w14:textId="39F63380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4" w:type="dxa"/>
            <w:noWrap/>
            <w:vAlign w:val="center"/>
            <w:hideMark/>
          </w:tcPr>
          <w:p w14:paraId="68B342A1" w14:textId="08DC3A0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0101393" w14:textId="6C6A7DD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3CBB642" w14:textId="47680FCB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83" w:type="dxa"/>
            <w:noWrap/>
            <w:vAlign w:val="center"/>
            <w:hideMark/>
          </w:tcPr>
          <w:p w14:paraId="791BE33B" w14:textId="7C0DF695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DE945CB" w14:textId="7351CBC3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56.9</w:t>
            </w:r>
          </w:p>
        </w:tc>
      </w:tr>
      <w:tr w:rsidR="008230CF" w:rsidRPr="008230CF" w14:paraId="3C43C0D2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373CB2A1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Andorra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E9D8EC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985" w:type="dxa"/>
            <w:noWrap/>
            <w:vAlign w:val="center"/>
            <w:hideMark/>
          </w:tcPr>
          <w:p w14:paraId="6D7A216E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1617652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233.8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304D6EC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864" w:type="dxa"/>
            <w:noWrap/>
            <w:vAlign w:val="center"/>
            <w:hideMark/>
          </w:tcPr>
          <w:p w14:paraId="3BB5D8E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A4DF71B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179.2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C0DB45B" w14:textId="3766C410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4" w:type="dxa"/>
            <w:noWrap/>
            <w:vAlign w:val="center"/>
            <w:hideMark/>
          </w:tcPr>
          <w:p w14:paraId="24CCCFF7" w14:textId="4BEF508A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0530674" w14:textId="6EF82AC3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315.5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C2B742B" w14:textId="21572B4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783" w:type="dxa"/>
            <w:noWrap/>
            <w:vAlign w:val="center"/>
            <w:hideMark/>
          </w:tcPr>
          <w:p w14:paraId="5A148244" w14:textId="211176B2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FD6533A" w14:textId="37FA7FA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281.9</w:t>
            </w:r>
          </w:p>
        </w:tc>
      </w:tr>
      <w:tr w:rsidR="008230CF" w:rsidRPr="008230CF" w14:paraId="381CFC40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0E490F95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 xml:space="preserve">Saint </w:t>
            </w:r>
            <w:proofErr w:type="spellStart"/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Barthélemy</w:t>
            </w:r>
            <w:proofErr w:type="spellEnd"/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 xml:space="preserve"> (Fr.)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3E7920F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985" w:type="dxa"/>
            <w:noWrap/>
            <w:vAlign w:val="center"/>
            <w:hideMark/>
          </w:tcPr>
          <w:p w14:paraId="05DB158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0D4B75A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B8AC818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64" w:type="dxa"/>
            <w:noWrap/>
            <w:vAlign w:val="center"/>
            <w:hideMark/>
          </w:tcPr>
          <w:p w14:paraId="562B16BC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E14183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3F1E1B9" w14:textId="6A2F385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noWrap/>
            <w:vAlign w:val="center"/>
            <w:hideMark/>
          </w:tcPr>
          <w:p w14:paraId="216D7E0E" w14:textId="41DE0921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0899EB4" w14:textId="74C4519E" w:rsidR="00EA6D91" w:rsidRPr="008230CF" w:rsidRDefault="0027788D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n.a.</w:t>
            </w:r>
            <w:proofErr w:type="spellEnd"/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A9A1B09" w14:textId="3A880FE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83" w:type="dxa"/>
            <w:noWrap/>
            <w:vAlign w:val="center"/>
            <w:hideMark/>
          </w:tcPr>
          <w:p w14:paraId="450BF23A" w14:textId="4257BA48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65864B9" w14:textId="76ECEE11" w:rsidR="00EA6D91" w:rsidRPr="008230CF" w:rsidRDefault="0027788D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n.a.</w:t>
            </w:r>
            <w:proofErr w:type="spellEnd"/>
          </w:p>
        </w:tc>
      </w:tr>
      <w:tr w:rsidR="008230CF" w:rsidRPr="008230CF" w14:paraId="6D286AFE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4B060495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Saint-Pierre-et-Miquelon (Fr.)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0EAA01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985" w:type="dxa"/>
            <w:noWrap/>
            <w:vAlign w:val="center"/>
            <w:hideMark/>
          </w:tcPr>
          <w:p w14:paraId="040C9C0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2C97953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26.7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640506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864" w:type="dxa"/>
            <w:noWrap/>
            <w:vAlign w:val="center"/>
            <w:hideMark/>
          </w:tcPr>
          <w:p w14:paraId="5C584A04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21C5EC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31.8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56DFF7E" w14:textId="46C76CDE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64" w:type="dxa"/>
            <w:noWrap/>
            <w:vAlign w:val="center"/>
            <w:hideMark/>
          </w:tcPr>
          <w:p w14:paraId="77EF6BDF" w14:textId="3325F049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70A47D1" w14:textId="318CDCF2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071F5DE" w14:textId="4953C339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783" w:type="dxa"/>
            <w:noWrap/>
            <w:vAlign w:val="center"/>
            <w:hideMark/>
          </w:tcPr>
          <w:p w14:paraId="4EF2106D" w14:textId="037209F2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76D0A14" w14:textId="5DDD0D11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25.4</w:t>
            </w:r>
          </w:p>
        </w:tc>
      </w:tr>
      <w:tr w:rsidR="008230CF" w:rsidRPr="008230CF" w14:paraId="22B8F1A3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429D8849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Gibraltar (U.K.)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08235A8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985" w:type="dxa"/>
            <w:noWrap/>
            <w:vAlign w:val="center"/>
            <w:hideMark/>
          </w:tcPr>
          <w:p w14:paraId="0E513F68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DFA364C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301E05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864" w:type="dxa"/>
            <w:noWrap/>
            <w:vAlign w:val="center"/>
            <w:hideMark/>
          </w:tcPr>
          <w:p w14:paraId="5A07740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AFBA40F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2D1BA06" w14:textId="4ECD145F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noWrap/>
            <w:vAlign w:val="center"/>
            <w:hideMark/>
          </w:tcPr>
          <w:p w14:paraId="52DA6BA5" w14:textId="2F6D98CB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0606F43" w14:textId="183863C0" w:rsidR="00EA6D91" w:rsidRPr="008230CF" w:rsidRDefault="0027788D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n.a.</w:t>
            </w:r>
            <w:proofErr w:type="spellEnd"/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E991A68" w14:textId="525BDDD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83" w:type="dxa"/>
            <w:noWrap/>
            <w:vAlign w:val="center"/>
            <w:hideMark/>
          </w:tcPr>
          <w:p w14:paraId="4296E30B" w14:textId="7BBB703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190FFFA" w14:textId="243CA9F3" w:rsidR="00EA6D91" w:rsidRPr="008230CF" w:rsidRDefault="0027788D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n.a.</w:t>
            </w:r>
            <w:proofErr w:type="spellEnd"/>
          </w:p>
        </w:tc>
      </w:tr>
      <w:tr w:rsidR="008230CF" w:rsidRPr="008230CF" w14:paraId="6BF79455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2C1ACF8F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Monaco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B997685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985" w:type="dxa"/>
            <w:noWrap/>
            <w:vAlign w:val="center"/>
            <w:hideMark/>
          </w:tcPr>
          <w:p w14:paraId="6964906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20583B5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89A95F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864" w:type="dxa"/>
            <w:noWrap/>
            <w:vAlign w:val="center"/>
            <w:hideMark/>
          </w:tcPr>
          <w:p w14:paraId="1D78DF95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126145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13.9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CE75D2A" w14:textId="2588ABC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noWrap/>
            <w:vAlign w:val="center"/>
            <w:hideMark/>
          </w:tcPr>
          <w:p w14:paraId="02EE155D" w14:textId="38EB792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2B64311" w14:textId="1DA30A86" w:rsidR="00EA6D91" w:rsidRPr="008230CF" w:rsidRDefault="0027788D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n.a.</w:t>
            </w:r>
            <w:proofErr w:type="spellEnd"/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5379216" w14:textId="68A97AEF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83" w:type="dxa"/>
            <w:noWrap/>
            <w:vAlign w:val="center"/>
            <w:hideMark/>
          </w:tcPr>
          <w:p w14:paraId="5FEC153A" w14:textId="0A32605E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EF72FF4" w14:textId="6F4F3856" w:rsidR="00EA6D91" w:rsidRPr="008230CF" w:rsidRDefault="0027788D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n.a.</w:t>
            </w:r>
            <w:proofErr w:type="spellEnd"/>
          </w:p>
        </w:tc>
      </w:tr>
      <w:tr w:rsidR="008230CF" w:rsidRPr="008230CF" w14:paraId="07655C22" w14:textId="77777777" w:rsidTr="004A77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140261EA" w14:textId="46D0C4BC" w:rsidR="00EA6D91" w:rsidRPr="008230CF" w:rsidRDefault="00EA6D91" w:rsidP="005F46C4">
            <w:pPr>
              <w:ind w:left="-198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 xml:space="preserve">Turks </w:t>
            </w:r>
            <w:r w:rsidR="005F46C4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&amp;</w:t>
            </w: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 xml:space="preserve"> Caicos Islands (U.K.)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A730A2D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985" w:type="dxa"/>
            <w:noWrap/>
            <w:vAlign w:val="center"/>
            <w:hideMark/>
          </w:tcPr>
          <w:p w14:paraId="6A5A34B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1A53E8D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255.2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B5D7A8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4" w:type="dxa"/>
            <w:noWrap/>
            <w:vAlign w:val="center"/>
            <w:hideMark/>
          </w:tcPr>
          <w:p w14:paraId="2C32FFBD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B89B5F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240.7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D15FF46" w14:textId="5556639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noWrap/>
            <w:vAlign w:val="center"/>
            <w:hideMark/>
          </w:tcPr>
          <w:p w14:paraId="3FEEEBA8" w14:textId="6E26292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BD373F5" w14:textId="039C626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366.1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A145560" w14:textId="36C035DD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83" w:type="dxa"/>
            <w:noWrap/>
            <w:vAlign w:val="center"/>
            <w:hideMark/>
          </w:tcPr>
          <w:p w14:paraId="491BEF68" w14:textId="3CDE8F74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FBC5713" w14:textId="1B9DA6BE" w:rsidR="00EA6D91" w:rsidRPr="008230CF" w:rsidRDefault="0027788D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n.a.</w:t>
            </w:r>
            <w:proofErr w:type="spellEnd"/>
          </w:p>
        </w:tc>
      </w:tr>
      <w:tr w:rsidR="008230CF" w:rsidRPr="008230CF" w14:paraId="118B89D3" w14:textId="77777777" w:rsidTr="004A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568C2ADD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Sint Eustatius (Neth.)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A55480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985" w:type="dxa"/>
            <w:noWrap/>
            <w:vAlign w:val="center"/>
            <w:hideMark/>
          </w:tcPr>
          <w:p w14:paraId="14BA573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BB1BFA9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D12A3F0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64" w:type="dxa"/>
            <w:noWrap/>
            <w:vAlign w:val="center"/>
            <w:hideMark/>
          </w:tcPr>
          <w:p w14:paraId="4F281D75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0FEE14D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D1631F8" w14:textId="2A5D155D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noWrap/>
            <w:vAlign w:val="center"/>
            <w:hideMark/>
          </w:tcPr>
          <w:p w14:paraId="3787DF9F" w14:textId="10FC53F3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29A9925" w14:textId="03D25C94" w:rsidR="00EA6D91" w:rsidRPr="008230CF" w:rsidRDefault="0027788D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n.a.</w:t>
            </w:r>
            <w:proofErr w:type="spellEnd"/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FF21E19" w14:textId="54811792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83" w:type="dxa"/>
            <w:noWrap/>
            <w:vAlign w:val="center"/>
            <w:hideMark/>
          </w:tcPr>
          <w:p w14:paraId="76797015" w14:textId="70399956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BCDCF04" w14:textId="1685F1F7" w:rsidR="00EA6D91" w:rsidRPr="008230CF" w:rsidRDefault="0027788D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n.a.</w:t>
            </w:r>
            <w:proofErr w:type="spellEnd"/>
          </w:p>
        </w:tc>
      </w:tr>
      <w:tr w:rsidR="008230CF" w:rsidRPr="008230CF" w14:paraId="509C368D" w14:textId="77777777" w:rsidTr="00B016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31330E10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Montserrat (U.K.)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EAF4E50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985" w:type="dxa"/>
            <w:noWrap/>
            <w:vAlign w:val="center"/>
            <w:hideMark/>
          </w:tcPr>
          <w:p w14:paraId="765C0603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35F8EB6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22.9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3F2AC11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864" w:type="dxa"/>
            <w:noWrap/>
            <w:vAlign w:val="center"/>
            <w:hideMark/>
          </w:tcPr>
          <w:p w14:paraId="4FBFDABF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E37B1AC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22.3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9A7D6A0" w14:textId="0B4A11B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noWrap/>
            <w:vAlign w:val="center"/>
            <w:hideMark/>
          </w:tcPr>
          <w:p w14:paraId="06E16204" w14:textId="438D083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F79D52D" w14:textId="402302E1" w:rsidR="00EA6D91" w:rsidRPr="008230CF" w:rsidRDefault="0027788D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n.a.</w:t>
            </w:r>
            <w:proofErr w:type="spellEnd"/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FF3C8C8" w14:textId="0395DC20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83" w:type="dxa"/>
            <w:noWrap/>
            <w:vAlign w:val="center"/>
            <w:hideMark/>
          </w:tcPr>
          <w:p w14:paraId="566A8BA7" w14:textId="235B3F19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07C6E31" w14:textId="187B8811" w:rsidR="00EA6D91" w:rsidRPr="008230CF" w:rsidRDefault="0027788D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n.a.</w:t>
            </w:r>
            <w:proofErr w:type="spellEnd"/>
          </w:p>
        </w:tc>
      </w:tr>
      <w:tr w:rsidR="008230CF" w:rsidRPr="008230CF" w14:paraId="2188B154" w14:textId="77777777" w:rsidTr="00B01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vAlign w:val="center"/>
            <w:hideMark/>
          </w:tcPr>
          <w:p w14:paraId="13E59684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Vatican City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9CC10E1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985" w:type="dxa"/>
            <w:noWrap/>
            <w:vAlign w:val="center"/>
            <w:hideMark/>
          </w:tcPr>
          <w:p w14:paraId="54B07A27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14B1206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7FF1A38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64" w:type="dxa"/>
            <w:noWrap/>
            <w:vAlign w:val="center"/>
            <w:hideMark/>
          </w:tcPr>
          <w:p w14:paraId="609D85F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62A758F" w14:textId="7777777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5ECB454" w14:textId="0D04A7E3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noWrap/>
            <w:vAlign w:val="center"/>
            <w:hideMark/>
          </w:tcPr>
          <w:p w14:paraId="14CF025D" w14:textId="2959FF57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49A6966" w14:textId="7171DFA2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2CA5010" w14:textId="0314792B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83" w:type="dxa"/>
            <w:noWrap/>
            <w:vAlign w:val="center"/>
            <w:hideMark/>
          </w:tcPr>
          <w:p w14:paraId="766E3FC4" w14:textId="15F6D943" w:rsidR="00EA6D91" w:rsidRPr="008230CF" w:rsidRDefault="00EA6D91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E9126C1" w14:textId="19C28892" w:rsidR="00EA6D91" w:rsidRPr="008230CF" w:rsidRDefault="0027788D" w:rsidP="00964A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n.a.</w:t>
            </w:r>
            <w:proofErr w:type="spellEnd"/>
          </w:p>
        </w:tc>
      </w:tr>
      <w:tr w:rsidR="008230CF" w:rsidRPr="008230CF" w14:paraId="0D453D10" w14:textId="77777777" w:rsidTr="00B016C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796B2" w14:textId="77777777" w:rsidR="00EA6D91" w:rsidRPr="008230CF" w:rsidRDefault="00EA6D91" w:rsidP="00964AC0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</w:rPr>
              <w:t>Saba (Neth.)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22CE077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EABF8BF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5DC0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C837F98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BC2B2F9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8E29B" w14:textId="77777777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eastAsia="Times New Roman" w:cstheme="minorHAnsi"/>
                <w:color w:val="000000"/>
                <w:sz w:val="16"/>
                <w:szCs w:val="16"/>
              </w:rPr>
              <w:t>22.3</w:t>
            </w: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7FA40BB" w14:textId="0157B911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692197B" w14:textId="0AF7E26C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21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84B76" w14:textId="6D1FD3D5" w:rsidR="00EA6D91" w:rsidRPr="008230CF" w:rsidRDefault="0027788D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n.a.</w:t>
            </w:r>
            <w:proofErr w:type="spellEnd"/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3A3EE86" w14:textId="18A42EAE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3023983" w14:textId="1D67BC1E" w:rsidR="00EA6D91" w:rsidRPr="008230CF" w:rsidRDefault="00EA6D91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230CF">
              <w:rPr>
                <w:rFonts w:cstheme="minorHAns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43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51E39" w14:textId="3CFAE865" w:rsidR="00EA6D91" w:rsidRPr="008230CF" w:rsidRDefault="0027788D" w:rsidP="00964A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n.a.</w:t>
            </w:r>
            <w:proofErr w:type="spellEnd"/>
          </w:p>
        </w:tc>
      </w:tr>
    </w:tbl>
    <w:p w14:paraId="2B219E83" w14:textId="77777777" w:rsidR="00983E6C" w:rsidRDefault="00983E6C"/>
    <w:sectPr w:rsidR="00983E6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A97E2" w14:textId="77777777" w:rsidR="00473018" w:rsidRDefault="00473018" w:rsidP="00D24349">
      <w:pPr>
        <w:spacing w:after="0" w:line="240" w:lineRule="auto"/>
      </w:pPr>
      <w:r>
        <w:separator/>
      </w:r>
    </w:p>
  </w:endnote>
  <w:endnote w:type="continuationSeparator" w:id="0">
    <w:p w14:paraId="32344D24" w14:textId="77777777" w:rsidR="00473018" w:rsidRDefault="00473018" w:rsidP="00D24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0885A" w14:textId="77777777" w:rsidR="0041480A" w:rsidRDefault="004148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A372A" w14:textId="77777777" w:rsidR="0041480A" w:rsidRDefault="004148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85804" w14:textId="77777777" w:rsidR="0041480A" w:rsidRDefault="004148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812C0" w14:textId="77777777" w:rsidR="00473018" w:rsidRDefault="00473018" w:rsidP="00D24349">
      <w:pPr>
        <w:spacing w:after="0" w:line="240" w:lineRule="auto"/>
      </w:pPr>
      <w:r>
        <w:separator/>
      </w:r>
    </w:p>
  </w:footnote>
  <w:footnote w:type="continuationSeparator" w:id="0">
    <w:p w14:paraId="4FB50BF2" w14:textId="77777777" w:rsidR="00473018" w:rsidRDefault="00473018" w:rsidP="00D24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59847" w14:textId="77777777" w:rsidR="0041480A" w:rsidRDefault="004148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635A" w14:textId="77777777" w:rsidR="0041480A" w:rsidRDefault="004148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256D" w14:textId="77777777" w:rsidR="0041480A" w:rsidRDefault="004148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F1F86"/>
    <w:multiLevelType w:val="hybridMultilevel"/>
    <w:tmpl w:val="26E0D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73582"/>
    <w:multiLevelType w:val="hybridMultilevel"/>
    <w:tmpl w:val="602CF1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E6C"/>
    <w:rsid w:val="000039EE"/>
    <w:rsid w:val="000256F2"/>
    <w:rsid w:val="00026115"/>
    <w:rsid w:val="000268DD"/>
    <w:rsid w:val="0004056A"/>
    <w:rsid w:val="00055CE2"/>
    <w:rsid w:val="000B5F5B"/>
    <w:rsid w:val="000D14CA"/>
    <w:rsid w:val="000E266A"/>
    <w:rsid w:val="00132842"/>
    <w:rsid w:val="00205F2D"/>
    <w:rsid w:val="0027788D"/>
    <w:rsid w:val="002A6B94"/>
    <w:rsid w:val="002C6071"/>
    <w:rsid w:val="002E2755"/>
    <w:rsid w:val="00344A7C"/>
    <w:rsid w:val="00355AF4"/>
    <w:rsid w:val="00370A82"/>
    <w:rsid w:val="00374323"/>
    <w:rsid w:val="003A32D6"/>
    <w:rsid w:val="003A5ECE"/>
    <w:rsid w:val="003B1E88"/>
    <w:rsid w:val="0041480A"/>
    <w:rsid w:val="004327BC"/>
    <w:rsid w:val="004575CA"/>
    <w:rsid w:val="00473018"/>
    <w:rsid w:val="004A778A"/>
    <w:rsid w:val="004D2030"/>
    <w:rsid w:val="0052362D"/>
    <w:rsid w:val="00537EC8"/>
    <w:rsid w:val="005C07FB"/>
    <w:rsid w:val="005C744F"/>
    <w:rsid w:val="005E77EF"/>
    <w:rsid w:val="005F46C4"/>
    <w:rsid w:val="0061596E"/>
    <w:rsid w:val="00644D07"/>
    <w:rsid w:val="00691B08"/>
    <w:rsid w:val="006E7A9A"/>
    <w:rsid w:val="006F6705"/>
    <w:rsid w:val="007066FD"/>
    <w:rsid w:val="0077065B"/>
    <w:rsid w:val="0077290B"/>
    <w:rsid w:val="0079725C"/>
    <w:rsid w:val="007A57F4"/>
    <w:rsid w:val="008230CF"/>
    <w:rsid w:val="00823A85"/>
    <w:rsid w:val="00871DE3"/>
    <w:rsid w:val="008845FD"/>
    <w:rsid w:val="00964AC0"/>
    <w:rsid w:val="00971F4D"/>
    <w:rsid w:val="00983E6C"/>
    <w:rsid w:val="00A04EE2"/>
    <w:rsid w:val="00A21DE5"/>
    <w:rsid w:val="00A64BC3"/>
    <w:rsid w:val="00AA15F8"/>
    <w:rsid w:val="00AC13BC"/>
    <w:rsid w:val="00AE7990"/>
    <w:rsid w:val="00AF49D4"/>
    <w:rsid w:val="00B016C9"/>
    <w:rsid w:val="00B31A0D"/>
    <w:rsid w:val="00B441C9"/>
    <w:rsid w:val="00B64156"/>
    <w:rsid w:val="00B67FCF"/>
    <w:rsid w:val="00C110DA"/>
    <w:rsid w:val="00C42B5C"/>
    <w:rsid w:val="00C4509C"/>
    <w:rsid w:val="00C96BE1"/>
    <w:rsid w:val="00CD2361"/>
    <w:rsid w:val="00D24349"/>
    <w:rsid w:val="00D54D70"/>
    <w:rsid w:val="00D57CA2"/>
    <w:rsid w:val="00DB1942"/>
    <w:rsid w:val="00E11E9F"/>
    <w:rsid w:val="00E45AC6"/>
    <w:rsid w:val="00E9083A"/>
    <w:rsid w:val="00EA6D91"/>
    <w:rsid w:val="00EB4B54"/>
    <w:rsid w:val="00F64370"/>
    <w:rsid w:val="00F90FA7"/>
    <w:rsid w:val="00F97814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6EB105"/>
  <w15:chartTrackingRefBased/>
  <w15:docId w15:val="{BC59F3F2-BB06-4A23-945D-5D880BF7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83E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qFormat/>
    <w:rsid w:val="00983E6C"/>
    <w:pPr>
      <w:spacing w:before="180" w:after="18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983E6C"/>
    <w:rPr>
      <w:rFonts w:eastAsiaTheme="minorHAnsi"/>
      <w:sz w:val="24"/>
      <w:szCs w:val="24"/>
      <w:lang w:eastAsia="en-US"/>
    </w:rPr>
  </w:style>
  <w:style w:type="paragraph" w:customStyle="1" w:styleId="FirstParagraph">
    <w:name w:val="First Paragraph"/>
    <w:basedOn w:val="BodyText"/>
    <w:next w:val="BodyText"/>
    <w:qFormat/>
    <w:rsid w:val="00983E6C"/>
  </w:style>
  <w:style w:type="table" w:styleId="TableGrid">
    <w:name w:val="Table Grid"/>
    <w:basedOn w:val="TableNormal"/>
    <w:uiPriority w:val="39"/>
    <w:rsid w:val="00EB4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4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349"/>
  </w:style>
  <w:style w:type="paragraph" w:styleId="Footer">
    <w:name w:val="footer"/>
    <w:basedOn w:val="Normal"/>
    <w:link w:val="FooterChar"/>
    <w:uiPriority w:val="99"/>
    <w:unhideWhenUsed/>
    <w:rsid w:val="00D24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349"/>
  </w:style>
  <w:style w:type="paragraph" w:styleId="ListParagraph">
    <w:name w:val="List Paragraph"/>
    <w:basedOn w:val="Normal"/>
    <w:uiPriority w:val="34"/>
    <w:qFormat/>
    <w:rsid w:val="007066FD"/>
    <w:pPr>
      <w:spacing w:after="0" w:line="240" w:lineRule="auto"/>
      <w:ind w:left="720"/>
    </w:pPr>
    <w:rPr>
      <w:rFonts w:ascii="Calibri" w:eastAsiaTheme="minorHAnsi" w:hAnsi="Calibri" w:cs="Calibri"/>
    </w:rPr>
  </w:style>
  <w:style w:type="table" w:styleId="GridTable3-Accent4">
    <w:name w:val="Grid Table 3 Accent 4"/>
    <w:basedOn w:val="TableNormal"/>
    <w:uiPriority w:val="48"/>
    <w:rsid w:val="008230C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2.wdp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cid:image009.png@01D82200.4AF3DDB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hdphoto" Target="media/hdphoto3.wdp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5.png@01D82200.4AF3DDB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10" Type="http://schemas.microsoft.com/office/2007/relationships/hdphoto" Target="media/hdphoto1.wdp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cid:image007.png@01D82200.4AF3DDB0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8</Pages>
  <Words>2960</Words>
  <Characters>16877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Rentschler</dc:creator>
  <cp:keywords/>
  <dc:description/>
  <cp:lastModifiedBy>Jun Rentschler</cp:lastModifiedBy>
  <cp:revision>76</cp:revision>
  <dcterms:created xsi:type="dcterms:W3CDTF">2022-01-22T16:49:00Z</dcterms:created>
  <dcterms:modified xsi:type="dcterms:W3CDTF">2022-03-17T02:14:00Z</dcterms:modified>
</cp:coreProperties>
</file>