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b/>
          <w:bCs/>
          <w:sz w:val="24"/>
        </w:rPr>
      </w:pPr>
      <w:r>
        <w:rPr>
          <w:b/>
          <w:iCs/>
        </w:rPr>
        <w:t xml:space="preserve">TABLE </w:t>
      </w:r>
      <w:r>
        <w:rPr>
          <w:rFonts w:hint="eastAsia"/>
          <w:b/>
          <w:iCs/>
        </w:rPr>
        <w:t>S3</w:t>
      </w:r>
      <w:r>
        <w:rPr>
          <w:b/>
          <w:iCs/>
          <w:szCs w:val="21"/>
        </w:rPr>
        <w:t xml:space="preserve"> </w:t>
      </w:r>
      <w:r>
        <w:rPr>
          <w:rFonts w:hint="eastAsia"/>
          <w:b/>
          <w:bCs/>
          <w:iCs/>
          <w:szCs w:val="21"/>
        </w:rPr>
        <w:t xml:space="preserve">Statistics of </w:t>
      </w:r>
      <w:r>
        <w:rPr>
          <w:b/>
          <w:bCs/>
          <w:iCs/>
          <w:szCs w:val="21"/>
        </w:rPr>
        <w:t>gene</w:t>
      </w:r>
      <w:r>
        <w:rPr>
          <w:rFonts w:hint="eastAsia"/>
          <w:b/>
          <w:bCs/>
          <w:iCs/>
          <w:szCs w:val="21"/>
        </w:rPr>
        <w:t xml:space="preserve"> </w:t>
      </w:r>
      <w:r>
        <w:rPr>
          <w:b/>
          <w:bCs/>
          <w:iCs/>
          <w:szCs w:val="21"/>
        </w:rPr>
        <w:t>annotation</w:t>
      </w:r>
      <w:r>
        <w:rPr>
          <w:rFonts w:hint="eastAsia"/>
          <w:b/>
          <w:bCs/>
          <w:iCs/>
          <w:szCs w:val="21"/>
        </w:rPr>
        <w:t xml:space="preserve"> in six </w:t>
      </w:r>
      <w:r>
        <w:rPr>
          <w:b/>
          <w:bCs/>
          <w:iCs/>
          <w:szCs w:val="21"/>
        </w:rPr>
        <w:t>database</w:t>
      </w:r>
      <w:r>
        <w:rPr>
          <w:rFonts w:hint="eastAsia"/>
          <w:b/>
          <w:bCs/>
          <w:iCs/>
          <w:szCs w:val="21"/>
        </w:rPr>
        <w:t>s</w:t>
      </w:r>
    </w:p>
    <w:tbl>
      <w:tblPr>
        <w:tblStyle w:val="5"/>
        <w:tblW w:w="8019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260"/>
        <w:gridCol w:w="1044"/>
        <w:gridCol w:w="1044"/>
        <w:gridCol w:w="1044"/>
        <w:gridCol w:w="1044"/>
        <w:gridCol w:w="10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Gene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S</w:t>
            </w:r>
            <w:r>
              <w:rPr>
                <w:color w:val="000000"/>
                <w:kern w:val="0"/>
                <w:szCs w:val="21"/>
              </w:rPr>
              <w:t>wiss-</w:t>
            </w:r>
            <w:r>
              <w:rPr>
                <w:rFonts w:hint="eastAsia"/>
                <w:color w:val="000000"/>
                <w:kern w:val="0"/>
                <w:szCs w:val="21"/>
              </w:rPr>
              <w:t>P</w:t>
            </w:r>
            <w:r>
              <w:rPr>
                <w:color w:val="000000"/>
                <w:kern w:val="0"/>
                <w:szCs w:val="21"/>
              </w:rPr>
              <w:t>rot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N</w:t>
            </w:r>
            <w:r>
              <w:rPr>
                <w:color w:val="000000"/>
                <w:kern w:val="0"/>
                <w:szCs w:val="21"/>
              </w:rPr>
              <w:t>r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Pfam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KEGG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KOG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GO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737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306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783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966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  <w:r>
              <w:rPr>
                <w:rFonts w:hint="eastAsia"/>
                <w:color w:val="000000"/>
                <w:kern w:val="0"/>
                <w:szCs w:val="21"/>
              </w:rPr>
              <w:t>,</w:t>
            </w:r>
            <w:r>
              <w:rPr>
                <w:color w:val="000000"/>
                <w:kern w:val="0"/>
                <w:szCs w:val="21"/>
              </w:rPr>
              <w:t>559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36.0%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54.8%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43.</w:t>
            </w: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%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20.</w:t>
            </w: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%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48.1%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31.6%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011"/>
    <w:rsid w:val="0038175F"/>
    <w:rsid w:val="0042115F"/>
    <w:rsid w:val="004F5FBA"/>
    <w:rsid w:val="00665E5E"/>
    <w:rsid w:val="009C2C41"/>
    <w:rsid w:val="00EF4011"/>
    <w:rsid w:val="743D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28</Words>
  <Characters>164</Characters>
  <Lines>1</Lines>
  <Paragraphs>1</Paragraphs>
  <TotalTime>0</TotalTime>
  <ScaleCrop>false</ScaleCrop>
  <LinksUpToDate>false</LinksUpToDate>
  <CharactersWithSpaces>191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2019-10-25T07:04:00Z</dcterms:created>
  <dc:creator>asus</dc:creator>
  <cp:lastModifiedBy>qinyh</cp:lastModifiedBy>
  <dcterms:modified xsi:type="dcterms:W3CDTF">2020-04-02T08:54:10Z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