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71EE03B8" w14:textId="77777777" w:rsidR="00485C19" w:rsidRPr="002A67B9" w:rsidRDefault="00CA5B4B" w:rsidP="00485C19">
      <w:pPr>
        <w:spacing w:line="360" w:lineRule="auto"/>
        <w:rPr>
          <w:rFonts w:ascii="Times New Roman" w:hAnsi="Times New Roman"/>
          <w:b/>
          <w:color w:val="0D0D0D"/>
          <w:szCs w:val="24"/>
        </w:rPr>
      </w:pPr>
      <w:r>
        <w:fldChar w:fldCharType="begin"/>
      </w:r>
      <w:r>
        <w:instrText xml:space="preserve"> HYPERLINK "D:/Program%20Files%20(x86)/Youdao/Dict/8.5.1.0/resultui/html/index.html" \l "/javascript:;" </w:instrText>
      </w:r>
      <w:r>
        <w:fldChar w:fldCharType="separate"/>
      </w:r>
      <w:r w:rsidR="00485C19" w:rsidRPr="002A67B9">
        <w:rPr>
          <w:rFonts w:ascii="Times New Roman" w:hAnsi="Times New Roman" w:hint="eastAsia"/>
          <w:b/>
          <w:color w:val="0D0D0D"/>
          <w:szCs w:val="24"/>
        </w:rPr>
        <w:t>Supplementary</w:t>
      </w:r>
      <w:r>
        <w:rPr>
          <w:rFonts w:ascii="Times New Roman" w:hAnsi="Times New Roman"/>
          <w:b/>
          <w:color w:val="0D0D0D"/>
          <w:szCs w:val="24"/>
        </w:rPr>
        <w:fldChar w:fldCharType="end"/>
      </w:r>
      <w:r w:rsidR="00485C19" w:rsidRPr="002A67B9">
        <w:rPr>
          <w:rFonts w:ascii="Times New Roman" w:hAnsi="Times New Roman" w:hint="eastAsia"/>
          <w:b/>
          <w:color w:val="0D0D0D"/>
          <w:szCs w:val="24"/>
        </w:rPr>
        <w:t xml:space="preserve"> data</w:t>
      </w:r>
    </w:p>
    <w:p w14:paraId="5311A46D" w14:textId="77777777" w:rsidR="00A44F84" w:rsidRDefault="00E709A2" w:rsidP="00485C19">
      <w:pPr>
        <w:jc w:val="center"/>
      </w:pPr>
      <w:r>
        <w:object w:dxaOrig="6722" w:dyaOrig="4758" w14:anchorId="6590E6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.5pt;height:237.5pt" o:ole="">
            <v:imagedata r:id="rId6" o:title=""/>
          </v:shape>
          <o:OLEObject Type="Embed" ProgID="Origin50.Graph" ShapeID="_x0000_i1025" DrawAspect="Content" ObjectID="_1708934538" r:id="rId7"/>
        </w:object>
      </w:r>
    </w:p>
    <w:p w14:paraId="66DDC9BB" w14:textId="313CD61F" w:rsidR="00485C19" w:rsidRPr="00ED7F64" w:rsidRDefault="00E66016" w:rsidP="00ED7F64">
      <w:pPr>
        <w:spacing w:line="360" w:lineRule="auto"/>
        <w:rPr>
          <w:rFonts w:ascii="Times New Roman" w:eastAsiaTheme="minorEastAsia" w:hAnsi="Times New Roman"/>
          <w:b/>
          <w:szCs w:val="21"/>
        </w:rPr>
      </w:pPr>
      <w:r w:rsidRPr="00E66016">
        <w:rPr>
          <w:rFonts w:ascii="Times New Roman" w:hAnsi="Times New Roman"/>
          <w:b/>
        </w:rPr>
        <w:t>Fig</w:t>
      </w:r>
      <w:r>
        <w:rPr>
          <w:rFonts w:ascii="Times New Roman" w:hAnsi="Times New Roman" w:hint="eastAsia"/>
          <w:b/>
        </w:rPr>
        <w:t xml:space="preserve">. </w:t>
      </w:r>
      <w:r w:rsidR="006F761D">
        <w:rPr>
          <w:rFonts w:ascii="Times New Roman" w:hAnsi="Times New Roman"/>
          <w:b/>
        </w:rPr>
        <w:t xml:space="preserve">S </w:t>
      </w:r>
      <w:r>
        <w:rPr>
          <w:rFonts w:ascii="Times New Roman" w:hAnsi="Times New Roman" w:hint="eastAsia"/>
          <w:b/>
        </w:rPr>
        <w:t xml:space="preserve">1 </w:t>
      </w:r>
      <w:r w:rsidRPr="00E66016">
        <w:rPr>
          <w:rFonts w:ascii="Times New Roman" w:hAnsi="Times New Roman"/>
          <w:b/>
        </w:rPr>
        <w:t xml:space="preserve">Distribution of organic </w:t>
      </w:r>
      <w:r w:rsidR="005121F9">
        <w:rPr>
          <w:rFonts w:ascii="Times New Roman" w:hAnsi="Times New Roman"/>
          <w:b/>
        </w:rPr>
        <w:t xml:space="preserve">C in </w:t>
      </w:r>
      <w:r w:rsidR="005121F9">
        <w:rPr>
          <w:rFonts w:ascii="Times New Roman" w:hAnsi="Times New Roman" w:hint="eastAsia"/>
          <w:b/>
        </w:rPr>
        <w:t>soil</w:t>
      </w:r>
      <w:r w:rsidRPr="00E66016">
        <w:rPr>
          <w:rFonts w:ascii="Times New Roman" w:hAnsi="Times New Roman"/>
          <w:b/>
        </w:rPr>
        <w:t xml:space="preserve"> aggregates of different tea </w:t>
      </w:r>
      <w:r w:rsidR="00E709A2">
        <w:rPr>
          <w:rFonts w:ascii="Times New Roman" w:hAnsi="Times New Roman" w:hint="eastAsia"/>
          <w:b/>
        </w:rPr>
        <w:t>va</w:t>
      </w:r>
      <w:r w:rsidR="00E709A2">
        <w:rPr>
          <w:rFonts w:ascii="Times New Roman" w:hAnsi="Times New Roman"/>
          <w:b/>
        </w:rPr>
        <w:t>rieties</w:t>
      </w:r>
      <w:r w:rsidRPr="00E66016">
        <w:rPr>
          <w:rFonts w:ascii="Times New Roman" w:hAnsi="Times New Roman"/>
          <w:b/>
        </w:rPr>
        <w:t>.</w:t>
      </w:r>
      <w:r w:rsidR="00B53C3A">
        <w:rPr>
          <w:rFonts w:ascii="Times New Roman" w:hAnsi="Times New Roman" w:hint="eastAsia"/>
          <w:b/>
        </w:rPr>
        <w:t xml:space="preserve"> </w:t>
      </w:r>
      <w:r w:rsidR="00832852" w:rsidRPr="00832852">
        <w:rPr>
          <w:rFonts w:ascii="Times New Roman" w:eastAsiaTheme="minorEastAsia" w:hAnsi="Times New Roman"/>
          <w:bCs/>
          <w:szCs w:val="21"/>
        </w:rPr>
        <w:t>Different lower-case letters indicate significant differences (</w:t>
      </w:r>
      <w:r w:rsidR="00832852" w:rsidRPr="00832852">
        <w:rPr>
          <w:rFonts w:ascii="Times New Roman" w:eastAsiaTheme="minorEastAsia" w:hAnsi="Times New Roman"/>
          <w:bCs/>
          <w:i/>
          <w:iCs/>
          <w:szCs w:val="21"/>
        </w:rPr>
        <w:t>P</w:t>
      </w:r>
      <w:r w:rsidR="00832852" w:rsidRPr="00832852">
        <w:rPr>
          <w:rFonts w:ascii="Times New Roman" w:eastAsiaTheme="minorEastAsia" w:hAnsi="Times New Roman"/>
          <w:bCs/>
          <w:szCs w:val="21"/>
        </w:rPr>
        <w:t>&lt;0.05) among the different aggregate sizes. Different superscript letters indicate significant difference (</w:t>
      </w:r>
      <w:r w:rsidR="00832852" w:rsidRPr="00832852">
        <w:rPr>
          <w:rFonts w:ascii="Times New Roman" w:eastAsiaTheme="minorEastAsia" w:hAnsi="Times New Roman"/>
          <w:bCs/>
          <w:i/>
          <w:iCs/>
          <w:szCs w:val="21"/>
        </w:rPr>
        <w:t>P</w:t>
      </w:r>
      <w:r w:rsidR="00832852" w:rsidRPr="00832852">
        <w:rPr>
          <w:rFonts w:ascii="Times New Roman" w:eastAsiaTheme="minorEastAsia" w:hAnsi="Times New Roman"/>
          <w:bCs/>
          <w:szCs w:val="21"/>
        </w:rPr>
        <w:t>&lt;0.05) among the different tea varieties.</w:t>
      </w:r>
      <w:r w:rsidR="00B53C3A" w:rsidRPr="00B53C3A">
        <w:rPr>
          <w:rFonts w:ascii="Times New Roman" w:eastAsiaTheme="minorEastAsia" w:hAnsi="Times New Roman"/>
          <w:bCs/>
          <w:szCs w:val="21"/>
        </w:rPr>
        <w:t xml:space="preserve"> </w:t>
      </w:r>
      <w:r w:rsidR="00ED7F64" w:rsidRPr="00ED7F64">
        <w:rPr>
          <w:rFonts w:ascii="Times New Roman" w:eastAsiaTheme="minorEastAsia" w:hAnsi="Times New Roman"/>
          <w:bCs/>
          <w:szCs w:val="21"/>
        </w:rPr>
        <w:t xml:space="preserve">(FD) </w:t>
      </w:r>
      <w:r w:rsidR="00ED7F64" w:rsidRPr="00ED7F64">
        <w:rPr>
          <w:rFonts w:ascii="Times New Roman" w:eastAsiaTheme="minorEastAsia" w:hAnsi="Times New Roman"/>
          <w:bCs/>
          <w:i/>
          <w:szCs w:val="21"/>
        </w:rPr>
        <w:t xml:space="preserve">C. </w:t>
      </w:r>
      <w:r w:rsidR="00832852">
        <w:rPr>
          <w:rFonts w:ascii="Times New Roman" w:eastAsiaTheme="minorEastAsia" w:hAnsi="Times New Roman"/>
          <w:bCs/>
          <w:i/>
          <w:szCs w:val="21"/>
        </w:rPr>
        <w:t>s</w:t>
      </w:r>
      <w:r w:rsidR="00ED7F64" w:rsidRPr="00ED7F64">
        <w:rPr>
          <w:rFonts w:ascii="Times New Roman" w:eastAsiaTheme="minorEastAsia" w:hAnsi="Times New Roman"/>
          <w:bCs/>
          <w:i/>
          <w:szCs w:val="21"/>
        </w:rPr>
        <w:t>inensis ‘Fuding Dabaicha’</w:t>
      </w:r>
      <w:r w:rsidR="00ED7F64" w:rsidRPr="00ED7F64">
        <w:rPr>
          <w:rFonts w:ascii="Times New Roman" w:eastAsiaTheme="minorEastAsia" w:hAnsi="Times New Roman"/>
          <w:bCs/>
          <w:szCs w:val="21"/>
        </w:rPr>
        <w:t>, (CC3)</w:t>
      </w:r>
      <w:r w:rsidR="00ED7F64" w:rsidRPr="00ED7F64">
        <w:rPr>
          <w:rFonts w:ascii="Times New Roman" w:eastAsiaTheme="minorEastAsia" w:hAnsi="Times New Roman"/>
          <w:bCs/>
          <w:i/>
          <w:szCs w:val="21"/>
        </w:rPr>
        <w:t xml:space="preserve"> Chuancha No.3</w:t>
      </w:r>
      <w:r w:rsidR="00ED7F64" w:rsidRPr="00ED7F64">
        <w:rPr>
          <w:rFonts w:ascii="Times New Roman" w:eastAsiaTheme="minorEastAsia" w:hAnsi="Times New Roman"/>
          <w:bCs/>
          <w:szCs w:val="21"/>
        </w:rPr>
        <w:t xml:space="preserve">, (CM217) </w:t>
      </w:r>
      <w:r w:rsidR="00ED7F64" w:rsidRPr="00ED7F64">
        <w:rPr>
          <w:rFonts w:ascii="Times New Roman" w:eastAsiaTheme="minorEastAsia" w:hAnsi="Times New Roman"/>
          <w:bCs/>
          <w:i/>
          <w:szCs w:val="21"/>
        </w:rPr>
        <w:t>Chuanmu No.217</w:t>
      </w:r>
      <w:r w:rsidR="00ED7F64" w:rsidRPr="00ED7F64">
        <w:rPr>
          <w:rFonts w:ascii="Times New Roman" w:eastAsiaTheme="minorEastAsia" w:hAnsi="Times New Roman"/>
          <w:bCs/>
          <w:szCs w:val="21"/>
        </w:rPr>
        <w:t>, (CN)</w:t>
      </w:r>
      <w:r w:rsidR="00ED7F64" w:rsidRPr="00ED7F64">
        <w:rPr>
          <w:rFonts w:ascii="Times New Roman" w:eastAsiaTheme="minorEastAsia" w:hAnsi="Times New Roman"/>
          <w:bCs/>
          <w:i/>
          <w:szCs w:val="21"/>
        </w:rPr>
        <w:t xml:space="preserve"> Chuannong Huangyazao</w:t>
      </w:r>
      <w:r w:rsidR="00B53C3A" w:rsidRPr="00B53C3A">
        <w:rPr>
          <w:rFonts w:ascii="Times New Roman" w:eastAsiaTheme="minorEastAsia" w:hAnsi="Times New Roman" w:hint="eastAsia"/>
          <w:bCs/>
          <w:szCs w:val="21"/>
        </w:rPr>
        <w:t>.</w:t>
      </w:r>
    </w:p>
    <w:sectPr w:rsidR="00485C19" w:rsidRPr="00ED7F64" w:rsidSect="00ED7F6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7C68B" w14:textId="77777777" w:rsidR="001F729A" w:rsidRDefault="001F729A" w:rsidP="00710017">
      <w:r>
        <w:separator/>
      </w:r>
    </w:p>
  </w:endnote>
  <w:endnote w:type="continuationSeparator" w:id="0">
    <w:p w14:paraId="5167C37C" w14:textId="77777777" w:rsidR="001F729A" w:rsidRDefault="001F729A" w:rsidP="00710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D6E1E" w14:textId="77777777" w:rsidR="001F729A" w:rsidRDefault="001F729A" w:rsidP="00710017">
      <w:r>
        <w:separator/>
      </w:r>
    </w:p>
  </w:footnote>
  <w:footnote w:type="continuationSeparator" w:id="0">
    <w:p w14:paraId="6C3215DC" w14:textId="77777777" w:rsidR="001F729A" w:rsidRDefault="001F729A" w:rsidP="007100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C19"/>
    <w:rsid w:val="0002427B"/>
    <w:rsid w:val="00024E48"/>
    <w:rsid w:val="00094A76"/>
    <w:rsid w:val="001F729A"/>
    <w:rsid w:val="002A5CA7"/>
    <w:rsid w:val="00447BE9"/>
    <w:rsid w:val="0048501B"/>
    <w:rsid w:val="00485C19"/>
    <w:rsid w:val="004931E8"/>
    <w:rsid w:val="005121F9"/>
    <w:rsid w:val="00671FBB"/>
    <w:rsid w:val="006F761D"/>
    <w:rsid w:val="00710017"/>
    <w:rsid w:val="00791C90"/>
    <w:rsid w:val="00832852"/>
    <w:rsid w:val="008817B3"/>
    <w:rsid w:val="00A15370"/>
    <w:rsid w:val="00A44F84"/>
    <w:rsid w:val="00B53C3A"/>
    <w:rsid w:val="00BE5093"/>
    <w:rsid w:val="00CA5B4B"/>
    <w:rsid w:val="00E66016"/>
    <w:rsid w:val="00E709A2"/>
    <w:rsid w:val="00ED7F64"/>
    <w:rsid w:val="00F03C06"/>
    <w:rsid w:val="00F6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5B144F"/>
  <w15:docId w15:val="{A0481552-62D1-49AF-A763-C595CB5F2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C1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0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0017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00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001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2</cp:revision>
  <cp:lastPrinted>2021-09-03T07:12:00Z</cp:lastPrinted>
  <dcterms:created xsi:type="dcterms:W3CDTF">2022-03-16T03:14:00Z</dcterms:created>
  <dcterms:modified xsi:type="dcterms:W3CDTF">2022-03-16T03:14:00Z</dcterms:modified>
</cp:coreProperties>
</file>