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7260" w:rsidRPr="00310B2B" w:rsidRDefault="002E7260" w:rsidP="002E7260">
      <w:r w:rsidRPr="00310B2B">
        <w:t>Supplementary Table-S2: Clinical, hormonal and radiological characteristics of patients with pituitary stalk interruption syndrome with combined pituitary hormone deficiency at diagnosis.</w:t>
      </w:r>
    </w:p>
    <w:p w:rsidR="002E7260" w:rsidRPr="00310B2B" w:rsidRDefault="002E7260"/>
    <w:tbl>
      <w:tblPr>
        <w:tblStyle w:val="TableGrid"/>
        <w:tblW w:w="16251" w:type="dxa"/>
        <w:tblInd w:w="-885" w:type="dxa"/>
        <w:tblLayout w:type="fixed"/>
        <w:tblCellMar>
          <w:left w:w="57" w:type="dxa"/>
          <w:right w:w="28" w:type="dxa"/>
        </w:tblCellMar>
        <w:tblLook w:val="04A0" w:firstRow="1" w:lastRow="0" w:firstColumn="1" w:lastColumn="0" w:noHBand="0" w:noVBand="1"/>
      </w:tblPr>
      <w:tblGrid>
        <w:gridCol w:w="375"/>
        <w:gridCol w:w="672"/>
        <w:gridCol w:w="709"/>
        <w:gridCol w:w="567"/>
        <w:gridCol w:w="992"/>
        <w:gridCol w:w="709"/>
        <w:gridCol w:w="1313"/>
        <w:gridCol w:w="992"/>
        <w:gridCol w:w="993"/>
        <w:gridCol w:w="1134"/>
        <w:gridCol w:w="2976"/>
        <w:gridCol w:w="2835"/>
        <w:gridCol w:w="992"/>
        <w:gridCol w:w="992"/>
      </w:tblGrid>
      <w:tr w:rsidR="00F231F9" w:rsidRPr="00310B2B" w:rsidTr="00F231F9">
        <w:trPr>
          <w:trHeight w:val="338"/>
        </w:trPr>
        <w:tc>
          <w:tcPr>
            <w:tcW w:w="375" w:type="dxa"/>
            <w:vMerge w:val="restart"/>
          </w:tcPr>
          <w:p w:rsidR="00F231F9" w:rsidRPr="00310B2B" w:rsidRDefault="00F231F9" w:rsidP="00F24D2E">
            <w:pPr>
              <w:jc w:val="center"/>
              <w:rPr>
                <w:sz w:val="20"/>
              </w:rPr>
            </w:pPr>
            <w:proofErr w:type="spellStart"/>
            <w:r w:rsidRPr="00310B2B">
              <w:rPr>
                <w:sz w:val="20"/>
              </w:rPr>
              <w:t>Sr</w:t>
            </w:r>
            <w:proofErr w:type="spellEnd"/>
            <w:r w:rsidRPr="00310B2B">
              <w:rPr>
                <w:sz w:val="20"/>
              </w:rPr>
              <w:t xml:space="preserve"> No</w:t>
            </w:r>
          </w:p>
        </w:tc>
        <w:tc>
          <w:tcPr>
            <w:tcW w:w="672" w:type="dxa"/>
            <w:vMerge w:val="restart"/>
          </w:tcPr>
          <w:p w:rsidR="00F231F9" w:rsidRPr="00310B2B" w:rsidRDefault="00F231F9" w:rsidP="00F24D2E">
            <w:pPr>
              <w:jc w:val="center"/>
              <w:rPr>
                <w:rFonts w:ascii="Calibri" w:hAnsi="Calibri" w:cs="Calibri"/>
                <w:bCs/>
                <w:color w:val="000000"/>
                <w:sz w:val="20"/>
              </w:rPr>
            </w:pPr>
            <w:r w:rsidRPr="00310B2B">
              <w:rPr>
                <w:rFonts w:ascii="Calibri" w:hAnsi="Calibri" w:cs="Calibri"/>
                <w:bCs/>
                <w:color w:val="000000"/>
                <w:sz w:val="20"/>
              </w:rPr>
              <w:t>Presentation</w:t>
            </w:r>
          </w:p>
          <w:p w:rsidR="00F231F9" w:rsidRPr="00310B2B" w:rsidRDefault="00F231F9" w:rsidP="00F24D2E">
            <w:pPr>
              <w:jc w:val="center"/>
              <w:rPr>
                <w:sz w:val="20"/>
              </w:rPr>
            </w:pPr>
          </w:p>
        </w:tc>
        <w:tc>
          <w:tcPr>
            <w:tcW w:w="709" w:type="dxa"/>
            <w:vMerge w:val="restart"/>
          </w:tcPr>
          <w:p w:rsidR="00F231F9" w:rsidRPr="00310B2B" w:rsidRDefault="00F231F9" w:rsidP="00F24D2E">
            <w:pPr>
              <w:jc w:val="center"/>
              <w:rPr>
                <w:sz w:val="20"/>
              </w:rPr>
            </w:pPr>
            <w:r w:rsidRPr="00310B2B">
              <w:rPr>
                <w:sz w:val="20"/>
              </w:rPr>
              <w:t>Age diagnosis (years)</w:t>
            </w:r>
          </w:p>
        </w:tc>
        <w:tc>
          <w:tcPr>
            <w:tcW w:w="567" w:type="dxa"/>
            <w:vMerge w:val="restart"/>
          </w:tcPr>
          <w:p w:rsidR="00F231F9" w:rsidRPr="00310B2B" w:rsidRDefault="00F231F9" w:rsidP="00F24D2E">
            <w:pPr>
              <w:jc w:val="center"/>
              <w:rPr>
                <w:sz w:val="20"/>
              </w:rPr>
            </w:pPr>
            <w:r w:rsidRPr="00310B2B">
              <w:rPr>
                <w:sz w:val="20"/>
              </w:rPr>
              <w:t>Sex</w:t>
            </w:r>
          </w:p>
        </w:tc>
        <w:tc>
          <w:tcPr>
            <w:tcW w:w="992" w:type="dxa"/>
            <w:vMerge w:val="restart"/>
          </w:tcPr>
          <w:p w:rsidR="00F231F9" w:rsidRPr="00310B2B" w:rsidRDefault="00F231F9" w:rsidP="00310B2B">
            <w:pPr>
              <w:jc w:val="center"/>
              <w:rPr>
                <w:sz w:val="20"/>
              </w:rPr>
            </w:pPr>
            <w:r w:rsidRPr="00310B2B">
              <w:rPr>
                <w:sz w:val="20"/>
              </w:rPr>
              <w:t>Perinatal events</w:t>
            </w:r>
          </w:p>
        </w:tc>
        <w:tc>
          <w:tcPr>
            <w:tcW w:w="709" w:type="dxa"/>
            <w:vMerge w:val="restart"/>
          </w:tcPr>
          <w:p w:rsidR="00F231F9" w:rsidRPr="00310B2B" w:rsidRDefault="00F231F9" w:rsidP="00F24D2E">
            <w:pPr>
              <w:jc w:val="center"/>
              <w:rPr>
                <w:sz w:val="20"/>
              </w:rPr>
            </w:pPr>
            <w:r w:rsidRPr="00310B2B">
              <w:rPr>
                <w:sz w:val="20"/>
              </w:rPr>
              <w:t>Height SDS</w:t>
            </w:r>
          </w:p>
        </w:tc>
        <w:tc>
          <w:tcPr>
            <w:tcW w:w="1313" w:type="dxa"/>
            <w:vMerge w:val="restart"/>
          </w:tcPr>
          <w:p w:rsidR="00F231F9" w:rsidRPr="00310B2B" w:rsidRDefault="00F231F9" w:rsidP="00F24D2E">
            <w:pPr>
              <w:rPr>
                <w:sz w:val="20"/>
              </w:rPr>
            </w:pPr>
            <w:r w:rsidRPr="00310B2B">
              <w:rPr>
                <w:color w:val="000000" w:themeColor="text1"/>
                <w:sz w:val="20"/>
              </w:rPr>
              <w:t>Pituitary hormonal deficits at presentation</w:t>
            </w:r>
          </w:p>
        </w:tc>
        <w:tc>
          <w:tcPr>
            <w:tcW w:w="6095" w:type="dxa"/>
            <w:gridSpan w:val="4"/>
          </w:tcPr>
          <w:p w:rsidR="00F231F9" w:rsidRPr="00310B2B" w:rsidRDefault="00F231F9" w:rsidP="00F24D2E">
            <w:pPr>
              <w:jc w:val="center"/>
              <w:rPr>
                <w:sz w:val="20"/>
              </w:rPr>
            </w:pPr>
            <w:r w:rsidRPr="00310B2B">
              <w:rPr>
                <w:sz w:val="20"/>
              </w:rPr>
              <w:t>Magnetic Resonance Imaging</w:t>
            </w:r>
          </w:p>
        </w:tc>
        <w:tc>
          <w:tcPr>
            <w:tcW w:w="2835" w:type="dxa"/>
            <w:vMerge w:val="restart"/>
          </w:tcPr>
          <w:p w:rsidR="00F231F9" w:rsidRPr="00310B2B" w:rsidRDefault="00F231F9" w:rsidP="00F24D2E">
            <w:pPr>
              <w:jc w:val="center"/>
              <w:rPr>
                <w:sz w:val="20"/>
              </w:rPr>
            </w:pPr>
            <w:r w:rsidRPr="00310B2B">
              <w:rPr>
                <w:sz w:val="20"/>
              </w:rPr>
              <w:t>Clinically identifiable anatomical anomalies</w:t>
            </w:r>
          </w:p>
        </w:tc>
        <w:tc>
          <w:tcPr>
            <w:tcW w:w="992" w:type="dxa"/>
            <w:vMerge w:val="restart"/>
          </w:tcPr>
          <w:p w:rsidR="00F231F9" w:rsidRPr="00310B2B" w:rsidRDefault="00F231F9" w:rsidP="00F24D2E">
            <w:pPr>
              <w:jc w:val="center"/>
              <w:rPr>
                <w:sz w:val="20"/>
              </w:rPr>
            </w:pPr>
            <w:r w:rsidRPr="00310B2B">
              <w:rPr>
                <w:sz w:val="20"/>
              </w:rPr>
              <w:t>Age</w:t>
            </w:r>
          </w:p>
          <w:p w:rsidR="00F231F9" w:rsidRPr="00310B2B" w:rsidRDefault="00F231F9" w:rsidP="00F24D2E">
            <w:pPr>
              <w:jc w:val="center"/>
              <w:rPr>
                <w:sz w:val="20"/>
              </w:rPr>
            </w:pPr>
            <w:r w:rsidRPr="00310B2B">
              <w:rPr>
                <w:sz w:val="20"/>
              </w:rPr>
              <w:t>at latest follow-up(years)</w:t>
            </w:r>
          </w:p>
        </w:tc>
        <w:tc>
          <w:tcPr>
            <w:tcW w:w="992" w:type="dxa"/>
            <w:vMerge w:val="restart"/>
          </w:tcPr>
          <w:p w:rsidR="00F231F9" w:rsidRPr="00310B2B" w:rsidRDefault="00F231F9" w:rsidP="002E7260">
            <w:pPr>
              <w:jc w:val="center"/>
              <w:rPr>
                <w:sz w:val="20"/>
              </w:rPr>
            </w:pPr>
            <w:r w:rsidRPr="00310B2B">
              <w:rPr>
                <w:color w:val="000000" w:themeColor="text1"/>
                <w:sz w:val="20"/>
              </w:rPr>
              <w:t>Additional pituitary hormonal deficits on follow up</w:t>
            </w:r>
          </w:p>
        </w:tc>
      </w:tr>
      <w:tr w:rsidR="00F231F9" w:rsidRPr="00310B2B" w:rsidTr="002E7260">
        <w:trPr>
          <w:trHeight w:val="776"/>
        </w:trPr>
        <w:tc>
          <w:tcPr>
            <w:tcW w:w="375" w:type="dxa"/>
            <w:vMerge/>
          </w:tcPr>
          <w:p w:rsidR="00F231F9" w:rsidRPr="00310B2B" w:rsidRDefault="00F231F9" w:rsidP="00F24D2E">
            <w:pPr>
              <w:rPr>
                <w:sz w:val="20"/>
              </w:rPr>
            </w:pPr>
          </w:p>
        </w:tc>
        <w:tc>
          <w:tcPr>
            <w:tcW w:w="672" w:type="dxa"/>
            <w:vMerge/>
          </w:tcPr>
          <w:p w:rsidR="00F231F9" w:rsidRPr="00310B2B" w:rsidRDefault="00F231F9" w:rsidP="00F24D2E">
            <w:pPr>
              <w:rPr>
                <w:sz w:val="20"/>
              </w:rPr>
            </w:pPr>
          </w:p>
        </w:tc>
        <w:tc>
          <w:tcPr>
            <w:tcW w:w="709" w:type="dxa"/>
            <w:vMerge/>
          </w:tcPr>
          <w:p w:rsidR="00F231F9" w:rsidRPr="00310B2B" w:rsidRDefault="00F231F9" w:rsidP="00F24D2E">
            <w:pPr>
              <w:rPr>
                <w:sz w:val="20"/>
              </w:rPr>
            </w:pPr>
          </w:p>
        </w:tc>
        <w:tc>
          <w:tcPr>
            <w:tcW w:w="567" w:type="dxa"/>
            <w:vMerge/>
          </w:tcPr>
          <w:p w:rsidR="00F231F9" w:rsidRPr="00310B2B" w:rsidRDefault="00F231F9" w:rsidP="00F24D2E">
            <w:pPr>
              <w:rPr>
                <w:sz w:val="20"/>
              </w:rPr>
            </w:pPr>
          </w:p>
        </w:tc>
        <w:tc>
          <w:tcPr>
            <w:tcW w:w="992" w:type="dxa"/>
            <w:vMerge/>
          </w:tcPr>
          <w:p w:rsidR="00F231F9" w:rsidRPr="00310B2B" w:rsidRDefault="00F231F9" w:rsidP="00F24D2E">
            <w:pPr>
              <w:rPr>
                <w:sz w:val="20"/>
              </w:rPr>
            </w:pPr>
          </w:p>
        </w:tc>
        <w:tc>
          <w:tcPr>
            <w:tcW w:w="709" w:type="dxa"/>
            <w:vMerge/>
          </w:tcPr>
          <w:p w:rsidR="00F231F9" w:rsidRPr="00310B2B" w:rsidRDefault="00F231F9" w:rsidP="00F24D2E">
            <w:pPr>
              <w:rPr>
                <w:sz w:val="20"/>
              </w:rPr>
            </w:pPr>
          </w:p>
        </w:tc>
        <w:tc>
          <w:tcPr>
            <w:tcW w:w="1313" w:type="dxa"/>
            <w:vMerge/>
          </w:tcPr>
          <w:p w:rsidR="00F231F9" w:rsidRPr="00310B2B" w:rsidRDefault="00F231F9" w:rsidP="00F24D2E">
            <w:pPr>
              <w:rPr>
                <w:rFonts w:ascii="Calibri" w:hAnsi="Calibri" w:cs="Calibri"/>
                <w:bCs/>
                <w:color w:val="000000"/>
                <w:sz w:val="20"/>
              </w:rPr>
            </w:pPr>
          </w:p>
        </w:tc>
        <w:tc>
          <w:tcPr>
            <w:tcW w:w="992" w:type="dxa"/>
          </w:tcPr>
          <w:p w:rsidR="00F231F9" w:rsidRPr="00310B2B" w:rsidRDefault="00F231F9" w:rsidP="00F24D2E">
            <w:pPr>
              <w:rPr>
                <w:rFonts w:ascii="Calibri" w:hAnsi="Calibri" w:cs="Calibri"/>
                <w:bCs/>
                <w:color w:val="000000"/>
                <w:sz w:val="20"/>
              </w:rPr>
            </w:pPr>
            <w:r w:rsidRPr="00310B2B">
              <w:rPr>
                <w:rFonts w:ascii="Calibri" w:hAnsi="Calibri" w:cs="Calibri"/>
                <w:bCs/>
                <w:color w:val="000000"/>
                <w:sz w:val="20"/>
              </w:rPr>
              <w:t>Anterior pituitary</w:t>
            </w:r>
          </w:p>
          <w:p w:rsidR="00F231F9" w:rsidRPr="00310B2B" w:rsidRDefault="00F231F9" w:rsidP="00F24D2E">
            <w:pPr>
              <w:rPr>
                <w:rFonts w:ascii="Calibri" w:hAnsi="Calibri" w:cs="Calibri"/>
                <w:bCs/>
                <w:color w:val="000000"/>
                <w:sz w:val="20"/>
              </w:rPr>
            </w:pPr>
            <w:r w:rsidRPr="00310B2B">
              <w:rPr>
                <w:rFonts w:ascii="Calibri" w:hAnsi="Calibri" w:cs="Calibri"/>
                <w:bCs/>
                <w:color w:val="000000"/>
                <w:sz w:val="20"/>
              </w:rPr>
              <w:t>height</w:t>
            </w:r>
          </w:p>
        </w:tc>
        <w:tc>
          <w:tcPr>
            <w:tcW w:w="993" w:type="dxa"/>
          </w:tcPr>
          <w:p w:rsidR="00F231F9" w:rsidRPr="00310B2B" w:rsidRDefault="00F231F9" w:rsidP="00F24D2E">
            <w:pPr>
              <w:rPr>
                <w:rFonts w:ascii="Calibri" w:hAnsi="Calibri" w:cs="Calibri"/>
                <w:b/>
                <w:bCs/>
                <w:color w:val="000000"/>
                <w:sz w:val="20"/>
              </w:rPr>
            </w:pPr>
            <w:r w:rsidRPr="00310B2B">
              <w:rPr>
                <w:rFonts w:ascii="Calibri" w:hAnsi="Calibri" w:cs="Calibri"/>
                <w:bCs/>
                <w:color w:val="000000"/>
                <w:sz w:val="20"/>
              </w:rPr>
              <w:t>Position of posterior pituitary</w:t>
            </w:r>
          </w:p>
        </w:tc>
        <w:tc>
          <w:tcPr>
            <w:tcW w:w="1134" w:type="dxa"/>
          </w:tcPr>
          <w:p w:rsidR="00F231F9" w:rsidRPr="00310B2B" w:rsidRDefault="00F231F9" w:rsidP="00F24D2E">
            <w:pPr>
              <w:rPr>
                <w:rFonts w:ascii="Calibri" w:hAnsi="Calibri" w:cs="Calibri"/>
                <w:b/>
                <w:bCs/>
                <w:color w:val="000000"/>
                <w:sz w:val="20"/>
              </w:rPr>
            </w:pPr>
            <w:r w:rsidRPr="00310B2B">
              <w:rPr>
                <w:rFonts w:ascii="Calibri" w:hAnsi="Calibri" w:cs="Calibri"/>
                <w:bCs/>
                <w:color w:val="000000"/>
                <w:sz w:val="20"/>
              </w:rPr>
              <w:t>Pituitary Stalk morphology</w:t>
            </w:r>
          </w:p>
        </w:tc>
        <w:tc>
          <w:tcPr>
            <w:tcW w:w="2976" w:type="dxa"/>
          </w:tcPr>
          <w:p w:rsidR="00F231F9" w:rsidRPr="00310B2B" w:rsidRDefault="00F231F9" w:rsidP="00F24D2E">
            <w:pPr>
              <w:rPr>
                <w:sz w:val="20"/>
              </w:rPr>
            </w:pPr>
            <w:r w:rsidRPr="00310B2B">
              <w:rPr>
                <w:sz w:val="20"/>
              </w:rPr>
              <w:t>Extra Pituitary malformations</w:t>
            </w:r>
          </w:p>
        </w:tc>
        <w:tc>
          <w:tcPr>
            <w:tcW w:w="2835" w:type="dxa"/>
            <w:vMerge/>
          </w:tcPr>
          <w:p w:rsidR="00F231F9" w:rsidRPr="00310B2B" w:rsidRDefault="00F231F9" w:rsidP="00F24D2E">
            <w:pPr>
              <w:rPr>
                <w:sz w:val="20"/>
              </w:rPr>
            </w:pPr>
          </w:p>
        </w:tc>
        <w:tc>
          <w:tcPr>
            <w:tcW w:w="992" w:type="dxa"/>
            <w:vMerge/>
          </w:tcPr>
          <w:p w:rsidR="00F231F9" w:rsidRPr="00310B2B" w:rsidRDefault="00F231F9" w:rsidP="00F24D2E">
            <w:pPr>
              <w:rPr>
                <w:sz w:val="20"/>
              </w:rPr>
            </w:pPr>
          </w:p>
        </w:tc>
        <w:tc>
          <w:tcPr>
            <w:tcW w:w="992" w:type="dxa"/>
            <w:vMerge/>
          </w:tcPr>
          <w:p w:rsidR="00F231F9" w:rsidRPr="00310B2B" w:rsidRDefault="00F231F9" w:rsidP="00F24D2E">
            <w:pPr>
              <w:rPr>
                <w:sz w:val="20"/>
              </w:rPr>
            </w:pPr>
          </w:p>
        </w:tc>
      </w:tr>
      <w:tr w:rsidR="00F231F9" w:rsidRPr="00310B2B" w:rsidTr="00F231F9">
        <w:trPr>
          <w:trHeight w:val="601"/>
        </w:trPr>
        <w:tc>
          <w:tcPr>
            <w:tcW w:w="375" w:type="dxa"/>
          </w:tcPr>
          <w:p w:rsidR="00F231F9" w:rsidRPr="00310B2B" w:rsidRDefault="00F231F9" w:rsidP="00F24D2E">
            <w:pPr>
              <w:pStyle w:val="ListParagraph"/>
              <w:numPr>
                <w:ilvl w:val="0"/>
                <w:numId w:val="1"/>
              </w:numPr>
              <w:rPr>
                <w:sz w:val="20"/>
              </w:rPr>
            </w:pPr>
          </w:p>
        </w:tc>
        <w:tc>
          <w:tcPr>
            <w:tcW w:w="67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H</w:t>
            </w:r>
            <w:r w:rsidR="00AC0728">
              <w:rPr>
                <w:rFonts w:ascii="Calibri" w:hAnsi="Calibri" w:cs="Calibri"/>
                <w:color w:val="000000" w:themeColor="text1"/>
              </w:rPr>
              <w:t>,MP</w:t>
            </w:r>
          </w:p>
        </w:tc>
        <w:tc>
          <w:tcPr>
            <w:tcW w:w="709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0.3</w:t>
            </w:r>
          </w:p>
        </w:tc>
        <w:tc>
          <w:tcPr>
            <w:tcW w:w="567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M</w:t>
            </w:r>
          </w:p>
        </w:tc>
        <w:tc>
          <w:tcPr>
            <w:tcW w:w="99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BP, H, PJ, MP</w:t>
            </w:r>
          </w:p>
        </w:tc>
        <w:tc>
          <w:tcPr>
            <w:tcW w:w="709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-</w:t>
            </w:r>
          </w:p>
        </w:tc>
        <w:tc>
          <w:tcPr>
            <w:tcW w:w="1313" w:type="dxa"/>
          </w:tcPr>
          <w:p w:rsidR="00F231F9" w:rsidRPr="00310B2B" w:rsidRDefault="00F231F9" w:rsidP="00505856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 xml:space="preserve">Co, </w:t>
            </w:r>
            <w:proofErr w:type="spellStart"/>
            <w:r w:rsidRPr="00310B2B">
              <w:rPr>
                <w:rFonts w:ascii="Calibri" w:hAnsi="Calibri" w:cs="Calibri"/>
                <w:color w:val="000000" w:themeColor="text1"/>
              </w:rPr>
              <w:t>Th</w:t>
            </w:r>
            <w:proofErr w:type="spellEnd"/>
          </w:p>
        </w:tc>
        <w:tc>
          <w:tcPr>
            <w:tcW w:w="992" w:type="dxa"/>
          </w:tcPr>
          <w:p w:rsidR="00F231F9" w:rsidRPr="00310B2B" w:rsidRDefault="00F231F9">
            <w:r w:rsidRPr="00310B2B">
              <w:rPr>
                <w:sz w:val="20"/>
              </w:rPr>
              <w:t>HP</w:t>
            </w:r>
          </w:p>
        </w:tc>
        <w:tc>
          <w:tcPr>
            <w:tcW w:w="993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/>
              </w:rPr>
              <w:t>ME</w:t>
            </w:r>
          </w:p>
        </w:tc>
        <w:tc>
          <w:tcPr>
            <w:tcW w:w="1134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Ab</w:t>
            </w:r>
          </w:p>
        </w:tc>
        <w:tc>
          <w:tcPr>
            <w:tcW w:w="2976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-</w:t>
            </w:r>
          </w:p>
        </w:tc>
        <w:tc>
          <w:tcPr>
            <w:tcW w:w="2835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-</w:t>
            </w:r>
          </w:p>
        </w:tc>
        <w:tc>
          <w:tcPr>
            <w:tcW w:w="99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0.3</w:t>
            </w:r>
          </w:p>
        </w:tc>
        <w:tc>
          <w:tcPr>
            <w:tcW w:w="992" w:type="dxa"/>
          </w:tcPr>
          <w:p w:rsidR="00F231F9" w:rsidRPr="00310B2B" w:rsidRDefault="00F231F9">
            <w:r w:rsidRPr="00310B2B">
              <w:rPr>
                <w:rFonts w:ascii="Calibri" w:hAnsi="Calibri" w:cs="Calibri"/>
                <w:color w:val="000000" w:themeColor="text1"/>
              </w:rPr>
              <w:t>-</w:t>
            </w:r>
          </w:p>
        </w:tc>
      </w:tr>
      <w:tr w:rsidR="00F231F9" w:rsidRPr="00310B2B" w:rsidTr="00F231F9">
        <w:trPr>
          <w:trHeight w:val="481"/>
        </w:trPr>
        <w:tc>
          <w:tcPr>
            <w:tcW w:w="375" w:type="dxa"/>
          </w:tcPr>
          <w:p w:rsidR="00F231F9" w:rsidRPr="00310B2B" w:rsidRDefault="00F231F9" w:rsidP="00F24D2E">
            <w:pPr>
              <w:pStyle w:val="ListParagraph"/>
              <w:numPr>
                <w:ilvl w:val="0"/>
                <w:numId w:val="1"/>
              </w:numPr>
              <w:rPr>
                <w:sz w:val="20"/>
              </w:rPr>
            </w:pPr>
          </w:p>
        </w:tc>
        <w:tc>
          <w:tcPr>
            <w:tcW w:w="672" w:type="dxa"/>
          </w:tcPr>
          <w:p w:rsidR="00F231F9" w:rsidRPr="00310B2B" w:rsidRDefault="00F231F9" w:rsidP="00EE3F84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H</w:t>
            </w:r>
            <w:r w:rsidR="00AC0728">
              <w:rPr>
                <w:rFonts w:ascii="Calibri" w:hAnsi="Calibri" w:cs="Calibri"/>
                <w:color w:val="000000" w:themeColor="text1"/>
              </w:rPr>
              <w:t xml:space="preserve">, </w:t>
            </w:r>
            <w:r w:rsidR="00EE3F84">
              <w:rPr>
                <w:rFonts w:ascii="Calibri" w:hAnsi="Calibri" w:cs="Calibri"/>
                <w:color w:val="000000" w:themeColor="text1"/>
              </w:rPr>
              <w:t xml:space="preserve">seizure, </w:t>
            </w:r>
            <w:r w:rsidR="00AC0728">
              <w:rPr>
                <w:rFonts w:ascii="Calibri" w:hAnsi="Calibri" w:cs="Calibri"/>
                <w:color w:val="000000" w:themeColor="text1"/>
              </w:rPr>
              <w:t xml:space="preserve">MP </w:t>
            </w:r>
          </w:p>
        </w:tc>
        <w:tc>
          <w:tcPr>
            <w:tcW w:w="709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0.6</w:t>
            </w:r>
          </w:p>
        </w:tc>
        <w:tc>
          <w:tcPr>
            <w:tcW w:w="567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M</w:t>
            </w:r>
          </w:p>
        </w:tc>
        <w:tc>
          <w:tcPr>
            <w:tcW w:w="99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H,PJ, MP</w:t>
            </w:r>
          </w:p>
        </w:tc>
        <w:tc>
          <w:tcPr>
            <w:tcW w:w="709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-3.8</w:t>
            </w:r>
          </w:p>
        </w:tc>
        <w:tc>
          <w:tcPr>
            <w:tcW w:w="1313" w:type="dxa"/>
          </w:tcPr>
          <w:p w:rsidR="00F231F9" w:rsidRPr="00310B2B" w:rsidRDefault="00F231F9" w:rsidP="00505856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 xml:space="preserve">Co, </w:t>
            </w:r>
            <w:proofErr w:type="spellStart"/>
            <w:r w:rsidRPr="00310B2B">
              <w:rPr>
                <w:rFonts w:ascii="Calibri" w:hAnsi="Calibri" w:cs="Calibri"/>
                <w:color w:val="000000" w:themeColor="text1"/>
              </w:rPr>
              <w:t>Th</w:t>
            </w:r>
            <w:proofErr w:type="spellEnd"/>
          </w:p>
        </w:tc>
        <w:tc>
          <w:tcPr>
            <w:tcW w:w="992" w:type="dxa"/>
          </w:tcPr>
          <w:p w:rsidR="00F231F9" w:rsidRPr="00310B2B" w:rsidRDefault="00F231F9">
            <w:r w:rsidRPr="00310B2B">
              <w:rPr>
                <w:sz w:val="20"/>
              </w:rPr>
              <w:t>HP</w:t>
            </w:r>
          </w:p>
        </w:tc>
        <w:tc>
          <w:tcPr>
            <w:tcW w:w="993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/>
              </w:rPr>
              <w:t>ME</w:t>
            </w:r>
          </w:p>
        </w:tc>
        <w:tc>
          <w:tcPr>
            <w:tcW w:w="1134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Ab</w:t>
            </w:r>
          </w:p>
        </w:tc>
        <w:tc>
          <w:tcPr>
            <w:tcW w:w="2976" w:type="dxa"/>
          </w:tcPr>
          <w:p w:rsidR="00F231F9" w:rsidRPr="00310B2B" w:rsidRDefault="00E02EEB" w:rsidP="00F24D2E">
            <w:pPr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-</w:t>
            </w:r>
          </w:p>
        </w:tc>
        <w:tc>
          <w:tcPr>
            <w:tcW w:w="2835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-</w:t>
            </w:r>
          </w:p>
        </w:tc>
        <w:tc>
          <w:tcPr>
            <w:tcW w:w="99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4.3</w:t>
            </w:r>
          </w:p>
        </w:tc>
        <w:tc>
          <w:tcPr>
            <w:tcW w:w="992" w:type="dxa"/>
          </w:tcPr>
          <w:p w:rsidR="00F231F9" w:rsidRPr="00310B2B" w:rsidRDefault="00F231F9">
            <w:r w:rsidRPr="00310B2B">
              <w:rPr>
                <w:rFonts w:ascii="Calibri" w:hAnsi="Calibri" w:cs="Calibri"/>
                <w:color w:val="000000" w:themeColor="text1"/>
              </w:rPr>
              <w:t>-</w:t>
            </w:r>
          </w:p>
        </w:tc>
      </w:tr>
      <w:tr w:rsidR="00F231F9" w:rsidRPr="00310B2B" w:rsidTr="00F231F9">
        <w:trPr>
          <w:trHeight w:val="281"/>
        </w:trPr>
        <w:tc>
          <w:tcPr>
            <w:tcW w:w="375" w:type="dxa"/>
          </w:tcPr>
          <w:p w:rsidR="00F231F9" w:rsidRPr="00310B2B" w:rsidRDefault="00F231F9" w:rsidP="00F24D2E">
            <w:pPr>
              <w:pStyle w:val="ListParagraph"/>
              <w:numPr>
                <w:ilvl w:val="0"/>
                <w:numId w:val="1"/>
              </w:numPr>
              <w:rPr>
                <w:sz w:val="20"/>
              </w:rPr>
            </w:pPr>
          </w:p>
        </w:tc>
        <w:tc>
          <w:tcPr>
            <w:tcW w:w="67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PJ, MP</w:t>
            </w:r>
          </w:p>
        </w:tc>
        <w:tc>
          <w:tcPr>
            <w:tcW w:w="709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1</w:t>
            </w:r>
          </w:p>
        </w:tc>
        <w:tc>
          <w:tcPr>
            <w:tcW w:w="567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M</w:t>
            </w:r>
          </w:p>
        </w:tc>
        <w:tc>
          <w:tcPr>
            <w:tcW w:w="992" w:type="dxa"/>
          </w:tcPr>
          <w:p w:rsidR="00F231F9" w:rsidRPr="00310B2B" w:rsidRDefault="00F231F9" w:rsidP="00E02EEB">
            <w:pPr>
              <w:rPr>
                <w:rFonts w:ascii="Calibri" w:hAnsi="Calibri" w:cs="Calibri"/>
                <w:color w:val="000000" w:themeColor="text1"/>
              </w:rPr>
            </w:pPr>
            <w:r w:rsidRPr="00E02EEB">
              <w:rPr>
                <w:rFonts w:ascii="Calibri" w:hAnsi="Calibri" w:cs="Calibri"/>
                <w:color w:val="000000" w:themeColor="text1"/>
                <w:sz w:val="20"/>
              </w:rPr>
              <w:t>BP, PJ,</w:t>
            </w:r>
            <w:r w:rsidR="00E02EEB" w:rsidRPr="00E02EEB">
              <w:rPr>
                <w:rFonts w:ascii="Calibri" w:hAnsi="Calibri" w:cs="Calibri"/>
                <w:color w:val="000000" w:themeColor="text1"/>
                <w:sz w:val="20"/>
              </w:rPr>
              <w:t xml:space="preserve"> MP</w:t>
            </w:r>
            <w:r w:rsidRPr="00E02EEB">
              <w:rPr>
                <w:rFonts w:ascii="Calibri" w:hAnsi="Calibri" w:cs="Calibri"/>
                <w:color w:val="000000" w:themeColor="text1"/>
                <w:sz w:val="20"/>
              </w:rPr>
              <w:t xml:space="preserve"> LBW, PT, </w:t>
            </w:r>
          </w:p>
        </w:tc>
        <w:tc>
          <w:tcPr>
            <w:tcW w:w="709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-2</w:t>
            </w:r>
          </w:p>
        </w:tc>
        <w:tc>
          <w:tcPr>
            <w:tcW w:w="1313" w:type="dxa"/>
          </w:tcPr>
          <w:p w:rsidR="00F231F9" w:rsidRPr="00310B2B" w:rsidRDefault="00F231F9" w:rsidP="00505856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 xml:space="preserve">Co, </w:t>
            </w:r>
            <w:proofErr w:type="spellStart"/>
            <w:r w:rsidRPr="00310B2B">
              <w:rPr>
                <w:rFonts w:ascii="Calibri" w:hAnsi="Calibri" w:cs="Calibri"/>
                <w:color w:val="000000" w:themeColor="text1"/>
              </w:rPr>
              <w:t>Th</w:t>
            </w:r>
            <w:proofErr w:type="spellEnd"/>
          </w:p>
        </w:tc>
        <w:tc>
          <w:tcPr>
            <w:tcW w:w="992" w:type="dxa"/>
          </w:tcPr>
          <w:p w:rsidR="00F231F9" w:rsidRPr="00310B2B" w:rsidRDefault="00F231F9">
            <w:r w:rsidRPr="00310B2B">
              <w:rPr>
                <w:sz w:val="20"/>
              </w:rPr>
              <w:t>HP</w:t>
            </w:r>
          </w:p>
        </w:tc>
        <w:tc>
          <w:tcPr>
            <w:tcW w:w="993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/>
              </w:rPr>
              <w:t>ME</w:t>
            </w:r>
          </w:p>
        </w:tc>
        <w:tc>
          <w:tcPr>
            <w:tcW w:w="1134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In</w:t>
            </w:r>
          </w:p>
        </w:tc>
        <w:tc>
          <w:tcPr>
            <w:tcW w:w="2976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-</w:t>
            </w:r>
          </w:p>
        </w:tc>
        <w:tc>
          <w:tcPr>
            <w:tcW w:w="2835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Low set ears</w:t>
            </w:r>
            <w:r w:rsidR="00E02EEB">
              <w:rPr>
                <w:rFonts w:ascii="Calibri" w:hAnsi="Calibri" w:cs="Calibri"/>
                <w:color w:val="000000" w:themeColor="text1"/>
              </w:rPr>
              <w:t xml:space="preserve">, unilateral ptosis </w:t>
            </w:r>
            <w:proofErr w:type="spellStart"/>
            <w:r w:rsidR="00E02EEB">
              <w:rPr>
                <w:rFonts w:ascii="Calibri" w:hAnsi="Calibri" w:cs="Calibri"/>
                <w:color w:val="000000" w:themeColor="text1"/>
              </w:rPr>
              <w:t>microphthalmia</w:t>
            </w:r>
            <w:proofErr w:type="spellEnd"/>
            <w:r w:rsidR="00E02EEB">
              <w:rPr>
                <w:rFonts w:ascii="Calibri" w:hAnsi="Calibri" w:cs="Calibri"/>
                <w:color w:val="000000" w:themeColor="text1"/>
              </w:rPr>
              <w:t xml:space="preserve">, </w:t>
            </w:r>
            <w:proofErr w:type="spellStart"/>
            <w:proofErr w:type="gramStart"/>
            <w:r w:rsidR="00E02EEB">
              <w:rPr>
                <w:rFonts w:ascii="Calibri" w:hAnsi="Calibri" w:cs="Calibri"/>
                <w:color w:val="000000" w:themeColor="text1"/>
              </w:rPr>
              <w:t>c</w:t>
            </w:r>
            <w:r w:rsidRPr="00310B2B">
              <w:rPr>
                <w:rFonts w:ascii="Calibri" w:hAnsi="Calibri" w:cs="Calibri"/>
                <w:color w:val="000000" w:themeColor="text1"/>
              </w:rPr>
              <w:t>linodactyly</w:t>
            </w:r>
            <w:proofErr w:type="spellEnd"/>
            <w:proofErr w:type="gramEnd"/>
            <w:r w:rsidRPr="00310B2B">
              <w:rPr>
                <w:rFonts w:ascii="Calibri" w:hAnsi="Calibri" w:cs="Calibri"/>
                <w:color w:val="000000" w:themeColor="text1"/>
              </w:rPr>
              <w:t xml:space="preserve">. </w:t>
            </w:r>
          </w:p>
        </w:tc>
        <w:tc>
          <w:tcPr>
            <w:tcW w:w="99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12.4</w:t>
            </w:r>
          </w:p>
        </w:tc>
        <w:tc>
          <w:tcPr>
            <w:tcW w:w="992" w:type="dxa"/>
          </w:tcPr>
          <w:p w:rsidR="00F231F9" w:rsidRPr="00310B2B" w:rsidRDefault="00F231F9">
            <w:r w:rsidRPr="00310B2B">
              <w:rPr>
                <w:rFonts w:ascii="Calibri" w:hAnsi="Calibri" w:cs="Calibri"/>
                <w:color w:val="000000" w:themeColor="text1"/>
              </w:rPr>
              <w:t>-</w:t>
            </w:r>
          </w:p>
        </w:tc>
      </w:tr>
      <w:tr w:rsidR="00F231F9" w:rsidRPr="00310B2B" w:rsidTr="00F231F9">
        <w:trPr>
          <w:trHeight w:val="281"/>
        </w:trPr>
        <w:tc>
          <w:tcPr>
            <w:tcW w:w="375" w:type="dxa"/>
          </w:tcPr>
          <w:p w:rsidR="00F231F9" w:rsidRPr="00310B2B" w:rsidRDefault="00F231F9" w:rsidP="00F24D2E">
            <w:pPr>
              <w:pStyle w:val="ListParagraph"/>
              <w:numPr>
                <w:ilvl w:val="0"/>
                <w:numId w:val="1"/>
              </w:numPr>
              <w:rPr>
                <w:sz w:val="20"/>
              </w:rPr>
            </w:pPr>
          </w:p>
        </w:tc>
        <w:tc>
          <w:tcPr>
            <w:tcW w:w="67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SS</w:t>
            </w:r>
          </w:p>
        </w:tc>
        <w:tc>
          <w:tcPr>
            <w:tcW w:w="709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1.8</w:t>
            </w:r>
          </w:p>
        </w:tc>
        <w:tc>
          <w:tcPr>
            <w:tcW w:w="567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M</w:t>
            </w:r>
          </w:p>
        </w:tc>
        <w:tc>
          <w:tcPr>
            <w:tcW w:w="99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H, PJ, MP</w:t>
            </w:r>
          </w:p>
        </w:tc>
        <w:tc>
          <w:tcPr>
            <w:tcW w:w="709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-7</w:t>
            </w:r>
          </w:p>
        </w:tc>
        <w:tc>
          <w:tcPr>
            <w:tcW w:w="1313" w:type="dxa"/>
          </w:tcPr>
          <w:p w:rsidR="00F231F9" w:rsidRPr="00310B2B" w:rsidRDefault="00F231F9" w:rsidP="00F231F9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 xml:space="preserve">Co, </w:t>
            </w:r>
            <w:proofErr w:type="spellStart"/>
            <w:r w:rsidRPr="00310B2B">
              <w:rPr>
                <w:rFonts w:ascii="Calibri" w:hAnsi="Calibri" w:cs="Calibri"/>
                <w:color w:val="000000" w:themeColor="text1"/>
              </w:rPr>
              <w:t>Th</w:t>
            </w:r>
            <w:proofErr w:type="spellEnd"/>
          </w:p>
        </w:tc>
        <w:tc>
          <w:tcPr>
            <w:tcW w:w="992" w:type="dxa"/>
          </w:tcPr>
          <w:p w:rsidR="00F231F9" w:rsidRPr="00310B2B" w:rsidRDefault="00F231F9">
            <w:r w:rsidRPr="00310B2B">
              <w:rPr>
                <w:sz w:val="20"/>
              </w:rPr>
              <w:t>HP</w:t>
            </w:r>
          </w:p>
        </w:tc>
        <w:tc>
          <w:tcPr>
            <w:tcW w:w="993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PS</w:t>
            </w:r>
          </w:p>
        </w:tc>
        <w:tc>
          <w:tcPr>
            <w:tcW w:w="1134" w:type="dxa"/>
          </w:tcPr>
          <w:p w:rsidR="00F231F9" w:rsidRPr="00310B2B" w:rsidRDefault="00F231F9">
            <w:r w:rsidRPr="00310B2B">
              <w:rPr>
                <w:rFonts w:ascii="Calibri" w:hAnsi="Calibri" w:cs="Calibri"/>
                <w:color w:val="000000" w:themeColor="text1"/>
              </w:rPr>
              <w:t>Ab</w:t>
            </w:r>
          </w:p>
        </w:tc>
        <w:tc>
          <w:tcPr>
            <w:tcW w:w="2976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 xml:space="preserve">Hypoplastic corpus callosum, </w:t>
            </w:r>
            <w:proofErr w:type="spellStart"/>
            <w:r w:rsidRPr="00310B2B">
              <w:rPr>
                <w:rFonts w:ascii="Calibri" w:hAnsi="Calibri" w:cs="Calibri"/>
                <w:color w:val="000000" w:themeColor="text1"/>
              </w:rPr>
              <w:t>Colpocephaly</w:t>
            </w:r>
            <w:proofErr w:type="spellEnd"/>
            <w:r w:rsidRPr="00310B2B">
              <w:rPr>
                <w:rFonts w:ascii="Calibri" w:hAnsi="Calibri" w:cs="Calibri"/>
                <w:color w:val="000000" w:themeColor="text1"/>
              </w:rPr>
              <w:t>, Dysplasia of b/l cingulate gyrus</w:t>
            </w:r>
          </w:p>
        </w:tc>
        <w:tc>
          <w:tcPr>
            <w:tcW w:w="2835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-</w:t>
            </w:r>
          </w:p>
        </w:tc>
        <w:tc>
          <w:tcPr>
            <w:tcW w:w="99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7.7</w:t>
            </w:r>
          </w:p>
        </w:tc>
        <w:tc>
          <w:tcPr>
            <w:tcW w:w="992" w:type="dxa"/>
          </w:tcPr>
          <w:p w:rsidR="00F231F9" w:rsidRPr="00310B2B" w:rsidRDefault="00F231F9">
            <w:r w:rsidRPr="00310B2B">
              <w:rPr>
                <w:rFonts w:ascii="Calibri" w:hAnsi="Calibri" w:cs="Calibri"/>
                <w:color w:val="000000" w:themeColor="text1"/>
              </w:rPr>
              <w:t>-</w:t>
            </w:r>
          </w:p>
        </w:tc>
      </w:tr>
      <w:tr w:rsidR="00F231F9" w:rsidRPr="00310B2B" w:rsidTr="00F231F9">
        <w:trPr>
          <w:trHeight w:val="281"/>
        </w:trPr>
        <w:tc>
          <w:tcPr>
            <w:tcW w:w="375" w:type="dxa"/>
          </w:tcPr>
          <w:p w:rsidR="00F231F9" w:rsidRPr="00310B2B" w:rsidRDefault="00F231F9" w:rsidP="00F24D2E">
            <w:pPr>
              <w:pStyle w:val="ListParagraph"/>
              <w:numPr>
                <w:ilvl w:val="0"/>
                <w:numId w:val="1"/>
              </w:numPr>
              <w:rPr>
                <w:sz w:val="20"/>
              </w:rPr>
            </w:pPr>
          </w:p>
        </w:tc>
        <w:tc>
          <w:tcPr>
            <w:tcW w:w="67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SS</w:t>
            </w:r>
          </w:p>
        </w:tc>
        <w:tc>
          <w:tcPr>
            <w:tcW w:w="709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2.5</w:t>
            </w:r>
          </w:p>
        </w:tc>
        <w:tc>
          <w:tcPr>
            <w:tcW w:w="567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M</w:t>
            </w:r>
          </w:p>
        </w:tc>
        <w:tc>
          <w:tcPr>
            <w:tcW w:w="99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H,PJ, MP</w:t>
            </w:r>
          </w:p>
        </w:tc>
        <w:tc>
          <w:tcPr>
            <w:tcW w:w="709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-4.1</w:t>
            </w:r>
          </w:p>
        </w:tc>
        <w:tc>
          <w:tcPr>
            <w:tcW w:w="1313" w:type="dxa"/>
          </w:tcPr>
          <w:p w:rsidR="00F231F9" w:rsidRPr="00310B2B" w:rsidRDefault="00F231F9" w:rsidP="00505856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 xml:space="preserve">Co, </w:t>
            </w:r>
            <w:proofErr w:type="spellStart"/>
            <w:r w:rsidRPr="00310B2B">
              <w:rPr>
                <w:rFonts w:ascii="Calibri" w:hAnsi="Calibri" w:cs="Calibri"/>
                <w:color w:val="000000" w:themeColor="text1"/>
              </w:rPr>
              <w:t>Th</w:t>
            </w:r>
            <w:proofErr w:type="spellEnd"/>
          </w:p>
        </w:tc>
        <w:tc>
          <w:tcPr>
            <w:tcW w:w="992" w:type="dxa"/>
          </w:tcPr>
          <w:p w:rsidR="00F231F9" w:rsidRPr="00310B2B" w:rsidRDefault="00F231F9">
            <w:r w:rsidRPr="00310B2B">
              <w:rPr>
                <w:sz w:val="20"/>
              </w:rPr>
              <w:t>HP</w:t>
            </w:r>
          </w:p>
        </w:tc>
        <w:tc>
          <w:tcPr>
            <w:tcW w:w="993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/>
              </w:rPr>
              <w:t>ME</w:t>
            </w:r>
          </w:p>
        </w:tc>
        <w:tc>
          <w:tcPr>
            <w:tcW w:w="1134" w:type="dxa"/>
          </w:tcPr>
          <w:p w:rsidR="00F231F9" w:rsidRPr="00310B2B" w:rsidRDefault="00F231F9">
            <w:r w:rsidRPr="00310B2B">
              <w:rPr>
                <w:rFonts w:ascii="Calibri" w:hAnsi="Calibri" w:cs="Calibri"/>
                <w:color w:val="000000" w:themeColor="text1"/>
              </w:rPr>
              <w:t>Ab</w:t>
            </w:r>
          </w:p>
        </w:tc>
        <w:tc>
          <w:tcPr>
            <w:tcW w:w="2976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-</w:t>
            </w:r>
          </w:p>
        </w:tc>
        <w:tc>
          <w:tcPr>
            <w:tcW w:w="2835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 xml:space="preserve">Polydactly </w:t>
            </w:r>
            <w:r w:rsidR="00E02EEB">
              <w:rPr>
                <w:rFonts w:ascii="Calibri" w:hAnsi="Calibri" w:cs="Calibri"/>
                <w:color w:val="000000" w:themeColor="text1"/>
              </w:rPr>
              <w:t>(</w:t>
            </w:r>
            <w:r w:rsidRPr="00310B2B">
              <w:rPr>
                <w:rFonts w:ascii="Calibri" w:hAnsi="Calibri" w:cs="Calibri"/>
                <w:color w:val="000000" w:themeColor="text1"/>
              </w:rPr>
              <w:t>left hand</w:t>
            </w:r>
            <w:r w:rsidR="00E02EEB">
              <w:rPr>
                <w:rFonts w:ascii="Calibri" w:hAnsi="Calibri" w:cs="Calibri"/>
                <w:color w:val="000000" w:themeColor="text1"/>
              </w:rPr>
              <w:t>)</w:t>
            </w:r>
          </w:p>
        </w:tc>
        <w:tc>
          <w:tcPr>
            <w:tcW w:w="99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4.9</w:t>
            </w:r>
          </w:p>
        </w:tc>
        <w:tc>
          <w:tcPr>
            <w:tcW w:w="992" w:type="dxa"/>
          </w:tcPr>
          <w:p w:rsidR="00F231F9" w:rsidRPr="00310B2B" w:rsidRDefault="00F231F9">
            <w:r w:rsidRPr="00310B2B">
              <w:rPr>
                <w:rFonts w:ascii="Calibri" w:hAnsi="Calibri" w:cs="Calibri"/>
                <w:color w:val="000000" w:themeColor="text1"/>
              </w:rPr>
              <w:t>-</w:t>
            </w:r>
          </w:p>
        </w:tc>
      </w:tr>
      <w:tr w:rsidR="00F231F9" w:rsidRPr="00310B2B" w:rsidTr="00F231F9">
        <w:trPr>
          <w:trHeight w:val="281"/>
        </w:trPr>
        <w:tc>
          <w:tcPr>
            <w:tcW w:w="375" w:type="dxa"/>
          </w:tcPr>
          <w:p w:rsidR="00F231F9" w:rsidRPr="00310B2B" w:rsidRDefault="00F231F9" w:rsidP="00F24D2E">
            <w:pPr>
              <w:pStyle w:val="ListParagraph"/>
              <w:numPr>
                <w:ilvl w:val="0"/>
                <w:numId w:val="1"/>
              </w:numPr>
              <w:rPr>
                <w:sz w:val="20"/>
              </w:rPr>
            </w:pPr>
          </w:p>
        </w:tc>
        <w:tc>
          <w:tcPr>
            <w:tcW w:w="67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SS</w:t>
            </w:r>
          </w:p>
        </w:tc>
        <w:tc>
          <w:tcPr>
            <w:tcW w:w="709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4</w:t>
            </w:r>
          </w:p>
        </w:tc>
        <w:tc>
          <w:tcPr>
            <w:tcW w:w="567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M</w:t>
            </w:r>
          </w:p>
        </w:tc>
        <w:tc>
          <w:tcPr>
            <w:tcW w:w="99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H</w:t>
            </w:r>
          </w:p>
        </w:tc>
        <w:tc>
          <w:tcPr>
            <w:tcW w:w="709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-2.6</w:t>
            </w:r>
          </w:p>
        </w:tc>
        <w:tc>
          <w:tcPr>
            <w:tcW w:w="1313" w:type="dxa"/>
          </w:tcPr>
          <w:p w:rsidR="00F231F9" w:rsidRPr="00310B2B" w:rsidRDefault="00F231F9" w:rsidP="00505856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 xml:space="preserve">Co, </w:t>
            </w:r>
            <w:proofErr w:type="spellStart"/>
            <w:r w:rsidRPr="00310B2B">
              <w:rPr>
                <w:rFonts w:ascii="Calibri" w:hAnsi="Calibri" w:cs="Calibri"/>
                <w:color w:val="000000" w:themeColor="text1"/>
              </w:rPr>
              <w:t>Th</w:t>
            </w:r>
            <w:proofErr w:type="spellEnd"/>
          </w:p>
        </w:tc>
        <w:tc>
          <w:tcPr>
            <w:tcW w:w="992" w:type="dxa"/>
          </w:tcPr>
          <w:p w:rsidR="00F231F9" w:rsidRPr="00310B2B" w:rsidRDefault="00F231F9">
            <w:r w:rsidRPr="00310B2B">
              <w:rPr>
                <w:sz w:val="20"/>
              </w:rPr>
              <w:t>HP</w:t>
            </w:r>
          </w:p>
        </w:tc>
        <w:tc>
          <w:tcPr>
            <w:tcW w:w="993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/>
              </w:rPr>
              <w:t>ME</w:t>
            </w:r>
          </w:p>
        </w:tc>
        <w:tc>
          <w:tcPr>
            <w:tcW w:w="1134" w:type="dxa"/>
          </w:tcPr>
          <w:p w:rsidR="00F231F9" w:rsidRPr="00310B2B" w:rsidRDefault="00F231F9">
            <w:r w:rsidRPr="00310B2B">
              <w:rPr>
                <w:rFonts w:ascii="Calibri" w:hAnsi="Calibri" w:cs="Calibri"/>
                <w:color w:val="000000" w:themeColor="text1"/>
              </w:rPr>
              <w:t>Ab</w:t>
            </w:r>
          </w:p>
        </w:tc>
        <w:tc>
          <w:tcPr>
            <w:tcW w:w="2976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Ventricular prominence at Left temporal horn</w:t>
            </w:r>
          </w:p>
        </w:tc>
        <w:tc>
          <w:tcPr>
            <w:tcW w:w="2835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Epicanthal fold</w:t>
            </w:r>
          </w:p>
        </w:tc>
        <w:tc>
          <w:tcPr>
            <w:tcW w:w="99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8.8</w:t>
            </w:r>
          </w:p>
        </w:tc>
        <w:tc>
          <w:tcPr>
            <w:tcW w:w="992" w:type="dxa"/>
          </w:tcPr>
          <w:p w:rsidR="00F231F9" w:rsidRPr="00310B2B" w:rsidRDefault="00F231F9">
            <w:r w:rsidRPr="00310B2B">
              <w:rPr>
                <w:rFonts w:ascii="Calibri" w:hAnsi="Calibri" w:cs="Calibri"/>
                <w:color w:val="000000" w:themeColor="text1"/>
              </w:rPr>
              <w:t>-</w:t>
            </w:r>
          </w:p>
        </w:tc>
      </w:tr>
      <w:tr w:rsidR="00F231F9" w:rsidRPr="00310B2B" w:rsidTr="00F231F9">
        <w:trPr>
          <w:trHeight w:val="281"/>
        </w:trPr>
        <w:tc>
          <w:tcPr>
            <w:tcW w:w="375" w:type="dxa"/>
          </w:tcPr>
          <w:p w:rsidR="00F231F9" w:rsidRPr="00310B2B" w:rsidRDefault="00F231F9" w:rsidP="00F24D2E">
            <w:pPr>
              <w:pStyle w:val="ListParagraph"/>
              <w:numPr>
                <w:ilvl w:val="0"/>
                <w:numId w:val="1"/>
              </w:numPr>
              <w:rPr>
                <w:sz w:val="20"/>
              </w:rPr>
            </w:pPr>
          </w:p>
        </w:tc>
        <w:tc>
          <w:tcPr>
            <w:tcW w:w="67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SS</w:t>
            </w:r>
          </w:p>
        </w:tc>
        <w:tc>
          <w:tcPr>
            <w:tcW w:w="709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4.9</w:t>
            </w:r>
          </w:p>
        </w:tc>
        <w:tc>
          <w:tcPr>
            <w:tcW w:w="567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M</w:t>
            </w:r>
          </w:p>
        </w:tc>
        <w:tc>
          <w:tcPr>
            <w:tcW w:w="99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PJ, PT</w:t>
            </w:r>
          </w:p>
        </w:tc>
        <w:tc>
          <w:tcPr>
            <w:tcW w:w="709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-2.4</w:t>
            </w:r>
          </w:p>
        </w:tc>
        <w:tc>
          <w:tcPr>
            <w:tcW w:w="1313" w:type="dxa"/>
          </w:tcPr>
          <w:p w:rsidR="00F231F9" w:rsidRPr="00310B2B" w:rsidRDefault="00F231F9" w:rsidP="00F231F9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 xml:space="preserve">Co, </w:t>
            </w:r>
            <w:proofErr w:type="spellStart"/>
            <w:r w:rsidRPr="00310B2B">
              <w:rPr>
                <w:rFonts w:ascii="Calibri" w:hAnsi="Calibri" w:cs="Calibri"/>
                <w:color w:val="000000" w:themeColor="text1"/>
              </w:rPr>
              <w:t>Th</w:t>
            </w:r>
            <w:proofErr w:type="spellEnd"/>
          </w:p>
        </w:tc>
        <w:tc>
          <w:tcPr>
            <w:tcW w:w="99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/>
                <w:sz w:val="20"/>
              </w:rPr>
            </w:pPr>
            <w:r w:rsidRPr="00310B2B">
              <w:rPr>
                <w:rFonts w:ascii="Calibri" w:hAnsi="Calibri" w:cs="Calibri"/>
                <w:color w:val="000000"/>
                <w:sz w:val="20"/>
              </w:rPr>
              <w:t>Normal</w:t>
            </w:r>
          </w:p>
        </w:tc>
        <w:tc>
          <w:tcPr>
            <w:tcW w:w="993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/>
              </w:rPr>
              <w:t>ME</w:t>
            </w:r>
          </w:p>
        </w:tc>
        <w:tc>
          <w:tcPr>
            <w:tcW w:w="1134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proofErr w:type="spellStart"/>
            <w:r w:rsidRPr="00310B2B">
              <w:rPr>
                <w:rFonts w:ascii="Calibri" w:hAnsi="Calibri" w:cs="Calibri"/>
                <w:color w:val="000000" w:themeColor="text1"/>
              </w:rPr>
              <w:t>Th</w:t>
            </w:r>
            <w:proofErr w:type="spellEnd"/>
          </w:p>
        </w:tc>
        <w:tc>
          <w:tcPr>
            <w:tcW w:w="2976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-</w:t>
            </w:r>
          </w:p>
        </w:tc>
        <w:tc>
          <w:tcPr>
            <w:tcW w:w="2835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-</w:t>
            </w:r>
          </w:p>
        </w:tc>
        <w:tc>
          <w:tcPr>
            <w:tcW w:w="99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7.2</w:t>
            </w:r>
          </w:p>
        </w:tc>
        <w:tc>
          <w:tcPr>
            <w:tcW w:w="992" w:type="dxa"/>
          </w:tcPr>
          <w:p w:rsidR="00F231F9" w:rsidRPr="00310B2B" w:rsidRDefault="00F231F9">
            <w:r w:rsidRPr="00310B2B">
              <w:rPr>
                <w:rFonts w:ascii="Calibri" w:hAnsi="Calibri" w:cs="Calibri"/>
                <w:color w:val="000000" w:themeColor="text1"/>
              </w:rPr>
              <w:t>-</w:t>
            </w:r>
          </w:p>
        </w:tc>
      </w:tr>
      <w:tr w:rsidR="00F231F9" w:rsidRPr="00310B2B" w:rsidTr="00F231F9">
        <w:trPr>
          <w:trHeight w:val="281"/>
        </w:trPr>
        <w:tc>
          <w:tcPr>
            <w:tcW w:w="375" w:type="dxa"/>
          </w:tcPr>
          <w:p w:rsidR="00F231F9" w:rsidRPr="00310B2B" w:rsidRDefault="00F231F9" w:rsidP="00F24D2E">
            <w:pPr>
              <w:pStyle w:val="ListParagraph"/>
              <w:numPr>
                <w:ilvl w:val="0"/>
                <w:numId w:val="1"/>
              </w:numPr>
              <w:rPr>
                <w:sz w:val="20"/>
              </w:rPr>
            </w:pPr>
          </w:p>
        </w:tc>
        <w:tc>
          <w:tcPr>
            <w:tcW w:w="67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SS</w:t>
            </w:r>
          </w:p>
        </w:tc>
        <w:tc>
          <w:tcPr>
            <w:tcW w:w="709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5.3</w:t>
            </w:r>
          </w:p>
        </w:tc>
        <w:tc>
          <w:tcPr>
            <w:tcW w:w="567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M</w:t>
            </w:r>
          </w:p>
        </w:tc>
        <w:tc>
          <w:tcPr>
            <w:tcW w:w="99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MP</w:t>
            </w:r>
          </w:p>
        </w:tc>
        <w:tc>
          <w:tcPr>
            <w:tcW w:w="709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-2.3</w:t>
            </w:r>
          </w:p>
        </w:tc>
        <w:tc>
          <w:tcPr>
            <w:tcW w:w="1313" w:type="dxa"/>
          </w:tcPr>
          <w:p w:rsidR="00F231F9" w:rsidRPr="00310B2B" w:rsidRDefault="00F231F9" w:rsidP="00F231F9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 xml:space="preserve">Co, </w:t>
            </w:r>
            <w:proofErr w:type="spellStart"/>
            <w:r w:rsidRPr="00310B2B">
              <w:rPr>
                <w:rFonts w:ascii="Calibri" w:hAnsi="Calibri" w:cs="Calibri"/>
                <w:color w:val="000000" w:themeColor="text1"/>
              </w:rPr>
              <w:t>Th</w:t>
            </w:r>
            <w:proofErr w:type="spellEnd"/>
          </w:p>
        </w:tc>
        <w:tc>
          <w:tcPr>
            <w:tcW w:w="992" w:type="dxa"/>
          </w:tcPr>
          <w:p w:rsidR="00F231F9" w:rsidRPr="00310B2B" w:rsidRDefault="00F231F9">
            <w:r w:rsidRPr="00310B2B">
              <w:rPr>
                <w:sz w:val="20"/>
              </w:rPr>
              <w:t>HP</w:t>
            </w:r>
          </w:p>
        </w:tc>
        <w:tc>
          <w:tcPr>
            <w:tcW w:w="993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/>
              </w:rPr>
              <w:t>ME</w:t>
            </w:r>
          </w:p>
        </w:tc>
        <w:tc>
          <w:tcPr>
            <w:tcW w:w="1134" w:type="dxa"/>
          </w:tcPr>
          <w:p w:rsidR="00F231F9" w:rsidRPr="00310B2B" w:rsidRDefault="00F231F9">
            <w:r w:rsidRPr="00310B2B">
              <w:rPr>
                <w:rFonts w:ascii="Calibri" w:hAnsi="Calibri" w:cs="Calibri"/>
                <w:color w:val="000000" w:themeColor="text1"/>
              </w:rPr>
              <w:t>Ab</w:t>
            </w:r>
          </w:p>
        </w:tc>
        <w:tc>
          <w:tcPr>
            <w:tcW w:w="2976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-</w:t>
            </w:r>
          </w:p>
        </w:tc>
        <w:tc>
          <w:tcPr>
            <w:tcW w:w="2835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-</w:t>
            </w:r>
          </w:p>
        </w:tc>
        <w:tc>
          <w:tcPr>
            <w:tcW w:w="99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18.3</w:t>
            </w:r>
          </w:p>
        </w:tc>
        <w:tc>
          <w:tcPr>
            <w:tcW w:w="99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proofErr w:type="spellStart"/>
            <w:r w:rsidRPr="00310B2B">
              <w:rPr>
                <w:rFonts w:ascii="Calibri" w:hAnsi="Calibri" w:cs="Calibri"/>
                <w:color w:val="000000" w:themeColor="text1"/>
              </w:rPr>
              <w:t>Gn</w:t>
            </w:r>
            <w:proofErr w:type="spellEnd"/>
          </w:p>
        </w:tc>
      </w:tr>
      <w:tr w:rsidR="00F231F9" w:rsidRPr="00310B2B" w:rsidTr="00F231F9">
        <w:trPr>
          <w:trHeight w:val="281"/>
        </w:trPr>
        <w:tc>
          <w:tcPr>
            <w:tcW w:w="375" w:type="dxa"/>
          </w:tcPr>
          <w:p w:rsidR="00F231F9" w:rsidRPr="00310B2B" w:rsidRDefault="00F231F9" w:rsidP="00F24D2E">
            <w:pPr>
              <w:pStyle w:val="ListParagraph"/>
              <w:numPr>
                <w:ilvl w:val="0"/>
                <w:numId w:val="1"/>
              </w:numPr>
              <w:rPr>
                <w:sz w:val="20"/>
              </w:rPr>
            </w:pPr>
          </w:p>
        </w:tc>
        <w:tc>
          <w:tcPr>
            <w:tcW w:w="67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SS</w:t>
            </w:r>
          </w:p>
        </w:tc>
        <w:tc>
          <w:tcPr>
            <w:tcW w:w="709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5.5</w:t>
            </w:r>
          </w:p>
        </w:tc>
        <w:tc>
          <w:tcPr>
            <w:tcW w:w="567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M</w:t>
            </w:r>
          </w:p>
        </w:tc>
        <w:tc>
          <w:tcPr>
            <w:tcW w:w="99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H, MP</w:t>
            </w:r>
          </w:p>
        </w:tc>
        <w:tc>
          <w:tcPr>
            <w:tcW w:w="709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-2.1</w:t>
            </w:r>
          </w:p>
        </w:tc>
        <w:tc>
          <w:tcPr>
            <w:tcW w:w="1313" w:type="dxa"/>
          </w:tcPr>
          <w:p w:rsidR="00F231F9" w:rsidRPr="00310B2B" w:rsidRDefault="00F231F9" w:rsidP="00F231F9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 xml:space="preserve">Co, </w:t>
            </w:r>
            <w:proofErr w:type="spellStart"/>
            <w:r w:rsidRPr="00310B2B">
              <w:rPr>
                <w:rFonts w:ascii="Calibri" w:hAnsi="Calibri" w:cs="Calibri"/>
                <w:color w:val="000000" w:themeColor="text1"/>
              </w:rPr>
              <w:t>Th</w:t>
            </w:r>
            <w:proofErr w:type="spellEnd"/>
          </w:p>
        </w:tc>
        <w:tc>
          <w:tcPr>
            <w:tcW w:w="992" w:type="dxa"/>
          </w:tcPr>
          <w:p w:rsidR="00F231F9" w:rsidRPr="00310B2B" w:rsidRDefault="00F231F9">
            <w:r w:rsidRPr="00310B2B">
              <w:rPr>
                <w:sz w:val="20"/>
              </w:rPr>
              <w:t>HP</w:t>
            </w:r>
          </w:p>
        </w:tc>
        <w:tc>
          <w:tcPr>
            <w:tcW w:w="993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/>
              </w:rPr>
              <w:t>ME</w:t>
            </w:r>
          </w:p>
        </w:tc>
        <w:tc>
          <w:tcPr>
            <w:tcW w:w="1134" w:type="dxa"/>
          </w:tcPr>
          <w:p w:rsidR="00F231F9" w:rsidRPr="00310B2B" w:rsidRDefault="00F231F9">
            <w:r w:rsidRPr="00310B2B">
              <w:rPr>
                <w:rFonts w:ascii="Calibri" w:hAnsi="Calibri" w:cs="Calibri"/>
                <w:color w:val="000000" w:themeColor="text1"/>
              </w:rPr>
              <w:t>Ab</w:t>
            </w:r>
          </w:p>
        </w:tc>
        <w:tc>
          <w:tcPr>
            <w:tcW w:w="2976" w:type="dxa"/>
          </w:tcPr>
          <w:p w:rsidR="00F231F9" w:rsidRPr="00310B2B" w:rsidRDefault="0059304F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Sub ependymal</w:t>
            </w:r>
            <w:r w:rsidR="00E02EEB">
              <w:rPr>
                <w:rFonts w:ascii="Calibri" w:hAnsi="Calibri" w:cs="Calibri"/>
                <w:color w:val="000000" w:themeColor="text1"/>
              </w:rPr>
              <w:t xml:space="preserve"> </w:t>
            </w:r>
            <w:r w:rsidR="00F231F9" w:rsidRPr="00310B2B">
              <w:rPr>
                <w:rFonts w:ascii="Calibri" w:hAnsi="Calibri" w:cs="Calibri"/>
                <w:color w:val="000000" w:themeColor="text1"/>
              </w:rPr>
              <w:t>hetero</w:t>
            </w:r>
            <w:r>
              <w:rPr>
                <w:rFonts w:ascii="Calibri" w:hAnsi="Calibri" w:cs="Calibri"/>
                <w:color w:val="000000" w:themeColor="text1"/>
              </w:rPr>
              <w:t>to</w:t>
            </w:r>
            <w:r w:rsidR="00F231F9" w:rsidRPr="00310B2B">
              <w:rPr>
                <w:rFonts w:ascii="Calibri" w:hAnsi="Calibri" w:cs="Calibri"/>
                <w:color w:val="000000" w:themeColor="text1"/>
              </w:rPr>
              <w:t>pia</w:t>
            </w:r>
          </w:p>
        </w:tc>
        <w:tc>
          <w:tcPr>
            <w:tcW w:w="2835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-</w:t>
            </w:r>
          </w:p>
        </w:tc>
        <w:tc>
          <w:tcPr>
            <w:tcW w:w="99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6.3</w:t>
            </w:r>
          </w:p>
        </w:tc>
        <w:tc>
          <w:tcPr>
            <w:tcW w:w="99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-</w:t>
            </w:r>
          </w:p>
        </w:tc>
      </w:tr>
      <w:tr w:rsidR="00F231F9" w:rsidRPr="00310B2B" w:rsidTr="00F231F9">
        <w:trPr>
          <w:trHeight w:val="281"/>
        </w:trPr>
        <w:tc>
          <w:tcPr>
            <w:tcW w:w="375" w:type="dxa"/>
          </w:tcPr>
          <w:p w:rsidR="00F231F9" w:rsidRPr="00310B2B" w:rsidRDefault="00F231F9" w:rsidP="00F24D2E">
            <w:pPr>
              <w:pStyle w:val="ListParagraph"/>
              <w:numPr>
                <w:ilvl w:val="0"/>
                <w:numId w:val="1"/>
              </w:numPr>
              <w:rPr>
                <w:sz w:val="20"/>
              </w:rPr>
            </w:pPr>
          </w:p>
        </w:tc>
        <w:tc>
          <w:tcPr>
            <w:tcW w:w="67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SS</w:t>
            </w:r>
          </w:p>
        </w:tc>
        <w:tc>
          <w:tcPr>
            <w:tcW w:w="709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7</w:t>
            </w:r>
          </w:p>
        </w:tc>
        <w:tc>
          <w:tcPr>
            <w:tcW w:w="567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M</w:t>
            </w:r>
          </w:p>
        </w:tc>
        <w:tc>
          <w:tcPr>
            <w:tcW w:w="99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H, PJ</w:t>
            </w:r>
          </w:p>
        </w:tc>
        <w:tc>
          <w:tcPr>
            <w:tcW w:w="709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-3</w:t>
            </w:r>
          </w:p>
        </w:tc>
        <w:tc>
          <w:tcPr>
            <w:tcW w:w="1313" w:type="dxa"/>
          </w:tcPr>
          <w:p w:rsidR="00F231F9" w:rsidRPr="00310B2B" w:rsidRDefault="00F231F9" w:rsidP="00505856">
            <w:pPr>
              <w:rPr>
                <w:rFonts w:ascii="Calibri" w:hAnsi="Calibri" w:cs="Calibri"/>
                <w:color w:val="000000" w:themeColor="text1"/>
              </w:rPr>
            </w:pPr>
            <w:proofErr w:type="spellStart"/>
            <w:r w:rsidRPr="00310B2B">
              <w:rPr>
                <w:rFonts w:ascii="Calibri" w:hAnsi="Calibri" w:cs="Calibri"/>
                <w:color w:val="000000" w:themeColor="text1"/>
              </w:rPr>
              <w:t>Th</w:t>
            </w:r>
            <w:proofErr w:type="spellEnd"/>
          </w:p>
        </w:tc>
        <w:tc>
          <w:tcPr>
            <w:tcW w:w="992" w:type="dxa"/>
          </w:tcPr>
          <w:p w:rsidR="00F231F9" w:rsidRPr="00310B2B" w:rsidRDefault="00F231F9">
            <w:r w:rsidRPr="00310B2B">
              <w:rPr>
                <w:sz w:val="20"/>
              </w:rPr>
              <w:t>HP</w:t>
            </w:r>
          </w:p>
        </w:tc>
        <w:tc>
          <w:tcPr>
            <w:tcW w:w="993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/>
              </w:rPr>
              <w:t>ME</w:t>
            </w:r>
          </w:p>
        </w:tc>
        <w:tc>
          <w:tcPr>
            <w:tcW w:w="1134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In</w:t>
            </w:r>
          </w:p>
        </w:tc>
        <w:tc>
          <w:tcPr>
            <w:tcW w:w="2976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-</w:t>
            </w:r>
          </w:p>
        </w:tc>
        <w:tc>
          <w:tcPr>
            <w:tcW w:w="2835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-</w:t>
            </w:r>
          </w:p>
        </w:tc>
        <w:tc>
          <w:tcPr>
            <w:tcW w:w="99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19</w:t>
            </w:r>
          </w:p>
        </w:tc>
        <w:tc>
          <w:tcPr>
            <w:tcW w:w="99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proofErr w:type="spellStart"/>
            <w:r w:rsidRPr="00310B2B">
              <w:rPr>
                <w:rFonts w:ascii="Calibri" w:hAnsi="Calibri" w:cs="Calibri"/>
                <w:color w:val="000000" w:themeColor="text1"/>
              </w:rPr>
              <w:t>Gn</w:t>
            </w:r>
            <w:proofErr w:type="spellEnd"/>
          </w:p>
        </w:tc>
      </w:tr>
      <w:tr w:rsidR="00F231F9" w:rsidRPr="00310B2B" w:rsidTr="00F231F9">
        <w:trPr>
          <w:trHeight w:val="281"/>
        </w:trPr>
        <w:tc>
          <w:tcPr>
            <w:tcW w:w="375" w:type="dxa"/>
          </w:tcPr>
          <w:p w:rsidR="00F231F9" w:rsidRPr="00310B2B" w:rsidRDefault="00F231F9" w:rsidP="00F24D2E">
            <w:pPr>
              <w:pStyle w:val="ListParagraph"/>
              <w:numPr>
                <w:ilvl w:val="0"/>
                <w:numId w:val="1"/>
              </w:numPr>
              <w:rPr>
                <w:sz w:val="20"/>
              </w:rPr>
            </w:pPr>
          </w:p>
        </w:tc>
        <w:tc>
          <w:tcPr>
            <w:tcW w:w="67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SS</w:t>
            </w:r>
          </w:p>
        </w:tc>
        <w:tc>
          <w:tcPr>
            <w:tcW w:w="709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7.5</w:t>
            </w:r>
          </w:p>
        </w:tc>
        <w:tc>
          <w:tcPr>
            <w:tcW w:w="567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F</w:t>
            </w:r>
          </w:p>
        </w:tc>
        <w:tc>
          <w:tcPr>
            <w:tcW w:w="99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BP</w:t>
            </w:r>
          </w:p>
        </w:tc>
        <w:tc>
          <w:tcPr>
            <w:tcW w:w="709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-3.6</w:t>
            </w:r>
          </w:p>
        </w:tc>
        <w:tc>
          <w:tcPr>
            <w:tcW w:w="1313" w:type="dxa"/>
          </w:tcPr>
          <w:p w:rsidR="00F231F9" w:rsidRPr="00310B2B" w:rsidRDefault="00F231F9" w:rsidP="00F231F9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Co</w:t>
            </w:r>
          </w:p>
        </w:tc>
        <w:tc>
          <w:tcPr>
            <w:tcW w:w="992" w:type="dxa"/>
          </w:tcPr>
          <w:p w:rsidR="00F231F9" w:rsidRPr="00310B2B" w:rsidRDefault="00F231F9">
            <w:r w:rsidRPr="00310B2B">
              <w:rPr>
                <w:sz w:val="20"/>
              </w:rPr>
              <w:t>HP</w:t>
            </w:r>
          </w:p>
        </w:tc>
        <w:tc>
          <w:tcPr>
            <w:tcW w:w="993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/>
              </w:rPr>
              <w:t>ME</w:t>
            </w:r>
          </w:p>
        </w:tc>
        <w:tc>
          <w:tcPr>
            <w:tcW w:w="1134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proofErr w:type="spellStart"/>
            <w:r w:rsidRPr="00310B2B">
              <w:rPr>
                <w:rFonts w:ascii="Calibri" w:hAnsi="Calibri" w:cs="Calibri"/>
                <w:color w:val="000000" w:themeColor="text1"/>
              </w:rPr>
              <w:t>Th</w:t>
            </w:r>
            <w:proofErr w:type="spellEnd"/>
          </w:p>
        </w:tc>
        <w:tc>
          <w:tcPr>
            <w:tcW w:w="2976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 xml:space="preserve">Hypoplastic corpus callosum, </w:t>
            </w:r>
            <w:proofErr w:type="spellStart"/>
            <w:r w:rsidRPr="00310B2B">
              <w:rPr>
                <w:rFonts w:ascii="Calibri" w:hAnsi="Calibri" w:cs="Calibri"/>
                <w:color w:val="000000" w:themeColor="text1"/>
              </w:rPr>
              <w:t>colpocephaly</w:t>
            </w:r>
            <w:proofErr w:type="spellEnd"/>
          </w:p>
        </w:tc>
        <w:tc>
          <w:tcPr>
            <w:tcW w:w="2835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-</w:t>
            </w:r>
          </w:p>
        </w:tc>
        <w:tc>
          <w:tcPr>
            <w:tcW w:w="99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17.8</w:t>
            </w:r>
          </w:p>
        </w:tc>
        <w:tc>
          <w:tcPr>
            <w:tcW w:w="99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-</w:t>
            </w:r>
          </w:p>
        </w:tc>
      </w:tr>
      <w:tr w:rsidR="00F231F9" w:rsidRPr="00310B2B" w:rsidTr="00F231F9">
        <w:trPr>
          <w:trHeight w:val="281"/>
        </w:trPr>
        <w:tc>
          <w:tcPr>
            <w:tcW w:w="375" w:type="dxa"/>
          </w:tcPr>
          <w:p w:rsidR="00F231F9" w:rsidRPr="00310B2B" w:rsidRDefault="00F231F9" w:rsidP="00F24D2E">
            <w:pPr>
              <w:pStyle w:val="ListParagraph"/>
              <w:numPr>
                <w:ilvl w:val="0"/>
                <w:numId w:val="1"/>
              </w:numPr>
              <w:rPr>
                <w:sz w:val="20"/>
              </w:rPr>
            </w:pPr>
          </w:p>
        </w:tc>
        <w:tc>
          <w:tcPr>
            <w:tcW w:w="67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SS</w:t>
            </w:r>
          </w:p>
        </w:tc>
        <w:tc>
          <w:tcPr>
            <w:tcW w:w="709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8.3</w:t>
            </w:r>
          </w:p>
        </w:tc>
        <w:tc>
          <w:tcPr>
            <w:tcW w:w="567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M</w:t>
            </w:r>
          </w:p>
        </w:tc>
        <w:tc>
          <w:tcPr>
            <w:tcW w:w="99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H, MP</w:t>
            </w:r>
          </w:p>
        </w:tc>
        <w:tc>
          <w:tcPr>
            <w:tcW w:w="709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-5.4</w:t>
            </w:r>
          </w:p>
        </w:tc>
        <w:tc>
          <w:tcPr>
            <w:tcW w:w="1313" w:type="dxa"/>
          </w:tcPr>
          <w:p w:rsidR="00F231F9" w:rsidRPr="00310B2B" w:rsidRDefault="00F231F9" w:rsidP="00F231F9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 xml:space="preserve">Co, </w:t>
            </w:r>
            <w:proofErr w:type="spellStart"/>
            <w:r w:rsidRPr="00310B2B">
              <w:rPr>
                <w:rFonts w:ascii="Calibri" w:hAnsi="Calibri" w:cs="Calibri"/>
                <w:color w:val="000000" w:themeColor="text1"/>
              </w:rPr>
              <w:t>Th</w:t>
            </w:r>
            <w:proofErr w:type="spellEnd"/>
          </w:p>
        </w:tc>
        <w:tc>
          <w:tcPr>
            <w:tcW w:w="992" w:type="dxa"/>
          </w:tcPr>
          <w:p w:rsidR="00F231F9" w:rsidRPr="00310B2B" w:rsidRDefault="00F231F9">
            <w:r w:rsidRPr="00310B2B">
              <w:rPr>
                <w:sz w:val="20"/>
              </w:rPr>
              <w:t>HP</w:t>
            </w:r>
          </w:p>
        </w:tc>
        <w:tc>
          <w:tcPr>
            <w:tcW w:w="993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/>
              </w:rPr>
              <w:t>ME</w:t>
            </w:r>
          </w:p>
        </w:tc>
        <w:tc>
          <w:tcPr>
            <w:tcW w:w="1134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Ab</w:t>
            </w:r>
          </w:p>
        </w:tc>
        <w:tc>
          <w:tcPr>
            <w:tcW w:w="2976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-</w:t>
            </w:r>
          </w:p>
        </w:tc>
        <w:tc>
          <w:tcPr>
            <w:tcW w:w="2835" w:type="dxa"/>
          </w:tcPr>
          <w:p w:rsidR="00F231F9" w:rsidRPr="00310B2B" w:rsidRDefault="00E02EEB" w:rsidP="00F24D2E">
            <w:pPr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 xml:space="preserve">Nystagmus, </w:t>
            </w:r>
            <w:r w:rsidR="00F231F9" w:rsidRPr="00310B2B">
              <w:rPr>
                <w:rFonts w:ascii="Calibri" w:hAnsi="Calibri" w:cs="Calibri"/>
                <w:color w:val="000000" w:themeColor="text1"/>
              </w:rPr>
              <w:t xml:space="preserve">café au </w:t>
            </w:r>
            <w:proofErr w:type="spellStart"/>
            <w:r w:rsidR="00F231F9" w:rsidRPr="00310B2B">
              <w:rPr>
                <w:rFonts w:ascii="Calibri" w:hAnsi="Calibri" w:cs="Calibri"/>
                <w:color w:val="000000" w:themeColor="text1"/>
              </w:rPr>
              <w:t>lait</w:t>
            </w:r>
            <w:proofErr w:type="spellEnd"/>
            <w:r w:rsidR="00F231F9" w:rsidRPr="00310B2B">
              <w:rPr>
                <w:rFonts w:ascii="Calibri" w:hAnsi="Calibri" w:cs="Calibri"/>
                <w:color w:val="000000" w:themeColor="text1"/>
              </w:rPr>
              <w:t xml:space="preserve"> spot over upper abdomen</w:t>
            </w:r>
          </w:p>
        </w:tc>
        <w:tc>
          <w:tcPr>
            <w:tcW w:w="99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9.6</w:t>
            </w:r>
          </w:p>
        </w:tc>
        <w:tc>
          <w:tcPr>
            <w:tcW w:w="992" w:type="dxa"/>
          </w:tcPr>
          <w:p w:rsidR="00F231F9" w:rsidRPr="00310B2B" w:rsidRDefault="00F231F9">
            <w:r w:rsidRPr="00310B2B">
              <w:rPr>
                <w:rFonts w:ascii="Calibri" w:hAnsi="Calibri" w:cs="Calibri"/>
                <w:color w:val="000000" w:themeColor="text1"/>
              </w:rPr>
              <w:t>-</w:t>
            </w:r>
          </w:p>
        </w:tc>
      </w:tr>
      <w:tr w:rsidR="00F231F9" w:rsidRPr="00310B2B" w:rsidTr="00F231F9">
        <w:trPr>
          <w:trHeight w:val="417"/>
        </w:trPr>
        <w:tc>
          <w:tcPr>
            <w:tcW w:w="375" w:type="dxa"/>
          </w:tcPr>
          <w:p w:rsidR="00F231F9" w:rsidRPr="00310B2B" w:rsidRDefault="00F231F9" w:rsidP="00F24D2E">
            <w:pPr>
              <w:pStyle w:val="ListParagraph"/>
              <w:numPr>
                <w:ilvl w:val="0"/>
                <w:numId w:val="1"/>
              </w:numPr>
              <w:rPr>
                <w:sz w:val="20"/>
              </w:rPr>
            </w:pPr>
          </w:p>
        </w:tc>
        <w:tc>
          <w:tcPr>
            <w:tcW w:w="67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SS</w:t>
            </w:r>
          </w:p>
        </w:tc>
        <w:tc>
          <w:tcPr>
            <w:tcW w:w="709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9</w:t>
            </w:r>
          </w:p>
        </w:tc>
        <w:tc>
          <w:tcPr>
            <w:tcW w:w="567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M</w:t>
            </w:r>
          </w:p>
        </w:tc>
        <w:tc>
          <w:tcPr>
            <w:tcW w:w="99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BP</w:t>
            </w:r>
          </w:p>
        </w:tc>
        <w:tc>
          <w:tcPr>
            <w:tcW w:w="709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-3.7</w:t>
            </w:r>
          </w:p>
        </w:tc>
        <w:tc>
          <w:tcPr>
            <w:tcW w:w="1313" w:type="dxa"/>
          </w:tcPr>
          <w:p w:rsidR="00F231F9" w:rsidRPr="00310B2B" w:rsidRDefault="00F231F9" w:rsidP="00F231F9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 xml:space="preserve">Co, </w:t>
            </w:r>
            <w:proofErr w:type="spellStart"/>
            <w:r w:rsidRPr="00310B2B">
              <w:rPr>
                <w:rFonts w:ascii="Calibri" w:hAnsi="Calibri" w:cs="Calibri"/>
                <w:color w:val="000000" w:themeColor="text1"/>
              </w:rPr>
              <w:t>Th</w:t>
            </w:r>
            <w:proofErr w:type="spellEnd"/>
          </w:p>
        </w:tc>
        <w:tc>
          <w:tcPr>
            <w:tcW w:w="992" w:type="dxa"/>
          </w:tcPr>
          <w:p w:rsidR="00F231F9" w:rsidRPr="00310B2B" w:rsidRDefault="00F231F9">
            <w:r w:rsidRPr="00310B2B">
              <w:rPr>
                <w:sz w:val="20"/>
              </w:rPr>
              <w:t>HP</w:t>
            </w:r>
          </w:p>
        </w:tc>
        <w:tc>
          <w:tcPr>
            <w:tcW w:w="993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/>
              </w:rPr>
              <w:t>ME</w:t>
            </w:r>
          </w:p>
        </w:tc>
        <w:tc>
          <w:tcPr>
            <w:tcW w:w="1134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proofErr w:type="spellStart"/>
            <w:r w:rsidRPr="00310B2B">
              <w:rPr>
                <w:rFonts w:ascii="Calibri" w:hAnsi="Calibri" w:cs="Calibri"/>
                <w:color w:val="000000" w:themeColor="text1"/>
              </w:rPr>
              <w:t>Th</w:t>
            </w:r>
            <w:proofErr w:type="spellEnd"/>
          </w:p>
        </w:tc>
        <w:tc>
          <w:tcPr>
            <w:tcW w:w="2976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-</w:t>
            </w:r>
          </w:p>
        </w:tc>
        <w:tc>
          <w:tcPr>
            <w:tcW w:w="2835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-</w:t>
            </w:r>
          </w:p>
        </w:tc>
        <w:tc>
          <w:tcPr>
            <w:tcW w:w="99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9.3</w:t>
            </w:r>
          </w:p>
        </w:tc>
        <w:tc>
          <w:tcPr>
            <w:tcW w:w="992" w:type="dxa"/>
          </w:tcPr>
          <w:p w:rsidR="00F231F9" w:rsidRPr="00310B2B" w:rsidRDefault="00F231F9">
            <w:r w:rsidRPr="00310B2B">
              <w:rPr>
                <w:rFonts w:ascii="Calibri" w:hAnsi="Calibri" w:cs="Calibri"/>
                <w:color w:val="000000" w:themeColor="text1"/>
              </w:rPr>
              <w:t>-</w:t>
            </w:r>
          </w:p>
        </w:tc>
      </w:tr>
      <w:tr w:rsidR="00F231F9" w:rsidRPr="00310B2B" w:rsidTr="00F231F9">
        <w:trPr>
          <w:trHeight w:val="281"/>
        </w:trPr>
        <w:tc>
          <w:tcPr>
            <w:tcW w:w="375" w:type="dxa"/>
          </w:tcPr>
          <w:p w:rsidR="00F231F9" w:rsidRPr="00310B2B" w:rsidRDefault="00F231F9" w:rsidP="00F24D2E">
            <w:pPr>
              <w:pStyle w:val="ListParagraph"/>
              <w:numPr>
                <w:ilvl w:val="0"/>
                <w:numId w:val="1"/>
              </w:numPr>
              <w:rPr>
                <w:sz w:val="20"/>
              </w:rPr>
            </w:pPr>
          </w:p>
        </w:tc>
        <w:tc>
          <w:tcPr>
            <w:tcW w:w="67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SS</w:t>
            </w:r>
          </w:p>
        </w:tc>
        <w:tc>
          <w:tcPr>
            <w:tcW w:w="709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10.2</w:t>
            </w:r>
          </w:p>
        </w:tc>
        <w:tc>
          <w:tcPr>
            <w:tcW w:w="567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M</w:t>
            </w:r>
          </w:p>
        </w:tc>
        <w:tc>
          <w:tcPr>
            <w:tcW w:w="99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-</w:t>
            </w:r>
          </w:p>
        </w:tc>
        <w:tc>
          <w:tcPr>
            <w:tcW w:w="709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-4.5</w:t>
            </w:r>
          </w:p>
        </w:tc>
        <w:tc>
          <w:tcPr>
            <w:tcW w:w="1313" w:type="dxa"/>
          </w:tcPr>
          <w:p w:rsidR="00F231F9" w:rsidRPr="00310B2B" w:rsidRDefault="00F231F9" w:rsidP="00F231F9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 xml:space="preserve">Co, </w:t>
            </w:r>
            <w:proofErr w:type="spellStart"/>
            <w:r w:rsidRPr="00310B2B">
              <w:rPr>
                <w:rFonts w:ascii="Calibri" w:hAnsi="Calibri" w:cs="Calibri"/>
                <w:color w:val="000000" w:themeColor="text1"/>
              </w:rPr>
              <w:t>Th</w:t>
            </w:r>
            <w:proofErr w:type="spellEnd"/>
          </w:p>
        </w:tc>
        <w:tc>
          <w:tcPr>
            <w:tcW w:w="992" w:type="dxa"/>
          </w:tcPr>
          <w:p w:rsidR="00F231F9" w:rsidRPr="00310B2B" w:rsidRDefault="00F231F9">
            <w:r w:rsidRPr="00310B2B">
              <w:rPr>
                <w:sz w:val="20"/>
              </w:rPr>
              <w:t>HP</w:t>
            </w:r>
          </w:p>
        </w:tc>
        <w:tc>
          <w:tcPr>
            <w:tcW w:w="993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/>
              </w:rPr>
              <w:t>ME</w:t>
            </w:r>
          </w:p>
        </w:tc>
        <w:tc>
          <w:tcPr>
            <w:tcW w:w="1134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Ab</w:t>
            </w:r>
          </w:p>
        </w:tc>
        <w:tc>
          <w:tcPr>
            <w:tcW w:w="2976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 xml:space="preserve">Peg shaped cerebellar tonsil with herniation, gliosis of  centrum semi </w:t>
            </w:r>
            <w:proofErr w:type="spellStart"/>
            <w:r w:rsidRPr="00310B2B">
              <w:rPr>
                <w:rFonts w:ascii="Calibri" w:hAnsi="Calibri" w:cs="Calibri"/>
                <w:color w:val="000000" w:themeColor="text1"/>
              </w:rPr>
              <w:t>ovale</w:t>
            </w:r>
            <w:proofErr w:type="spellEnd"/>
          </w:p>
        </w:tc>
        <w:tc>
          <w:tcPr>
            <w:tcW w:w="2835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-</w:t>
            </w:r>
          </w:p>
        </w:tc>
        <w:tc>
          <w:tcPr>
            <w:tcW w:w="99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11</w:t>
            </w:r>
          </w:p>
        </w:tc>
        <w:tc>
          <w:tcPr>
            <w:tcW w:w="992" w:type="dxa"/>
          </w:tcPr>
          <w:p w:rsidR="00F231F9" w:rsidRPr="00310B2B" w:rsidRDefault="00F231F9">
            <w:r w:rsidRPr="00310B2B">
              <w:rPr>
                <w:rFonts w:ascii="Calibri" w:hAnsi="Calibri" w:cs="Calibri"/>
                <w:color w:val="000000" w:themeColor="text1"/>
              </w:rPr>
              <w:t>-</w:t>
            </w:r>
          </w:p>
        </w:tc>
      </w:tr>
      <w:tr w:rsidR="00F231F9" w:rsidRPr="00310B2B" w:rsidTr="00F231F9">
        <w:trPr>
          <w:trHeight w:val="281"/>
        </w:trPr>
        <w:tc>
          <w:tcPr>
            <w:tcW w:w="375" w:type="dxa"/>
          </w:tcPr>
          <w:p w:rsidR="00F231F9" w:rsidRPr="00310B2B" w:rsidRDefault="00F231F9" w:rsidP="00F24D2E">
            <w:pPr>
              <w:pStyle w:val="ListParagraph"/>
              <w:numPr>
                <w:ilvl w:val="0"/>
                <w:numId w:val="1"/>
              </w:numPr>
              <w:rPr>
                <w:sz w:val="20"/>
              </w:rPr>
            </w:pPr>
          </w:p>
        </w:tc>
        <w:tc>
          <w:tcPr>
            <w:tcW w:w="67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SS</w:t>
            </w:r>
          </w:p>
        </w:tc>
        <w:tc>
          <w:tcPr>
            <w:tcW w:w="709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10.5</w:t>
            </w:r>
          </w:p>
        </w:tc>
        <w:tc>
          <w:tcPr>
            <w:tcW w:w="567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M</w:t>
            </w:r>
          </w:p>
        </w:tc>
        <w:tc>
          <w:tcPr>
            <w:tcW w:w="99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BP, PJ, PT</w:t>
            </w:r>
          </w:p>
        </w:tc>
        <w:tc>
          <w:tcPr>
            <w:tcW w:w="709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-3.1</w:t>
            </w:r>
          </w:p>
        </w:tc>
        <w:tc>
          <w:tcPr>
            <w:tcW w:w="1313" w:type="dxa"/>
          </w:tcPr>
          <w:p w:rsidR="00F231F9" w:rsidRPr="00310B2B" w:rsidRDefault="00F231F9" w:rsidP="00505856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 xml:space="preserve"> </w:t>
            </w:r>
            <w:proofErr w:type="spellStart"/>
            <w:r w:rsidRPr="00310B2B">
              <w:rPr>
                <w:rFonts w:ascii="Calibri" w:hAnsi="Calibri" w:cs="Calibri"/>
                <w:color w:val="000000" w:themeColor="text1"/>
              </w:rPr>
              <w:t>Th</w:t>
            </w:r>
            <w:proofErr w:type="spellEnd"/>
          </w:p>
        </w:tc>
        <w:tc>
          <w:tcPr>
            <w:tcW w:w="992" w:type="dxa"/>
          </w:tcPr>
          <w:p w:rsidR="00F231F9" w:rsidRPr="00310B2B" w:rsidRDefault="00F231F9">
            <w:r w:rsidRPr="00310B2B">
              <w:rPr>
                <w:sz w:val="20"/>
              </w:rPr>
              <w:t>HP</w:t>
            </w:r>
          </w:p>
        </w:tc>
        <w:tc>
          <w:tcPr>
            <w:tcW w:w="993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PS</w:t>
            </w:r>
          </w:p>
        </w:tc>
        <w:tc>
          <w:tcPr>
            <w:tcW w:w="1134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In</w:t>
            </w:r>
          </w:p>
        </w:tc>
        <w:tc>
          <w:tcPr>
            <w:tcW w:w="2976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-</w:t>
            </w:r>
          </w:p>
        </w:tc>
        <w:tc>
          <w:tcPr>
            <w:tcW w:w="2835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-</w:t>
            </w:r>
          </w:p>
        </w:tc>
        <w:tc>
          <w:tcPr>
            <w:tcW w:w="99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26.5</w:t>
            </w:r>
          </w:p>
        </w:tc>
        <w:tc>
          <w:tcPr>
            <w:tcW w:w="99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 xml:space="preserve">Co, </w:t>
            </w:r>
            <w:proofErr w:type="spellStart"/>
            <w:r w:rsidRPr="00310B2B">
              <w:rPr>
                <w:rFonts w:ascii="Calibri" w:hAnsi="Calibri" w:cs="Calibri"/>
                <w:color w:val="000000" w:themeColor="text1"/>
              </w:rPr>
              <w:t>Gn</w:t>
            </w:r>
            <w:proofErr w:type="spellEnd"/>
          </w:p>
        </w:tc>
      </w:tr>
      <w:tr w:rsidR="00F231F9" w:rsidRPr="00310B2B" w:rsidTr="00F231F9">
        <w:trPr>
          <w:trHeight w:val="281"/>
        </w:trPr>
        <w:tc>
          <w:tcPr>
            <w:tcW w:w="375" w:type="dxa"/>
          </w:tcPr>
          <w:p w:rsidR="00F231F9" w:rsidRPr="00310B2B" w:rsidRDefault="00F231F9" w:rsidP="00F24D2E">
            <w:pPr>
              <w:pStyle w:val="ListParagraph"/>
              <w:numPr>
                <w:ilvl w:val="0"/>
                <w:numId w:val="1"/>
              </w:numPr>
              <w:rPr>
                <w:sz w:val="20"/>
              </w:rPr>
            </w:pPr>
          </w:p>
        </w:tc>
        <w:tc>
          <w:tcPr>
            <w:tcW w:w="67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SS</w:t>
            </w:r>
          </w:p>
        </w:tc>
        <w:tc>
          <w:tcPr>
            <w:tcW w:w="709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12.2</w:t>
            </w:r>
          </w:p>
        </w:tc>
        <w:tc>
          <w:tcPr>
            <w:tcW w:w="567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M</w:t>
            </w:r>
          </w:p>
        </w:tc>
        <w:tc>
          <w:tcPr>
            <w:tcW w:w="99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-</w:t>
            </w:r>
          </w:p>
        </w:tc>
        <w:tc>
          <w:tcPr>
            <w:tcW w:w="709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-4.7</w:t>
            </w:r>
          </w:p>
        </w:tc>
        <w:tc>
          <w:tcPr>
            <w:tcW w:w="1313" w:type="dxa"/>
          </w:tcPr>
          <w:p w:rsidR="00F231F9" w:rsidRPr="00310B2B" w:rsidRDefault="00F231F9" w:rsidP="00F231F9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Co,</w:t>
            </w:r>
          </w:p>
        </w:tc>
        <w:tc>
          <w:tcPr>
            <w:tcW w:w="992" w:type="dxa"/>
          </w:tcPr>
          <w:p w:rsidR="00F231F9" w:rsidRPr="00310B2B" w:rsidRDefault="00F231F9">
            <w:r w:rsidRPr="00310B2B">
              <w:rPr>
                <w:sz w:val="20"/>
              </w:rPr>
              <w:t>HP</w:t>
            </w:r>
          </w:p>
        </w:tc>
        <w:tc>
          <w:tcPr>
            <w:tcW w:w="993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/>
              </w:rPr>
              <w:t>ME</w:t>
            </w:r>
          </w:p>
        </w:tc>
        <w:tc>
          <w:tcPr>
            <w:tcW w:w="1134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Thin</w:t>
            </w:r>
          </w:p>
        </w:tc>
        <w:tc>
          <w:tcPr>
            <w:tcW w:w="2976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-</w:t>
            </w:r>
          </w:p>
        </w:tc>
        <w:tc>
          <w:tcPr>
            <w:tcW w:w="2835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-</w:t>
            </w:r>
          </w:p>
        </w:tc>
        <w:tc>
          <w:tcPr>
            <w:tcW w:w="99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12.2</w:t>
            </w:r>
          </w:p>
        </w:tc>
        <w:tc>
          <w:tcPr>
            <w:tcW w:w="99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-</w:t>
            </w:r>
          </w:p>
        </w:tc>
      </w:tr>
      <w:tr w:rsidR="00F231F9" w:rsidRPr="00310B2B" w:rsidTr="00F231F9">
        <w:trPr>
          <w:trHeight w:val="281"/>
        </w:trPr>
        <w:tc>
          <w:tcPr>
            <w:tcW w:w="375" w:type="dxa"/>
          </w:tcPr>
          <w:p w:rsidR="00F231F9" w:rsidRPr="00310B2B" w:rsidRDefault="00F231F9" w:rsidP="00F24D2E">
            <w:pPr>
              <w:pStyle w:val="ListParagraph"/>
              <w:numPr>
                <w:ilvl w:val="0"/>
                <w:numId w:val="1"/>
              </w:numPr>
              <w:rPr>
                <w:sz w:val="20"/>
              </w:rPr>
            </w:pPr>
          </w:p>
        </w:tc>
        <w:tc>
          <w:tcPr>
            <w:tcW w:w="67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SS</w:t>
            </w:r>
          </w:p>
        </w:tc>
        <w:tc>
          <w:tcPr>
            <w:tcW w:w="709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13</w:t>
            </w:r>
          </w:p>
        </w:tc>
        <w:tc>
          <w:tcPr>
            <w:tcW w:w="567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M</w:t>
            </w:r>
          </w:p>
        </w:tc>
        <w:tc>
          <w:tcPr>
            <w:tcW w:w="99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BP</w:t>
            </w:r>
          </w:p>
        </w:tc>
        <w:tc>
          <w:tcPr>
            <w:tcW w:w="709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-2.9</w:t>
            </w:r>
          </w:p>
        </w:tc>
        <w:tc>
          <w:tcPr>
            <w:tcW w:w="1313" w:type="dxa"/>
          </w:tcPr>
          <w:p w:rsidR="00F231F9" w:rsidRPr="00310B2B" w:rsidRDefault="00F231F9" w:rsidP="00F231F9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 xml:space="preserve">Co, </w:t>
            </w:r>
            <w:proofErr w:type="spellStart"/>
            <w:r w:rsidRPr="00310B2B">
              <w:rPr>
                <w:rFonts w:ascii="Calibri" w:hAnsi="Calibri" w:cs="Calibri"/>
                <w:color w:val="000000" w:themeColor="text1"/>
              </w:rPr>
              <w:t>Th</w:t>
            </w:r>
            <w:proofErr w:type="spellEnd"/>
          </w:p>
        </w:tc>
        <w:tc>
          <w:tcPr>
            <w:tcW w:w="992" w:type="dxa"/>
          </w:tcPr>
          <w:p w:rsidR="00F231F9" w:rsidRPr="00310B2B" w:rsidRDefault="00F231F9">
            <w:r w:rsidRPr="00310B2B">
              <w:rPr>
                <w:sz w:val="20"/>
              </w:rPr>
              <w:t>HP</w:t>
            </w:r>
          </w:p>
        </w:tc>
        <w:tc>
          <w:tcPr>
            <w:tcW w:w="993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/>
              </w:rPr>
              <w:t>ME</w:t>
            </w:r>
          </w:p>
        </w:tc>
        <w:tc>
          <w:tcPr>
            <w:tcW w:w="1134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Ab</w:t>
            </w:r>
          </w:p>
        </w:tc>
        <w:tc>
          <w:tcPr>
            <w:tcW w:w="2976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-</w:t>
            </w:r>
          </w:p>
        </w:tc>
        <w:tc>
          <w:tcPr>
            <w:tcW w:w="2835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-</w:t>
            </w:r>
          </w:p>
        </w:tc>
        <w:tc>
          <w:tcPr>
            <w:tcW w:w="99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35</w:t>
            </w:r>
          </w:p>
        </w:tc>
        <w:tc>
          <w:tcPr>
            <w:tcW w:w="99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proofErr w:type="spellStart"/>
            <w:r w:rsidRPr="00310B2B">
              <w:rPr>
                <w:rFonts w:ascii="Calibri" w:hAnsi="Calibri" w:cs="Calibri"/>
                <w:color w:val="000000" w:themeColor="text1"/>
              </w:rPr>
              <w:t>Gn</w:t>
            </w:r>
            <w:proofErr w:type="spellEnd"/>
          </w:p>
        </w:tc>
      </w:tr>
      <w:tr w:rsidR="00F231F9" w:rsidRPr="00310B2B" w:rsidTr="00F231F9">
        <w:trPr>
          <w:trHeight w:val="281"/>
        </w:trPr>
        <w:tc>
          <w:tcPr>
            <w:tcW w:w="375" w:type="dxa"/>
          </w:tcPr>
          <w:p w:rsidR="00F231F9" w:rsidRPr="00310B2B" w:rsidRDefault="00F231F9" w:rsidP="00F24D2E">
            <w:pPr>
              <w:pStyle w:val="ListParagraph"/>
              <w:numPr>
                <w:ilvl w:val="0"/>
                <w:numId w:val="1"/>
              </w:numPr>
              <w:rPr>
                <w:sz w:val="20"/>
              </w:rPr>
            </w:pPr>
          </w:p>
        </w:tc>
        <w:tc>
          <w:tcPr>
            <w:tcW w:w="67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SS</w:t>
            </w:r>
          </w:p>
        </w:tc>
        <w:tc>
          <w:tcPr>
            <w:tcW w:w="709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13</w:t>
            </w:r>
          </w:p>
        </w:tc>
        <w:tc>
          <w:tcPr>
            <w:tcW w:w="567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M</w:t>
            </w:r>
          </w:p>
        </w:tc>
        <w:tc>
          <w:tcPr>
            <w:tcW w:w="99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BP, PJ, PT</w:t>
            </w:r>
          </w:p>
        </w:tc>
        <w:tc>
          <w:tcPr>
            <w:tcW w:w="709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-6.1</w:t>
            </w:r>
          </w:p>
        </w:tc>
        <w:tc>
          <w:tcPr>
            <w:tcW w:w="1313" w:type="dxa"/>
          </w:tcPr>
          <w:p w:rsidR="00F231F9" w:rsidRPr="00310B2B" w:rsidRDefault="00F231F9" w:rsidP="00505856">
            <w:pPr>
              <w:rPr>
                <w:rFonts w:ascii="Calibri" w:hAnsi="Calibri" w:cs="Calibri"/>
                <w:color w:val="000000" w:themeColor="text1"/>
              </w:rPr>
            </w:pPr>
            <w:proofErr w:type="spellStart"/>
            <w:r w:rsidRPr="00310B2B">
              <w:rPr>
                <w:rFonts w:ascii="Calibri" w:hAnsi="Calibri" w:cs="Calibri"/>
                <w:color w:val="000000" w:themeColor="text1"/>
              </w:rPr>
              <w:t>Th</w:t>
            </w:r>
            <w:proofErr w:type="spellEnd"/>
          </w:p>
        </w:tc>
        <w:tc>
          <w:tcPr>
            <w:tcW w:w="992" w:type="dxa"/>
          </w:tcPr>
          <w:p w:rsidR="00F231F9" w:rsidRPr="00310B2B" w:rsidRDefault="00F231F9">
            <w:r w:rsidRPr="00310B2B">
              <w:rPr>
                <w:sz w:val="20"/>
              </w:rPr>
              <w:t>HP</w:t>
            </w:r>
          </w:p>
        </w:tc>
        <w:tc>
          <w:tcPr>
            <w:tcW w:w="993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APS</w:t>
            </w:r>
          </w:p>
        </w:tc>
        <w:tc>
          <w:tcPr>
            <w:tcW w:w="1134" w:type="dxa"/>
          </w:tcPr>
          <w:p w:rsidR="00F231F9" w:rsidRPr="00310B2B" w:rsidRDefault="00F231F9">
            <w:r w:rsidRPr="00310B2B">
              <w:rPr>
                <w:rFonts w:ascii="Calibri" w:hAnsi="Calibri" w:cs="Calibri"/>
                <w:color w:val="000000" w:themeColor="text1"/>
              </w:rPr>
              <w:t>In</w:t>
            </w:r>
          </w:p>
        </w:tc>
        <w:tc>
          <w:tcPr>
            <w:tcW w:w="2976" w:type="dxa"/>
          </w:tcPr>
          <w:p w:rsidR="00F231F9" w:rsidRPr="00310B2B" w:rsidRDefault="00E02EEB" w:rsidP="00F24D2E">
            <w:pPr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 xml:space="preserve">Dysgenesis of Corpus </w:t>
            </w:r>
            <w:r w:rsidR="00F231F9" w:rsidRPr="00310B2B">
              <w:rPr>
                <w:rFonts w:ascii="Calibri" w:hAnsi="Calibri" w:cs="Calibri"/>
                <w:color w:val="000000" w:themeColor="text1"/>
              </w:rPr>
              <w:t>Callosum,</w:t>
            </w:r>
            <w:r>
              <w:rPr>
                <w:rFonts w:ascii="Calibri" w:hAnsi="Calibri" w:cs="Calibri"/>
                <w:color w:val="000000" w:themeColor="text1"/>
              </w:rPr>
              <w:t xml:space="preserve"> and </w:t>
            </w:r>
            <w:r w:rsidR="00F231F9" w:rsidRPr="00310B2B">
              <w:rPr>
                <w:rFonts w:ascii="Calibri" w:hAnsi="Calibri" w:cs="Calibri"/>
                <w:color w:val="000000" w:themeColor="text1"/>
              </w:rPr>
              <w:t>septum</w:t>
            </w:r>
            <w:r>
              <w:rPr>
                <w:rFonts w:ascii="Calibri" w:hAnsi="Calibri" w:cs="Calibri"/>
                <w:color w:val="000000" w:themeColor="text1"/>
              </w:rPr>
              <w:t xml:space="preserve"> pellucidum</w:t>
            </w:r>
            <w:r w:rsidR="00F231F9" w:rsidRPr="00310B2B">
              <w:rPr>
                <w:rFonts w:ascii="Calibri" w:hAnsi="Calibri" w:cs="Calibri"/>
                <w:color w:val="000000" w:themeColor="text1"/>
              </w:rPr>
              <w:t xml:space="preserve">. </w:t>
            </w:r>
            <w:proofErr w:type="spellStart"/>
            <w:r w:rsidR="00F231F9" w:rsidRPr="00310B2B">
              <w:rPr>
                <w:rFonts w:ascii="Calibri" w:hAnsi="Calibri" w:cs="Calibri"/>
                <w:color w:val="000000" w:themeColor="text1"/>
              </w:rPr>
              <w:t>C</w:t>
            </w:r>
            <w:r>
              <w:rPr>
                <w:rFonts w:ascii="Calibri" w:hAnsi="Calibri" w:cs="Calibri"/>
                <w:color w:val="000000" w:themeColor="text1"/>
              </w:rPr>
              <w:t>olpocephaly</w:t>
            </w:r>
            <w:proofErr w:type="spellEnd"/>
            <w:r>
              <w:rPr>
                <w:rFonts w:ascii="Calibri" w:hAnsi="Calibri" w:cs="Calibri"/>
                <w:color w:val="000000" w:themeColor="text1"/>
              </w:rPr>
              <w:t xml:space="preserve">, flat gyri, and nodular </w:t>
            </w:r>
            <w:proofErr w:type="spellStart"/>
            <w:r w:rsidR="00F231F9" w:rsidRPr="00310B2B">
              <w:rPr>
                <w:rFonts w:ascii="Calibri" w:hAnsi="Calibri" w:cs="Calibri"/>
                <w:color w:val="000000" w:themeColor="text1"/>
              </w:rPr>
              <w:t>subependymal</w:t>
            </w:r>
            <w:proofErr w:type="spellEnd"/>
            <w:r>
              <w:rPr>
                <w:rFonts w:ascii="Calibri" w:hAnsi="Calibri" w:cs="Calibri"/>
                <w:color w:val="000000" w:themeColor="text1"/>
              </w:rPr>
              <w:t xml:space="preserve"> </w:t>
            </w:r>
            <w:proofErr w:type="spellStart"/>
            <w:r w:rsidR="00F231F9" w:rsidRPr="00310B2B">
              <w:rPr>
                <w:rFonts w:ascii="Calibri" w:hAnsi="Calibri" w:cs="Calibri"/>
                <w:color w:val="000000" w:themeColor="text1"/>
              </w:rPr>
              <w:t>heteropia</w:t>
            </w:r>
            <w:proofErr w:type="spellEnd"/>
            <w:r w:rsidR="00F231F9" w:rsidRPr="00310B2B">
              <w:rPr>
                <w:rFonts w:ascii="Calibri" w:hAnsi="Calibri" w:cs="Calibri"/>
                <w:color w:val="000000" w:themeColor="text1"/>
              </w:rPr>
              <w:t>.</w:t>
            </w:r>
          </w:p>
        </w:tc>
        <w:tc>
          <w:tcPr>
            <w:tcW w:w="2835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Low set ears</w:t>
            </w:r>
          </w:p>
        </w:tc>
        <w:tc>
          <w:tcPr>
            <w:tcW w:w="99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13.6</w:t>
            </w:r>
          </w:p>
        </w:tc>
        <w:tc>
          <w:tcPr>
            <w:tcW w:w="99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-</w:t>
            </w:r>
          </w:p>
        </w:tc>
      </w:tr>
      <w:tr w:rsidR="00F231F9" w:rsidRPr="00310B2B" w:rsidTr="00F231F9">
        <w:trPr>
          <w:trHeight w:val="281"/>
        </w:trPr>
        <w:tc>
          <w:tcPr>
            <w:tcW w:w="375" w:type="dxa"/>
          </w:tcPr>
          <w:p w:rsidR="00F231F9" w:rsidRPr="00310B2B" w:rsidRDefault="00F231F9" w:rsidP="00F24D2E">
            <w:pPr>
              <w:pStyle w:val="ListParagraph"/>
              <w:numPr>
                <w:ilvl w:val="0"/>
                <w:numId w:val="1"/>
              </w:numPr>
              <w:rPr>
                <w:sz w:val="20"/>
              </w:rPr>
            </w:pPr>
          </w:p>
        </w:tc>
        <w:tc>
          <w:tcPr>
            <w:tcW w:w="67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SS</w:t>
            </w:r>
          </w:p>
        </w:tc>
        <w:tc>
          <w:tcPr>
            <w:tcW w:w="709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13.5</w:t>
            </w:r>
          </w:p>
        </w:tc>
        <w:tc>
          <w:tcPr>
            <w:tcW w:w="567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M</w:t>
            </w:r>
          </w:p>
        </w:tc>
        <w:tc>
          <w:tcPr>
            <w:tcW w:w="99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BP</w:t>
            </w:r>
          </w:p>
        </w:tc>
        <w:tc>
          <w:tcPr>
            <w:tcW w:w="709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-3.8</w:t>
            </w:r>
          </w:p>
        </w:tc>
        <w:tc>
          <w:tcPr>
            <w:tcW w:w="1313" w:type="dxa"/>
          </w:tcPr>
          <w:p w:rsidR="00F231F9" w:rsidRPr="00310B2B" w:rsidRDefault="00F231F9" w:rsidP="00F231F9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 xml:space="preserve">Co, </w:t>
            </w:r>
            <w:proofErr w:type="spellStart"/>
            <w:r w:rsidRPr="00310B2B">
              <w:rPr>
                <w:rFonts w:ascii="Calibri" w:hAnsi="Calibri" w:cs="Calibri"/>
                <w:color w:val="000000" w:themeColor="text1"/>
              </w:rPr>
              <w:t>Th</w:t>
            </w:r>
            <w:proofErr w:type="spellEnd"/>
          </w:p>
        </w:tc>
        <w:tc>
          <w:tcPr>
            <w:tcW w:w="992" w:type="dxa"/>
          </w:tcPr>
          <w:p w:rsidR="00F231F9" w:rsidRPr="00310B2B" w:rsidRDefault="00F231F9">
            <w:r w:rsidRPr="00310B2B">
              <w:rPr>
                <w:sz w:val="20"/>
              </w:rPr>
              <w:t>HP</w:t>
            </w:r>
          </w:p>
        </w:tc>
        <w:tc>
          <w:tcPr>
            <w:tcW w:w="993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PS</w:t>
            </w:r>
          </w:p>
        </w:tc>
        <w:tc>
          <w:tcPr>
            <w:tcW w:w="1134" w:type="dxa"/>
          </w:tcPr>
          <w:p w:rsidR="00F231F9" w:rsidRPr="00310B2B" w:rsidRDefault="00F231F9">
            <w:r w:rsidRPr="00310B2B">
              <w:rPr>
                <w:rFonts w:ascii="Calibri" w:hAnsi="Calibri" w:cs="Calibri"/>
                <w:color w:val="000000" w:themeColor="text1"/>
              </w:rPr>
              <w:t>In</w:t>
            </w:r>
          </w:p>
        </w:tc>
        <w:tc>
          <w:tcPr>
            <w:tcW w:w="2976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Left optic nerve hypoplasia</w:t>
            </w:r>
          </w:p>
        </w:tc>
        <w:tc>
          <w:tcPr>
            <w:tcW w:w="2835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Right oculomotor palsy</w:t>
            </w:r>
          </w:p>
        </w:tc>
        <w:tc>
          <w:tcPr>
            <w:tcW w:w="99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22.3</w:t>
            </w:r>
          </w:p>
        </w:tc>
        <w:tc>
          <w:tcPr>
            <w:tcW w:w="99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-</w:t>
            </w:r>
          </w:p>
        </w:tc>
      </w:tr>
      <w:tr w:rsidR="00F231F9" w:rsidRPr="00310B2B" w:rsidTr="00F231F9">
        <w:trPr>
          <w:trHeight w:val="281"/>
        </w:trPr>
        <w:tc>
          <w:tcPr>
            <w:tcW w:w="375" w:type="dxa"/>
          </w:tcPr>
          <w:p w:rsidR="00F231F9" w:rsidRPr="00310B2B" w:rsidRDefault="00F231F9" w:rsidP="00F24D2E">
            <w:pPr>
              <w:pStyle w:val="ListParagraph"/>
              <w:numPr>
                <w:ilvl w:val="0"/>
                <w:numId w:val="1"/>
              </w:numPr>
              <w:rPr>
                <w:sz w:val="20"/>
              </w:rPr>
            </w:pPr>
          </w:p>
        </w:tc>
        <w:tc>
          <w:tcPr>
            <w:tcW w:w="67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SS</w:t>
            </w:r>
          </w:p>
        </w:tc>
        <w:tc>
          <w:tcPr>
            <w:tcW w:w="709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14</w:t>
            </w:r>
          </w:p>
        </w:tc>
        <w:tc>
          <w:tcPr>
            <w:tcW w:w="567" w:type="dxa"/>
          </w:tcPr>
          <w:p w:rsidR="00F231F9" w:rsidRPr="00310B2B" w:rsidRDefault="00F231F9" w:rsidP="00F24D2E">
            <w:pPr>
              <w:rPr>
                <w:rFonts w:ascii="Calibri (Body)" w:hAnsi="Calibri (Body)" w:cs="Calibri"/>
                <w:color w:val="000000" w:themeColor="text1"/>
              </w:rPr>
            </w:pPr>
            <w:r w:rsidRPr="00310B2B">
              <w:rPr>
                <w:rFonts w:ascii="Calibri (Body)" w:hAnsi="Calibri (Body)" w:cs="Calibri"/>
                <w:color w:val="000000" w:themeColor="text1"/>
              </w:rPr>
              <w:t>M</w:t>
            </w:r>
          </w:p>
        </w:tc>
        <w:tc>
          <w:tcPr>
            <w:tcW w:w="992" w:type="dxa"/>
          </w:tcPr>
          <w:p w:rsidR="00F231F9" w:rsidRPr="00310B2B" w:rsidRDefault="00F231F9" w:rsidP="00F24D2E">
            <w:pPr>
              <w:rPr>
                <w:rFonts w:ascii="Calibri (Body)" w:hAnsi="Calibri (Body)" w:cs="Calibri"/>
                <w:color w:val="000000" w:themeColor="text1"/>
              </w:rPr>
            </w:pPr>
            <w:r w:rsidRPr="00310B2B">
              <w:rPr>
                <w:rFonts w:ascii="Calibri (Body)" w:hAnsi="Calibri (Body)" w:cs="Calibri"/>
                <w:color w:val="000000" w:themeColor="text1"/>
              </w:rPr>
              <w:t>PJ</w:t>
            </w:r>
          </w:p>
        </w:tc>
        <w:tc>
          <w:tcPr>
            <w:tcW w:w="709" w:type="dxa"/>
          </w:tcPr>
          <w:p w:rsidR="00F231F9" w:rsidRPr="00310B2B" w:rsidRDefault="00F231F9" w:rsidP="00F24D2E">
            <w:pPr>
              <w:rPr>
                <w:rFonts w:ascii="Calibri (Body)" w:hAnsi="Calibri (Body)" w:cs="Calibri"/>
                <w:color w:val="000000" w:themeColor="text1"/>
              </w:rPr>
            </w:pPr>
            <w:r w:rsidRPr="00310B2B">
              <w:rPr>
                <w:rFonts w:ascii="Calibri (Body)" w:hAnsi="Calibri (Body)" w:cs="Calibri"/>
                <w:color w:val="000000" w:themeColor="text1"/>
              </w:rPr>
              <w:t>-6</w:t>
            </w:r>
          </w:p>
        </w:tc>
        <w:tc>
          <w:tcPr>
            <w:tcW w:w="1313" w:type="dxa"/>
          </w:tcPr>
          <w:p w:rsidR="00F231F9" w:rsidRPr="00310B2B" w:rsidRDefault="00F231F9" w:rsidP="00F231F9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 xml:space="preserve">Co, </w:t>
            </w:r>
            <w:proofErr w:type="spellStart"/>
            <w:r w:rsidRPr="00310B2B">
              <w:rPr>
                <w:rFonts w:ascii="Calibri" w:hAnsi="Calibri" w:cs="Calibri"/>
                <w:color w:val="000000" w:themeColor="text1"/>
              </w:rPr>
              <w:t>Th</w:t>
            </w:r>
            <w:proofErr w:type="spellEnd"/>
          </w:p>
        </w:tc>
        <w:tc>
          <w:tcPr>
            <w:tcW w:w="992" w:type="dxa"/>
          </w:tcPr>
          <w:p w:rsidR="00F231F9" w:rsidRPr="00310B2B" w:rsidRDefault="00F231F9">
            <w:r w:rsidRPr="00310B2B">
              <w:rPr>
                <w:sz w:val="20"/>
              </w:rPr>
              <w:t>HP</w:t>
            </w:r>
          </w:p>
        </w:tc>
        <w:tc>
          <w:tcPr>
            <w:tcW w:w="993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/>
              </w:rPr>
              <w:t>ME</w:t>
            </w:r>
          </w:p>
        </w:tc>
        <w:tc>
          <w:tcPr>
            <w:tcW w:w="1134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Ab</w:t>
            </w:r>
          </w:p>
        </w:tc>
        <w:tc>
          <w:tcPr>
            <w:tcW w:w="2976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Right Optic nerve atrophy</w:t>
            </w:r>
          </w:p>
        </w:tc>
        <w:tc>
          <w:tcPr>
            <w:tcW w:w="2835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Nystagmus</w:t>
            </w:r>
          </w:p>
        </w:tc>
        <w:tc>
          <w:tcPr>
            <w:tcW w:w="99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21.4</w:t>
            </w:r>
          </w:p>
        </w:tc>
        <w:tc>
          <w:tcPr>
            <w:tcW w:w="99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proofErr w:type="spellStart"/>
            <w:r w:rsidRPr="00310B2B">
              <w:rPr>
                <w:rFonts w:ascii="Calibri" w:hAnsi="Calibri" w:cs="Calibri"/>
                <w:color w:val="000000" w:themeColor="text1"/>
              </w:rPr>
              <w:t>Gn</w:t>
            </w:r>
            <w:proofErr w:type="spellEnd"/>
          </w:p>
        </w:tc>
      </w:tr>
      <w:tr w:rsidR="00F231F9" w:rsidRPr="00310B2B" w:rsidTr="00F231F9">
        <w:trPr>
          <w:trHeight w:val="281"/>
        </w:trPr>
        <w:tc>
          <w:tcPr>
            <w:tcW w:w="375" w:type="dxa"/>
          </w:tcPr>
          <w:p w:rsidR="00F231F9" w:rsidRPr="00310B2B" w:rsidRDefault="00F231F9" w:rsidP="00F24D2E">
            <w:pPr>
              <w:pStyle w:val="ListParagraph"/>
              <w:numPr>
                <w:ilvl w:val="0"/>
                <w:numId w:val="1"/>
              </w:numPr>
              <w:rPr>
                <w:sz w:val="20"/>
              </w:rPr>
            </w:pPr>
          </w:p>
        </w:tc>
        <w:tc>
          <w:tcPr>
            <w:tcW w:w="67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D</w:t>
            </w:r>
          </w:p>
        </w:tc>
        <w:tc>
          <w:tcPr>
            <w:tcW w:w="709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15.8</w:t>
            </w:r>
          </w:p>
        </w:tc>
        <w:tc>
          <w:tcPr>
            <w:tcW w:w="567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M</w:t>
            </w:r>
          </w:p>
        </w:tc>
        <w:tc>
          <w:tcPr>
            <w:tcW w:w="99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LBW</w:t>
            </w:r>
          </w:p>
        </w:tc>
        <w:tc>
          <w:tcPr>
            <w:tcW w:w="709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-4</w:t>
            </w:r>
          </w:p>
        </w:tc>
        <w:tc>
          <w:tcPr>
            <w:tcW w:w="1313" w:type="dxa"/>
          </w:tcPr>
          <w:p w:rsidR="00F231F9" w:rsidRPr="00310B2B" w:rsidRDefault="00F231F9" w:rsidP="00F231F9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 xml:space="preserve">Co, </w:t>
            </w:r>
            <w:proofErr w:type="spellStart"/>
            <w:r w:rsidRPr="00310B2B">
              <w:rPr>
                <w:rFonts w:ascii="Calibri" w:hAnsi="Calibri" w:cs="Calibri"/>
                <w:color w:val="000000" w:themeColor="text1"/>
              </w:rPr>
              <w:t>Gn</w:t>
            </w:r>
            <w:proofErr w:type="spellEnd"/>
            <w:r w:rsidRPr="00310B2B">
              <w:rPr>
                <w:rFonts w:ascii="Calibri" w:hAnsi="Calibri" w:cs="Calibri"/>
                <w:color w:val="000000" w:themeColor="text1"/>
              </w:rPr>
              <w:t xml:space="preserve">, </w:t>
            </w:r>
            <w:proofErr w:type="spellStart"/>
            <w:r w:rsidRPr="00310B2B">
              <w:rPr>
                <w:rFonts w:ascii="Calibri" w:hAnsi="Calibri" w:cs="Calibri"/>
                <w:color w:val="000000" w:themeColor="text1"/>
              </w:rPr>
              <w:t>Th</w:t>
            </w:r>
            <w:proofErr w:type="spellEnd"/>
          </w:p>
        </w:tc>
        <w:tc>
          <w:tcPr>
            <w:tcW w:w="992" w:type="dxa"/>
          </w:tcPr>
          <w:p w:rsidR="00F231F9" w:rsidRPr="00310B2B" w:rsidRDefault="00F231F9">
            <w:r w:rsidRPr="00310B2B">
              <w:rPr>
                <w:sz w:val="20"/>
              </w:rPr>
              <w:t>HP</w:t>
            </w:r>
          </w:p>
        </w:tc>
        <w:tc>
          <w:tcPr>
            <w:tcW w:w="993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/>
              </w:rPr>
              <w:t>ME</w:t>
            </w:r>
          </w:p>
        </w:tc>
        <w:tc>
          <w:tcPr>
            <w:tcW w:w="1134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proofErr w:type="spellStart"/>
            <w:r w:rsidRPr="00310B2B">
              <w:rPr>
                <w:rFonts w:ascii="Calibri" w:hAnsi="Calibri" w:cs="Calibri"/>
                <w:color w:val="000000" w:themeColor="text1"/>
              </w:rPr>
              <w:t>Th</w:t>
            </w:r>
            <w:proofErr w:type="spellEnd"/>
          </w:p>
        </w:tc>
        <w:tc>
          <w:tcPr>
            <w:tcW w:w="2976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-</w:t>
            </w:r>
          </w:p>
        </w:tc>
        <w:tc>
          <w:tcPr>
            <w:tcW w:w="2835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 </w:t>
            </w:r>
          </w:p>
        </w:tc>
        <w:tc>
          <w:tcPr>
            <w:tcW w:w="99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17.8</w:t>
            </w:r>
          </w:p>
        </w:tc>
        <w:tc>
          <w:tcPr>
            <w:tcW w:w="99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-</w:t>
            </w:r>
          </w:p>
        </w:tc>
      </w:tr>
      <w:tr w:rsidR="00F231F9" w:rsidRPr="00310B2B" w:rsidTr="00F231F9">
        <w:trPr>
          <w:trHeight w:val="281"/>
        </w:trPr>
        <w:tc>
          <w:tcPr>
            <w:tcW w:w="375" w:type="dxa"/>
          </w:tcPr>
          <w:p w:rsidR="00F231F9" w:rsidRPr="00310B2B" w:rsidRDefault="00F231F9" w:rsidP="00F24D2E">
            <w:pPr>
              <w:pStyle w:val="ListParagraph"/>
              <w:numPr>
                <w:ilvl w:val="0"/>
                <w:numId w:val="1"/>
              </w:numPr>
              <w:rPr>
                <w:sz w:val="20"/>
              </w:rPr>
            </w:pPr>
          </w:p>
        </w:tc>
        <w:tc>
          <w:tcPr>
            <w:tcW w:w="67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D</w:t>
            </w:r>
          </w:p>
        </w:tc>
        <w:tc>
          <w:tcPr>
            <w:tcW w:w="709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16.6</w:t>
            </w:r>
          </w:p>
        </w:tc>
        <w:tc>
          <w:tcPr>
            <w:tcW w:w="567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M</w:t>
            </w:r>
          </w:p>
        </w:tc>
        <w:tc>
          <w:tcPr>
            <w:tcW w:w="99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-</w:t>
            </w:r>
          </w:p>
        </w:tc>
        <w:tc>
          <w:tcPr>
            <w:tcW w:w="709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-9.1</w:t>
            </w:r>
          </w:p>
        </w:tc>
        <w:tc>
          <w:tcPr>
            <w:tcW w:w="1313" w:type="dxa"/>
          </w:tcPr>
          <w:p w:rsidR="00F231F9" w:rsidRPr="00310B2B" w:rsidRDefault="00F231F9" w:rsidP="00F231F9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 xml:space="preserve">Co, </w:t>
            </w:r>
            <w:proofErr w:type="spellStart"/>
            <w:r w:rsidRPr="00310B2B">
              <w:rPr>
                <w:rFonts w:ascii="Calibri" w:hAnsi="Calibri" w:cs="Calibri"/>
                <w:color w:val="000000" w:themeColor="text1"/>
              </w:rPr>
              <w:t>Gn</w:t>
            </w:r>
            <w:proofErr w:type="spellEnd"/>
            <w:r w:rsidRPr="00310B2B">
              <w:rPr>
                <w:rFonts w:ascii="Calibri" w:hAnsi="Calibri" w:cs="Calibri"/>
                <w:color w:val="000000" w:themeColor="text1"/>
              </w:rPr>
              <w:t xml:space="preserve">, </w:t>
            </w:r>
            <w:proofErr w:type="spellStart"/>
            <w:r w:rsidRPr="00310B2B">
              <w:rPr>
                <w:rFonts w:ascii="Calibri" w:hAnsi="Calibri" w:cs="Calibri"/>
                <w:color w:val="000000" w:themeColor="text1"/>
              </w:rPr>
              <w:t>Th</w:t>
            </w:r>
            <w:proofErr w:type="spellEnd"/>
          </w:p>
        </w:tc>
        <w:tc>
          <w:tcPr>
            <w:tcW w:w="992" w:type="dxa"/>
          </w:tcPr>
          <w:p w:rsidR="00F231F9" w:rsidRPr="00310B2B" w:rsidRDefault="00F231F9">
            <w:r w:rsidRPr="00310B2B">
              <w:rPr>
                <w:sz w:val="20"/>
              </w:rPr>
              <w:t>HP</w:t>
            </w:r>
          </w:p>
        </w:tc>
        <w:tc>
          <w:tcPr>
            <w:tcW w:w="993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/>
              </w:rPr>
              <w:t>ME</w:t>
            </w:r>
          </w:p>
        </w:tc>
        <w:tc>
          <w:tcPr>
            <w:tcW w:w="1134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Ab</w:t>
            </w:r>
          </w:p>
        </w:tc>
        <w:tc>
          <w:tcPr>
            <w:tcW w:w="2976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Arachnoid cyst</w:t>
            </w:r>
          </w:p>
        </w:tc>
        <w:tc>
          <w:tcPr>
            <w:tcW w:w="2835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-</w:t>
            </w:r>
          </w:p>
        </w:tc>
        <w:tc>
          <w:tcPr>
            <w:tcW w:w="99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17.5</w:t>
            </w:r>
          </w:p>
        </w:tc>
        <w:tc>
          <w:tcPr>
            <w:tcW w:w="99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-</w:t>
            </w:r>
          </w:p>
        </w:tc>
      </w:tr>
      <w:tr w:rsidR="00F231F9" w:rsidRPr="00310B2B" w:rsidTr="00F231F9">
        <w:trPr>
          <w:trHeight w:val="281"/>
        </w:trPr>
        <w:tc>
          <w:tcPr>
            <w:tcW w:w="375" w:type="dxa"/>
          </w:tcPr>
          <w:p w:rsidR="00F231F9" w:rsidRPr="00310B2B" w:rsidRDefault="00F231F9" w:rsidP="00F24D2E">
            <w:pPr>
              <w:pStyle w:val="ListParagraph"/>
              <w:numPr>
                <w:ilvl w:val="0"/>
                <w:numId w:val="1"/>
              </w:numPr>
              <w:rPr>
                <w:sz w:val="20"/>
              </w:rPr>
            </w:pPr>
          </w:p>
        </w:tc>
        <w:tc>
          <w:tcPr>
            <w:tcW w:w="67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D</w:t>
            </w:r>
          </w:p>
        </w:tc>
        <w:tc>
          <w:tcPr>
            <w:tcW w:w="709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16.75</w:t>
            </w:r>
          </w:p>
        </w:tc>
        <w:tc>
          <w:tcPr>
            <w:tcW w:w="567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M</w:t>
            </w:r>
          </w:p>
        </w:tc>
        <w:tc>
          <w:tcPr>
            <w:tcW w:w="99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BP</w:t>
            </w:r>
          </w:p>
        </w:tc>
        <w:tc>
          <w:tcPr>
            <w:tcW w:w="709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-4</w:t>
            </w:r>
          </w:p>
        </w:tc>
        <w:tc>
          <w:tcPr>
            <w:tcW w:w="1313" w:type="dxa"/>
          </w:tcPr>
          <w:p w:rsidR="00F231F9" w:rsidRPr="00310B2B" w:rsidRDefault="00F231F9" w:rsidP="00F231F9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 xml:space="preserve">Co, </w:t>
            </w:r>
            <w:proofErr w:type="spellStart"/>
            <w:r w:rsidRPr="00310B2B">
              <w:rPr>
                <w:rFonts w:ascii="Calibri" w:hAnsi="Calibri" w:cs="Calibri"/>
                <w:color w:val="000000" w:themeColor="text1"/>
              </w:rPr>
              <w:t>Gn</w:t>
            </w:r>
            <w:proofErr w:type="spellEnd"/>
            <w:r w:rsidRPr="00310B2B">
              <w:rPr>
                <w:rFonts w:ascii="Calibri" w:hAnsi="Calibri" w:cs="Calibri"/>
                <w:color w:val="000000" w:themeColor="text1"/>
              </w:rPr>
              <w:t xml:space="preserve">, </w:t>
            </w:r>
            <w:proofErr w:type="spellStart"/>
            <w:r w:rsidRPr="00310B2B">
              <w:rPr>
                <w:rFonts w:ascii="Calibri" w:hAnsi="Calibri" w:cs="Calibri"/>
                <w:color w:val="000000" w:themeColor="text1"/>
              </w:rPr>
              <w:t>Th</w:t>
            </w:r>
            <w:proofErr w:type="spellEnd"/>
          </w:p>
        </w:tc>
        <w:tc>
          <w:tcPr>
            <w:tcW w:w="99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/>
                <w:sz w:val="20"/>
              </w:rPr>
            </w:pPr>
            <w:r w:rsidRPr="00310B2B">
              <w:rPr>
                <w:rFonts w:ascii="Calibri" w:hAnsi="Calibri" w:cs="Calibri"/>
                <w:color w:val="000000"/>
                <w:sz w:val="20"/>
              </w:rPr>
              <w:t>Normal</w:t>
            </w:r>
          </w:p>
        </w:tc>
        <w:tc>
          <w:tcPr>
            <w:tcW w:w="993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/>
              </w:rPr>
              <w:t>ME</w:t>
            </w:r>
          </w:p>
        </w:tc>
        <w:tc>
          <w:tcPr>
            <w:tcW w:w="1134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In</w:t>
            </w:r>
          </w:p>
        </w:tc>
        <w:tc>
          <w:tcPr>
            <w:tcW w:w="2976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-</w:t>
            </w:r>
          </w:p>
        </w:tc>
        <w:tc>
          <w:tcPr>
            <w:tcW w:w="2835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-</w:t>
            </w:r>
          </w:p>
        </w:tc>
        <w:tc>
          <w:tcPr>
            <w:tcW w:w="99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32.1</w:t>
            </w:r>
          </w:p>
        </w:tc>
        <w:tc>
          <w:tcPr>
            <w:tcW w:w="99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-</w:t>
            </w:r>
          </w:p>
        </w:tc>
      </w:tr>
      <w:tr w:rsidR="00F231F9" w:rsidRPr="00310B2B" w:rsidTr="00F231F9">
        <w:trPr>
          <w:trHeight w:val="281"/>
        </w:trPr>
        <w:tc>
          <w:tcPr>
            <w:tcW w:w="375" w:type="dxa"/>
          </w:tcPr>
          <w:p w:rsidR="00F231F9" w:rsidRPr="00310B2B" w:rsidRDefault="00F231F9" w:rsidP="00F24D2E">
            <w:pPr>
              <w:pStyle w:val="ListParagraph"/>
              <w:numPr>
                <w:ilvl w:val="0"/>
                <w:numId w:val="1"/>
              </w:numPr>
              <w:rPr>
                <w:sz w:val="20"/>
              </w:rPr>
            </w:pPr>
          </w:p>
        </w:tc>
        <w:tc>
          <w:tcPr>
            <w:tcW w:w="67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D</w:t>
            </w:r>
          </w:p>
        </w:tc>
        <w:tc>
          <w:tcPr>
            <w:tcW w:w="709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16.75</w:t>
            </w:r>
          </w:p>
        </w:tc>
        <w:tc>
          <w:tcPr>
            <w:tcW w:w="567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M</w:t>
            </w:r>
          </w:p>
        </w:tc>
        <w:tc>
          <w:tcPr>
            <w:tcW w:w="99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LBW</w:t>
            </w:r>
          </w:p>
        </w:tc>
        <w:tc>
          <w:tcPr>
            <w:tcW w:w="709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-7.2</w:t>
            </w:r>
          </w:p>
        </w:tc>
        <w:tc>
          <w:tcPr>
            <w:tcW w:w="1313" w:type="dxa"/>
          </w:tcPr>
          <w:p w:rsidR="00F231F9" w:rsidRPr="00310B2B" w:rsidRDefault="00F231F9" w:rsidP="00F231F9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 xml:space="preserve">Co, </w:t>
            </w:r>
            <w:proofErr w:type="spellStart"/>
            <w:r w:rsidRPr="00310B2B">
              <w:rPr>
                <w:rFonts w:ascii="Calibri" w:hAnsi="Calibri" w:cs="Calibri"/>
                <w:color w:val="000000" w:themeColor="text1"/>
              </w:rPr>
              <w:t>Gn</w:t>
            </w:r>
            <w:proofErr w:type="spellEnd"/>
            <w:r w:rsidRPr="00310B2B">
              <w:rPr>
                <w:rFonts w:ascii="Calibri" w:hAnsi="Calibri" w:cs="Calibri"/>
                <w:color w:val="000000" w:themeColor="text1"/>
              </w:rPr>
              <w:t xml:space="preserve">, </w:t>
            </w:r>
            <w:proofErr w:type="spellStart"/>
            <w:r w:rsidRPr="00310B2B">
              <w:rPr>
                <w:rFonts w:ascii="Calibri" w:hAnsi="Calibri" w:cs="Calibri"/>
                <w:color w:val="000000" w:themeColor="text1"/>
              </w:rPr>
              <w:t>Th</w:t>
            </w:r>
            <w:proofErr w:type="spellEnd"/>
          </w:p>
        </w:tc>
        <w:tc>
          <w:tcPr>
            <w:tcW w:w="99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/>
                <w:sz w:val="20"/>
              </w:rPr>
            </w:pPr>
            <w:r w:rsidRPr="00310B2B">
              <w:rPr>
                <w:rFonts w:ascii="Calibri" w:hAnsi="Calibri" w:cs="Calibri"/>
                <w:color w:val="000000"/>
                <w:sz w:val="20"/>
              </w:rPr>
              <w:t>Absent</w:t>
            </w:r>
          </w:p>
        </w:tc>
        <w:tc>
          <w:tcPr>
            <w:tcW w:w="993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/>
              </w:rPr>
              <w:t>ME</w:t>
            </w:r>
          </w:p>
        </w:tc>
        <w:tc>
          <w:tcPr>
            <w:tcW w:w="1134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In</w:t>
            </w:r>
          </w:p>
        </w:tc>
        <w:tc>
          <w:tcPr>
            <w:tcW w:w="2976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-</w:t>
            </w:r>
          </w:p>
        </w:tc>
        <w:tc>
          <w:tcPr>
            <w:tcW w:w="2835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proofErr w:type="spellStart"/>
            <w:r w:rsidRPr="00310B2B">
              <w:rPr>
                <w:rFonts w:ascii="Calibri" w:hAnsi="Calibri" w:cs="Calibri"/>
                <w:color w:val="000000"/>
              </w:rPr>
              <w:t>Clinodactly</w:t>
            </w:r>
            <w:proofErr w:type="spellEnd"/>
            <w:r w:rsidRPr="00310B2B">
              <w:rPr>
                <w:rFonts w:ascii="Calibri" w:hAnsi="Calibri" w:cs="Calibri"/>
                <w:color w:val="000000" w:themeColor="text1"/>
              </w:rPr>
              <w:t>, B cell leukemia</w:t>
            </w:r>
          </w:p>
        </w:tc>
        <w:tc>
          <w:tcPr>
            <w:tcW w:w="99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17</w:t>
            </w:r>
          </w:p>
        </w:tc>
        <w:tc>
          <w:tcPr>
            <w:tcW w:w="99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-</w:t>
            </w:r>
          </w:p>
        </w:tc>
      </w:tr>
      <w:tr w:rsidR="00F231F9" w:rsidRPr="00310B2B" w:rsidTr="00F231F9">
        <w:trPr>
          <w:trHeight w:val="281"/>
        </w:trPr>
        <w:tc>
          <w:tcPr>
            <w:tcW w:w="375" w:type="dxa"/>
          </w:tcPr>
          <w:p w:rsidR="00F231F9" w:rsidRPr="00310B2B" w:rsidRDefault="00F231F9" w:rsidP="00F24D2E">
            <w:pPr>
              <w:pStyle w:val="ListParagraph"/>
              <w:numPr>
                <w:ilvl w:val="0"/>
                <w:numId w:val="1"/>
              </w:numPr>
              <w:rPr>
                <w:sz w:val="20"/>
              </w:rPr>
            </w:pPr>
          </w:p>
        </w:tc>
        <w:tc>
          <w:tcPr>
            <w:tcW w:w="67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D</w:t>
            </w:r>
          </w:p>
        </w:tc>
        <w:tc>
          <w:tcPr>
            <w:tcW w:w="709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18</w:t>
            </w:r>
          </w:p>
        </w:tc>
        <w:tc>
          <w:tcPr>
            <w:tcW w:w="567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M</w:t>
            </w:r>
          </w:p>
        </w:tc>
        <w:tc>
          <w:tcPr>
            <w:tcW w:w="99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-</w:t>
            </w:r>
          </w:p>
        </w:tc>
        <w:tc>
          <w:tcPr>
            <w:tcW w:w="709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-8.5</w:t>
            </w:r>
          </w:p>
        </w:tc>
        <w:tc>
          <w:tcPr>
            <w:tcW w:w="1313" w:type="dxa"/>
          </w:tcPr>
          <w:p w:rsidR="00F231F9" w:rsidRPr="00310B2B" w:rsidRDefault="00F231F9" w:rsidP="00F231F9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 xml:space="preserve">Co, </w:t>
            </w:r>
            <w:proofErr w:type="spellStart"/>
            <w:r w:rsidRPr="00310B2B">
              <w:rPr>
                <w:rFonts w:ascii="Calibri" w:hAnsi="Calibri" w:cs="Calibri"/>
                <w:color w:val="000000" w:themeColor="text1"/>
              </w:rPr>
              <w:t>Gn</w:t>
            </w:r>
            <w:proofErr w:type="spellEnd"/>
          </w:p>
        </w:tc>
        <w:tc>
          <w:tcPr>
            <w:tcW w:w="99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/>
                <w:sz w:val="20"/>
              </w:rPr>
            </w:pPr>
            <w:r w:rsidRPr="00310B2B">
              <w:rPr>
                <w:sz w:val="20"/>
              </w:rPr>
              <w:t>HP</w:t>
            </w:r>
          </w:p>
        </w:tc>
        <w:tc>
          <w:tcPr>
            <w:tcW w:w="993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/>
              </w:rPr>
              <w:t>ME</w:t>
            </w:r>
          </w:p>
        </w:tc>
        <w:tc>
          <w:tcPr>
            <w:tcW w:w="1134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Ab</w:t>
            </w:r>
          </w:p>
        </w:tc>
        <w:tc>
          <w:tcPr>
            <w:tcW w:w="2976" w:type="dxa"/>
          </w:tcPr>
          <w:p w:rsidR="00F231F9" w:rsidRPr="00310B2B" w:rsidRDefault="00E02EEB" w:rsidP="00F24D2E">
            <w:pPr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L</w:t>
            </w:r>
            <w:r w:rsidR="00F231F9" w:rsidRPr="00310B2B">
              <w:rPr>
                <w:rFonts w:ascii="Calibri" w:hAnsi="Calibri" w:cs="Calibri"/>
                <w:color w:val="000000" w:themeColor="text1"/>
              </w:rPr>
              <w:t xml:space="preserve">ow-lying Cerebellar tonsil </w:t>
            </w:r>
          </w:p>
        </w:tc>
        <w:tc>
          <w:tcPr>
            <w:tcW w:w="2835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-</w:t>
            </w:r>
          </w:p>
        </w:tc>
        <w:tc>
          <w:tcPr>
            <w:tcW w:w="99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18</w:t>
            </w:r>
          </w:p>
        </w:tc>
        <w:tc>
          <w:tcPr>
            <w:tcW w:w="99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-</w:t>
            </w:r>
          </w:p>
        </w:tc>
      </w:tr>
      <w:tr w:rsidR="00F231F9" w:rsidRPr="00310B2B" w:rsidTr="00F231F9">
        <w:trPr>
          <w:trHeight w:val="281"/>
        </w:trPr>
        <w:tc>
          <w:tcPr>
            <w:tcW w:w="375" w:type="dxa"/>
          </w:tcPr>
          <w:p w:rsidR="00F231F9" w:rsidRPr="00310B2B" w:rsidRDefault="00F231F9" w:rsidP="00F24D2E">
            <w:pPr>
              <w:pStyle w:val="ListParagraph"/>
              <w:numPr>
                <w:ilvl w:val="0"/>
                <w:numId w:val="1"/>
              </w:numPr>
              <w:rPr>
                <w:sz w:val="20"/>
              </w:rPr>
            </w:pPr>
          </w:p>
        </w:tc>
        <w:tc>
          <w:tcPr>
            <w:tcW w:w="67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D</w:t>
            </w:r>
          </w:p>
        </w:tc>
        <w:tc>
          <w:tcPr>
            <w:tcW w:w="709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18</w:t>
            </w:r>
          </w:p>
        </w:tc>
        <w:tc>
          <w:tcPr>
            <w:tcW w:w="567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F</w:t>
            </w:r>
          </w:p>
        </w:tc>
        <w:tc>
          <w:tcPr>
            <w:tcW w:w="99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PJ</w:t>
            </w:r>
          </w:p>
        </w:tc>
        <w:tc>
          <w:tcPr>
            <w:tcW w:w="709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-3</w:t>
            </w:r>
          </w:p>
        </w:tc>
        <w:tc>
          <w:tcPr>
            <w:tcW w:w="1313" w:type="dxa"/>
          </w:tcPr>
          <w:p w:rsidR="00F231F9" w:rsidRPr="00310B2B" w:rsidRDefault="00F231F9" w:rsidP="00F231F9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 xml:space="preserve">Co, </w:t>
            </w:r>
            <w:proofErr w:type="spellStart"/>
            <w:r w:rsidRPr="00310B2B">
              <w:rPr>
                <w:rFonts w:ascii="Calibri" w:hAnsi="Calibri" w:cs="Calibri"/>
                <w:color w:val="000000" w:themeColor="text1"/>
              </w:rPr>
              <w:t>Gn</w:t>
            </w:r>
            <w:proofErr w:type="spellEnd"/>
            <w:r w:rsidRPr="00310B2B">
              <w:rPr>
                <w:rFonts w:ascii="Calibri" w:hAnsi="Calibri" w:cs="Calibri"/>
                <w:color w:val="000000" w:themeColor="text1"/>
              </w:rPr>
              <w:t xml:space="preserve">, </w:t>
            </w:r>
            <w:proofErr w:type="spellStart"/>
            <w:r w:rsidRPr="00310B2B">
              <w:rPr>
                <w:rFonts w:ascii="Calibri" w:hAnsi="Calibri" w:cs="Calibri"/>
                <w:color w:val="000000" w:themeColor="text1"/>
              </w:rPr>
              <w:t>Th</w:t>
            </w:r>
            <w:proofErr w:type="spellEnd"/>
          </w:p>
        </w:tc>
        <w:tc>
          <w:tcPr>
            <w:tcW w:w="99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/>
                <w:sz w:val="20"/>
              </w:rPr>
            </w:pPr>
            <w:r w:rsidRPr="00310B2B">
              <w:rPr>
                <w:rFonts w:ascii="Calibri" w:hAnsi="Calibri" w:cs="Calibri"/>
                <w:color w:val="000000"/>
                <w:sz w:val="20"/>
              </w:rPr>
              <w:t>Normal</w:t>
            </w:r>
          </w:p>
        </w:tc>
        <w:tc>
          <w:tcPr>
            <w:tcW w:w="993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/>
              </w:rPr>
              <w:t>ME</w:t>
            </w:r>
          </w:p>
        </w:tc>
        <w:tc>
          <w:tcPr>
            <w:tcW w:w="1134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proofErr w:type="spellStart"/>
            <w:r w:rsidRPr="00310B2B">
              <w:rPr>
                <w:rFonts w:ascii="Calibri" w:hAnsi="Calibri" w:cs="Calibri"/>
                <w:color w:val="000000" w:themeColor="text1"/>
              </w:rPr>
              <w:t>Th</w:t>
            </w:r>
            <w:proofErr w:type="spellEnd"/>
          </w:p>
        </w:tc>
        <w:tc>
          <w:tcPr>
            <w:tcW w:w="2976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Hypoplastic corpus callosum</w:t>
            </w:r>
          </w:p>
        </w:tc>
        <w:tc>
          <w:tcPr>
            <w:tcW w:w="2835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-</w:t>
            </w:r>
          </w:p>
        </w:tc>
        <w:tc>
          <w:tcPr>
            <w:tcW w:w="99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19</w:t>
            </w:r>
          </w:p>
        </w:tc>
        <w:tc>
          <w:tcPr>
            <w:tcW w:w="99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-</w:t>
            </w:r>
          </w:p>
        </w:tc>
      </w:tr>
      <w:tr w:rsidR="00F231F9" w:rsidRPr="00310B2B" w:rsidTr="00F231F9">
        <w:trPr>
          <w:trHeight w:val="281"/>
        </w:trPr>
        <w:tc>
          <w:tcPr>
            <w:tcW w:w="375" w:type="dxa"/>
          </w:tcPr>
          <w:p w:rsidR="00F231F9" w:rsidRPr="00310B2B" w:rsidRDefault="00F231F9" w:rsidP="00F24D2E">
            <w:pPr>
              <w:pStyle w:val="ListParagraph"/>
              <w:numPr>
                <w:ilvl w:val="0"/>
                <w:numId w:val="1"/>
              </w:numPr>
              <w:rPr>
                <w:sz w:val="20"/>
              </w:rPr>
            </w:pPr>
          </w:p>
        </w:tc>
        <w:tc>
          <w:tcPr>
            <w:tcW w:w="67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D</w:t>
            </w:r>
          </w:p>
        </w:tc>
        <w:tc>
          <w:tcPr>
            <w:tcW w:w="709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18.7</w:t>
            </w:r>
          </w:p>
        </w:tc>
        <w:tc>
          <w:tcPr>
            <w:tcW w:w="567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F</w:t>
            </w:r>
          </w:p>
        </w:tc>
        <w:tc>
          <w:tcPr>
            <w:tcW w:w="99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BP, LBW</w:t>
            </w:r>
          </w:p>
        </w:tc>
        <w:tc>
          <w:tcPr>
            <w:tcW w:w="709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-1.05</w:t>
            </w:r>
          </w:p>
        </w:tc>
        <w:tc>
          <w:tcPr>
            <w:tcW w:w="1313" w:type="dxa"/>
          </w:tcPr>
          <w:p w:rsidR="00F231F9" w:rsidRPr="00310B2B" w:rsidRDefault="00F231F9" w:rsidP="00F231F9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 xml:space="preserve">Co, </w:t>
            </w:r>
            <w:proofErr w:type="spellStart"/>
            <w:r w:rsidRPr="00310B2B">
              <w:rPr>
                <w:rFonts w:ascii="Calibri" w:hAnsi="Calibri" w:cs="Calibri"/>
                <w:color w:val="000000" w:themeColor="text1"/>
              </w:rPr>
              <w:t>Gn</w:t>
            </w:r>
            <w:proofErr w:type="spellEnd"/>
            <w:r w:rsidRPr="00310B2B">
              <w:rPr>
                <w:rFonts w:ascii="Calibri" w:hAnsi="Calibri" w:cs="Calibri"/>
                <w:color w:val="000000" w:themeColor="text1"/>
              </w:rPr>
              <w:t xml:space="preserve">, </w:t>
            </w:r>
            <w:proofErr w:type="spellStart"/>
            <w:r w:rsidRPr="00310B2B">
              <w:rPr>
                <w:rFonts w:ascii="Calibri" w:hAnsi="Calibri" w:cs="Calibri"/>
                <w:color w:val="000000" w:themeColor="text1"/>
              </w:rPr>
              <w:t>Th</w:t>
            </w:r>
            <w:proofErr w:type="spellEnd"/>
          </w:p>
        </w:tc>
        <w:tc>
          <w:tcPr>
            <w:tcW w:w="992" w:type="dxa"/>
          </w:tcPr>
          <w:p w:rsidR="00F231F9" w:rsidRPr="00310B2B" w:rsidRDefault="00F231F9">
            <w:r w:rsidRPr="00310B2B">
              <w:rPr>
                <w:sz w:val="20"/>
              </w:rPr>
              <w:t>HP</w:t>
            </w:r>
          </w:p>
        </w:tc>
        <w:tc>
          <w:tcPr>
            <w:tcW w:w="993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/>
              </w:rPr>
              <w:t>ME</w:t>
            </w:r>
          </w:p>
        </w:tc>
        <w:tc>
          <w:tcPr>
            <w:tcW w:w="1134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Ab</w:t>
            </w:r>
          </w:p>
        </w:tc>
        <w:tc>
          <w:tcPr>
            <w:tcW w:w="2976" w:type="dxa"/>
          </w:tcPr>
          <w:p w:rsidR="00F231F9" w:rsidRPr="00310B2B" w:rsidRDefault="00E02EEB" w:rsidP="00F24D2E">
            <w:pPr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 xml:space="preserve">Right </w:t>
            </w:r>
            <w:r w:rsidR="00F231F9" w:rsidRPr="00310B2B">
              <w:rPr>
                <w:rFonts w:ascii="Calibri" w:hAnsi="Calibri" w:cs="Calibri"/>
                <w:color w:val="000000" w:themeColor="text1"/>
              </w:rPr>
              <w:t>optic nerve atrophy</w:t>
            </w:r>
          </w:p>
        </w:tc>
        <w:tc>
          <w:tcPr>
            <w:tcW w:w="2835" w:type="dxa"/>
          </w:tcPr>
          <w:p w:rsidR="00F231F9" w:rsidRPr="00310B2B" w:rsidRDefault="00BD6B27" w:rsidP="00F24D2E">
            <w:pPr>
              <w:rPr>
                <w:rFonts w:ascii="Calibri" w:hAnsi="Calibri" w:cs="Calibri"/>
                <w:color w:val="000000" w:themeColor="text1"/>
              </w:rPr>
            </w:pPr>
            <w:proofErr w:type="spellStart"/>
            <w:r>
              <w:rPr>
                <w:rFonts w:ascii="Calibri" w:hAnsi="Calibri" w:cs="Calibri"/>
                <w:color w:val="000000" w:themeColor="text1"/>
              </w:rPr>
              <w:t>O</w:t>
            </w:r>
            <w:r w:rsidR="00F231F9" w:rsidRPr="00310B2B">
              <w:rPr>
                <w:rFonts w:ascii="Calibri" w:hAnsi="Calibri" w:cs="Calibri"/>
                <w:color w:val="000000" w:themeColor="text1"/>
              </w:rPr>
              <w:t>veriding</w:t>
            </w:r>
            <w:proofErr w:type="spellEnd"/>
            <w:r w:rsidR="00F231F9" w:rsidRPr="00310B2B">
              <w:rPr>
                <w:rFonts w:ascii="Calibri" w:hAnsi="Calibri" w:cs="Calibri"/>
                <w:color w:val="000000" w:themeColor="text1"/>
              </w:rPr>
              <w:t xml:space="preserve"> of 4/5</w:t>
            </w:r>
            <w:r w:rsidR="00F231F9" w:rsidRPr="00310B2B">
              <w:rPr>
                <w:rFonts w:ascii="Calibri" w:hAnsi="Calibri" w:cs="Calibri"/>
                <w:color w:val="000000" w:themeColor="text1"/>
                <w:vertAlign w:val="superscript"/>
              </w:rPr>
              <w:t>th</w:t>
            </w:r>
            <w:r w:rsidR="00F231F9" w:rsidRPr="00310B2B">
              <w:rPr>
                <w:rFonts w:ascii="Calibri" w:hAnsi="Calibri" w:cs="Calibri"/>
                <w:color w:val="000000" w:themeColor="text1"/>
              </w:rPr>
              <w:t xml:space="preserve"> toes</w:t>
            </w:r>
          </w:p>
        </w:tc>
        <w:tc>
          <w:tcPr>
            <w:tcW w:w="99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20.3</w:t>
            </w:r>
          </w:p>
        </w:tc>
        <w:tc>
          <w:tcPr>
            <w:tcW w:w="99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-</w:t>
            </w:r>
          </w:p>
        </w:tc>
      </w:tr>
      <w:tr w:rsidR="00F231F9" w:rsidRPr="00310B2B" w:rsidTr="00F231F9">
        <w:trPr>
          <w:trHeight w:val="281"/>
        </w:trPr>
        <w:tc>
          <w:tcPr>
            <w:tcW w:w="375" w:type="dxa"/>
          </w:tcPr>
          <w:p w:rsidR="00F231F9" w:rsidRPr="00310B2B" w:rsidRDefault="00F231F9" w:rsidP="00F24D2E">
            <w:pPr>
              <w:pStyle w:val="ListParagraph"/>
              <w:numPr>
                <w:ilvl w:val="0"/>
                <w:numId w:val="1"/>
              </w:numPr>
              <w:rPr>
                <w:sz w:val="20"/>
              </w:rPr>
            </w:pPr>
          </w:p>
        </w:tc>
        <w:tc>
          <w:tcPr>
            <w:tcW w:w="67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D</w:t>
            </w:r>
          </w:p>
        </w:tc>
        <w:tc>
          <w:tcPr>
            <w:tcW w:w="709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18.8</w:t>
            </w:r>
          </w:p>
        </w:tc>
        <w:tc>
          <w:tcPr>
            <w:tcW w:w="567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M</w:t>
            </w:r>
          </w:p>
        </w:tc>
        <w:tc>
          <w:tcPr>
            <w:tcW w:w="99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BP, PJ</w:t>
            </w:r>
          </w:p>
        </w:tc>
        <w:tc>
          <w:tcPr>
            <w:tcW w:w="709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-5</w:t>
            </w:r>
          </w:p>
        </w:tc>
        <w:tc>
          <w:tcPr>
            <w:tcW w:w="1313" w:type="dxa"/>
          </w:tcPr>
          <w:p w:rsidR="00F231F9" w:rsidRPr="00310B2B" w:rsidRDefault="00F231F9" w:rsidP="00F231F9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 xml:space="preserve">Co, </w:t>
            </w:r>
            <w:proofErr w:type="spellStart"/>
            <w:r w:rsidRPr="00310B2B">
              <w:rPr>
                <w:rFonts w:ascii="Calibri" w:hAnsi="Calibri" w:cs="Calibri"/>
                <w:color w:val="000000" w:themeColor="text1"/>
              </w:rPr>
              <w:t>Gn</w:t>
            </w:r>
            <w:proofErr w:type="spellEnd"/>
            <w:r w:rsidRPr="00310B2B">
              <w:rPr>
                <w:rFonts w:ascii="Calibri" w:hAnsi="Calibri" w:cs="Calibri"/>
                <w:color w:val="000000" w:themeColor="text1"/>
              </w:rPr>
              <w:t xml:space="preserve">, </w:t>
            </w:r>
            <w:proofErr w:type="spellStart"/>
            <w:r w:rsidRPr="00310B2B">
              <w:rPr>
                <w:rFonts w:ascii="Calibri" w:hAnsi="Calibri" w:cs="Calibri"/>
                <w:color w:val="000000" w:themeColor="text1"/>
              </w:rPr>
              <w:t>Th</w:t>
            </w:r>
            <w:proofErr w:type="spellEnd"/>
          </w:p>
        </w:tc>
        <w:tc>
          <w:tcPr>
            <w:tcW w:w="992" w:type="dxa"/>
          </w:tcPr>
          <w:p w:rsidR="00F231F9" w:rsidRPr="00310B2B" w:rsidRDefault="00F231F9">
            <w:r w:rsidRPr="00310B2B">
              <w:rPr>
                <w:sz w:val="20"/>
              </w:rPr>
              <w:t>HP</w:t>
            </w:r>
          </w:p>
        </w:tc>
        <w:tc>
          <w:tcPr>
            <w:tcW w:w="993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/>
              </w:rPr>
              <w:t>ME</w:t>
            </w:r>
          </w:p>
        </w:tc>
        <w:tc>
          <w:tcPr>
            <w:tcW w:w="1134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proofErr w:type="spellStart"/>
            <w:r w:rsidRPr="00310B2B">
              <w:rPr>
                <w:rFonts w:ascii="Calibri" w:hAnsi="Calibri" w:cs="Calibri"/>
                <w:color w:val="000000" w:themeColor="text1"/>
              </w:rPr>
              <w:t>Th</w:t>
            </w:r>
            <w:proofErr w:type="spellEnd"/>
          </w:p>
        </w:tc>
        <w:tc>
          <w:tcPr>
            <w:tcW w:w="2976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Dysplastic odontoid process</w:t>
            </w:r>
          </w:p>
        </w:tc>
        <w:tc>
          <w:tcPr>
            <w:tcW w:w="2835" w:type="dxa"/>
          </w:tcPr>
          <w:p w:rsidR="00F231F9" w:rsidRPr="00310B2B" w:rsidRDefault="00BD6B27" w:rsidP="00F24D2E">
            <w:pPr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S</w:t>
            </w:r>
            <w:r w:rsidR="00F231F9" w:rsidRPr="00310B2B">
              <w:rPr>
                <w:rFonts w:ascii="Calibri" w:hAnsi="Calibri" w:cs="Calibri"/>
                <w:color w:val="000000" w:themeColor="text1"/>
              </w:rPr>
              <w:t>hort 4/5</w:t>
            </w:r>
            <w:r w:rsidR="00F231F9" w:rsidRPr="00310B2B">
              <w:rPr>
                <w:rFonts w:ascii="Calibri" w:hAnsi="Calibri" w:cs="Calibri"/>
                <w:color w:val="000000" w:themeColor="text1"/>
                <w:vertAlign w:val="superscript"/>
              </w:rPr>
              <w:t>th</w:t>
            </w:r>
            <w:r w:rsidR="00F231F9" w:rsidRPr="00310B2B">
              <w:rPr>
                <w:rFonts w:ascii="Calibri" w:hAnsi="Calibri" w:cs="Calibri"/>
                <w:color w:val="000000" w:themeColor="text1"/>
              </w:rPr>
              <w:t xml:space="preserve"> Metatarsals</w:t>
            </w:r>
          </w:p>
        </w:tc>
        <w:tc>
          <w:tcPr>
            <w:tcW w:w="99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19.2</w:t>
            </w:r>
          </w:p>
        </w:tc>
        <w:tc>
          <w:tcPr>
            <w:tcW w:w="99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-</w:t>
            </w:r>
          </w:p>
        </w:tc>
      </w:tr>
      <w:tr w:rsidR="00F231F9" w:rsidRPr="00310B2B" w:rsidTr="00F231F9">
        <w:trPr>
          <w:trHeight w:val="281"/>
        </w:trPr>
        <w:tc>
          <w:tcPr>
            <w:tcW w:w="375" w:type="dxa"/>
          </w:tcPr>
          <w:p w:rsidR="00F231F9" w:rsidRPr="00310B2B" w:rsidRDefault="00F231F9" w:rsidP="00F24D2E">
            <w:pPr>
              <w:pStyle w:val="ListParagraph"/>
              <w:numPr>
                <w:ilvl w:val="0"/>
                <w:numId w:val="1"/>
              </w:numPr>
              <w:rPr>
                <w:sz w:val="20"/>
              </w:rPr>
            </w:pPr>
          </w:p>
        </w:tc>
        <w:tc>
          <w:tcPr>
            <w:tcW w:w="67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D</w:t>
            </w:r>
          </w:p>
        </w:tc>
        <w:tc>
          <w:tcPr>
            <w:tcW w:w="709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19</w:t>
            </w:r>
          </w:p>
        </w:tc>
        <w:tc>
          <w:tcPr>
            <w:tcW w:w="567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M</w:t>
            </w:r>
          </w:p>
        </w:tc>
        <w:tc>
          <w:tcPr>
            <w:tcW w:w="99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BP, PJ, LBW</w:t>
            </w:r>
          </w:p>
        </w:tc>
        <w:tc>
          <w:tcPr>
            <w:tcW w:w="709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-6.4</w:t>
            </w:r>
          </w:p>
        </w:tc>
        <w:tc>
          <w:tcPr>
            <w:tcW w:w="1313" w:type="dxa"/>
          </w:tcPr>
          <w:p w:rsidR="00F231F9" w:rsidRPr="00310B2B" w:rsidRDefault="00F231F9" w:rsidP="00F231F9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 xml:space="preserve">Co, </w:t>
            </w:r>
            <w:proofErr w:type="spellStart"/>
            <w:r w:rsidRPr="00310B2B">
              <w:rPr>
                <w:rFonts w:ascii="Calibri" w:hAnsi="Calibri" w:cs="Calibri"/>
                <w:color w:val="000000" w:themeColor="text1"/>
              </w:rPr>
              <w:t>Gn</w:t>
            </w:r>
            <w:proofErr w:type="spellEnd"/>
            <w:r w:rsidRPr="00310B2B">
              <w:rPr>
                <w:rFonts w:ascii="Calibri" w:hAnsi="Calibri" w:cs="Calibri"/>
                <w:color w:val="000000" w:themeColor="text1"/>
              </w:rPr>
              <w:t xml:space="preserve">, </w:t>
            </w:r>
            <w:proofErr w:type="spellStart"/>
            <w:r w:rsidRPr="00310B2B">
              <w:rPr>
                <w:rFonts w:ascii="Calibri" w:hAnsi="Calibri" w:cs="Calibri"/>
                <w:color w:val="000000" w:themeColor="text1"/>
              </w:rPr>
              <w:t>Th</w:t>
            </w:r>
            <w:proofErr w:type="spellEnd"/>
          </w:p>
        </w:tc>
        <w:tc>
          <w:tcPr>
            <w:tcW w:w="992" w:type="dxa"/>
          </w:tcPr>
          <w:p w:rsidR="00F231F9" w:rsidRPr="00310B2B" w:rsidRDefault="00F231F9">
            <w:r w:rsidRPr="00310B2B">
              <w:rPr>
                <w:sz w:val="20"/>
              </w:rPr>
              <w:t>HP</w:t>
            </w:r>
          </w:p>
        </w:tc>
        <w:tc>
          <w:tcPr>
            <w:tcW w:w="993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/>
              </w:rPr>
              <w:t>ME</w:t>
            </w:r>
          </w:p>
        </w:tc>
        <w:tc>
          <w:tcPr>
            <w:tcW w:w="1134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In</w:t>
            </w:r>
          </w:p>
        </w:tc>
        <w:tc>
          <w:tcPr>
            <w:tcW w:w="2976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proofErr w:type="spellStart"/>
            <w:r w:rsidRPr="00310B2B">
              <w:rPr>
                <w:rFonts w:ascii="Calibri" w:hAnsi="Calibri" w:cs="Calibri"/>
                <w:color w:val="000000" w:themeColor="text1"/>
              </w:rPr>
              <w:t>Rathke</w:t>
            </w:r>
            <w:proofErr w:type="spellEnd"/>
            <w:r w:rsidRPr="00310B2B">
              <w:rPr>
                <w:rFonts w:ascii="Calibri" w:hAnsi="Calibri" w:cs="Calibri"/>
                <w:color w:val="000000" w:themeColor="text1"/>
              </w:rPr>
              <w:t xml:space="preserve"> cyst</w:t>
            </w:r>
          </w:p>
        </w:tc>
        <w:tc>
          <w:tcPr>
            <w:tcW w:w="2835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-</w:t>
            </w:r>
          </w:p>
        </w:tc>
        <w:tc>
          <w:tcPr>
            <w:tcW w:w="99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19</w:t>
            </w:r>
          </w:p>
        </w:tc>
        <w:tc>
          <w:tcPr>
            <w:tcW w:w="99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-</w:t>
            </w:r>
          </w:p>
        </w:tc>
      </w:tr>
      <w:tr w:rsidR="00F231F9" w:rsidRPr="00310B2B" w:rsidTr="00F231F9">
        <w:trPr>
          <w:trHeight w:val="281"/>
        </w:trPr>
        <w:tc>
          <w:tcPr>
            <w:tcW w:w="375" w:type="dxa"/>
          </w:tcPr>
          <w:p w:rsidR="00F231F9" w:rsidRPr="00310B2B" w:rsidRDefault="00F231F9" w:rsidP="00F24D2E">
            <w:pPr>
              <w:pStyle w:val="ListParagraph"/>
              <w:numPr>
                <w:ilvl w:val="0"/>
                <w:numId w:val="1"/>
              </w:numPr>
              <w:rPr>
                <w:sz w:val="20"/>
              </w:rPr>
            </w:pPr>
          </w:p>
        </w:tc>
        <w:tc>
          <w:tcPr>
            <w:tcW w:w="67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D</w:t>
            </w:r>
          </w:p>
        </w:tc>
        <w:tc>
          <w:tcPr>
            <w:tcW w:w="709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19</w:t>
            </w:r>
          </w:p>
        </w:tc>
        <w:tc>
          <w:tcPr>
            <w:tcW w:w="567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F</w:t>
            </w:r>
          </w:p>
        </w:tc>
        <w:tc>
          <w:tcPr>
            <w:tcW w:w="99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BP, PJ</w:t>
            </w:r>
          </w:p>
        </w:tc>
        <w:tc>
          <w:tcPr>
            <w:tcW w:w="709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-5.4</w:t>
            </w:r>
          </w:p>
        </w:tc>
        <w:tc>
          <w:tcPr>
            <w:tcW w:w="1313" w:type="dxa"/>
          </w:tcPr>
          <w:p w:rsidR="00F231F9" w:rsidRPr="00310B2B" w:rsidRDefault="00F231F9" w:rsidP="00F231F9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 xml:space="preserve">Co, </w:t>
            </w:r>
            <w:proofErr w:type="spellStart"/>
            <w:r w:rsidRPr="00310B2B">
              <w:rPr>
                <w:rFonts w:ascii="Calibri" w:hAnsi="Calibri" w:cs="Calibri"/>
                <w:color w:val="000000" w:themeColor="text1"/>
              </w:rPr>
              <w:t>Gn</w:t>
            </w:r>
            <w:proofErr w:type="spellEnd"/>
            <w:r w:rsidRPr="00310B2B">
              <w:rPr>
                <w:rFonts w:ascii="Calibri" w:hAnsi="Calibri" w:cs="Calibri"/>
                <w:color w:val="000000" w:themeColor="text1"/>
              </w:rPr>
              <w:t xml:space="preserve">, </w:t>
            </w:r>
            <w:proofErr w:type="spellStart"/>
            <w:r w:rsidRPr="00310B2B">
              <w:rPr>
                <w:rFonts w:ascii="Calibri" w:hAnsi="Calibri" w:cs="Calibri"/>
                <w:color w:val="000000" w:themeColor="text1"/>
              </w:rPr>
              <w:t>Th</w:t>
            </w:r>
            <w:proofErr w:type="spellEnd"/>
          </w:p>
        </w:tc>
        <w:tc>
          <w:tcPr>
            <w:tcW w:w="992" w:type="dxa"/>
          </w:tcPr>
          <w:p w:rsidR="00F231F9" w:rsidRPr="00310B2B" w:rsidRDefault="00F231F9">
            <w:r w:rsidRPr="00310B2B">
              <w:rPr>
                <w:sz w:val="20"/>
              </w:rPr>
              <w:t>HP</w:t>
            </w:r>
          </w:p>
        </w:tc>
        <w:tc>
          <w:tcPr>
            <w:tcW w:w="993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/>
              </w:rPr>
              <w:t>ME</w:t>
            </w:r>
          </w:p>
        </w:tc>
        <w:tc>
          <w:tcPr>
            <w:tcW w:w="1134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Ab</w:t>
            </w:r>
          </w:p>
        </w:tc>
        <w:tc>
          <w:tcPr>
            <w:tcW w:w="2976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-</w:t>
            </w:r>
          </w:p>
        </w:tc>
        <w:tc>
          <w:tcPr>
            <w:tcW w:w="2835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-</w:t>
            </w:r>
          </w:p>
        </w:tc>
        <w:tc>
          <w:tcPr>
            <w:tcW w:w="99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20.9</w:t>
            </w:r>
          </w:p>
        </w:tc>
        <w:tc>
          <w:tcPr>
            <w:tcW w:w="99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-</w:t>
            </w:r>
          </w:p>
        </w:tc>
      </w:tr>
      <w:tr w:rsidR="00F231F9" w:rsidRPr="00310B2B" w:rsidTr="00F231F9">
        <w:trPr>
          <w:trHeight w:val="281"/>
        </w:trPr>
        <w:tc>
          <w:tcPr>
            <w:tcW w:w="375" w:type="dxa"/>
          </w:tcPr>
          <w:p w:rsidR="00F231F9" w:rsidRPr="00310B2B" w:rsidRDefault="00F231F9" w:rsidP="00F24D2E">
            <w:pPr>
              <w:pStyle w:val="ListParagraph"/>
              <w:numPr>
                <w:ilvl w:val="0"/>
                <w:numId w:val="1"/>
              </w:numPr>
              <w:rPr>
                <w:sz w:val="20"/>
              </w:rPr>
            </w:pPr>
          </w:p>
        </w:tc>
        <w:tc>
          <w:tcPr>
            <w:tcW w:w="67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D</w:t>
            </w:r>
          </w:p>
        </w:tc>
        <w:tc>
          <w:tcPr>
            <w:tcW w:w="709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20</w:t>
            </w:r>
          </w:p>
        </w:tc>
        <w:tc>
          <w:tcPr>
            <w:tcW w:w="567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M</w:t>
            </w:r>
          </w:p>
        </w:tc>
        <w:tc>
          <w:tcPr>
            <w:tcW w:w="99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-</w:t>
            </w:r>
          </w:p>
        </w:tc>
        <w:tc>
          <w:tcPr>
            <w:tcW w:w="709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-9.2</w:t>
            </w:r>
          </w:p>
        </w:tc>
        <w:tc>
          <w:tcPr>
            <w:tcW w:w="1313" w:type="dxa"/>
          </w:tcPr>
          <w:p w:rsidR="00F231F9" w:rsidRPr="00310B2B" w:rsidRDefault="00F231F9" w:rsidP="00F231F9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 xml:space="preserve">Co, </w:t>
            </w:r>
            <w:proofErr w:type="spellStart"/>
            <w:r w:rsidRPr="00310B2B">
              <w:rPr>
                <w:rFonts w:ascii="Calibri" w:hAnsi="Calibri" w:cs="Calibri"/>
                <w:color w:val="000000" w:themeColor="text1"/>
              </w:rPr>
              <w:t>Gn</w:t>
            </w:r>
            <w:proofErr w:type="spellEnd"/>
            <w:r w:rsidRPr="00310B2B">
              <w:rPr>
                <w:rFonts w:ascii="Calibri" w:hAnsi="Calibri" w:cs="Calibri"/>
                <w:color w:val="000000" w:themeColor="text1"/>
              </w:rPr>
              <w:t xml:space="preserve">, </w:t>
            </w:r>
            <w:proofErr w:type="spellStart"/>
            <w:r w:rsidRPr="00310B2B">
              <w:rPr>
                <w:rFonts w:ascii="Calibri" w:hAnsi="Calibri" w:cs="Calibri"/>
                <w:color w:val="000000" w:themeColor="text1"/>
              </w:rPr>
              <w:t>T</w:t>
            </w:r>
            <w:r w:rsidR="002E7260" w:rsidRPr="00310B2B">
              <w:rPr>
                <w:rFonts w:ascii="Calibri" w:hAnsi="Calibri" w:cs="Calibri"/>
                <w:color w:val="000000" w:themeColor="text1"/>
              </w:rPr>
              <w:t>h</w:t>
            </w:r>
            <w:proofErr w:type="spellEnd"/>
          </w:p>
        </w:tc>
        <w:tc>
          <w:tcPr>
            <w:tcW w:w="992" w:type="dxa"/>
          </w:tcPr>
          <w:p w:rsidR="00F231F9" w:rsidRPr="00310B2B" w:rsidRDefault="00F231F9">
            <w:r w:rsidRPr="00310B2B">
              <w:rPr>
                <w:sz w:val="20"/>
              </w:rPr>
              <w:t>HP</w:t>
            </w:r>
          </w:p>
        </w:tc>
        <w:tc>
          <w:tcPr>
            <w:tcW w:w="993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/>
              </w:rPr>
              <w:t>ME</w:t>
            </w:r>
          </w:p>
        </w:tc>
        <w:tc>
          <w:tcPr>
            <w:tcW w:w="1134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In</w:t>
            </w:r>
          </w:p>
        </w:tc>
        <w:tc>
          <w:tcPr>
            <w:tcW w:w="2976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-</w:t>
            </w:r>
          </w:p>
        </w:tc>
        <w:tc>
          <w:tcPr>
            <w:tcW w:w="2835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-</w:t>
            </w:r>
          </w:p>
        </w:tc>
        <w:tc>
          <w:tcPr>
            <w:tcW w:w="99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20</w:t>
            </w:r>
          </w:p>
        </w:tc>
        <w:tc>
          <w:tcPr>
            <w:tcW w:w="99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-</w:t>
            </w:r>
          </w:p>
        </w:tc>
      </w:tr>
      <w:tr w:rsidR="00F231F9" w:rsidRPr="00310B2B" w:rsidTr="00F231F9">
        <w:trPr>
          <w:trHeight w:val="281"/>
        </w:trPr>
        <w:tc>
          <w:tcPr>
            <w:tcW w:w="375" w:type="dxa"/>
          </w:tcPr>
          <w:p w:rsidR="00F231F9" w:rsidRPr="00310B2B" w:rsidRDefault="00F231F9" w:rsidP="00F24D2E">
            <w:pPr>
              <w:pStyle w:val="ListParagraph"/>
              <w:numPr>
                <w:ilvl w:val="0"/>
                <w:numId w:val="1"/>
              </w:numPr>
              <w:rPr>
                <w:sz w:val="20"/>
              </w:rPr>
            </w:pPr>
          </w:p>
        </w:tc>
        <w:tc>
          <w:tcPr>
            <w:tcW w:w="67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D</w:t>
            </w:r>
          </w:p>
        </w:tc>
        <w:tc>
          <w:tcPr>
            <w:tcW w:w="709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21.4</w:t>
            </w:r>
          </w:p>
        </w:tc>
        <w:tc>
          <w:tcPr>
            <w:tcW w:w="567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M</w:t>
            </w:r>
          </w:p>
        </w:tc>
        <w:tc>
          <w:tcPr>
            <w:tcW w:w="99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BP</w:t>
            </w:r>
          </w:p>
        </w:tc>
        <w:tc>
          <w:tcPr>
            <w:tcW w:w="709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-5.6</w:t>
            </w:r>
          </w:p>
        </w:tc>
        <w:tc>
          <w:tcPr>
            <w:tcW w:w="1313" w:type="dxa"/>
          </w:tcPr>
          <w:p w:rsidR="00F231F9" w:rsidRPr="00310B2B" w:rsidRDefault="00F231F9" w:rsidP="00F231F9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C</w:t>
            </w:r>
            <w:r w:rsidR="002E7260" w:rsidRPr="00310B2B">
              <w:rPr>
                <w:rFonts w:ascii="Calibri" w:hAnsi="Calibri" w:cs="Calibri"/>
                <w:color w:val="000000" w:themeColor="text1"/>
              </w:rPr>
              <w:t>o</w:t>
            </w:r>
            <w:r w:rsidRPr="00310B2B">
              <w:rPr>
                <w:rFonts w:ascii="Calibri" w:hAnsi="Calibri" w:cs="Calibri"/>
                <w:color w:val="000000" w:themeColor="text1"/>
              </w:rPr>
              <w:t xml:space="preserve">, </w:t>
            </w:r>
            <w:proofErr w:type="spellStart"/>
            <w:r w:rsidRPr="00310B2B">
              <w:rPr>
                <w:rFonts w:ascii="Calibri" w:hAnsi="Calibri" w:cs="Calibri"/>
                <w:color w:val="000000" w:themeColor="text1"/>
              </w:rPr>
              <w:t>Gn</w:t>
            </w:r>
            <w:proofErr w:type="spellEnd"/>
            <w:r w:rsidRPr="00310B2B">
              <w:rPr>
                <w:rFonts w:ascii="Calibri" w:hAnsi="Calibri" w:cs="Calibri"/>
                <w:color w:val="000000" w:themeColor="text1"/>
              </w:rPr>
              <w:t xml:space="preserve">, </w:t>
            </w:r>
            <w:proofErr w:type="spellStart"/>
            <w:r w:rsidRPr="00310B2B">
              <w:rPr>
                <w:rFonts w:ascii="Calibri" w:hAnsi="Calibri" w:cs="Calibri"/>
                <w:color w:val="000000" w:themeColor="text1"/>
              </w:rPr>
              <w:t>T</w:t>
            </w:r>
            <w:r w:rsidR="002E7260" w:rsidRPr="00310B2B">
              <w:rPr>
                <w:rFonts w:ascii="Calibri" w:hAnsi="Calibri" w:cs="Calibri"/>
                <w:color w:val="000000" w:themeColor="text1"/>
              </w:rPr>
              <w:t>h</w:t>
            </w:r>
            <w:proofErr w:type="spellEnd"/>
          </w:p>
        </w:tc>
        <w:tc>
          <w:tcPr>
            <w:tcW w:w="992" w:type="dxa"/>
          </w:tcPr>
          <w:p w:rsidR="00F231F9" w:rsidRPr="00310B2B" w:rsidRDefault="00F231F9">
            <w:r w:rsidRPr="00310B2B">
              <w:rPr>
                <w:sz w:val="20"/>
              </w:rPr>
              <w:t>HP</w:t>
            </w:r>
          </w:p>
        </w:tc>
        <w:tc>
          <w:tcPr>
            <w:tcW w:w="993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/>
              </w:rPr>
              <w:t>ME</w:t>
            </w:r>
          </w:p>
        </w:tc>
        <w:tc>
          <w:tcPr>
            <w:tcW w:w="1134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Ab</w:t>
            </w:r>
          </w:p>
        </w:tc>
        <w:tc>
          <w:tcPr>
            <w:tcW w:w="2976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proofErr w:type="spellStart"/>
            <w:r w:rsidRPr="00310B2B">
              <w:rPr>
                <w:rFonts w:ascii="Calibri" w:hAnsi="Calibri" w:cs="Calibri"/>
                <w:color w:val="000000" w:themeColor="text1"/>
              </w:rPr>
              <w:t>Cavus</w:t>
            </w:r>
            <w:proofErr w:type="spellEnd"/>
            <w:r w:rsidRPr="00310B2B">
              <w:rPr>
                <w:rFonts w:ascii="Calibri" w:hAnsi="Calibri" w:cs="Calibri"/>
                <w:color w:val="000000" w:themeColor="text1"/>
              </w:rPr>
              <w:t xml:space="preserve"> se</w:t>
            </w:r>
            <w:bookmarkStart w:id="0" w:name="_GoBack"/>
            <w:bookmarkEnd w:id="0"/>
            <w:r w:rsidRPr="00310B2B">
              <w:rPr>
                <w:rFonts w:ascii="Calibri" w:hAnsi="Calibri" w:cs="Calibri"/>
                <w:color w:val="000000" w:themeColor="text1"/>
              </w:rPr>
              <w:t>ptum</w:t>
            </w:r>
          </w:p>
        </w:tc>
        <w:tc>
          <w:tcPr>
            <w:tcW w:w="2835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Large protruding ears</w:t>
            </w:r>
          </w:p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Pectus excavatum</w:t>
            </w:r>
          </w:p>
        </w:tc>
        <w:tc>
          <w:tcPr>
            <w:tcW w:w="99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27</w:t>
            </w:r>
          </w:p>
        </w:tc>
        <w:tc>
          <w:tcPr>
            <w:tcW w:w="99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-</w:t>
            </w:r>
          </w:p>
        </w:tc>
      </w:tr>
      <w:tr w:rsidR="00F231F9" w:rsidRPr="00310B2B" w:rsidTr="00F231F9">
        <w:trPr>
          <w:trHeight w:val="281"/>
        </w:trPr>
        <w:tc>
          <w:tcPr>
            <w:tcW w:w="375" w:type="dxa"/>
          </w:tcPr>
          <w:p w:rsidR="00F231F9" w:rsidRPr="00310B2B" w:rsidRDefault="00F231F9" w:rsidP="00F24D2E">
            <w:pPr>
              <w:pStyle w:val="ListParagraph"/>
              <w:numPr>
                <w:ilvl w:val="0"/>
                <w:numId w:val="1"/>
              </w:numPr>
              <w:rPr>
                <w:sz w:val="20"/>
              </w:rPr>
            </w:pPr>
          </w:p>
        </w:tc>
        <w:tc>
          <w:tcPr>
            <w:tcW w:w="67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D</w:t>
            </w:r>
          </w:p>
        </w:tc>
        <w:tc>
          <w:tcPr>
            <w:tcW w:w="709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23.3</w:t>
            </w:r>
          </w:p>
        </w:tc>
        <w:tc>
          <w:tcPr>
            <w:tcW w:w="567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M</w:t>
            </w:r>
          </w:p>
        </w:tc>
        <w:tc>
          <w:tcPr>
            <w:tcW w:w="99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BP, LBW, MP</w:t>
            </w:r>
          </w:p>
        </w:tc>
        <w:tc>
          <w:tcPr>
            <w:tcW w:w="709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-3.91</w:t>
            </w:r>
          </w:p>
        </w:tc>
        <w:tc>
          <w:tcPr>
            <w:tcW w:w="1313" w:type="dxa"/>
          </w:tcPr>
          <w:p w:rsidR="00F231F9" w:rsidRPr="00310B2B" w:rsidRDefault="00F231F9" w:rsidP="00F231F9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C</w:t>
            </w:r>
            <w:r w:rsidR="002E7260" w:rsidRPr="00310B2B">
              <w:rPr>
                <w:rFonts w:ascii="Calibri" w:hAnsi="Calibri" w:cs="Calibri"/>
                <w:color w:val="000000" w:themeColor="text1"/>
              </w:rPr>
              <w:t>o</w:t>
            </w:r>
            <w:r w:rsidRPr="00310B2B">
              <w:rPr>
                <w:rFonts w:ascii="Calibri" w:hAnsi="Calibri" w:cs="Calibri"/>
                <w:color w:val="000000" w:themeColor="text1"/>
              </w:rPr>
              <w:t xml:space="preserve">, </w:t>
            </w:r>
            <w:proofErr w:type="spellStart"/>
            <w:r w:rsidRPr="00310B2B">
              <w:rPr>
                <w:rFonts w:ascii="Calibri" w:hAnsi="Calibri" w:cs="Calibri"/>
                <w:color w:val="000000" w:themeColor="text1"/>
              </w:rPr>
              <w:t>Gn</w:t>
            </w:r>
            <w:proofErr w:type="spellEnd"/>
            <w:r w:rsidRPr="00310B2B">
              <w:rPr>
                <w:rFonts w:ascii="Calibri" w:hAnsi="Calibri" w:cs="Calibri"/>
                <w:color w:val="000000" w:themeColor="text1"/>
              </w:rPr>
              <w:t xml:space="preserve">, </w:t>
            </w:r>
            <w:proofErr w:type="spellStart"/>
            <w:r w:rsidRPr="00310B2B">
              <w:rPr>
                <w:rFonts w:ascii="Calibri" w:hAnsi="Calibri" w:cs="Calibri"/>
                <w:color w:val="000000" w:themeColor="text1"/>
              </w:rPr>
              <w:t>T</w:t>
            </w:r>
            <w:r w:rsidR="002E7260" w:rsidRPr="00310B2B">
              <w:rPr>
                <w:rFonts w:ascii="Calibri" w:hAnsi="Calibri" w:cs="Calibri"/>
                <w:color w:val="000000" w:themeColor="text1"/>
              </w:rPr>
              <w:t>h</w:t>
            </w:r>
            <w:proofErr w:type="spellEnd"/>
          </w:p>
        </w:tc>
        <w:tc>
          <w:tcPr>
            <w:tcW w:w="992" w:type="dxa"/>
          </w:tcPr>
          <w:p w:rsidR="00F231F9" w:rsidRPr="00310B2B" w:rsidRDefault="00F231F9">
            <w:r w:rsidRPr="00310B2B">
              <w:rPr>
                <w:sz w:val="20"/>
              </w:rPr>
              <w:t>HP</w:t>
            </w:r>
          </w:p>
        </w:tc>
        <w:tc>
          <w:tcPr>
            <w:tcW w:w="993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/>
              </w:rPr>
              <w:t>ME</w:t>
            </w:r>
          </w:p>
        </w:tc>
        <w:tc>
          <w:tcPr>
            <w:tcW w:w="1134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proofErr w:type="spellStart"/>
            <w:r w:rsidRPr="00310B2B">
              <w:rPr>
                <w:rFonts w:ascii="Calibri" w:hAnsi="Calibri" w:cs="Calibri"/>
                <w:color w:val="000000" w:themeColor="text1"/>
              </w:rPr>
              <w:t>Th</w:t>
            </w:r>
            <w:proofErr w:type="spellEnd"/>
          </w:p>
        </w:tc>
        <w:tc>
          <w:tcPr>
            <w:tcW w:w="2976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-</w:t>
            </w:r>
          </w:p>
        </w:tc>
        <w:tc>
          <w:tcPr>
            <w:tcW w:w="2835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Slipped capital femoral epiphysis</w:t>
            </w:r>
          </w:p>
        </w:tc>
        <w:tc>
          <w:tcPr>
            <w:tcW w:w="99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24.5</w:t>
            </w:r>
          </w:p>
        </w:tc>
        <w:tc>
          <w:tcPr>
            <w:tcW w:w="99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-</w:t>
            </w:r>
          </w:p>
        </w:tc>
      </w:tr>
      <w:tr w:rsidR="00F231F9" w:rsidRPr="00310B2B" w:rsidTr="00F231F9">
        <w:trPr>
          <w:trHeight w:val="212"/>
        </w:trPr>
        <w:tc>
          <w:tcPr>
            <w:tcW w:w="375" w:type="dxa"/>
          </w:tcPr>
          <w:p w:rsidR="00F231F9" w:rsidRPr="00310B2B" w:rsidRDefault="00F231F9" w:rsidP="00F24D2E">
            <w:pPr>
              <w:pStyle w:val="ListParagraph"/>
              <w:numPr>
                <w:ilvl w:val="0"/>
                <w:numId w:val="1"/>
              </w:numPr>
              <w:rPr>
                <w:sz w:val="20"/>
              </w:rPr>
            </w:pPr>
          </w:p>
        </w:tc>
        <w:tc>
          <w:tcPr>
            <w:tcW w:w="67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D</w:t>
            </w:r>
          </w:p>
        </w:tc>
        <w:tc>
          <w:tcPr>
            <w:tcW w:w="709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24</w:t>
            </w:r>
          </w:p>
        </w:tc>
        <w:tc>
          <w:tcPr>
            <w:tcW w:w="567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F</w:t>
            </w:r>
          </w:p>
        </w:tc>
        <w:tc>
          <w:tcPr>
            <w:tcW w:w="99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PJ, PT</w:t>
            </w:r>
          </w:p>
        </w:tc>
        <w:tc>
          <w:tcPr>
            <w:tcW w:w="709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-0.7</w:t>
            </w:r>
          </w:p>
        </w:tc>
        <w:tc>
          <w:tcPr>
            <w:tcW w:w="1313" w:type="dxa"/>
          </w:tcPr>
          <w:p w:rsidR="00F231F9" w:rsidRPr="00310B2B" w:rsidRDefault="00F231F9" w:rsidP="00F231F9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C</w:t>
            </w:r>
            <w:r w:rsidR="002E7260" w:rsidRPr="00310B2B">
              <w:rPr>
                <w:rFonts w:ascii="Calibri" w:hAnsi="Calibri" w:cs="Calibri"/>
                <w:color w:val="000000" w:themeColor="text1"/>
              </w:rPr>
              <w:t>o</w:t>
            </w:r>
            <w:r w:rsidRPr="00310B2B">
              <w:rPr>
                <w:rFonts w:ascii="Calibri" w:hAnsi="Calibri" w:cs="Calibri"/>
                <w:color w:val="000000" w:themeColor="text1"/>
              </w:rPr>
              <w:t xml:space="preserve">, </w:t>
            </w:r>
            <w:proofErr w:type="spellStart"/>
            <w:r w:rsidRPr="00310B2B">
              <w:rPr>
                <w:rFonts w:ascii="Calibri" w:hAnsi="Calibri" w:cs="Calibri"/>
                <w:color w:val="000000" w:themeColor="text1"/>
              </w:rPr>
              <w:t>Gn</w:t>
            </w:r>
            <w:proofErr w:type="spellEnd"/>
            <w:r w:rsidRPr="00310B2B">
              <w:rPr>
                <w:rFonts w:ascii="Calibri" w:hAnsi="Calibri" w:cs="Calibri"/>
                <w:color w:val="000000" w:themeColor="text1"/>
              </w:rPr>
              <w:t xml:space="preserve">, </w:t>
            </w:r>
            <w:proofErr w:type="spellStart"/>
            <w:r w:rsidRPr="00310B2B">
              <w:rPr>
                <w:rFonts w:ascii="Calibri" w:hAnsi="Calibri" w:cs="Calibri"/>
                <w:color w:val="000000" w:themeColor="text1"/>
              </w:rPr>
              <w:t>T</w:t>
            </w:r>
            <w:r w:rsidR="002E7260" w:rsidRPr="00310B2B">
              <w:rPr>
                <w:rFonts w:ascii="Calibri" w:hAnsi="Calibri" w:cs="Calibri"/>
                <w:color w:val="000000" w:themeColor="text1"/>
              </w:rPr>
              <w:t>h</w:t>
            </w:r>
            <w:proofErr w:type="spellEnd"/>
          </w:p>
        </w:tc>
        <w:tc>
          <w:tcPr>
            <w:tcW w:w="992" w:type="dxa"/>
          </w:tcPr>
          <w:p w:rsidR="00F231F9" w:rsidRPr="00310B2B" w:rsidRDefault="00F231F9">
            <w:r w:rsidRPr="00310B2B">
              <w:rPr>
                <w:sz w:val="20"/>
              </w:rPr>
              <w:t>HP</w:t>
            </w:r>
          </w:p>
        </w:tc>
        <w:tc>
          <w:tcPr>
            <w:tcW w:w="993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PS</w:t>
            </w:r>
          </w:p>
        </w:tc>
        <w:tc>
          <w:tcPr>
            <w:tcW w:w="1134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In</w:t>
            </w:r>
          </w:p>
        </w:tc>
        <w:tc>
          <w:tcPr>
            <w:tcW w:w="2976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-</w:t>
            </w:r>
          </w:p>
        </w:tc>
        <w:tc>
          <w:tcPr>
            <w:tcW w:w="2835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-</w:t>
            </w:r>
          </w:p>
        </w:tc>
        <w:tc>
          <w:tcPr>
            <w:tcW w:w="99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24.3</w:t>
            </w:r>
          </w:p>
        </w:tc>
        <w:tc>
          <w:tcPr>
            <w:tcW w:w="99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-</w:t>
            </w:r>
          </w:p>
        </w:tc>
      </w:tr>
      <w:tr w:rsidR="00F231F9" w:rsidRPr="00310B2B" w:rsidTr="00F231F9">
        <w:trPr>
          <w:trHeight w:val="281"/>
        </w:trPr>
        <w:tc>
          <w:tcPr>
            <w:tcW w:w="375" w:type="dxa"/>
          </w:tcPr>
          <w:p w:rsidR="00F231F9" w:rsidRPr="00310B2B" w:rsidRDefault="00F231F9" w:rsidP="00F24D2E">
            <w:pPr>
              <w:pStyle w:val="ListParagraph"/>
              <w:numPr>
                <w:ilvl w:val="0"/>
                <w:numId w:val="1"/>
              </w:numPr>
              <w:rPr>
                <w:sz w:val="20"/>
              </w:rPr>
            </w:pPr>
          </w:p>
        </w:tc>
        <w:tc>
          <w:tcPr>
            <w:tcW w:w="67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D</w:t>
            </w:r>
          </w:p>
        </w:tc>
        <w:tc>
          <w:tcPr>
            <w:tcW w:w="709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35</w:t>
            </w:r>
          </w:p>
        </w:tc>
        <w:tc>
          <w:tcPr>
            <w:tcW w:w="567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M</w:t>
            </w:r>
          </w:p>
        </w:tc>
        <w:tc>
          <w:tcPr>
            <w:tcW w:w="99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BP</w:t>
            </w:r>
          </w:p>
        </w:tc>
        <w:tc>
          <w:tcPr>
            <w:tcW w:w="709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-3.5</w:t>
            </w:r>
          </w:p>
        </w:tc>
        <w:tc>
          <w:tcPr>
            <w:tcW w:w="1313" w:type="dxa"/>
          </w:tcPr>
          <w:p w:rsidR="00F231F9" w:rsidRPr="00310B2B" w:rsidRDefault="002E7260" w:rsidP="00F231F9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Co</w:t>
            </w:r>
            <w:r w:rsidR="00F231F9" w:rsidRPr="00310B2B">
              <w:rPr>
                <w:rFonts w:ascii="Calibri" w:hAnsi="Calibri" w:cs="Calibri"/>
                <w:color w:val="000000" w:themeColor="text1"/>
              </w:rPr>
              <w:t>,</w:t>
            </w:r>
            <w:r w:rsidRPr="00310B2B">
              <w:rPr>
                <w:rFonts w:ascii="Calibri" w:hAnsi="Calibri" w:cs="Calibri"/>
                <w:color w:val="000000" w:themeColor="text1"/>
              </w:rPr>
              <w:t xml:space="preserve"> </w:t>
            </w:r>
            <w:proofErr w:type="spellStart"/>
            <w:r w:rsidR="00F231F9" w:rsidRPr="00310B2B">
              <w:rPr>
                <w:rFonts w:ascii="Calibri" w:hAnsi="Calibri" w:cs="Calibri"/>
                <w:color w:val="000000" w:themeColor="text1"/>
              </w:rPr>
              <w:t>Gn</w:t>
            </w:r>
            <w:proofErr w:type="spellEnd"/>
            <w:r w:rsidR="00F231F9" w:rsidRPr="00310B2B">
              <w:rPr>
                <w:rFonts w:ascii="Calibri" w:hAnsi="Calibri" w:cs="Calibri"/>
                <w:color w:val="000000" w:themeColor="text1"/>
              </w:rPr>
              <w:t xml:space="preserve">, </w:t>
            </w:r>
            <w:proofErr w:type="spellStart"/>
            <w:r w:rsidR="00F231F9" w:rsidRPr="00310B2B">
              <w:rPr>
                <w:rFonts w:ascii="Calibri" w:hAnsi="Calibri" w:cs="Calibri"/>
                <w:color w:val="000000" w:themeColor="text1"/>
              </w:rPr>
              <w:t>T</w:t>
            </w:r>
            <w:r w:rsidRPr="00310B2B">
              <w:rPr>
                <w:rFonts w:ascii="Calibri" w:hAnsi="Calibri" w:cs="Calibri"/>
                <w:color w:val="000000" w:themeColor="text1"/>
              </w:rPr>
              <w:t>h</w:t>
            </w:r>
            <w:proofErr w:type="spellEnd"/>
          </w:p>
        </w:tc>
        <w:tc>
          <w:tcPr>
            <w:tcW w:w="992" w:type="dxa"/>
          </w:tcPr>
          <w:p w:rsidR="00F231F9" w:rsidRPr="00310B2B" w:rsidRDefault="00F231F9">
            <w:r w:rsidRPr="00310B2B">
              <w:rPr>
                <w:sz w:val="20"/>
              </w:rPr>
              <w:t>HP</w:t>
            </w:r>
          </w:p>
        </w:tc>
        <w:tc>
          <w:tcPr>
            <w:tcW w:w="993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/>
              </w:rPr>
              <w:t>ME</w:t>
            </w:r>
          </w:p>
        </w:tc>
        <w:tc>
          <w:tcPr>
            <w:tcW w:w="1134" w:type="dxa"/>
          </w:tcPr>
          <w:p w:rsidR="00F231F9" w:rsidRPr="00310B2B" w:rsidRDefault="00F231F9">
            <w:r w:rsidRPr="00310B2B">
              <w:rPr>
                <w:rFonts w:ascii="Calibri" w:hAnsi="Calibri" w:cs="Calibri"/>
                <w:color w:val="000000" w:themeColor="text1"/>
              </w:rPr>
              <w:t>Ab</w:t>
            </w:r>
          </w:p>
        </w:tc>
        <w:tc>
          <w:tcPr>
            <w:tcW w:w="2976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Arnold Chiari malformation</w:t>
            </w:r>
          </w:p>
        </w:tc>
        <w:tc>
          <w:tcPr>
            <w:tcW w:w="2835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 xml:space="preserve">B/l congenital </w:t>
            </w:r>
            <w:proofErr w:type="spellStart"/>
            <w:r w:rsidRPr="00310B2B">
              <w:rPr>
                <w:rFonts w:ascii="Calibri" w:hAnsi="Calibri" w:cs="Calibri"/>
                <w:color w:val="000000" w:themeColor="text1"/>
              </w:rPr>
              <w:t>talipes</w:t>
            </w:r>
            <w:proofErr w:type="spellEnd"/>
            <w:r w:rsidR="00E02EEB">
              <w:rPr>
                <w:rFonts w:ascii="Calibri" w:hAnsi="Calibri" w:cs="Calibri"/>
                <w:color w:val="000000" w:themeColor="text1"/>
              </w:rPr>
              <w:t xml:space="preserve"> </w:t>
            </w:r>
            <w:proofErr w:type="spellStart"/>
            <w:r w:rsidRPr="00310B2B">
              <w:rPr>
                <w:rFonts w:ascii="Calibri" w:hAnsi="Calibri" w:cs="Calibri"/>
                <w:color w:val="000000" w:themeColor="text1"/>
              </w:rPr>
              <w:t>equinovarus</w:t>
            </w:r>
            <w:proofErr w:type="spellEnd"/>
          </w:p>
        </w:tc>
        <w:tc>
          <w:tcPr>
            <w:tcW w:w="99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36.3</w:t>
            </w:r>
          </w:p>
        </w:tc>
        <w:tc>
          <w:tcPr>
            <w:tcW w:w="99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-</w:t>
            </w:r>
          </w:p>
        </w:tc>
      </w:tr>
      <w:tr w:rsidR="00F231F9" w:rsidRPr="00310B2B" w:rsidTr="00F231F9">
        <w:trPr>
          <w:trHeight w:val="281"/>
        </w:trPr>
        <w:tc>
          <w:tcPr>
            <w:tcW w:w="375" w:type="dxa"/>
          </w:tcPr>
          <w:p w:rsidR="00F231F9" w:rsidRPr="00310B2B" w:rsidRDefault="00F231F9" w:rsidP="00F24D2E">
            <w:pPr>
              <w:pStyle w:val="ListParagraph"/>
              <w:numPr>
                <w:ilvl w:val="0"/>
                <w:numId w:val="1"/>
              </w:numPr>
              <w:rPr>
                <w:sz w:val="20"/>
              </w:rPr>
            </w:pPr>
          </w:p>
        </w:tc>
        <w:tc>
          <w:tcPr>
            <w:tcW w:w="67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D</w:t>
            </w:r>
          </w:p>
        </w:tc>
        <w:tc>
          <w:tcPr>
            <w:tcW w:w="709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37</w:t>
            </w:r>
          </w:p>
        </w:tc>
        <w:tc>
          <w:tcPr>
            <w:tcW w:w="567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F</w:t>
            </w:r>
          </w:p>
        </w:tc>
        <w:tc>
          <w:tcPr>
            <w:tcW w:w="99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-</w:t>
            </w:r>
          </w:p>
        </w:tc>
        <w:tc>
          <w:tcPr>
            <w:tcW w:w="709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-4.5</w:t>
            </w:r>
          </w:p>
        </w:tc>
        <w:tc>
          <w:tcPr>
            <w:tcW w:w="1313" w:type="dxa"/>
          </w:tcPr>
          <w:p w:rsidR="00F231F9" w:rsidRPr="00310B2B" w:rsidRDefault="00F231F9" w:rsidP="00F231F9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C</w:t>
            </w:r>
            <w:r w:rsidR="002E7260" w:rsidRPr="00310B2B">
              <w:rPr>
                <w:rFonts w:ascii="Calibri" w:hAnsi="Calibri" w:cs="Calibri"/>
                <w:color w:val="000000" w:themeColor="text1"/>
              </w:rPr>
              <w:t>o</w:t>
            </w:r>
            <w:r w:rsidRPr="00310B2B">
              <w:rPr>
                <w:rFonts w:ascii="Calibri" w:hAnsi="Calibri" w:cs="Calibri"/>
                <w:color w:val="000000" w:themeColor="text1"/>
              </w:rPr>
              <w:t>,</w:t>
            </w:r>
            <w:r w:rsidR="002E7260" w:rsidRPr="00310B2B">
              <w:rPr>
                <w:rFonts w:ascii="Calibri" w:hAnsi="Calibri" w:cs="Calibri"/>
                <w:color w:val="000000" w:themeColor="text1"/>
              </w:rPr>
              <w:t xml:space="preserve"> </w:t>
            </w:r>
            <w:proofErr w:type="spellStart"/>
            <w:r w:rsidRPr="00310B2B">
              <w:rPr>
                <w:rFonts w:ascii="Calibri" w:hAnsi="Calibri" w:cs="Calibri"/>
                <w:color w:val="000000" w:themeColor="text1"/>
              </w:rPr>
              <w:t>Gn</w:t>
            </w:r>
            <w:proofErr w:type="spellEnd"/>
            <w:r w:rsidRPr="00310B2B">
              <w:rPr>
                <w:rFonts w:ascii="Calibri" w:hAnsi="Calibri" w:cs="Calibri"/>
                <w:color w:val="000000" w:themeColor="text1"/>
              </w:rPr>
              <w:t xml:space="preserve">, </w:t>
            </w:r>
            <w:proofErr w:type="spellStart"/>
            <w:r w:rsidRPr="00310B2B">
              <w:rPr>
                <w:rFonts w:ascii="Calibri" w:hAnsi="Calibri" w:cs="Calibri"/>
                <w:color w:val="000000" w:themeColor="text1"/>
              </w:rPr>
              <w:t>T</w:t>
            </w:r>
            <w:r w:rsidR="002E7260" w:rsidRPr="00310B2B">
              <w:rPr>
                <w:rFonts w:ascii="Calibri" w:hAnsi="Calibri" w:cs="Calibri"/>
                <w:color w:val="000000" w:themeColor="text1"/>
              </w:rPr>
              <w:t>h</w:t>
            </w:r>
            <w:proofErr w:type="spellEnd"/>
          </w:p>
        </w:tc>
        <w:tc>
          <w:tcPr>
            <w:tcW w:w="992" w:type="dxa"/>
          </w:tcPr>
          <w:p w:rsidR="00F231F9" w:rsidRPr="00310B2B" w:rsidRDefault="00F231F9">
            <w:r w:rsidRPr="00310B2B">
              <w:rPr>
                <w:sz w:val="20"/>
              </w:rPr>
              <w:t>HP</w:t>
            </w:r>
          </w:p>
        </w:tc>
        <w:tc>
          <w:tcPr>
            <w:tcW w:w="993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/>
              </w:rPr>
              <w:t>ME</w:t>
            </w:r>
          </w:p>
        </w:tc>
        <w:tc>
          <w:tcPr>
            <w:tcW w:w="1134" w:type="dxa"/>
          </w:tcPr>
          <w:p w:rsidR="00F231F9" w:rsidRPr="00310B2B" w:rsidRDefault="00F231F9">
            <w:r w:rsidRPr="00310B2B">
              <w:rPr>
                <w:rFonts w:ascii="Calibri" w:hAnsi="Calibri" w:cs="Calibri"/>
                <w:color w:val="000000" w:themeColor="text1"/>
              </w:rPr>
              <w:t>Ab</w:t>
            </w:r>
          </w:p>
        </w:tc>
        <w:tc>
          <w:tcPr>
            <w:tcW w:w="2976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-</w:t>
            </w:r>
          </w:p>
        </w:tc>
        <w:tc>
          <w:tcPr>
            <w:tcW w:w="2835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-</w:t>
            </w:r>
          </w:p>
        </w:tc>
        <w:tc>
          <w:tcPr>
            <w:tcW w:w="99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37</w:t>
            </w:r>
          </w:p>
        </w:tc>
        <w:tc>
          <w:tcPr>
            <w:tcW w:w="992" w:type="dxa"/>
          </w:tcPr>
          <w:p w:rsidR="00F231F9" w:rsidRPr="00310B2B" w:rsidRDefault="00F231F9" w:rsidP="00F24D2E">
            <w:pPr>
              <w:rPr>
                <w:rFonts w:ascii="Calibri" w:hAnsi="Calibri" w:cs="Calibri"/>
                <w:color w:val="000000" w:themeColor="text1"/>
              </w:rPr>
            </w:pPr>
            <w:r w:rsidRPr="00310B2B">
              <w:rPr>
                <w:rFonts w:ascii="Calibri" w:hAnsi="Calibri" w:cs="Calibri"/>
                <w:color w:val="000000" w:themeColor="text1"/>
              </w:rPr>
              <w:t>-</w:t>
            </w:r>
          </w:p>
        </w:tc>
      </w:tr>
    </w:tbl>
    <w:p w:rsidR="008B34DD" w:rsidRPr="00310B2B" w:rsidRDefault="008B34DD"/>
    <w:p w:rsidR="002E7260" w:rsidRDefault="002E7260">
      <w:r w:rsidRPr="00310B2B">
        <w:rPr>
          <w:rFonts w:ascii="Calibri" w:hAnsi="Calibri" w:cs="Calibri"/>
          <w:color w:val="000000" w:themeColor="text1"/>
        </w:rPr>
        <w:t>SS: short stature, M: male, F: female, MP: micropenis, BP: breech presentation, PJ: prolonged jaundice, LBW: low birth weight, PT:  preterm, HP: hypoplastic, PS: pituitary stalk, ME: median eminence, In:  interrupted</w:t>
      </w:r>
      <w:proofErr w:type="gramStart"/>
      <w:r w:rsidRPr="00310B2B">
        <w:rPr>
          <w:rFonts w:ascii="Calibri" w:hAnsi="Calibri" w:cs="Calibri"/>
          <w:color w:val="000000" w:themeColor="text1"/>
        </w:rPr>
        <w:t>,  Ab</w:t>
      </w:r>
      <w:proofErr w:type="gramEnd"/>
      <w:r w:rsidRPr="00310B2B">
        <w:rPr>
          <w:rFonts w:ascii="Calibri" w:hAnsi="Calibri" w:cs="Calibri"/>
          <w:color w:val="000000" w:themeColor="text1"/>
        </w:rPr>
        <w:t xml:space="preserve">: absent, Co: cortisol, </w:t>
      </w:r>
      <w:proofErr w:type="spellStart"/>
      <w:r w:rsidRPr="00310B2B">
        <w:rPr>
          <w:rFonts w:ascii="Calibri" w:hAnsi="Calibri" w:cs="Calibri"/>
          <w:color w:val="000000" w:themeColor="text1"/>
        </w:rPr>
        <w:t>Th</w:t>
      </w:r>
      <w:proofErr w:type="spellEnd"/>
      <w:r w:rsidRPr="00310B2B">
        <w:rPr>
          <w:rFonts w:ascii="Calibri" w:hAnsi="Calibri" w:cs="Calibri"/>
          <w:color w:val="000000" w:themeColor="text1"/>
        </w:rPr>
        <w:t xml:space="preserve">: thyroid , </w:t>
      </w:r>
      <w:proofErr w:type="spellStart"/>
      <w:r w:rsidRPr="00310B2B">
        <w:rPr>
          <w:rFonts w:ascii="Calibri" w:hAnsi="Calibri" w:cs="Calibri"/>
          <w:color w:val="000000" w:themeColor="text1"/>
        </w:rPr>
        <w:t>Gn</w:t>
      </w:r>
      <w:proofErr w:type="spellEnd"/>
      <w:r w:rsidRPr="00310B2B">
        <w:rPr>
          <w:rFonts w:ascii="Calibri" w:hAnsi="Calibri" w:cs="Calibri"/>
          <w:color w:val="000000" w:themeColor="text1"/>
        </w:rPr>
        <w:t>: gonadotropin.</w:t>
      </w:r>
    </w:p>
    <w:sectPr w:rsidR="002E7260" w:rsidSect="00CD080A">
      <w:pgSz w:w="16838" w:h="11906" w:orient="landscape"/>
      <w:pgMar w:top="567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(Body)">
    <w:altName w:val="Times New Roman"/>
    <w:panose1 w:val="00000000000000000000"/>
    <w:charset w:val="00"/>
    <w:family w:val="roman"/>
    <w:notTrueType/>
    <w:pitch w:val="default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EBF1447"/>
    <w:multiLevelType w:val="hybridMultilevel"/>
    <w:tmpl w:val="98F8FBB0"/>
    <w:lvl w:ilvl="0" w:tplc="E7A66A68">
      <w:start w:val="1"/>
      <w:numFmt w:val="decimal"/>
      <w:suff w:val="nothing"/>
      <w:lvlText w:val="%1."/>
      <w:lvlJc w:val="left"/>
      <w:pPr>
        <w:ind w:left="0" w:firstLine="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ayNLQwNDAzNrY0NTIwNjFW0lEKTi0uzszPAykwrAUAPttcvCwAAAA="/>
  </w:docVars>
  <w:rsids>
    <w:rsidRoot w:val="005F70EE"/>
    <w:rsid w:val="00021F47"/>
    <w:rsid w:val="002E7260"/>
    <w:rsid w:val="00310B2B"/>
    <w:rsid w:val="0059304F"/>
    <w:rsid w:val="005F70EE"/>
    <w:rsid w:val="007D2D5E"/>
    <w:rsid w:val="008B34DD"/>
    <w:rsid w:val="00AC0728"/>
    <w:rsid w:val="00BD6B27"/>
    <w:rsid w:val="00CD080A"/>
    <w:rsid w:val="00E02EEB"/>
    <w:rsid w:val="00EE3F84"/>
    <w:rsid w:val="00F231F9"/>
    <w:rsid w:val="00F24D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TW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F9DBEC2-57E8-480D-A145-3DE27208D2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4D2E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24D2E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24D2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</Pages>
  <Words>535</Words>
  <Characters>3053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3581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aditya</dc:creator>
  <cp:keywords/>
  <dc:description/>
  <cp:lastModifiedBy>ENDO</cp:lastModifiedBy>
  <cp:revision>10</cp:revision>
  <dcterms:created xsi:type="dcterms:W3CDTF">2022-03-03T06:42:00Z</dcterms:created>
  <dcterms:modified xsi:type="dcterms:W3CDTF">2022-03-15T09:48:00Z</dcterms:modified>
</cp:coreProperties>
</file>