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53E414" w14:textId="77777777" w:rsidR="00DF0640" w:rsidRPr="00E223E9" w:rsidRDefault="00DF0640" w:rsidP="00DF0640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3"/>
      <w:bookmarkStart w:id="1" w:name="OLE_LINK4"/>
      <w:r w:rsidRPr="00E223E9">
        <w:rPr>
          <w:rFonts w:ascii="Times New Roman" w:hAnsi="Times New Roman" w:cs="Times New Roman"/>
          <w:b/>
          <w:bCs/>
          <w:sz w:val="28"/>
          <w:szCs w:val="28"/>
        </w:rPr>
        <w:t>Comprehensive analysis of micro RNAs in recurrent implantation failures patients and construction of prediction models based on circulating micro RNAs</w:t>
      </w:r>
      <w:bookmarkEnd w:id="0"/>
      <w:bookmarkEnd w:id="1"/>
    </w:p>
    <w:p w14:paraId="5261B353" w14:textId="77777777" w:rsidR="00DF0640" w:rsidRPr="00E223E9" w:rsidRDefault="00DF0640" w:rsidP="00DF0640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proofErr w:type="spellStart"/>
      <w:r w:rsidRPr="00E223E9">
        <w:rPr>
          <w:rFonts w:ascii="Times New Roman" w:hAnsi="Times New Roman" w:cs="Times New Roman"/>
          <w:sz w:val="24"/>
        </w:rPr>
        <w:t>Peigen</w:t>
      </w:r>
      <w:proofErr w:type="spellEnd"/>
      <w:r w:rsidRPr="00E223E9">
        <w:rPr>
          <w:rFonts w:ascii="Times New Roman" w:hAnsi="Times New Roman" w:cs="Times New Roman"/>
          <w:sz w:val="24"/>
        </w:rPr>
        <w:t xml:space="preserve"> Chen, </w:t>
      </w:r>
      <w:proofErr w:type="spellStart"/>
      <w:r w:rsidRPr="00E223E9">
        <w:rPr>
          <w:rFonts w:ascii="Times New Roman" w:hAnsi="Times New Roman" w:cs="Times New Roman"/>
          <w:sz w:val="24"/>
        </w:rPr>
        <w:t>Yingchun</w:t>
      </w:r>
      <w:proofErr w:type="spellEnd"/>
      <w:r w:rsidRPr="00E223E9">
        <w:rPr>
          <w:rFonts w:ascii="Times New Roman" w:hAnsi="Times New Roman" w:cs="Times New Roman"/>
          <w:sz w:val="24"/>
        </w:rPr>
        <w:t xml:space="preserve"> Guo, </w:t>
      </w:r>
      <w:proofErr w:type="spellStart"/>
      <w:r w:rsidRPr="00E223E9">
        <w:rPr>
          <w:rFonts w:ascii="Times New Roman" w:hAnsi="Times New Roman" w:cs="Times New Roman"/>
          <w:sz w:val="24"/>
        </w:rPr>
        <w:t>Tingting</w:t>
      </w:r>
      <w:proofErr w:type="spellEnd"/>
      <w:r w:rsidRPr="00E223E9">
        <w:rPr>
          <w:rFonts w:ascii="Times New Roman" w:hAnsi="Times New Roman" w:cs="Times New Roman"/>
          <w:sz w:val="24"/>
        </w:rPr>
        <w:t xml:space="preserve"> Li, Lei Jia, </w:t>
      </w:r>
      <w:proofErr w:type="spellStart"/>
      <w:r w:rsidRPr="00E223E9">
        <w:rPr>
          <w:rFonts w:ascii="Times New Roman" w:hAnsi="Times New Roman" w:cs="Times New Roman"/>
          <w:sz w:val="24"/>
        </w:rPr>
        <w:t>Yanfang</w:t>
      </w:r>
      <w:proofErr w:type="spellEnd"/>
      <w:r w:rsidRPr="00E223E9">
        <w:rPr>
          <w:rFonts w:ascii="Times New Roman" w:hAnsi="Times New Roman" w:cs="Times New Roman"/>
          <w:sz w:val="24"/>
        </w:rPr>
        <w:t xml:space="preserve"> Wang, Yi Zhou, Cong Fang</w:t>
      </w:r>
    </w:p>
    <w:p w14:paraId="09294BC0" w14:textId="77777777" w:rsidR="00DF0640" w:rsidRPr="00E223E9" w:rsidRDefault="00DF0640" w:rsidP="00DF0640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E223E9">
        <w:rPr>
          <w:rFonts w:ascii="Times New Roman" w:hAnsi="Times New Roman" w:cs="Times New Roman"/>
          <w:sz w:val="24"/>
        </w:rPr>
        <w:t xml:space="preserve">All authors from: </w:t>
      </w:r>
      <w:bookmarkStart w:id="2" w:name="OLE_LINK7"/>
      <w:bookmarkStart w:id="3" w:name="OLE_LINK8"/>
      <w:bookmarkStart w:id="4" w:name="OLE_LINK13"/>
      <w:r w:rsidRPr="00E223E9">
        <w:rPr>
          <w:rFonts w:ascii="Times New Roman" w:hAnsi="Times New Roman" w:cs="Times New Roman"/>
          <w:sz w:val="24"/>
        </w:rPr>
        <w:t xml:space="preserve">Reproductive Medicine Center, The Sixth Affiliated Hospital, Sun </w:t>
      </w:r>
      <w:proofErr w:type="spellStart"/>
      <w:r w:rsidRPr="00E223E9">
        <w:rPr>
          <w:rFonts w:ascii="Times New Roman" w:hAnsi="Times New Roman" w:cs="Times New Roman"/>
          <w:sz w:val="24"/>
        </w:rPr>
        <w:t>Yat-sen</w:t>
      </w:r>
      <w:proofErr w:type="spellEnd"/>
      <w:r w:rsidRPr="00E223E9">
        <w:rPr>
          <w:rFonts w:ascii="Times New Roman" w:hAnsi="Times New Roman" w:cs="Times New Roman"/>
          <w:sz w:val="24"/>
        </w:rPr>
        <w:t xml:space="preserve"> University</w:t>
      </w:r>
      <w:bookmarkEnd w:id="2"/>
      <w:bookmarkEnd w:id="3"/>
      <w:bookmarkEnd w:id="4"/>
    </w:p>
    <w:p w14:paraId="104BBB00" w14:textId="77777777" w:rsidR="00DF0640" w:rsidRPr="00E223E9" w:rsidRDefault="00DF0640" w:rsidP="00DF0640">
      <w:pPr>
        <w:spacing w:line="480" w:lineRule="auto"/>
        <w:jc w:val="left"/>
        <w:rPr>
          <w:rFonts w:ascii="Times New Roman" w:hAnsi="Times New Roman" w:cs="Times New Roman"/>
          <w:color w:val="000000"/>
          <w:szCs w:val="21"/>
        </w:rPr>
      </w:pPr>
      <w:r w:rsidRPr="00E223E9">
        <w:rPr>
          <w:rFonts w:ascii="Times New Roman" w:hAnsi="Times New Roman" w:cs="Times New Roman"/>
          <w:b/>
        </w:rPr>
        <w:t xml:space="preserve">* Correspondence: </w:t>
      </w:r>
      <w:r w:rsidRPr="00E223E9">
        <w:rPr>
          <w:rFonts w:ascii="Times New Roman" w:hAnsi="Times New Roman" w:cs="Times New Roman"/>
          <w:b/>
        </w:rPr>
        <w:br/>
      </w:r>
      <w:r w:rsidRPr="00E223E9">
        <w:rPr>
          <w:rFonts w:ascii="Times New Roman" w:hAnsi="Times New Roman" w:cs="Times New Roman"/>
          <w:color w:val="000000"/>
          <w:szCs w:val="21"/>
        </w:rPr>
        <w:t>Cong Fang Ph.D., M.D.</w:t>
      </w:r>
    </w:p>
    <w:p w14:paraId="4451B5F5" w14:textId="77777777" w:rsidR="00DF0640" w:rsidRPr="00E223E9" w:rsidRDefault="00DF0640" w:rsidP="00DF0640">
      <w:pPr>
        <w:spacing w:line="480" w:lineRule="auto"/>
        <w:jc w:val="left"/>
        <w:rPr>
          <w:rFonts w:ascii="Times New Roman" w:hAnsi="Times New Roman" w:cs="Times New Roman"/>
          <w:color w:val="000000"/>
          <w:szCs w:val="21"/>
        </w:rPr>
      </w:pPr>
      <w:r w:rsidRPr="00E223E9">
        <w:rPr>
          <w:rFonts w:ascii="Times New Roman" w:hAnsi="Times New Roman" w:cs="Times New Roman"/>
          <w:color w:val="000000"/>
          <w:szCs w:val="21"/>
        </w:rPr>
        <w:t>Email: fangcong@mail.sysu.edu.cn</w:t>
      </w:r>
    </w:p>
    <w:p w14:paraId="0DBE525F" w14:textId="77777777" w:rsidR="00DF0640" w:rsidRPr="00E223E9" w:rsidRDefault="00DF0640" w:rsidP="00DF0640">
      <w:pPr>
        <w:spacing w:line="480" w:lineRule="auto"/>
        <w:jc w:val="left"/>
        <w:rPr>
          <w:rFonts w:ascii="Times New Roman" w:hAnsi="Times New Roman" w:cs="Times New Roman"/>
          <w:color w:val="000000"/>
          <w:szCs w:val="21"/>
        </w:rPr>
      </w:pPr>
      <w:r w:rsidRPr="00E223E9">
        <w:rPr>
          <w:rFonts w:ascii="Times New Roman" w:hAnsi="Times New Roman" w:cs="Times New Roman"/>
          <w:color w:val="000000"/>
          <w:szCs w:val="21"/>
        </w:rPr>
        <w:t xml:space="preserve">Reproductive Medicine Center, The Sixth Affiliated Hospital, Sun </w:t>
      </w:r>
      <w:proofErr w:type="spellStart"/>
      <w:r w:rsidRPr="00E223E9">
        <w:rPr>
          <w:rFonts w:ascii="Times New Roman" w:hAnsi="Times New Roman" w:cs="Times New Roman"/>
          <w:color w:val="000000"/>
          <w:szCs w:val="21"/>
        </w:rPr>
        <w:t>Yat-sen</w:t>
      </w:r>
      <w:proofErr w:type="spellEnd"/>
      <w:r w:rsidRPr="00E223E9">
        <w:rPr>
          <w:rFonts w:ascii="Times New Roman" w:hAnsi="Times New Roman" w:cs="Times New Roman"/>
          <w:color w:val="000000"/>
          <w:szCs w:val="21"/>
        </w:rPr>
        <w:t xml:space="preserve"> University, 510655 Guangzhou, China</w:t>
      </w:r>
    </w:p>
    <w:p w14:paraId="0428087B" w14:textId="596ABC3C" w:rsidR="004F4EAA" w:rsidRDefault="004F4EAA" w:rsidP="00DF0640">
      <w:pPr>
        <w:spacing w:line="480" w:lineRule="auto"/>
      </w:pPr>
    </w:p>
    <w:p w14:paraId="6EC42CB3" w14:textId="62350DF6" w:rsidR="00DF0640" w:rsidRPr="00DF0640" w:rsidRDefault="00DF0640" w:rsidP="00DF0640">
      <w:pPr>
        <w:spacing w:line="480" w:lineRule="auto"/>
        <w:rPr>
          <w:rFonts w:ascii="Times New Roman" w:hAnsi="Times New Roman" w:cs="Times New Roman"/>
        </w:rPr>
      </w:pPr>
      <w:r w:rsidRPr="00DF0640">
        <w:rPr>
          <w:rFonts w:ascii="Times New Roman" w:hAnsi="Times New Roman" w:cs="Times New Roman"/>
        </w:rPr>
        <w:t xml:space="preserve">Supplement table 1. </w:t>
      </w:r>
      <w:r w:rsidRPr="00DF0640">
        <w:rPr>
          <w:rFonts w:ascii="Times New Roman" w:hAnsi="Times New Roman" w:cs="Times New Roman"/>
          <w:sz w:val="24"/>
        </w:rPr>
        <w:t>D</w:t>
      </w:r>
      <w:r w:rsidRPr="00DF0640">
        <w:rPr>
          <w:rFonts w:ascii="Times New Roman" w:hAnsi="Times New Roman" w:cs="Times New Roman"/>
          <w:sz w:val="24"/>
        </w:rPr>
        <w:t>ifferentially expressed genes (DEGs) in GSE71331/71332</w:t>
      </w:r>
    </w:p>
    <w:p w14:paraId="532FDF0D" w14:textId="36EF87F3" w:rsidR="00DF0640" w:rsidRPr="00DF0640" w:rsidRDefault="00DF0640" w:rsidP="00DF0640">
      <w:pPr>
        <w:spacing w:line="480" w:lineRule="auto"/>
        <w:rPr>
          <w:rFonts w:ascii="Times New Roman" w:hAnsi="Times New Roman" w:cs="Times New Roman"/>
        </w:rPr>
      </w:pPr>
      <w:r w:rsidRPr="00DF0640">
        <w:rPr>
          <w:rFonts w:ascii="Times New Roman" w:hAnsi="Times New Roman" w:cs="Times New Roman"/>
        </w:rPr>
        <w:t xml:space="preserve">Supplement table </w:t>
      </w:r>
      <w:r w:rsidRPr="00DF0640">
        <w:rPr>
          <w:rFonts w:ascii="Times New Roman" w:hAnsi="Times New Roman" w:cs="Times New Roman"/>
        </w:rPr>
        <w:t>2</w:t>
      </w:r>
      <w:r w:rsidRPr="00DF0640">
        <w:rPr>
          <w:rFonts w:ascii="Times New Roman" w:hAnsi="Times New Roman" w:cs="Times New Roman"/>
        </w:rPr>
        <w:t xml:space="preserve">. </w:t>
      </w:r>
      <w:r w:rsidRPr="00DF0640">
        <w:rPr>
          <w:rFonts w:ascii="Times New Roman" w:hAnsi="Times New Roman" w:cs="Times New Roman"/>
          <w:sz w:val="24"/>
        </w:rPr>
        <w:t>Differentially expressed genes (DEGs) in</w:t>
      </w:r>
      <w:r w:rsidRPr="00DF0640">
        <w:rPr>
          <w:rFonts w:ascii="Times New Roman" w:hAnsi="Times New Roman" w:cs="Times New Roman"/>
          <w:sz w:val="24"/>
        </w:rPr>
        <w:t xml:space="preserve"> </w:t>
      </w:r>
      <w:r w:rsidRPr="00DF0640">
        <w:rPr>
          <w:rFonts w:ascii="Times New Roman" w:hAnsi="Times New Roman" w:cs="Times New Roman"/>
          <w:sz w:val="24"/>
        </w:rPr>
        <w:t>GSE108966</w:t>
      </w:r>
    </w:p>
    <w:p w14:paraId="6E8CD6C1" w14:textId="080E124B" w:rsidR="00DF0640" w:rsidRPr="00DF0640" w:rsidRDefault="00DF0640" w:rsidP="00DF0640">
      <w:pPr>
        <w:spacing w:line="480" w:lineRule="auto"/>
        <w:rPr>
          <w:rFonts w:ascii="Times New Roman" w:hAnsi="Times New Roman" w:cs="Times New Roman"/>
        </w:rPr>
      </w:pPr>
      <w:r w:rsidRPr="00DF0640">
        <w:rPr>
          <w:rFonts w:ascii="Times New Roman" w:hAnsi="Times New Roman" w:cs="Times New Roman"/>
        </w:rPr>
        <w:t xml:space="preserve">Supplement table </w:t>
      </w:r>
      <w:r w:rsidRPr="00DF0640">
        <w:rPr>
          <w:rFonts w:ascii="Times New Roman" w:hAnsi="Times New Roman" w:cs="Times New Roman"/>
        </w:rPr>
        <w:t>3</w:t>
      </w:r>
      <w:r w:rsidRPr="00DF0640">
        <w:rPr>
          <w:rFonts w:ascii="Times New Roman" w:hAnsi="Times New Roman" w:cs="Times New Roman"/>
        </w:rPr>
        <w:t xml:space="preserve">. </w:t>
      </w:r>
      <w:r w:rsidRPr="00DF0640">
        <w:rPr>
          <w:rFonts w:ascii="Times New Roman" w:hAnsi="Times New Roman" w:cs="Times New Roman"/>
          <w:sz w:val="24"/>
        </w:rPr>
        <w:t>I</w:t>
      </w:r>
      <w:r w:rsidRPr="00DF0640">
        <w:rPr>
          <w:rFonts w:ascii="Times New Roman" w:hAnsi="Times New Roman" w:cs="Times New Roman"/>
          <w:sz w:val="24"/>
        </w:rPr>
        <w:t>ntersection miRNAs between DEG and WGCNA were selected as RIF-related DE miRNAs</w:t>
      </w:r>
    </w:p>
    <w:p w14:paraId="2C178C92" w14:textId="4BFC131E" w:rsidR="00DF0640" w:rsidRPr="00DF0640" w:rsidRDefault="00DF0640" w:rsidP="00DF0640">
      <w:pPr>
        <w:spacing w:line="480" w:lineRule="auto"/>
        <w:rPr>
          <w:rFonts w:ascii="Times New Roman" w:hAnsi="Times New Roman" w:cs="Times New Roman"/>
        </w:rPr>
      </w:pPr>
      <w:r w:rsidRPr="00DF0640">
        <w:rPr>
          <w:rFonts w:ascii="Times New Roman" w:hAnsi="Times New Roman" w:cs="Times New Roman"/>
        </w:rPr>
        <w:t xml:space="preserve">Supplement table </w:t>
      </w:r>
      <w:r w:rsidRPr="00DF0640">
        <w:rPr>
          <w:rFonts w:ascii="Times New Roman" w:hAnsi="Times New Roman" w:cs="Times New Roman"/>
        </w:rPr>
        <w:t>4</w:t>
      </w:r>
      <w:r w:rsidRPr="00DF0640">
        <w:rPr>
          <w:rFonts w:ascii="Times New Roman" w:hAnsi="Times New Roman" w:cs="Times New Roman"/>
        </w:rPr>
        <w:t xml:space="preserve">. </w:t>
      </w:r>
      <w:r w:rsidRPr="00DF0640">
        <w:rPr>
          <w:rFonts w:ascii="Times New Roman" w:hAnsi="Times New Roman" w:cs="Times New Roman"/>
        </w:rPr>
        <w:t xml:space="preserve">Nodes and edges of </w:t>
      </w:r>
      <w:r w:rsidRPr="00DF0640">
        <w:rPr>
          <w:rFonts w:ascii="Times New Roman" w:hAnsi="Times New Roman" w:cs="Times New Roman"/>
          <w:color w:val="000000"/>
          <w:kern w:val="0"/>
          <w:sz w:val="24"/>
        </w:rPr>
        <w:t>lncRNA-miRNA-mRNA regulatory network</w:t>
      </w:r>
    </w:p>
    <w:p w14:paraId="1E788A98" w14:textId="4DAC836E" w:rsidR="00DF0640" w:rsidRPr="00DF0640" w:rsidRDefault="00DF0640" w:rsidP="00DF0640">
      <w:pPr>
        <w:spacing w:line="480" w:lineRule="auto"/>
        <w:rPr>
          <w:rFonts w:ascii="Times New Roman" w:hAnsi="Times New Roman" w:cs="Times New Roman"/>
        </w:rPr>
      </w:pPr>
      <w:r w:rsidRPr="00DF0640">
        <w:rPr>
          <w:rFonts w:ascii="Times New Roman" w:hAnsi="Times New Roman" w:cs="Times New Roman"/>
        </w:rPr>
        <w:t xml:space="preserve">Supplement table </w:t>
      </w:r>
      <w:r w:rsidRPr="00DF0640">
        <w:rPr>
          <w:rFonts w:ascii="Times New Roman" w:hAnsi="Times New Roman" w:cs="Times New Roman"/>
        </w:rPr>
        <w:t>5</w:t>
      </w:r>
      <w:r w:rsidRPr="00DF0640">
        <w:rPr>
          <w:rFonts w:ascii="Times New Roman" w:hAnsi="Times New Roman" w:cs="Times New Roman"/>
        </w:rPr>
        <w:t xml:space="preserve">. </w:t>
      </w:r>
      <w:r w:rsidRPr="00DF0640">
        <w:rPr>
          <w:rFonts w:ascii="Times New Roman" w:hAnsi="Times New Roman" w:cs="Times New Roman"/>
        </w:rPr>
        <w:t xml:space="preserve">The </w:t>
      </w:r>
      <w:r w:rsidRPr="00DF0640">
        <w:rPr>
          <w:rFonts w:ascii="Times New Roman" w:hAnsi="Times New Roman" w:cs="Times New Roman"/>
          <w:sz w:val="24"/>
        </w:rPr>
        <w:t>target mRNAs</w:t>
      </w:r>
      <w:r w:rsidRPr="00DF0640">
        <w:rPr>
          <w:rFonts w:ascii="Times New Roman" w:hAnsi="Times New Roman" w:cs="Times New Roman"/>
          <w:sz w:val="24"/>
        </w:rPr>
        <w:t xml:space="preserve"> of h</w:t>
      </w:r>
      <w:r w:rsidRPr="00DF0640">
        <w:rPr>
          <w:rFonts w:ascii="Times New Roman" w:hAnsi="Times New Roman" w:cs="Times New Roman"/>
          <w:sz w:val="24"/>
        </w:rPr>
        <w:t>sa-miR-378e and hsa-miR-96-5p</w:t>
      </w:r>
    </w:p>
    <w:p w14:paraId="340F8A0D" w14:textId="77777777" w:rsidR="00DF0640" w:rsidRPr="00DF0640" w:rsidRDefault="00DF0640"/>
    <w:sectPr w:rsidR="00DF0640" w:rsidRPr="00DF0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640"/>
    <w:rsid w:val="000635F8"/>
    <w:rsid w:val="00077C9C"/>
    <w:rsid w:val="00081529"/>
    <w:rsid w:val="00091A74"/>
    <w:rsid w:val="000C361E"/>
    <w:rsid w:val="00152D40"/>
    <w:rsid w:val="001C1C31"/>
    <w:rsid w:val="002067E1"/>
    <w:rsid w:val="00213C07"/>
    <w:rsid w:val="0023263F"/>
    <w:rsid w:val="002A5D68"/>
    <w:rsid w:val="002D63B5"/>
    <w:rsid w:val="002E2225"/>
    <w:rsid w:val="002E5F6F"/>
    <w:rsid w:val="00325159"/>
    <w:rsid w:val="003B57F9"/>
    <w:rsid w:val="003E6FCC"/>
    <w:rsid w:val="004437F2"/>
    <w:rsid w:val="004F4EAA"/>
    <w:rsid w:val="00517096"/>
    <w:rsid w:val="00535785"/>
    <w:rsid w:val="00546F2B"/>
    <w:rsid w:val="00550377"/>
    <w:rsid w:val="005A0A1C"/>
    <w:rsid w:val="005A6EDB"/>
    <w:rsid w:val="00674409"/>
    <w:rsid w:val="00696089"/>
    <w:rsid w:val="006D36AE"/>
    <w:rsid w:val="00700F05"/>
    <w:rsid w:val="007D2DAA"/>
    <w:rsid w:val="008043D0"/>
    <w:rsid w:val="00823177"/>
    <w:rsid w:val="00833FDB"/>
    <w:rsid w:val="0085017A"/>
    <w:rsid w:val="008E47DD"/>
    <w:rsid w:val="0095042D"/>
    <w:rsid w:val="009A11A2"/>
    <w:rsid w:val="009A5820"/>
    <w:rsid w:val="009F10D5"/>
    <w:rsid w:val="009F6988"/>
    <w:rsid w:val="00A561D7"/>
    <w:rsid w:val="00A96584"/>
    <w:rsid w:val="00B04902"/>
    <w:rsid w:val="00BC3359"/>
    <w:rsid w:val="00BD6A60"/>
    <w:rsid w:val="00C448E0"/>
    <w:rsid w:val="00CA5D63"/>
    <w:rsid w:val="00D02991"/>
    <w:rsid w:val="00D10BC8"/>
    <w:rsid w:val="00D3115F"/>
    <w:rsid w:val="00D477E4"/>
    <w:rsid w:val="00DF0640"/>
    <w:rsid w:val="00DF3FCC"/>
    <w:rsid w:val="00E96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01215C"/>
  <w15:chartTrackingRefBased/>
  <w15:docId w15:val="{C75D6AD1-2221-CE4A-82D1-696A1EC8E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06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陈培根</dc:creator>
  <cp:keywords/>
  <dc:description/>
  <cp:lastModifiedBy>陈培根</cp:lastModifiedBy>
  <cp:revision>1</cp:revision>
  <dcterms:created xsi:type="dcterms:W3CDTF">2021-01-13T16:26:00Z</dcterms:created>
  <dcterms:modified xsi:type="dcterms:W3CDTF">2021-01-13T16:35:00Z</dcterms:modified>
</cp:coreProperties>
</file>