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68643" w14:textId="3A13F600" w:rsidR="00F63338" w:rsidRPr="003A11C1" w:rsidRDefault="008B7585" w:rsidP="00F6333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</w:t>
      </w:r>
    </w:p>
    <w:p w14:paraId="6D09A6C8" w14:textId="3B5DA276" w:rsidR="00F63338" w:rsidRPr="00F424B4" w:rsidRDefault="00F63338" w:rsidP="00F6333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0780E22" w14:textId="2A672661" w:rsidR="00F63338" w:rsidRPr="001139D0" w:rsidRDefault="39051F2B" w:rsidP="001139D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39D0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 w:rsidR="001139D0">
        <w:rPr>
          <w:rFonts w:ascii="Times New Roman" w:hAnsi="Times New Roman" w:cs="Times New Roman"/>
          <w:sz w:val="24"/>
          <w:szCs w:val="24"/>
          <w:lang w:val="en-US"/>
        </w:rPr>
        <w:t xml:space="preserve">1 </w:t>
      </w:r>
      <w:r w:rsidR="00FB3A48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1139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B3A48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1139D0">
        <w:rPr>
          <w:rFonts w:ascii="Times New Roman" w:hAnsi="Times New Roman" w:cs="Times New Roman"/>
          <w:sz w:val="24"/>
          <w:szCs w:val="24"/>
          <w:lang w:val="en-US"/>
        </w:rPr>
        <w:t>he</w:t>
      </w:r>
      <w:r w:rsidR="00FB3A4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39D0">
        <w:rPr>
          <w:rFonts w:ascii="Times New Roman" w:hAnsi="Times New Roman" w:cs="Times New Roman"/>
          <w:sz w:val="24"/>
          <w:szCs w:val="24"/>
          <w:lang w:val="en-US"/>
        </w:rPr>
        <w:t>Selection Strategy flow chart</w:t>
      </w:r>
      <w:r w:rsidR="00FB3A48">
        <w:rPr>
          <w:rFonts w:ascii="Times New Roman" w:hAnsi="Times New Roman" w:cs="Times New Roman"/>
          <w:sz w:val="24"/>
          <w:szCs w:val="24"/>
          <w:lang w:val="en-US"/>
        </w:rPr>
        <w:t xml:space="preserve"> (PRISMA guidelines)</w:t>
      </w:r>
      <w:r w:rsidR="008B7585">
        <w:rPr>
          <w:rFonts w:ascii="Times New Roman" w:hAnsi="Times New Roman" w:cs="Times New Roman"/>
          <w:sz w:val="24"/>
          <w:szCs w:val="24"/>
          <w:lang w:val="en-US"/>
        </w:rPr>
        <w:t xml:space="preserve"> – page 1.</w:t>
      </w:r>
    </w:p>
    <w:p w14:paraId="500306E7" w14:textId="5C39F82F" w:rsidR="00FB3A48" w:rsidRDefault="001139D0" w:rsidP="001139D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39D0">
        <w:rPr>
          <w:rFonts w:ascii="Times New Roman" w:hAnsi="Times New Roman" w:cs="Times New Roman"/>
          <w:sz w:val="24"/>
          <w:szCs w:val="24"/>
          <w:lang w:val="en-US"/>
        </w:rPr>
        <w:t xml:space="preserve">Figure 2 </w:t>
      </w:r>
      <w:r w:rsidR="003F00C1" w:rsidRPr="001139D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FB3A48">
        <w:rPr>
          <w:rFonts w:ascii="Times New Roman" w:hAnsi="Times New Roman" w:cs="Times New Roman"/>
          <w:sz w:val="24"/>
          <w:szCs w:val="24"/>
          <w:lang w:val="en-US"/>
        </w:rPr>
        <w:t xml:space="preserve"> S</w:t>
      </w:r>
      <w:r w:rsidR="00FB613D" w:rsidRPr="001139D0">
        <w:rPr>
          <w:rFonts w:ascii="Times New Roman" w:hAnsi="Times New Roman" w:cs="Times New Roman"/>
          <w:sz w:val="24"/>
          <w:szCs w:val="24"/>
          <w:lang w:val="en-US"/>
        </w:rPr>
        <w:t>earch strategy</w:t>
      </w:r>
      <w:r w:rsidR="008B7585">
        <w:rPr>
          <w:rFonts w:ascii="Times New Roman" w:hAnsi="Times New Roman" w:cs="Times New Roman"/>
          <w:sz w:val="24"/>
          <w:szCs w:val="24"/>
          <w:lang w:val="en-US"/>
        </w:rPr>
        <w:t xml:space="preserve"> – page 2.</w:t>
      </w:r>
    </w:p>
    <w:p w14:paraId="6B284AB2" w14:textId="77777777" w:rsidR="00FB3A48" w:rsidRDefault="00FB3A48" w:rsidP="001139D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1A70B9" w14:textId="054185B1" w:rsidR="001139D0" w:rsidRPr="00F424B4" w:rsidRDefault="001139D0">
      <w:pPr>
        <w:rPr>
          <w:rFonts w:ascii="Times New Roman" w:hAnsi="Times New Roman" w:cs="Times New Roman"/>
          <w:sz w:val="24"/>
          <w:szCs w:val="24"/>
        </w:rPr>
      </w:pPr>
    </w:p>
    <w:p w14:paraId="08E460C7" w14:textId="42E401E5" w:rsidR="00BD5CB2" w:rsidRDefault="001139D0" w:rsidP="00F424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58A783F" wp14:editId="5E216EA6">
                <wp:simplePos x="0" y="0"/>
                <wp:positionH relativeFrom="column">
                  <wp:posOffset>-32385</wp:posOffset>
                </wp:positionH>
                <wp:positionV relativeFrom="paragraph">
                  <wp:posOffset>292735</wp:posOffset>
                </wp:positionV>
                <wp:extent cx="6429375" cy="522922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9375" cy="5229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CCAD9" id="Retângulo 2" o:spid="_x0000_s1026" style="position:absolute;margin-left:-2.55pt;margin-top:23.05pt;width:506.25pt;height:411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ajVhQIAAGkFAAAOAAAAZHJzL2Uyb0RvYy54bWysVE1v2zAMvQ/YfxB0X+14SbsEdYqgRYcB&#10;RRusHXpWZCkWIIuapMTJfv0o+SNBV+wwLAeFMslH8onk9c2h0WQvnFdgSjq5yCkRhkOlzLakP17u&#10;P32hxAdmKqbBiJIehac3y48frlu7EAXUoCvhCIIYv2htSesQ7CLLPK9Fw/wFWGFQKcE1LODVbbPK&#10;sRbRG50VeX6ZteAq64AL7/HrXaeky4QvpeDhSUovAtElxdxCOl06N/HMltdssXXM1or3abB/yKJh&#10;ymDQEeqOBUZ2Tv0B1SjuwIMMFxyaDKRUXKQasJpJ/qaa55pZkWpBcrwdafL/D5Y/7p/t2iENrfUL&#10;j2Ks4iBdE/8xP3JIZB1HssQhEI4fL6fF/PPVjBKOullRzItiFunMTu7W+fBVQEOiUFKHr5FIYvsH&#10;HzrTwSRGM3CvtE4vog1psZ3m+SxPHh60qqI22qXmELfakT3DZw2HSR/3zAqz0AaTOVWVpHDUIkJo&#10;811Ioiqso+gCxIY7YTLOhQmTTlWzSnShZjn+hmCDRyo5AUZkiUmO2D3AYNmBDNgdAb19dBWpX0fn&#10;vvK/OY8eKTKYMDo3yoB7rzKNVfWRO/uBpI6ayNIGquPaEQfdtHjL7xU+4APzYc0cjgcOEo58eMJD&#10;asCHgl6ipAb3673v0R67FrWUtDhuJfU/d8wJSvQ3g/08n0yncT7TZTq7KvDizjWbc43ZNbeATz/B&#10;5WJ5EqN90IMoHTSvuBlWMSqqmOEYu6Q8uOFyG7o1gLuFi9UqmeFMWhYezLPlETyyGhv05fDKnO27&#10;OOAAPMIwmmzxppk72+hpYLULIFXq9BOvPd84z6lx+t0TF8b5PVmdNuTyNwAAAP//AwBQSwMEFAAG&#10;AAgAAAAhAEBip6XhAAAACgEAAA8AAABkcnMvZG93bnJldi54bWxMj81uwjAQhO+VeAdrkXoDG0pT&#10;mmaDKvojUfVC2gs3J17iiNiOYhPSt685tafRakYz32ab0bRsoN43ziIs5gIY2cqpxtYI319vszUw&#10;H6RVsnWWEH7Iwyaf3GQyVe5i9zQUoWaxxPpUIugQupRzX2ky0s9dRzZ6R9cbGeLZ11z18hLLTcuX&#10;QiTcyMbGBS072mqqTsXZIBy78u7zsD+Iotx9bF/fleYvg0a8nY7PT8ACjeEvDFf8iA55ZCrd2SrP&#10;WoTZ/SImEVZJ1KsvxMMKWImwTh4T4HnG/7+Q/wIAAP//AwBQSwECLQAUAAYACAAAACEAtoM4kv4A&#10;AADhAQAAEwAAAAAAAAAAAAAAAAAAAAAAW0NvbnRlbnRfVHlwZXNdLnhtbFBLAQItABQABgAIAAAA&#10;IQA4/SH/1gAAAJQBAAALAAAAAAAAAAAAAAAAAC8BAABfcmVscy8ucmVsc1BLAQItABQABgAIAAAA&#10;IQC4FajVhQIAAGkFAAAOAAAAAAAAAAAAAAAAAC4CAABkcnMvZTJvRG9jLnhtbFBLAQItABQABgAI&#10;AAAAIQBAYqel4QAAAAoBAAAPAAAAAAAAAAAAAAAAAN8EAABkcnMvZG93bnJldi54bWxQSwUGAAAA&#10;AAQABADzAAAA7QUAAAAA&#10;" filled="f" strokecolor="black [3213]" strokeweight="1.5pt"/>
            </w:pict>
          </mc:Fallback>
        </mc:AlternateContent>
      </w:r>
      <w:r w:rsidR="00945CC5" w:rsidRPr="00F424B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2C221A" w:rsidRPr="00F424B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C221A" w:rsidRPr="00F424B4">
        <w:rPr>
          <w:rFonts w:ascii="Times New Roman" w:hAnsi="Times New Roman" w:cs="Times New Roman"/>
          <w:sz w:val="24"/>
          <w:szCs w:val="24"/>
        </w:rPr>
        <w:t>. S</w:t>
      </w:r>
      <w:r w:rsidR="00A30903" w:rsidRPr="00F424B4">
        <w:rPr>
          <w:rFonts w:ascii="Times New Roman" w:hAnsi="Times New Roman" w:cs="Times New Roman"/>
          <w:sz w:val="24"/>
          <w:szCs w:val="24"/>
        </w:rPr>
        <w:t>e</w:t>
      </w:r>
      <w:r w:rsidR="002C221A" w:rsidRPr="00F424B4">
        <w:rPr>
          <w:rFonts w:ascii="Times New Roman" w:hAnsi="Times New Roman" w:cs="Times New Roman"/>
          <w:sz w:val="24"/>
          <w:szCs w:val="24"/>
        </w:rPr>
        <w:t xml:space="preserve">lection Strategy </w:t>
      </w:r>
      <w:r w:rsidR="008D071C" w:rsidRPr="00F424B4">
        <w:rPr>
          <w:rFonts w:ascii="Times New Roman" w:hAnsi="Times New Roman" w:cs="Times New Roman"/>
          <w:sz w:val="24"/>
          <w:szCs w:val="24"/>
        </w:rPr>
        <w:t>flow chart</w:t>
      </w:r>
      <w:r w:rsidR="00FB3A48">
        <w:rPr>
          <w:rFonts w:ascii="Times New Roman" w:hAnsi="Times New Roman" w:cs="Times New Roman"/>
          <w:sz w:val="24"/>
          <w:szCs w:val="24"/>
        </w:rPr>
        <w:t xml:space="preserve"> (PRISMA guidelines).</w:t>
      </w:r>
    </w:p>
    <w:p w14:paraId="6B9650CE" w14:textId="758FEC73" w:rsidR="003A11C1" w:rsidRPr="00F424B4" w:rsidRDefault="003A11C1" w:rsidP="00F424B4">
      <w:pPr>
        <w:rPr>
          <w:rFonts w:ascii="Times New Roman" w:hAnsi="Times New Roman" w:cs="Times New Roman"/>
          <w:sz w:val="24"/>
          <w:szCs w:val="24"/>
        </w:rPr>
      </w:pPr>
    </w:p>
    <w:p w14:paraId="3C617428" w14:textId="7B512307" w:rsidR="00BD5CB2" w:rsidRPr="00F424B4" w:rsidRDefault="00471F2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6D2812F" wp14:editId="67A59CF3">
                <wp:simplePos x="0" y="0"/>
                <wp:positionH relativeFrom="column">
                  <wp:posOffset>297403</wp:posOffset>
                </wp:positionH>
                <wp:positionV relativeFrom="paragraph">
                  <wp:posOffset>27742</wp:posOffset>
                </wp:positionV>
                <wp:extent cx="3971925" cy="972507"/>
                <wp:effectExtent l="0" t="0" r="28575" b="18415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1925" cy="9725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69BA83" w14:textId="77777777" w:rsidR="008A152F" w:rsidRDefault="008A152F" w:rsidP="00126C11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</w:rPr>
                            </w:pPr>
                          </w:p>
                          <w:p w14:paraId="4FF8C138" w14:textId="28964564" w:rsidR="009102FC" w:rsidRPr="008A152F" w:rsidRDefault="009102FC" w:rsidP="004B47C5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  <w:r w:rsidRPr="008A152F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 xml:space="preserve">Records identified through database searching: </w:t>
                            </w:r>
                            <w:r w:rsidR="001139D0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>10</w:t>
                            </w:r>
                            <w:r w:rsidRPr="008A152F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 xml:space="preserve"> (PubMed)</w:t>
                            </w:r>
                          </w:p>
                          <w:p w14:paraId="29B255A4" w14:textId="325D9E25" w:rsidR="00256113" w:rsidRPr="008A152F" w:rsidRDefault="00256113" w:rsidP="004B47C5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  <w:r w:rsidRPr="008A152F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 xml:space="preserve">Records identified through database searching: </w:t>
                            </w:r>
                            <w:r w:rsidR="001139D0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>128</w:t>
                            </w:r>
                            <w:r w:rsidRPr="008A152F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 xml:space="preserve"> (Scopus)</w:t>
                            </w:r>
                          </w:p>
                          <w:p w14:paraId="29512983" w14:textId="77777777" w:rsidR="00256113" w:rsidRPr="002C260A" w:rsidRDefault="00256113" w:rsidP="000340AE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D2812F" id="Retângulo 1" o:spid="_x0000_s1026" style="position:absolute;margin-left:23.4pt;margin-top:2.2pt;width:312.75pt;height:76.6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VDvCQIAACEEAAAOAAAAZHJzL2Uyb0RvYy54bWysU9uO0zAQfUfiHyy/0yRly26jpqtVlyKk&#10;5SItfIDjOImF4zFjt0n5esZut1sB4gHhB2vGHp85c2a8up0Gw/YKvQZb8WKWc6ashEbbruJfv2xf&#10;3XDmg7CNMGBVxQ/K89v1yxer0ZVqDj2YRiEjEOvL0VW8D8GVWeZlrwbhZ+CUpcsWcBCBXOyyBsVI&#10;6IPJ5nn+JhsBG4cglfd0en+85OuE37ZKhk9t61VgpuLELaQd017HPVuvRNmhcL2WJxriH1gMQltK&#10;eoa6F0GwHerfoAYtETy0YSZhyKBttVSpBqqmyH+p5rEXTqVaSBzvzjL5/wcrP+4f3WeM1L17APnN&#10;MwubXthO3SHC2CvRULoiCpWNzpfnB9Hx9JTV4wdoqLViFyBpMLU4RECqjk1J6sNZajUFJunw9fK6&#10;WM4XnEm6W17PF/l1SiHKp9cOfXinYGDRqDhSKxO62D/4ENmI8ikksQejm602JjnY1RuDbC+o7du0&#10;Tuj+MsxYNlL2BfH4O0Se1p8gBh1ofo0eKn5zDhJllO2tbdJ0BaHN0SbKxp50jNLFKfVlmOqJAqNZ&#10;Q3MgRRGOc0r/iowe8AdnI81oxf33nUDFmXlvqSvL4uoqDvWlg5dOfekIKwmq4oGzo7kJx4+wc6i7&#10;njIVSQYLd9TJVieRn1mdeNMcJu1PfyYO+qWfop5/9vonAAAA//8DAFBLAwQUAAYACAAAACEAhpw2&#10;6t4AAAAIAQAADwAAAGRycy9kb3ducmV2LnhtbEyPS0/DMBCE70j8B2uRuFGHPpIS4lQ8xAn10IDg&#10;6tpLHBGvo9ht03/PcoLTaDWjmW+rzeR7ccQxdoEU3M4yEEgm2I5aBe9vLzdrEDFpsroPhArOGGFT&#10;X15UurThRDs8NqkVXEKx1ApcSkMpZTQOvY6zMCCx9xVGrxOfYyvtqE9c7ns5z7Jcet0RLzg94JND&#10;890cvIKiTc+NeVyZj607r1/vpkXcNZ9KXV9ND/cgEk7pLwy/+IwONTPtw4FsFL2CZc7kiXUJgu28&#10;mC9A7Dm3KnKQdSX/P1D/AAAA//8DAFBLAQItABQABgAIAAAAIQC2gziS/gAAAOEBAAATAAAAAAAA&#10;AAAAAAAAAAAAAABbQ29udGVudF9UeXBlc10ueG1sUEsBAi0AFAAGAAgAAAAhADj9If/WAAAAlAEA&#10;AAsAAAAAAAAAAAAAAAAALwEAAF9yZWxzLy5yZWxzUEsBAi0AFAAGAAgAAAAhAJilUO8JAgAAIQQA&#10;AA4AAAAAAAAAAAAAAAAALgIAAGRycy9lMm9Eb2MueG1sUEsBAi0AFAAGAAgAAAAhAIacNureAAAA&#10;CAEAAA8AAAAAAAAAAAAAAAAAYwQAAGRycy9kb3ducmV2LnhtbFBLBQYAAAAABAAEAPMAAABuBQAA&#10;AAA=&#10;">
                <v:textbox inset=",7.2pt,,7.2pt">
                  <w:txbxContent>
                    <w:p w14:paraId="4769BA83" w14:textId="77777777" w:rsidR="008A152F" w:rsidRDefault="008A152F" w:rsidP="00126C11">
                      <w:pPr>
                        <w:spacing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bCs/>
                        </w:rPr>
                      </w:pPr>
                    </w:p>
                    <w:p w14:paraId="4FF8C138" w14:textId="28964564" w:rsidR="009102FC" w:rsidRPr="008A152F" w:rsidRDefault="009102FC" w:rsidP="004B47C5">
                      <w:pPr>
                        <w:spacing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  <w:r w:rsidRPr="008A152F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 xml:space="preserve">Records identified through database searching: </w:t>
                      </w:r>
                      <w:r w:rsidR="001139D0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>10</w:t>
                      </w:r>
                      <w:r w:rsidRPr="008A152F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 xml:space="preserve"> (PubMed)</w:t>
                      </w:r>
                    </w:p>
                    <w:p w14:paraId="29B255A4" w14:textId="325D9E25" w:rsidR="00256113" w:rsidRPr="008A152F" w:rsidRDefault="00256113" w:rsidP="004B47C5">
                      <w:pPr>
                        <w:spacing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  <w:r w:rsidRPr="008A152F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 xml:space="preserve">Records identified through database searching: </w:t>
                      </w:r>
                      <w:r w:rsidR="001139D0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>128</w:t>
                      </w:r>
                      <w:r w:rsidRPr="008A152F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 xml:space="preserve"> (Scopus)</w:t>
                      </w:r>
                    </w:p>
                    <w:p w14:paraId="29512983" w14:textId="77777777" w:rsidR="00256113" w:rsidRPr="002C260A" w:rsidRDefault="00256113" w:rsidP="000340AE">
                      <w:pPr>
                        <w:spacing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1B1EF69" w14:textId="65AE0FCC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</w:p>
    <w:p w14:paraId="223A508F" w14:textId="724DCC7D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</w:p>
    <w:p w14:paraId="32314762" w14:textId="2639304D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</w:p>
    <w:p w14:paraId="278C4562" w14:textId="77777777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</w:p>
    <w:p w14:paraId="4B4E7EB7" w14:textId="531F8DB7" w:rsidR="00BD5CB2" w:rsidRPr="00F424B4" w:rsidRDefault="003F00C1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36576" distB="36576" distL="36575" distR="36575" simplePos="0" relativeHeight="251660800" behindDoc="0" locked="0" layoutInCell="1" allowOverlap="1" wp14:anchorId="5A31E243" wp14:editId="3076854A">
                <wp:simplePos x="0" y="0"/>
                <wp:positionH relativeFrom="column">
                  <wp:posOffset>2131695</wp:posOffset>
                </wp:positionH>
                <wp:positionV relativeFrom="paragraph">
                  <wp:posOffset>144145</wp:posOffset>
                </wp:positionV>
                <wp:extent cx="0" cy="457200"/>
                <wp:effectExtent l="76200" t="0" r="57150" b="57150"/>
                <wp:wrapNone/>
                <wp:docPr id="10" name="Conector de Seta Reta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E8531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10" o:spid="_x0000_s1026" type="#_x0000_t32" style="position:absolute;margin-left:167.85pt;margin-top:11.35pt;width:0;height:36pt;z-index:251660800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2hq5wEAALkDAAAOAAAAZHJzL2Uyb0RvYy54bWysU02T0zAMvTPDf/D4TtN2KB+ZpnvoslwW&#10;6GyXH+DaSuLBsTyy27T/Htn9gIUbQw4e2ZKe9J6U5d1xcOIAFC36Rs4mUynAazTWd438/vzw5oMU&#10;MSlvlEMPjTxBlHer16+WY6hhjj06AyQYxMd6DI3sUwp1VUXdw6DiBAN4drZIg0p8pa4ypEZGH1w1&#10;n07fVSOSCYQaYuTX+7NTrgp+24JO39o2QhKukdxbKieVc5fParVUdUcq9FZf2lD/0MWgrOeiN6h7&#10;lZTYk/0LarCaMGKbJhqHCtvWaigcmM1s+gebba8CFC4sTgw3meL/g9VfDxsS1vDsWB6vBp7Rmiel&#10;E5IwILbARJ7ywX4Wawyx5py131Cmq49+Gx5R/4jC47pXvoPS9PMpMNAsZ1QvUvIlBi65G7+g4Ri1&#10;T1iUO7Y0ZEjWRBzLgE63AcExCX1+1Pz6dvGeZ1/AVX3NCxTTZ8BBZKORMZGyXZ+YzJnNrFRRh8eY&#10;cleqvibkoh4frHNlGZwXYyM/LuaLkhDRWZOdOSxSt1s7EgeV16l8ly5ehBHuvSlgPSjz6WInZR3b&#10;IhVtEllWy4HM1QYwUjjgPyhb5/aczxWh7PCl56t45zHs0Jw2lIPzO+9HYXXZ5byAv99L1K8/bvUT&#10;AAD//wMAUEsDBBQABgAIAAAAIQDFIPot3gAAAAkBAAAPAAAAZHJzL2Rvd25yZXYueG1sTI9NT8Mw&#10;DIbvSPyHyEjcWLp2pVCaTmgSCO1G+RDHrDFtReNUSbYVfj1GHOBk2X70+nG1nu0oDujD4EjBcpGA&#10;QGqdGahT8Px0d3EFIkRNRo+OUMEnBljXpyeVLo070iMemtgJDqFQagV9jFMpZWh7tDos3ITEu3fn&#10;rY7c+k4ar48cbkeZJsmltHogvtDrCTc9th/N3iqYv7Y5dq/DKj4s7wu/zTdv2Uuj1PnZfHsDIuIc&#10;/2D40Wd1qNlp5/ZkghgVZFleMKogTbky8DvYKbheFSDrSv7/oP4GAAD//wMAUEsBAi0AFAAGAAgA&#10;AAAhALaDOJL+AAAA4QEAABMAAAAAAAAAAAAAAAAAAAAAAFtDb250ZW50X1R5cGVzXS54bWxQSwEC&#10;LQAUAAYACAAAACEAOP0h/9YAAACUAQAACwAAAAAAAAAAAAAAAAAvAQAAX3JlbHMvLnJlbHNQSwEC&#10;LQAUAAYACAAAACEAobdoaucBAAC5AwAADgAAAAAAAAAAAAAAAAAuAgAAZHJzL2Uyb0RvYy54bWxQ&#10;SwECLQAUAAYACAAAACEAxSD6Ld4AAAAJAQAADwAAAAAAAAAAAAAAAABBBAAAZHJzL2Rvd25yZXYu&#10;eG1sUEsFBgAAAAAEAAQA8wAAAEwFAAAAAA==&#10;">
                <v:stroke endarrow="block"/>
                <v:shadow color="#ccc"/>
              </v:shape>
            </w:pict>
          </mc:Fallback>
        </mc:AlternateContent>
      </w:r>
    </w:p>
    <w:p w14:paraId="1D602293" w14:textId="2172FB4D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</w:p>
    <w:p w14:paraId="0C1B310E" w14:textId="172BAC7E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</w:p>
    <w:p w14:paraId="0A359CCA" w14:textId="0877C361" w:rsidR="00BD5CB2" w:rsidRPr="00F424B4" w:rsidRDefault="003F00C1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7627293" wp14:editId="118C2474">
                <wp:simplePos x="0" y="0"/>
                <wp:positionH relativeFrom="column">
                  <wp:posOffset>3652402</wp:posOffset>
                </wp:positionH>
                <wp:positionV relativeFrom="paragraph">
                  <wp:posOffset>91337</wp:posOffset>
                </wp:positionV>
                <wp:extent cx="1714500" cy="571500"/>
                <wp:effectExtent l="0" t="0" r="19050" b="19050"/>
                <wp:wrapNone/>
                <wp:docPr id="13" name="Retângul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5C6CB" w14:textId="42C97226" w:rsidR="009102FC" w:rsidRPr="007B357B" w:rsidRDefault="009102FC" w:rsidP="00BE74E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57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Records excluded:</w:t>
                            </w:r>
                            <w:r w:rsidR="007B357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D55F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72</w:t>
                            </w:r>
                            <w:r w:rsidR="008A152F" w:rsidRPr="007B357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8B2F1BE" w14:textId="6B39818D" w:rsidR="00BE74E3" w:rsidRPr="007B357B" w:rsidRDefault="00BE74E3" w:rsidP="00BE74E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357B">
                              <w:rPr>
                                <w:rFonts w:ascii="Times New Roman" w:hAnsi="Times New Roman" w:cs="Times New Roman"/>
                              </w:rPr>
                              <w:t>Duplicates:</w:t>
                            </w:r>
                            <w:r w:rsidR="00336CEE" w:rsidRPr="007B357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F828F1">
                              <w:rPr>
                                <w:rFonts w:ascii="Times New Roman" w:hAnsi="Times New Roman" w:cs="Times New Roman"/>
                              </w:rPr>
                              <w:t>05</w:t>
                            </w:r>
                            <w:r w:rsidR="00336CEE" w:rsidRPr="007B357B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="00B00C98" w:rsidRPr="007B357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3AF27474" w14:textId="6BFAC815" w:rsidR="00BE74E3" w:rsidRPr="007B357B" w:rsidRDefault="00BE74E3" w:rsidP="00BE74E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627293" id="Retângulo 13" o:spid="_x0000_s1027" style="position:absolute;margin-left:287.6pt;margin-top:7.2pt;width:135pt;height: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WhQDAIAACgEAAAOAAAAZHJzL2Uyb0RvYy54bWysU81u2zAMvg/YOwi6L46DZG2NOEWRLsOA&#10;bh3Q7QFkWbaFyaJGKXGypx8lp6n3cxqmg0CK1EfyI7m+PfaGHRR6Dbbk+WzOmbISam3bkn/9sntz&#10;zZkPwtbCgFUlPynPbzevX60HV6gFdGBqhYxArC8GV/IuBFdkmZed6oWfgVOWjA1gLwKp2GY1ioHQ&#10;e5Mt5vO32QBYOwSpvKfX+9HINwm/aZQMj03jVWCm5JRbSDemu4p3tlmLokXhOi3PaYh/yKIX2lLQ&#10;C9S9CILtUf8B1WuJ4KEJMwl9Bk2jpUo1UDX5/LdqnjrhVKqFyPHuQpP/f7Dy0+HJfcaYuncPIL95&#10;ZmHbCduqO0QYOiVqCpdHorLB+eLyISqevrJq+Ag1tVbsAyQOjg32EZCqY8dE9elCtToGJukxv8qX&#10;qzl1RJJtdZVHOYYQxfNvhz68V9CzKJQcqZUJXRwefBhdn11S9mB0vdPGJAXbamuQHQS1fZfOGd1P&#10;3YxlQ8lvVotVQv7F5qcQ83T+BtHrQPNrdF/y64uTKCJt72ydpisIbUaZqjP2zGOkLk6pL8KxOjJd&#10;n0mOLxXUJyIWYRxXWi8SOsAfnA00qiX33/cCFWfmg6Xm3OTLZZztqYJTpZoqwkqCKnngbBS3YdyH&#10;vUPddhQpT2xYuKOGNjpx/ZLVOX0ax9St8+rEeZ/qyetlwTc/AQAA//8DAFBLAwQUAAYACAAAACEA&#10;Un1ZOd0AAAAKAQAADwAAAGRycy9kb3ducmV2LnhtbEyPzU7DMBCE70i8g7VI3KhDSWgIcSp+xAlx&#10;aEBwde0ljojXUey26duzPcFxvxnNztTr2Q9ij1PsAym4XmQgkEywPXUKPt5frkoQMWmyegiECo4Y&#10;Yd2cn9W6suFAG9y3qRMcQrHSClxKYyVlNA69joswIrH2HSavE59TJ+2kDxzuB7nMslvpdU/8wekR&#10;nxyan3bnFay69Nyax8J8vrlj+Xo338RN+6XU5cX8cA8i4Zz+zHCqz9Wh4U7bsCMbxaCgWBVLtrKQ&#10;5yDYUOYnsGWQMZFNLf9PaH4BAAD//wMAUEsBAi0AFAAGAAgAAAAhALaDOJL+AAAA4QEAABMAAAAA&#10;AAAAAAAAAAAAAAAAAFtDb250ZW50X1R5cGVzXS54bWxQSwECLQAUAAYACAAAACEAOP0h/9YAAACU&#10;AQAACwAAAAAAAAAAAAAAAAAvAQAAX3JlbHMvLnJlbHNQSwECLQAUAAYACAAAACEA31loUAwCAAAo&#10;BAAADgAAAAAAAAAAAAAAAAAuAgAAZHJzL2Uyb0RvYy54bWxQSwECLQAUAAYACAAAACEAUn1ZOd0A&#10;AAAKAQAADwAAAAAAAAAAAAAAAABmBAAAZHJzL2Rvd25yZXYueG1sUEsFBgAAAAAEAAQA8wAAAHAF&#10;AAAAAA==&#10;">
                <v:textbox inset=",7.2pt,,7.2pt">
                  <w:txbxContent>
                    <w:p w14:paraId="4015C6CB" w14:textId="42C97226" w:rsidR="009102FC" w:rsidRPr="007B357B" w:rsidRDefault="009102FC" w:rsidP="00BE74E3">
                      <w:pPr>
                        <w:spacing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57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Records excluded:</w:t>
                      </w:r>
                      <w:r w:rsidR="007B357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7D55F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72</w:t>
                      </w:r>
                      <w:r w:rsidR="008A152F" w:rsidRPr="007B357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78B2F1BE" w14:textId="6B39818D" w:rsidR="00BE74E3" w:rsidRPr="007B357B" w:rsidRDefault="00BE74E3" w:rsidP="00BE74E3">
                      <w:pPr>
                        <w:spacing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B357B">
                        <w:rPr>
                          <w:rFonts w:ascii="Times New Roman" w:hAnsi="Times New Roman" w:cs="Times New Roman"/>
                        </w:rPr>
                        <w:t>Duplicates:</w:t>
                      </w:r>
                      <w:r w:rsidR="00336CEE" w:rsidRPr="007B357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F828F1">
                        <w:rPr>
                          <w:rFonts w:ascii="Times New Roman" w:hAnsi="Times New Roman" w:cs="Times New Roman"/>
                        </w:rPr>
                        <w:t>05</w:t>
                      </w:r>
                      <w:r w:rsidR="00336CEE" w:rsidRPr="007B357B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="00B00C98" w:rsidRPr="007B357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3AF27474" w14:textId="6BFAC815" w:rsidR="00BE74E3" w:rsidRPr="007B357B" w:rsidRDefault="00BE74E3" w:rsidP="00BE74E3">
                      <w:pPr>
                        <w:spacing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E1A6575" wp14:editId="094A7664">
                <wp:simplePos x="0" y="0"/>
                <wp:positionH relativeFrom="column">
                  <wp:posOffset>1336705</wp:posOffset>
                </wp:positionH>
                <wp:positionV relativeFrom="paragraph">
                  <wp:posOffset>90539</wp:posOffset>
                </wp:positionV>
                <wp:extent cx="1670050" cy="571500"/>
                <wp:effectExtent l="0" t="0" r="25400" b="19050"/>
                <wp:wrapNone/>
                <wp:docPr id="12" name="Retângul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78262D" w14:textId="24312B72" w:rsidR="009102FC" w:rsidRPr="00471F22" w:rsidRDefault="009102FC" w:rsidP="00BD5C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  <w:r w:rsidRPr="00471F2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>Records screened:</w:t>
                            </w:r>
                            <w:r w:rsidR="0086178D" w:rsidRPr="00471F2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D55F7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>138</w:t>
                            </w:r>
                            <w:r w:rsidR="00BE74E3" w:rsidRPr="00471F2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1A6575" id="Retângulo 12" o:spid="_x0000_s1028" style="position:absolute;margin-left:105.25pt;margin-top:7.15pt;width:131.5pt;height:4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yhWEQIAACgEAAAOAAAAZHJzL2Uyb0RvYy54bWysU9tu2zAMfR+wfxD0vtgOml6MOEWRLsOA&#10;7gJ0+wBZlm1hsqhRSuzu60cpaepdnobpQRBF6fDwkFzfToNhB4Veg614scg5U1ZCo21X8a9fdm+u&#10;OfNB2EYYsKriT8rz283rV+vRlWoJPZhGISMQ68vRVbwPwZVZ5mWvBuEX4JQlZws4iEAmdlmDYiT0&#10;wWTLPL/MRsDGIUjlPd3eH518k/DbVsnwqW29CsxUnLiFtGPa67hnm7UoOxSu1/JEQ/wDi0FoS0HP&#10;UPciCLZH/QfUoCWChzYsJAwZtK2WKuVA2RT5b9k89sKplAuJ491ZJv//YOXHw6P7jJG6dw8gv3lm&#10;YdsL26k7RBh7JRoKV0ShstH58vwhGp6+snr8AA2VVuwDJA2mFocISNmxKUn9dJZaTYFJuiwur/J8&#10;RRWR5FtdFas81SIT5fNvhz68UzCweKg4UikTujg8+BDZiPL5SWIPRjc7bUwysKu3BtlBUNl3aaUE&#10;KMn5M2PZWPGb1XKVkH/x+TlEntbfIAYdqH+NHip+fX4kyijbW9uk7gpCm+OZKBt70jFKF7vUl2Gq&#10;J6abii9jgHhTQ/NEwiIc25XGiw494A/ORmrVivvve4GKM/PeUnFuiouL2NtzA+dGPTeElQRV8cDZ&#10;8bgNx3nYO9RdT5GKpIaFOypoq5PWL6xO9KkdUwlOoxP7fW6nVy8DvvkJAAD//wMAUEsDBBQABgAI&#10;AAAAIQAr4dBB3gAAAAoBAAAPAAAAZHJzL2Rvd25yZXYueG1sTI/NTsMwEITvSLyDtUjcqN2mpSXE&#10;qfgRJ9RDA2qvbrzEEfE6it02fXuWExz3m9HsTLEefSdOOMQ2kIbpRIFAqoNtqdHw+fF2twIRkyFr&#10;ukCo4YIR1uX1VWFyG860xVOVGsEhFHOjwaXU51LG2qE3cRJ6JNa+wuBN4nNopB3MmcN9J2dK3Utv&#10;WuIPzvT44rD+ro5ew7JJr1X9vKh3G3dZvT+MWdxWe61vb8anRxAJx/Rnht/6XB1K7nQIR7JRdBpm&#10;U7VgKwvzDAQb5suMwYGBYiLLQv6fUP4AAAD//wMAUEsBAi0AFAAGAAgAAAAhALaDOJL+AAAA4QEA&#10;ABMAAAAAAAAAAAAAAAAAAAAAAFtDb250ZW50X1R5cGVzXS54bWxQSwECLQAUAAYACAAAACEAOP0h&#10;/9YAAACUAQAACwAAAAAAAAAAAAAAAAAvAQAAX3JlbHMvLnJlbHNQSwECLQAUAAYACAAAACEAcjco&#10;VhECAAAoBAAADgAAAAAAAAAAAAAAAAAuAgAAZHJzL2Uyb0RvYy54bWxQSwECLQAUAAYACAAAACEA&#10;K+HQQd4AAAAKAQAADwAAAAAAAAAAAAAAAABrBAAAZHJzL2Rvd25yZXYueG1sUEsFBgAAAAAEAAQA&#10;8wAAAHYFAAAAAA==&#10;">
                <v:textbox inset=",7.2pt,,7.2pt">
                  <w:txbxContent>
                    <w:p w14:paraId="1E78262D" w14:textId="24312B72" w:rsidR="009102FC" w:rsidRPr="00471F22" w:rsidRDefault="009102FC" w:rsidP="00BD5CB2">
                      <w:pPr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  <w:r w:rsidRPr="00471F2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>Records screened:</w:t>
                      </w:r>
                      <w:r w:rsidR="0086178D" w:rsidRPr="00471F2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7D55F7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>138</w:t>
                      </w:r>
                      <w:r w:rsidR="00BE74E3" w:rsidRPr="00471F2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14:paraId="45CC956C" w14:textId="339A809C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</w:p>
    <w:p w14:paraId="548D383C" w14:textId="1CB544F1" w:rsidR="00BD5CB2" w:rsidRPr="00F424B4" w:rsidRDefault="003F00C1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36575" distB="36575" distL="36576" distR="36576" simplePos="0" relativeHeight="251663872" behindDoc="0" locked="0" layoutInCell="1" allowOverlap="1" wp14:anchorId="0D976FF3" wp14:editId="5A4FCAFE">
                <wp:simplePos x="0" y="0"/>
                <wp:positionH relativeFrom="column">
                  <wp:posOffset>3008616</wp:posOffset>
                </wp:positionH>
                <wp:positionV relativeFrom="paragraph">
                  <wp:posOffset>11696</wp:posOffset>
                </wp:positionV>
                <wp:extent cx="650875" cy="0"/>
                <wp:effectExtent l="0" t="76200" r="15875" b="95250"/>
                <wp:wrapNone/>
                <wp:docPr id="14" name="Conector de Seta Ret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4108FE" id="Conector de Seta Reta 14" o:spid="_x0000_s1026" type="#_x0000_t32" style="position:absolute;margin-left:236.9pt;margin-top:.9pt;width:51.25pt;height:0;z-index:251663872;visibility:visible;mso-wrap-style:square;mso-width-percent:0;mso-height-percent:0;mso-wrap-distance-left:2.88pt;mso-wrap-distance-top:1.016mm;mso-wrap-distance-right:2.88pt;mso-wrap-distance-bottom:1.016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5Vg6wEAALkDAAAOAAAAZHJzL2Uyb0RvYy54bWysU01v2zAMvQ/YfxB0X5wES9cZcXpI1126&#10;rWi6H6BItC1MFgVKiZN/P0r5WLfdhvlASCL5yPdIL+8OgxN7oGjRN3I2mUoBXqOxvmvk95eHd7dS&#10;xKS8UQ49NPIIUd6t3r5ZjqGGOfboDJBgEB/rMTSyTynUVRV1D4OKEwzg2dkiDSrxlbrKkBoZfXDV&#10;fDq9qUYkEwg1xMiv9yenXBX8tgWdvrVthCRcI7m3VCwVu822Wi1V3ZEKvdXnNtQ/dDEo67noFepe&#10;JSV2ZP+CGqwmjNimicahwra1GgoHZjOb/sFm06sAhQuLE8NVpvj/YPXX/RMJa3h276XwauAZrXlS&#10;OiEJA2IDTOQ5G/azWGOINees/RNluvrgN+ER9Y8oPK575TsoTb8cAwPNckb1W0q+xMAlt+MXNByj&#10;dgmLcoeWhgzJmohDGdDxOiA4JKH58WYxvf2wkEJfXJWqL3mBYvoMOIh8aGRMpGzXJyZzYjMrVdT+&#10;MabclaovCbmoxwfrXFkG58XYyI+L+aIkRHTWZGcOi9Rt147EXuV1Kl+hyJ7XYYQ7bwpYD8p8Op+T&#10;so7PIhVtEllWy4HM1QYwUjjgPyifTu05nytC2eFzzxfxTmPYojk+UQ7O77wfhdV5l/MCvr6XqF9/&#10;3OonAAAA//8DAFBLAwQUAAYACAAAACEAEku2OtsAAAAHAQAADwAAAGRycy9kb3ducmV2LnhtbEyO&#10;QUvDQBCF74L/YRnBm93UNI3EbIoUFOnNqKXHbXZMgtnZsLtto7/esRc9DY/v8eYrV5MdxBF96B0p&#10;mM8SEEiNMz21Ct5eH2/uQISoyejBESr4wgCr6vKi1IVxJ3rBYx1bwSMUCq2gi3EspAxNh1aHmRuR&#10;mH04b3Xk6FtpvD7xuB3kbZIspdU98YdOj7jusPmsD1bB9L3JsN32i/g8f8r9Jlvv0vdaqeur6eEe&#10;RMQp/pXhV5/VoWKnvTuQCWJQsMhTVo8M+DDP8mUKYn/Osirlf//qBwAA//8DAFBLAQItABQABgAI&#10;AAAAIQC2gziS/gAAAOEBAAATAAAAAAAAAAAAAAAAAAAAAABbQ29udGVudF9UeXBlc10ueG1sUEsB&#10;Ai0AFAAGAAgAAAAhADj9If/WAAAAlAEAAAsAAAAAAAAAAAAAAAAALwEAAF9yZWxzLy5yZWxzUEsB&#10;Ai0AFAAGAAgAAAAhAAirlWDrAQAAuQMAAA4AAAAAAAAAAAAAAAAALgIAAGRycy9lMm9Eb2MueG1s&#10;UEsBAi0AFAAGAAgAAAAhABJLtjrbAAAABwEAAA8AAAAAAAAAAAAAAAAARQQAAGRycy9kb3ducmV2&#10;LnhtbFBLBQYAAAAABAAEAPMAAABNBQAAAAA=&#10;">
                <v:stroke endarrow="block"/>
                <v:shadow color="#ccc"/>
              </v:shape>
            </w:pict>
          </mc:Fallback>
        </mc:AlternateContent>
      </w:r>
    </w:p>
    <w:p w14:paraId="48B33422" w14:textId="284DA5E9" w:rsidR="00BD5CB2" w:rsidRPr="00F424B4" w:rsidRDefault="003F00C1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36576" distB="36576" distL="36575" distR="36575" simplePos="0" relativeHeight="251661824" behindDoc="0" locked="0" layoutInCell="1" allowOverlap="1" wp14:anchorId="231C4F61" wp14:editId="177872CA">
                <wp:simplePos x="0" y="0"/>
                <wp:positionH relativeFrom="column">
                  <wp:posOffset>2129687</wp:posOffset>
                </wp:positionH>
                <wp:positionV relativeFrom="paragraph">
                  <wp:posOffset>145873</wp:posOffset>
                </wp:positionV>
                <wp:extent cx="0" cy="342900"/>
                <wp:effectExtent l="76200" t="0" r="76200" b="57150"/>
                <wp:wrapNone/>
                <wp:docPr id="11" name="Conector de Seta Ret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87E90" id="Conector de Seta Reta 11" o:spid="_x0000_s1026" type="#_x0000_t32" style="position:absolute;margin-left:167.7pt;margin-top:11.5pt;width:0;height:27pt;z-index:251661824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9VB6QEAALkDAAAOAAAAZHJzL2Uyb0RvYy54bWysU01v2zAMvQ/YfxB0X5xk67AacXpI1126&#10;LVjaH6BItC1MFgVKiZN/P0r52LrehvkgUCL5yPdIL+4OgxN7oGjRN3I2mUoBXqOxvmvk89PDu09S&#10;xKS8UQ49NPIIUd4t375ZjKGGOfboDJBgEB/rMTSyTynUVRV1D4OKEwzg2dkiDSrxlbrKkBoZfXDV&#10;fDr9WI1IJhBqiJFf709OuSz4bQs6fW/bCEm4RnJvqZxUzm0+q+VC1R2p0Ft9bkP9QxeDsp6LXqHu&#10;VVJiR/YV1GA1YcQ2TTQOFbat1VA4MJvZ9C82m14FKFxYnBiuMsX/B6u/7dckrOHZzaTwauAZrXhS&#10;OiEJA2IDTORHPtjPYo0h1pyz8mvKdPXBb8Ij6p9ReFz1yndQmn46BgYqGdWLlHyJgUtux69oOEbt&#10;EhblDi0NGZI1EYcyoON1QHBIQp8eNb++/zC/nZbZVaq+5AWK6QvgILLRyJhI2a5PTObEZlaqqP1j&#10;TMyDEy8JuajHB+tcWQbnxdjI25v5TUmI6KzJzhwWqduuHIm9yutUviwKg70II9x5U8B6UObz2U7K&#10;OrZFKtoksqyWA5mrDWCkcMB/ULZOiM7nilB2+NzzRbzTGLZojmvKwfmd96M0ct7lvIB/3kvU7z9u&#10;+QsAAP//AwBQSwMEFAAGAAgAAAAhAOe7DgreAAAACQEAAA8AAABkcnMvZG93bnJldi54bWxMj8FO&#10;wzAMhu9IvENkJG4s3bpSVOpOaBII7UaBacesMW1Fk1RJthWeHqMd4Gj70+/vL1eTGcSRfOidRZjP&#10;EhBkG6d72yK8vT7e3IEIUVmtBmcJ4YsCrKrLi1IV2p3sCx3r2AoOsaFQCF2MYyFlaDoyKszcSJZv&#10;H84bFXn0rdRenTjcDHKRJLfSqN7yh06NtO6o+awPBmH63mTUbvtlfJ4/5X6TrXfpe414fTU93IOI&#10;NMU/GH71WR0qdtq7g9VBDAhpmi0ZRVik3ImB82KPkOcJyKqU/xtUPwAAAP//AwBQSwECLQAUAAYA&#10;CAAAACEAtoM4kv4AAADhAQAAEwAAAAAAAAAAAAAAAAAAAAAAW0NvbnRlbnRfVHlwZXNdLnhtbFBL&#10;AQItABQABgAIAAAAIQA4/SH/1gAAAJQBAAALAAAAAAAAAAAAAAAAAC8BAABfcmVscy8ucmVsc1BL&#10;AQItABQABgAIAAAAIQD8p9VB6QEAALkDAAAOAAAAAAAAAAAAAAAAAC4CAABkcnMvZTJvRG9jLnht&#10;bFBLAQItABQABgAIAAAAIQDnuw4K3gAAAAkBAAAPAAAAAAAAAAAAAAAAAEMEAABkcnMvZG93bnJl&#10;di54bWxQSwUGAAAAAAQABADzAAAATgUAAAAA&#10;">
                <v:stroke endarrow="block"/>
                <v:shadow color="#ccc"/>
              </v:shape>
            </w:pict>
          </mc:Fallback>
        </mc:AlternateContent>
      </w:r>
    </w:p>
    <w:p w14:paraId="1DE3CA21" w14:textId="2D263F13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</w:p>
    <w:p w14:paraId="46CE1C4B" w14:textId="3D2F5BB9" w:rsidR="00BD5CB2" w:rsidRPr="00F424B4" w:rsidRDefault="003F00C1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7388102" wp14:editId="199EDC99">
                <wp:simplePos x="0" y="0"/>
                <wp:positionH relativeFrom="column">
                  <wp:posOffset>1294130</wp:posOffset>
                </wp:positionH>
                <wp:positionV relativeFrom="paragraph">
                  <wp:posOffset>153035</wp:posOffset>
                </wp:positionV>
                <wp:extent cx="1714500" cy="685800"/>
                <wp:effectExtent l="0" t="0" r="19050" b="19050"/>
                <wp:wrapNone/>
                <wp:docPr id="15" name="Retângul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15882B" w14:textId="16BFD10B" w:rsidR="009102FC" w:rsidRPr="00471F22" w:rsidRDefault="007D55F7" w:rsidP="007157D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>66</w:t>
                            </w:r>
                            <w:r w:rsidR="009102FC" w:rsidRPr="00471F2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 xml:space="preserve"> full-texts articles </w:t>
                            </w:r>
                            <w:r w:rsidR="007B357B" w:rsidRPr="00471F22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>assessed.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388102" id="Retângulo 15" o:spid="_x0000_s1029" style="position:absolute;margin-left:101.9pt;margin-top:12.05pt;width:135pt;height:5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S3rEAIAACgEAAAOAAAAZHJzL2Uyb0RvYy54bWysU9tu2zAMfR+wfxD0vjjOki414hRFugwD&#10;ugvQ7QNkWY6FyaJGKbG7rx8lp6l3eRqmB4GUyEPykNzcDJ1hJ4Vegy15PptzpqyEWttDyb9+2b9a&#10;c+aDsLUwYFXJH5XnN9uXLza9K9QCWjC1QkYg1he9K3kbgiuyzMtWdcLPwClLnw1gJwKpeMhqFD2h&#10;dyZbzOdXWQ9YOwSpvKfXu/GTbxN+0ygZPjWNV4GZklNuId2Y7ire2XYjigMK12p5TkP8Qxad0JaC&#10;XqDuRBDsiPoPqE5LBA9NmEnoMmgaLVWqgarJ579V89AKp1ItRI53F5r8/4OVH08P7jPG1L27B/nN&#10;Mwu7VtiDukWEvlWipnB5JCrrnS8uDlHx5Mqq/gPU1FpxDJA4GBrsIiBVx4ZE9eOFajUEJukxf5Mv&#10;V3PqiKS/q/VqTXIMIYonb4c+vFPQsSiUHKmVCV2c7n0YTZ9MUvZgdL3XxiQFD9XOIDsJavs+nTO6&#10;n5oZy/qSX68Wq4T8y5+fQszT+RtEpwPNr9FdyakEOtFIFJG2t7ZOchDajDJVZ+yZx0hdnFJfhKEa&#10;mK5L/jr6xpcK6kciFmEcV1ovElrAH5z1NKol99+PAhVn5r2l5lzny2Wc7amCU6WaKsJKgip54GwU&#10;d2Hch6NDfWgpUp7YsHBLDW104vo5q3P6NI6pW+fVifM+1ZPV84JvfwIAAP//AwBQSwMEFAAGAAgA&#10;AAAhACFYBnzeAAAACgEAAA8AAABkcnMvZG93bnJldi54bWxMj8tOwzAQRfdI/IM1SOyo8yi0hDgV&#10;D7FCXTSgduvGQxwRj6PYbdO/Z7qC3TyO7pwpV5PrxRHH0HlSkM4SEEiNNx21Cr4+3++WIELUZHTv&#10;CRWcMcCqur4qdWH8iTZ4rGMrOIRCoRXYGIdCytBYdDrM/IDEu28/Oh25HVtpRn3icNfLLEkepNMd&#10;8QWrB3y12PzUB6dg0ca3unm5b7Zre15+PE552NQ7pW5vpucnEBGn+AfDRZ/VoWKnvT+QCaJXkCU5&#10;q0cu5ikIBuaLy2DPZJ6lIKtS/n+h+gUAAP//AwBQSwECLQAUAAYACAAAACEAtoM4kv4AAADhAQAA&#10;EwAAAAAAAAAAAAAAAAAAAAAAW0NvbnRlbnRfVHlwZXNdLnhtbFBLAQItABQABgAIAAAAIQA4/SH/&#10;1gAAAJQBAAALAAAAAAAAAAAAAAAAAC8BAABfcmVscy8ucmVsc1BLAQItABQABgAIAAAAIQDR2S3r&#10;EAIAACgEAAAOAAAAAAAAAAAAAAAAAC4CAABkcnMvZTJvRG9jLnhtbFBLAQItABQABgAIAAAAIQAh&#10;WAZ83gAAAAoBAAAPAAAAAAAAAAAAAAAAAGoEAABkcnMvZG93bnJldi54bWxQSwUGAAAAAAQABADz&#10;AAAAdQUAAAAA&#10;">
                <v:textbox inset=",7.2pt,,7.2pt">
                  <w:txbxContent>
                    <w:p w14:paraId="6715882B" w14:textId="16BFD10B" w:rsidR="009102FC" w:rsidRPr="00471F22" w:rsidRDefault="007D55F7" w:rsidP="007157D5">
                      <w:pPr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>66</w:t>
                      </w:r>
                      <w:r w:rsidR="009102FC" w:rsidRPr="00471F2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 xml:space="preserve"> full-texts articles </w:t>
                      </w:r>
                      <w:r w:rsidR="007B357B" w:rsidRPr="00471F22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>assessed.</w:t>
                      </w:r>
                    </w:p>
                  </w:txbxContent>
                </v:textbox>
              </v:rect>
            </w:pict>
          </mc:Fallback>
        </mc:AlternateContent>
      </w:r>
    </w:p>
    <w:p w14:paraId="6C204DF3" w14:textId="445CADE1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AC18D1E" wp14:editId="76C7044D">
                <wp:simplePos x="0" y="0"/>
                <wp:positionH relativeFrom="column">
                  <wp:posOffset>3644265</wp:posOffset>
                </wp:positionH>
                <wp:positionV relativeFrom="paragraph">
                  <wp:posOffset>135890</wp:posOffset>
                </wp:positionV>
                <wp:extent cx="2628900" cy="1981200"/>
                <wp:effectExtent l="0" t="0" r="19050" b="19050"/>
                <wp:wrapNone/>
                <wp:docPr id="18" name="Retângul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308AF" w14:textId="7E81D0C7" w:rsidR="009102FC" w:rsidRPr="00ED4A0B" w:rsidRDefault="00FB3A48" w:rsidP="00ED4A0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Full-text</w:t>
                            </w:r>
                            <w:r w:rsidR="00D95F31" w:rsidRPr="00ED4A0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articles e</w:t>
                            </w:r>
                            <w:r w:rsidR="00737ABC" w:rsidRPr="00ED4A0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xc</w:t>
                            </w:r>
                            <w:r w:rsidR="00D95F31" w:rsidRPr="00ED4A0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luded:</w:t>
                            </w:r>
                            <w:r w:rsidR="007D55F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59</w:t>
                            </w:r>
                            <w:r w:rsidR="009137A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</w:p>
                          <w:p w14:paraId="2716D7BD" w14:textId="6CA94404" w:rsidR="000E69CD" w:rsidRPr="00FB3A48" w:rsidRDefault="00FB3A48" w:rsidP="00720D9F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425" w:hanging="357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FB3A4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 xml:space="preserve">Isolated mention of </w:t>
                            </w:r>
                            <w:r w:rsidRPr="00FB3A48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  <w:lang w:val="en"/>
                              </w:rPr>
                              <w:t>Burkholderia cepacia</w:t>
                            </w:r>
                            <w:r w:rsidRPr="00FB3A4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 xml:space="preserve"> complex or related terms in the text</w:t>
                            </w:r>
                            <w:r w:rsidR="002C3FF1" w:rsidRPr="00FB3A4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GB"/>
                              </w:rPr>
                              <w:t>.</w:t>
                            </w:r>
                          </w:p>
                          <w:p w14:paraId="7099B86D" w14:textId="115CA9F0" w:rsidR="007D55F7" w:rsidRPr="00FB3A48" w:rsidRDefault="00FB3A48" w:rsidP="00720D9F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425" w:hanging="357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FB3A4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>Isolated mention of diabetes mellitus or related terms in the text</w:t>
                            </w:r>
                            <w:r w:rsidRPr="00FB3A4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GB"/>
                              </w:rPr>
                              <w:t>.</w:t>
                            </w:r>
                          </w:p>
                          <w:p w14:paraId="16A44F09" w14:textId="5230F3A7" w:rsidR="00CF572C" w:rsidRPr="00FB3A48" w:rsidRDefault="00FB3A48" w:rsidP="00720D9F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425" w:hanging="357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FB3A4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>Article unavailable, even on the journal's website</w:t>
                            </w:r>
                            <w:r w:rsidRPr="00FB3A4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7D55F7" w:rsidRPr="00FB3A4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GB"/>
                              </w:rPr>
                              <w:t>(PMID:</w:t>
                            </w:r>
                            <w:r w:rsidR="007D55F7" w:rsidRPr="00FB3A48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</w:t>
                            </w:r>
                            <w:r w:rsidR="007D55F7" w:rsidRPr="00FB3A4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GB"/>
                              </w:rPr>
                              <w:t>11605815)</w:t>
                            </w:r>
                            <w:r w:rsidRPr="00FB3A4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GB"/>
                              </w:rPr>
                              <w:t>.</w:t>
                            </w:r>
                          </w:p>
                          <w:p w14:paraId="06A0CDB6" w14:textId="77777777" w:rsidR="009102FC" w:rsidRPr="00FB3A48" w:rsidRDefault="009102FC" w:rsidP="00BD5C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2007211" w14:textId="77777777" w:rsidR="009102FC" w:rsidRPr="00FB3A48" w:rsidRDefault="009102FC" w:rsidP="00BD5C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624EF4B" w14:textId="77777777" w:rsidR="009102FC" w:rsidRPr="00FB3A48" w:rsidRDefault="009102FC" w:rsidP="00BD5C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1FCE72B" w14:textId="77777777" w:rsidR="009102FC" w:rsidRPr="00FB3A48" w:rsidRDefault="009102FC" w:rsidP="00BD5C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C18D1E" id="Retângulo 18" o:spid="_x0000_s1030" style="position:absolute;margin-left:286.95pt;margin-top:10.7pt;width:207pt;height:15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U9aEAIAACkEAAAOAAAAZHJzL2Uyb0RvYy54bWysU9tu2zAMfR+wfxD0vjgO0iIx4hRFugwD&#10;ugvQ7QNkWbaFyaJGKbGzrx+lpKl3eRqmB4GUqMPDQ2pzN/aGHRV6Dbbk+WzOmbISam3bkn/9sn+z&#10;4swHYWthwKqSn5Tnd9vXrzaDK9QCOjC1QkYg1heDK3kXgiuyzMtO9cLPwClLlw1gLwK52GY1ioHQ&#10;e5Mt5vPbbACsHYJU3tPpw/mSbxN+0ygZPjWNV4GZkhO3kHZMexX3bLsRRYvCdVpeaIh/YNELbSnp&#10;FepBBMEOqP+A6rVE8NCEmYQ+g6bRUqUaqJp8/ls1T51wKtVC4nh3lcn/P1j58fjkPmOk7t0jyG+e&#10;Wdh1wrbqHhGGToma0uVRqGxwvrg+iI6np6waPkBNrRWHAEmDscE+AlJ1bExSn65SqzEwSYeL28Vq&#10;PaeOSLrL16ucmplyiOL5uUMf3inoWTRKjtTLBC+Ojz5EOqJ4Dkn0weh6r41JDrbVziA7Cur7Pq0L&#10;up+GGcuGkq9vFjcJ+Zc7P4WYp/U3iF4HGmCj+5KvrkGiiLq9tXUaryC0OdtE2diLkFG7OKa+CGM1&#10;Ml2XfBkTxJMK6hMpi3CeV/pfZHSAPzgbaFZL7r8fBCrOzHtL3Vnny2Uc7qmDU6eaOsJKgip54Oxs&#10;7sL5Qxwc6rajTHlSw8I9dbTRSesXVhf6NI+pBZe/Ewd+6qeolx++/QkAAP//AwBQSwMEFAAGAAgA&#10;AAAhAJ7bdX7gAAAACgEAAA8AAABkcnMvZG93bnJldi54bWxMj8tOwzAQRfdI/IM1SOyo07olD+JU&#10;PMQKsWhAsHVtE0fE4yh22/TvGVawnJmjO+fW29kP7Gin2AeUsFxkwCzqYHrsJLy/Pd8UwGJSaNQQ&#10;0Eo42wjb5vKiVpUJJ9zZY5s6RiEYKyXBpTRWnEftrFdxEUaLdPsKk1eJxqnjZlInCvcDX2XZLfeq&#10;R/rg1GgfndXf7cFLyLv01OqHjf54defipZxF3LWfUl5fzfd3wJKd0x8Mv/qkDg057cMBTWSDhE0u&#10;SkIlrJZrYASURU6LvQQhxBp4U/P/FZofAAAA//8DAFBLAQItABQABgAIAAAAIQC2gziS/gAAAOEB&#10;AAATAAAAAAAAAAAAAAAAAAAAAABbQ29udGVudF9UeXBlc10ueG1sUEsBAi0AFAAGAAgAAAAhADj9&#10;If/WAAAAlAEAAAsAAAAAAAAAAAAAAAAALwEAAF9yZWxzLy5yZWxzUEsBAi0AFAAGAAgAAAAhAIqR&#10;T1oQAgAAKQQAAA4AAAAAAAAAAAAAAAAALgIAAGRycy9lMm9Eb2MueG1sUEsBAi0AFAAGAAgAAAAh&#10;AJ7bdX7gAAAACgEAAA8AAAAAAAAAAAAAAAAAagQAAGRycy9kb3ducmV2LnhtbFBLBQYAAAAABAAE&#10;APMAAAB3BQAAAAA=&#10;">
                <v:textbox inset=",7.2pt,,7.2pt">
                  <w:txbxContent>
                    <w:p w14:paraId="00F308AF" w14:textId="7E81D0C7" w:rsidR="009102FC" w:rsidRPr="00ED4A0B" w:rsidRDefault="00FB3A48" w:rsidP="00ED4A0B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Full-text</w:t>
                      </w:r>
                      <w:r w:rsidR="00D95F31" w:rsidRPr="00ED4A0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articles e</w:t>
                      </w:r>
                      <w:r w:rsidR="00737ABC" w:rsidRPr="00ED4A0B">
                        <w:rPr>
                          <w:rFonts w:ascii="Times New Roman" w:hAnsi="Times New Roman" w:cs="Times New Roman"/>
                          <w:b/>
                          <w:bCs/>
                        </w:rPr>
                        <w:t>xc</w:t>
                      </w:r>
                      <w:r w:rsidR="00D95F31" w:rsidRPr="00ED4A0B">
                        <w:rPr>
                          <w:rFonts w:ascii="Times New Roman" w:hAnsi="Times New Roman" w:cs="Times New Roman"/>
                          <w:b/>
                          <w:bCs/>
                        </w:rPr>
                        <w:t>luded:</w:t>
                      </w:r>
                      <w:r w:rsidR="007D55F7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59</w:t>
                      </w:r>
                      <w:r w:rsidR="009137A5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</w:p>
                    <w:p w14:paraId="2716D7BD" w14:textId="6CA94404" w:rsidR="000E69CD" w:rsidRPr="00FB3A48" w:rsidRDefault="00FB3A48" w:rsidP="00720D9F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line="360" w:lineRule="auto"/>
                        <w:ind w:left="425" w:hanging="357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GB"/>
                        </w:rPr>
                      </w:pPr>
                      <w:r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"/>
                        </w:rPr>
                        <w:t xml:space="preserve">Isolated mention of </w:t>
                      </w:r>
                      <w:r w:rsidRPr="00FB3A48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  <w:lang w:val="en"/>
                        </w:rPr>
                        <w:t>Burkholderia cepacia</w:t>
                      </w:r>
                      <w:r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"/>
                        </w:rPr>
                        <w:t xml:space="preserve"> complex or related terms in the text</w:t>
                      </w:r>
                      <w:r w:rsidR="002C3FF1"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GB"/>
                        </w:rPr>
                        <w:t>.</w:t>
                      </w:r>
                    </w:p>
                    <w:p w14:paraId="7099B86D" w14:textId="115CA9F0" w:rsidR="007D55F7" w:rsidRPr="00FB3A48" w:rsidRDefault="00FB3A48" w:rsidP="00720D9F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line="360" w:lineRule="auto"/>
                        <w:ind w:left="425" w:hanging="357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GB"/>
                        </w:rPr>
                      </w:pPr>
                      <w:r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"/>
                        </w:rPr>
                        <w:t xml:space="preserve">Isolated mention of </w:t>
                      </w:r>
                      <w:r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"/>
                        </w:rPr>
                        <w:t xml:space="preserve">diabetes mellitus </w:t>
                      </w:r>
                      <w:r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"/>
                        </w:rPr>
                        <w:t>or related terms in the text</w:t>
                      </w:r>
                      <w:r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GB"/>
                        </w:rPr>
                        <w:t>.</w:t>
                      </w:r>
                    </w:p>
                    <w:p w14:paraId="16A44F09" w14:textId="5230F3A7" w:rsidR="00CF572C" w:rsidRPr="00FB3A48" w:rsidRDefault="00FB3A48" w:rsidP="00720D9F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line="360" w:lineRule="auto"/>
                        <w:ind w:left="425" w:hanging="357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GB"/>
                        </w:rPr>
                      </w:pPr>
                      <w:r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"/>
                        </w:rPr>
                        <w:t>Article unavailable, even on the journal's website</w:t>
                      </w:r>
                      <w:r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="007D55F7"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GB"/>
                        </w:rPr>
                        <w:t>(PMID:</w:t>
                      </w:r>
                      <w:r w:rsidR="007D55F7" w:rsidRPr="00FB3A48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</w:t>
                      </w:r>
                      <w:r w:rsidR="007D55F7"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GB"/>
                        </w:rPr>
                        <w:t>11605815</w:t>
                      </w:r>
                      <w:r w:rsidR="007D55F7"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GB"/>
                        </w:rPr>
                        <w:t>)</w:t>
                      </w:r>
                      <w:r w:rsidRPr="00FB3A48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GB"/>
                        </w:rPr>
                        <w:t>.</w:t>
                      </w:r>
                    </w:p>
                    <w:p w14:paraId="06A0CDB6" w14:textId="77777777" w:rsidR="009102FC" w:rsidRPr="00FB3A48" w:rsidRDefault="009102FC" w:rsidP="00BD5CB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62007211" w14:textId="77777777" w:rsidR="009102FC" w:rsidRPr="00FB3A48" w:rsidRDefault="009102FC" w:rsidP="00BD5CB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4624EF4B" w14:textId="77777777" w:rsidR="009102FC" w:rsidRPr="00FB3A48" w:rsidRDefault="009102FC" w:rsidP="00BD5CB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11FCE72B" w14:textId="77777777" w:rsidR="009102FC" w:rsidRPr="00FB3A48" w:rsidRDefault="009102FC" w:rsidP="00BD5CB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E5B41EA" w14:textId="02AC450C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</w:p>
    <w:p w14:paraId="7DFC715D" w14:textId="00C133BB" w:rsidR="00BD5CB2" w:rsidRPr="00F424B4" w:rsidRDefault="003F00C1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36575" distB="36575" distL="36576" distR="36576" simplePos="0" relativeHeight="251664896" behindDoc="0" locked="0" layoutInCell="1" allowOverlap="1" wp14:anchorId="4729CFEA" wp14:editId="716599CE">
                <wp:simplePos x="0" y="0"/>
                <wp:positionH relativeFrom="column">
                  <wp:posOffset>3020429</wp:posOffset>
                </wp:positionH>
                <wp:positionV relativeFrom="paragraph">
                  <wp:posOffset>12788</wp:posOffset>
                </wp:positionV>
                <wp:extent cx="628650" cy="0"/>
                <wp:effectExtent l="0" t="76200" r="19050" b="95250"/>
                <wp:wrapNone/>
                <wp:docPr id="17" name="Conector de Seta Reta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79310F" id="Conector de Seta Reta 17" o:spid="_x0000_s1026" type="#_x0000_t32" style="position:absolute;margin-left:237.85pt;margin-top:1pt;width:49.5pt;height:0;z-index:251664896;visibility:visible;mso-wrap-style:square;mso-width-percent:0;mso-height-percent:0;mso-wrap-distance-left:2.88pt;mso-wrap-distance-top:1.016mm;mso-wrap-distance-right:2.88pt;mso-wrap-distance-bottom:1.016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2AN6gEAALkDAAAOAAAAZHJzL2Uyb0RvYy54bWysU02PEzEMvSPxH6Lc6bSVWpZRp3voslwW&#10;WNHlB6SJZyYiE0dO2mn/PU76wQI3xBysJLaf/Z49q/vj4MQBKFr0jZxNplKA12is7xr5/eXx3Z0U&#10;MSlvlEMPjTxBlPfrt29WY6hhjj06AyQYxMd6DI3sUwp1VUXdw6DiBAN4drZIg0p8pa4ypEZGH1w1&#10;n06X1YhkAqGGGPn14eyU64LftqDT17aNkIRrJPeWiqVid9lW65WqO1Kht/rShvqHLgZlPRe9QT2o&#10;pMSe7F9Qg9WEEds00ThU2LZWQ+HAbGbTP9hsexWgcGFxYrjJFP8frP5yeCZhDc/uvRReDTyjDU9K&#10;JyRhQGyBiXzLhv0s1hhizTkb/0yZrj76bXhC/SMKj5te+Q5K0y+nwECznFH9lpIvMXDJ3fgZDceo&#10;fcKi3LGlIUOyJuJYBnS6DQiOSWh+XM7vlgseo766KlVf8wLF9AlwEPnQyJhI2a5PTObMZlaqqMNT&#10;TLkrVV8TclGPj9a5sgzOi7GRHxbzRUmI6KzJzhwWqdttHImDyutUvkKRPa/DCPfeFLAelPl4OSdl&#10;HZ9FKtoksqyWA5mrDWCkcMB/UD6d23M+V4Syw5eer+Kdx7BDc3qmHJzfeT8Kq8su5wV8fS9Rv/64&#10;9U8AAAD//wMAUEsDBBQABgAIAAAAIQAe91tU3AAAAAcBAAAPAAAAZHJzL2Rvd25yZXYueG1sTI/B&#10;TsMwEETvSPyDtUjcqNOSNCiNU6FKINQboSCObrxNIuJ1ZLtt4OtZuMDxaUazb8v1ZAdxQh96Rwrm&#10;swQEUuNMT62C3cvDzR2IEDUZPThCBZ8YYF1dXpS6MO5Mz3iqYyt4hEKhFXQxjoWUoenQ6jBzIxJn&#10;B+etjoy+lcbrM4/bQS6SZCmt7okvdHrETYfNR320CqavbYbtW5/Gp/lj7rfZ5v32tVbq+mq6X4GI&#10;OMW/MvzoszpU7LR3RzJBDArSPMu5qmDBL3Ge5Snz/pdlVcr//tU3AAAA//8DAFBLAQItABQABgAI&#10;AAAAIQC2gziS/gAAAOEBAAATAAAAAAAAAAAAAAAAAAAAAABbQ29udGVudF9UeXBlc10ueG1sUEsB&#10;Ai0AFAAGAAgAAAAhADj9If/WAAAAlAEAAAsAAAAAAAAAAAAAAAAALwEAAF9yZWxzLy5yZWxzUEsB&#10;Ai0AFAAGAAgAAAAhALijYA3qAQAAuQMAAA4AAAAAAAAAAAAAAAAALgIAAGRycy9lMm9Eb2MueG1s&#10;UEsBAi0AFAAGAAgAAAAhAB73W1TcAAAABwEAAA8AAAAAAAAAAAAAAAAARAQAAGRycy9kb3ducmV2&#10;LnhtbFBLBQYAAAAABAAEAPMAAABNBQAAAAA=&#10;">
                <v:stroke endarrow="block"/>
                <v:shadow color="#ccc"/>
              </v:shape>
            </w:pict>
          </mc:Fallback>
        </mc:AlternateContent>
      </w:r>
    </w:p>
    <w:p w14:paraId="5896084D" w14:textId="3055D8E4" w:rsidR="00BD5CB2" w:rsidRPr="00F424B4" w:rsidRDefault="003F00C1" w:rsidP="00BD5C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en-CA"/>
        </w:rPr>
      </w:pP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36576" distB="36576" distL="36575" distR="36575" simplePos="0" relativeHeight="251662848" behindDoc="0" locked="0" layoutInCell="1" allowOverlap="1" wp14:anchorId="47565F4F" wp14:editId="24C88D6D">
                <wp:simplePos x="0" y="0"/>
                <wp:positionH relativeFrom="column">
                  <wp:posOffset>2131060</wp:posOffset>
                </wp:positionH>
                <wp:positionV relativeFrom="paragraph">
                  <wp:posOffset>148590</wp:posOffset>
                </wp:positionV>
                <wp:extent cx="0" cy="342900"/>
                <wp:effectExtent l="76200" t="0" r="76200" b="57150"/>
                <wp:wrapNone/>
                <wp:docPr id="16" name="Conector de Seta Ret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025BBE" id="Conector de Seta Reta 16" o:spid="_x0000_s1026" type="#_x0000_t32" style="position:absolute;margin-left:167.8pt;margin-top:11.7pt;width:0;height:27pt;z-index:251662848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3y46gEAALkDAAAOAAAAZHJzL2Uyb0RvYy54bWysU81u2zAMvg/YOwi6L06ytViNOD2k6y7d&#10;FjTdAzASbQuTRUFS4uTtRyk/67bbMB8Iij8f+ZH04v4wWLHHEA25Rs4mUynQKdLGdY38/vL47qMU&#10;MYHTYMlhI48Y5f3y7ZvF6GucU09WYxAM4mI9+kb2Kfm6qqLqcYA4IY+OnS2FARI/Q1fpACOjD7aa&#10;T6e31UhB+0AKY2Trw8kplwW/bVGlb20bMQnbSO4tFRmK3GZZLRdQdwF8b9S5DfiHLgYwjoteoR4g&#10;gdgF8xfUYFSgSG2aKBoqalujsHBgNrPpH2w2PXgsXHg40V/HFP8frPq6XwdhNO/uVgoHA+9oxZtS&#10;iYLQKDbIRJ6zYD8Pa/Sx5pyVW4dMVx3cxj+R+hGFo1UPrsPS9MvRM9AsZ1S/peRH9FxyO34hzTGw&#10;S1Qmd2jDkCF5JuJQFnS8LggPSaiTUbH1/Yf53bTsroL6kudDTJ+RBpGVRsYUwHR9YjInNrNSBfZP&#10;MeWuoL4k5KKOHo215RisE2Mj727mNyUhkjU6O3NYDN12ZYPYQz6n8hWK7HkdFmjndAHrEfSns57A&#10;WNZFKrNJwfC0LMpcbUAthUX+g7J2as+6XBHLDZ97vgzvtIYt6eM65OBs5/sorM63nA/w9btE/frj&#10;lj8BAAD//wMAUEsDBBQABgAIAAAAIQDUqH5S3gAAAAkBAAAPAAAAZHJzL2Rvd25yZXYueG1sTI9N&#10;T8MwDIbvSPyHyEjcWLq1XVGpO6FJILQb5UMcs8a0FY1TJdlW+PUEcYCj7Uevn7fazGYUR3J+sIyw&#10;XCQgiFurB+4Qnp/urq5B+KBYq9EyIXySh019flapUtsTP9KxCZ2IIexLhdCHMJVS+rYno/zCTsTx&#10;9m6dUSGOrpPaqVMMN6NcJclaGjVw/NCribY9tR/NwSDMX7ucutchCw/L+8Lt8u1b+tIgXl7Mtzcg&#10;As3hD4Yf/agOdXTa2wNrL0aENM3XEUVYpRmICPwu9ghFkYGsK/m/Qf0NAAD//wMAUEsBAi0AFAAG&#10;AAgAAAAhALaDOJL+AAAA4QEAABMAAAAAAAAAAAAAAAAAAAAAAFtDb250ZW50X1R5cGVzXS54bWxQ&#10;SwECLQAUAAYACAAAACEAOP0h/9YAAACUAQAACwAAAAAAAAAAAAAAAAAvAQAAX3JlbHMvLnJlbHNQ&#10;SwECLQAUAAYACAAAACEAqwt8uOoBAAC5AwAADgAAAAAAAAAAAAAAAAAuAgAAZHJzL2Uyb0RvYy54&#10;bWxQSwECLQAUAAYACAAAACEA1Kh+Ut4AAAAJAQAADwAAAAAAAAAAAAAAAABEBAAAZHJzL2Rvd25y&#10;ZXYueG1sUEsFBgAAAAAEAAQA8wAAAE8FAAAAAA==&#10;">
                <v:stroke endarrow="block"/>
                <v:shadow color="#ccc"/>
              </v:shape>
            </w:pict>
          </mc:Fallback>
        </mc:AlternateContent>
      </w:r>
    </w:p>
    <w:p w14:paraId="721A5FC2" w14:textId="69C40A7D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val="en-CA" w:eastAsia="en-CA"/>
        </w:rPr>
      </w:pPr>
    </w:p>
    <w:p w14:paraId="78D889B0" w14:textId="413A748B" w:rsidR="00BD5CB2" w:rsidRPr="00F424B4" w:rsidRDefault="003F00C1" w:rsidP="00BD5C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val="en-CA" w:eastAsia="en-CA"/>
        </w:rPr>
      </w:pPr>
      <w:r w:rsidRPr="00F424B4">
        <w:rPr>
          <w:rFonts w:ascii="Times New Roman" w:eastAsia="Times New Roman" w:hAnsi="Times New Roman" w:cs="Times New Roman"/>
          <w:b/>
          <w:bCs/>
          <w:noProof/>
          <w:color w:val="000000"/>
          <w:kern w:val="28"/>
          <w:sz w:val="24"/>
          <w:szCs w:val="24"/>
          <w:lang w:val="pt-BR" w:eastAsia="en-C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DBC3FCE" wp14:editId="45A94D8C">
                <wp:simplePos x="0" y="0"/>
                <wp:positionH relativeFrom="column">
                  <wp:posOffset>1280928</wp:posOffset>
                </wp:positionH>
                <wp:positionV relativeFrom="paragraph">
                  <wp:posOffset>152229</wp:posOffset>
                </wp:positionV>
                <wp:extent cx="1714500" cy="380716"/>
                <wp:effectExtent l="0" t="0" r="19050" b="19685"/>
                <wp:wrapNone/>
                <wp:docPr id="19" name="Retângul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3807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5D4A51" w14:textId="4CAFAD6D" w:rsidR="009102FC" w:rsidRPr="00471F22" w:rsidRDefault="009102FC" w:rsidP="00737ABC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71F2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Studies included:</w:t>
                            </w:r>
                            <w:r w:rsidR="001139D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07</w:t>
                            </w:r>
                            <w:r w:rsidRPr="00471F2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BC3FCE" id="Retângulo 19" o:spid="_x0000_s1031" style="position:absolute;margin-left:100.85pt;margin-top:12pt;width:135pt;height:30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fXKEQIAACgEAAAOAAAAZHJzL2Uyb0RvYy54bWysU9tu2zAMfR+wfxD0vtjOkjY14hRFugwD&#10;um5Atw+QZTkWJosapcTOvn6UkqbZ5WmYHgRSog4PD6nl7dgbtlfoNdiKF5OcM2UlNNpuK/71y+bN&#10;gjMfhG2EAasqflCe365ev1oOrlRT6MA0ChmBWF8OruJdCK7MMi871Qs/AacsXbaAvQjk4jZrUAyE&#10;3ptsmudX2QDYOASpvKfT++MlXyX8tlUyfGpbrwIzFSduIe2Y9jru2Wopyi0K12l5oiH+gUUvtKWk&#10;Z6h7EQTbof4DqtcSwUMbJhL6DNpWS5VqoGqK/LdqnjrhVKqFxPHuLJP/f7Dycf/kPmOk7t0DyG+e&#10;WVh3wm7VHSIMnRINpSuiUNngfHl+EB1PT1k9fISGWit2AZIGY4t9BKTq2JikPpylVmNgkg6L62I2&#10;z6kjku7eLvLr4iqlEOXza4c+vFfQs2hUHKmVCV3sH3yIbET5HJLYg9HNRhuTHNzWa4NsL6jtm7RO&#10;6P4yzFg2VPxmPp0n5F/u/CVEntbfIHodaH6N7iu+OAeJMsr2zjZpuoLQ5mgTZWNPOkbp4pT6Moz1&#10;yHRT8XlMEE9qaA4kLMJxXOl7kdEB/uBsoFGtuP++E6g4Mx8sNeemmM3ibF86eOnUl46wkqAqHjg7&#10;mutw/A87h3rbUaYiqWHhjhra6qT1C6sTfRrH1ILT14nzfumnqJcPvvoJAAD//wMAUEsDBBQABgAI&#10;AAAAIQB3e3G03QAAAAkBAAAPAAAAZHJzL2Rvd25yZXYueG1sTI/NTsMwEITvSLyDtUjcqNNSSBri&#10;VPyIE+LQgOjVtZc4Il5Hsdumb8/2BLfd2dHsN9V68r044Bi7QArmswwEkgm2o1bB58frTQEiJk1W&#10;94FQwQkjrOvLi0qXNhxpg4cmtYJDKJZagUtpKKWMxqHXcRYGJL59h9HrxOvYSjvqI4f7Xi6y7F56&#10;3RF/cHrAZ4fmp9l7BXmbXhrzdGe+3t2peFtNt3HTbJW6vpoeH0AknNKfGc74jA41M+3CnmwUvYJF&#10;Ns/ZysOSO7FhmZ+FnYKCBVlX8n+D+hcAAP//AwBQSwECLQAUAAYACAAAACEAtoM4kv4AAADhAQAA&#10;EwAAAAAAAAAAAAAAAAAAAAAAW0NvbnRlbnRfVHlwZXNdLnhtbFBLAQItABQABgAIAAAAIQA4/SH/&#10;1gAAAJQBAAALAAAAAAAAAAAAAAAAAC8BAABfcmVscy8ucmVsc1BLAQItABQABgAIAAAAIQDNTfXK&#10;EQIAACgEAAAOAAAAAAAAAAAAAAAAAC4CAABkcnMvZTJvRG9jLnhtbFBLAQItABQABgAIAAAAIQB3&#10;e3G03QAAAAkBAAAPAAAAAAAAAAAAAAAAAGsEAABkcnMvZG93bnJldi54bWxQSwUGAAAAAAQABADz&#10;AAAAdQUAAAAA&#10;">
                <v:textbox inset=",7.2pt,,7.2pt">
                  <w:txbxContent>
                    <w:p w14:paraId="025D4A51" w14:textId="4CAFAD6D" w:rsidR="009102FC" w:rsidRPr="00471F22" w:rsidRDefault="009102FC" w:rsidP="00737ABC">
                      <w:pPr>
                        <w:spacing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471F2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Studies included:</w:t>
                      </w:r>
                      <w:r w:rsidR="001139D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07</w:t>
                      </w:r>
                      <w:r w:rsidRPr="00471F2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646A711F" w14:textId="232E45DA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val="en-CA" w:eastAsia="en-CA"/>
        </w:rPr>
      </w:pPr>
    </w:p>
    <w:p w14:paraId="6282AD98" w14:textId="43AD83F1" w:rsidR="00BD5CB2" w:rsidRPr="00F424B4" w:rsidRDefault="00BD5CB2" w:rsidP="00BD5C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val="en-CA" w:eastAsia="en-CA"/>
        </w:rPr>
      </w:pPr>
    </w:p>
    <w:p w14:paraId="49BC85E1" w14:textId="6F4C6FA7" w:rsidR="00216587" w:rsidRPr="00F424B4" w:rsidRDefault="00216587" w:rsidP="007C429D">
      <w:pPr>
        <w:ind w:hanging="709"/>
        <w:rPr>
          <w:rFonts w:ascii="Times New Roman" w:hAnsi="Times New Roman" w:cs="Times New Roman"/>
          <w:sz w:val="24"/>
          <w:szCs w:val="24"/>
          <w:u w:val="single"/>
        </w:rPr>
      </w:pPr>
    </w:p>
    <w:p w14:paraId="32CBF94F" w14:textId="77777777" w:rsidR="00216587" w:rsidRPr="00F424B4" w:rsidRDefault="00216587" w:rsidP="007C429D">
      <w:pPr>
        <w:ind w:hanging="709"/>
        <w:rPr>
          <w:rFonts w:ascii="Times New Roman" w:hAnsi="Times New Roman" w:cs="Times New Roman"/>
          <w:sz w:val="24"/>
          <w:szCs w:val="24"/>
          <w:u w:val="single"/>
        </w:rPr>
      </w:pPr>
    </w:p>
    <w:p w14:paraId="5C8598B1" w14:textId="77777777" w:rsidR="00216587" w:rsidRPr="00F424B4" w:rsidRDefault="00216587" w:rsidP="007C429D">
      <w:pPr>
        <w:ind w:hanging="709"/>
        <w:rPr>
          <w:rFonts w:ascii="Times New Roman" w:hAnsi="Times New Roman" w:cs="Times New Roman"/>
          <w:sz w:val="24"/>
          <w:szCs w:val="24"/>
          <w:u w:val="single"/>
        </w:rPr>
      </w:pPr>
    </w:p>
    <w:p w14:paraId="01D8AAEE" w14:textId="77777777" w:rsidR="00216587" w:rsidRPr="00F424B4" w:rsidRDefault="00216587" w:rsidP="007C429D">
      <w:pPr>
        <w:ind w:hanging="709"/>
        <w:rPr>
          <w:rFonts w:ascii="Times New Roman" w:hAnsi="Times New Roman" w:cs="Times New Roman"/>
          <w:sz w:val="24"/>
          <w:szCs w:val="24"/>
          <w:u w:val="single"/>
        </w:rPr>
      </w:pPr>
    </w:p>
    <w:p w14:paraId="69861C78" w14:textId="77777777" w:rsidR="00216587" w:rsidRPr="00F424B4" w:rsidRDefault="00216587" w:rsidP="007C429D">
      <w:pPr>
        <w:ind w:hanging="709"/>
        <w:rPr>
          <w:rFonts w:ascii="Times New Roman" w:hAnsi="Times New Roman" w:cs="Times New Roman"/>
          <w:sz w:val="24"/>
          <w:szCs w:val="24"/>
          <w:u w:val="single"/>
        </w:rPr>
      </w:pPr>
    </w:p>
    <w:p w14:paraId="4E871BB7" w14:textId="59F183BB" w:rsidR="00216587" w:rsidRDefault="00216587" w:rsidP="007C429D">
      <w:pPr>
        <w:ind w:hanging="709"/>
        <w:rPr>
          <w:rFonts w:ascii="Times New Roman" w:hAnsi="Times New Roman" w:cs="Times New Roman"/>
          <w:sz w:val="24"/>
          <w:szCs w:val="24"/>
          <w:u w:val="single"/>
        </w:rPr>
      </w:pPr>
    </w:p>
    <w:p w14:paraId="21578875" w14:textId="361ABD15" w:rsidR="00FB3A48" w:rsidRDefault="00FB3A48" w:rsidP="007C429D">
      <w:pPr>
        <w:ind w:hanging="709"/>
        <w:rPr>
          <w:rFonts w:ascii="Times New Roman" w:hAnsi="Times New Roman" w:cs="Times New Roman"/>
          <w:sz w:val="24"/>
          <w:szCs w:val="24"/>
          <w:u w:val="single"/>
        </w:rPr>
      </w:pPr>
    </w:p>
    <w:p w14:paraId="718C7B6D" w14:textId="3568003B" w:rsidR="00FB3A48" w:rsidRDefault="00FB3A48" w:rsidP="008B7585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6DAFFD7" w14:textId="68C3DE3F" w:rsidR="00FB3A48" w:rsidRDefault="008B7585" w:rsidP="008B7585">
      <w:pPr>
        <w:ind w:left="-567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623CC7E" wp14:editId="1ECA869C">
                <wp:simplePos x="0" y="0"/>
                <wp:positionH relativeFrom="column">
                  <wp:posOffset>-346710</wp:posOffset>
                </wp:positionH>
                <wp:positionV relativeFrom="paragraph">
                  <wp:posOffset>219710</wp:posOffset>
                </wp:positionV>
                <wp:extent cx="5876925" cy="5924550"/>
                <wp:effectExtent l="0" t="0" r="28575" b="1905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5924550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468652" id="Retângulo 3" o:spid="_x0000_s1026" style="position:absolute;margin-left:-27.3pt;margin-top:17.3pt;width:462.75pt;height:466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k+JXAIAALcEAAAOAAAAZHJzL2Uyb0RvYy54bWysVE1vGjEQvVfqf7B8bxYQJAFliRAoVaUo&#10;iUSqnB2vzVryV23DQn99n70k0LSnqhzMjGc8H2/e7M3t3miyEyEqZ2s6vBhQIix3jbKbmn5/vvty&#10;TUlMzDZMOytqehCR3s4/f7rp/EyMXOt0IwJBEBtnna9pm5KfVVXkrTAsXjgvLIzSBcMS1LCpmsA6&#10;RDe6Gg0Gl1XnQuOD4yJG3K56I52X+FIKnh6ljCIRXVPUlsoZyvmaz2p+w2abwHyr+LEM9g9VGKYs&#10;kr6HWrHEyDaoP0IZxYOLTqYL7kzlpFRclB7QzXDwoZt1y7wovQCc6N9hiv8vLH/Yrf1TAAydj7MI&#10;MXexl8Hkf9RH9gWswztYYp8Ix+Xk+upyOppQwmGbTEfjyaTAWZ2e+xDTV+EMyUJNA6ZRQGK7+5iQ&#10;Eq5vLjmbdXdK6zIRbUkHOk0HiEk4AzGkZgmi8U1No91QwvQGjOMplJDRadXk5zlQPMSlDmTHMHRw&#10;pXHdM6qmRLOYYEAr5ZeHjxJ+e5rrWbHY9o+LqeeIUQlE1crU9Pr8tbY5oyhUO3Z1QjJLr645PAUS&#10;XM+96PmdQpJ71PLEAsiGDrFA6RGH1A5tu6NESevCz7/dZ39wAFZKOpAXkPzYsiDQ4jcLdkyH43Fm&#10;e1HGk6sRlHBueT232K1ZOkA1xKp6XsTsn/SbKIMzL9izRc4KE7McuXvwj8oy9UuFTeVisShuYLhn&#10;6d6uPc/BM04Z3uf9Cwv+yImEwTy4N6Kz2Qdq9L49ORbb5KQqvDnhiglmBdtRZnnc5Lx+53rxOn1v&#10;5r8AAAD//wMAUEsDBBQABgAIAAAAIQDl+qnr3gAAAAoBAAAPAAAAZHJzL2Rvd25yZXYueG1sTI9N&#10;T8MwDIbvSPyHyEjctpSvbit1J4TE7nQ9wC1tTNuROKXJ1u7fk53gZFl+9Pp58+1sjTjR6HvHCHfL&#10;BARx43TPLUK1f1usQfigWCvjmBDO5GFbXF/lKtNu4nc6laEVMYR9phC6EIZMSt90ZJVfuoE43r7c&#10;aFWI69hKPaophlsj75MklVb1HD90aqDXjprv8mgRfnb+ozycD7T/9KbeVVMV1FAh3t7ML88gAs3h&#10;D4aLflSHIjrV7sjaC4OweHpMI4rwcJkRWK+SDYgaYZOuUpBFLv9XKH4BAAD//wMAUEsBAi0AFAAG&#10;AAgAAAAhALaDOJL+AAAA4QEAABMAAAAAAAAAAAAAAAAAAAAAAFtDb250ZW50X1R5cGVzXS54bWxQ&#10;SwECLQAUAAYACAAAACEAOP0h/9YAAACUAQAACwAAAAAAAAAAAAAAAAAvAQAAX3JlbHMvLnJlbHNQ&#10;SwECLQAUAAYACAAAACEALcpPiVwCAAC3BAAADgAAAAAAAAAAAAAAAAAuAgAAZHJzL2Uyb0RvYy54&#10;bWxQSwECLQAUAAYACAAAACEA5fqp694AAAAKAQAADwAAAAAAAAAAAAAAAAC2BAAAZHJzL2Rvd25y&#10;ZXYueG1sUEsFBgAAAAAEAAQA8wAAAMEFAAAAAA==&#10;" filled="f" strokecolor="windowText" strokeweight="1.5pt"/>
            </w:pict>
          </mc:Fallback>
        </mc:AlternateContent>
      </w:r>
      <w:r w:rsidR="00FB3A48" w:rsidRPr="00FB3A4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2</w:t>
      </w:r>
      <w:r w:rsidR="00FB3A48" w:rsidRPr="00FB3A4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B3A4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FB3A4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B3A48" w:rsidRPr="001139D0">
        <w:rPr>
          <w:rFonts w:ascii="Times New Roman" w:hAnsi="Times New Roman" w:cs="Times New Roman"/>
          <w:sz w:val="24"/>
          <w:szCs w:val="24"/>
          <w:lang w:val="en-US"/>
        </w:rPr>
        <w:t>earch strategy</w:t>
      </w:r>
      <w:r w:rsidR="00FB3A4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92CE884" w14:textId="02A75711" w:rsidR="00FB3A48" w:rsidRDefault="00FB3A48" w:rsidP="00FB3A4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2AA88F" w14:textId="4FD32113" w:rsidR="00FB3A48" w:rsidRDefault="00FB3A48" w:rsidP="008B7585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B7585">
        <w:rPr>
          <w:rFonts w:ascii="Times New Roman" w:hAnsi="Times New Roman" w:cs="Times New Roman"/>
          <w:b/>
          <w:bCs/>
          <w:sz w:val="24"/>
          <w:szCs w:val="24"/>
          <w:u w:val="single"/>
        </w:rPr>
        <w:t>Search on Sun Jan 30, 2022</w:t>
      </w:r>
    </w:p>
    <w:p w14:paraId="34DE8AEA" w14:textId="591A6151" w:rsidR="008B7585" w:rsidRPr="008B7585" w:rsidRDefault="008B7585" w:rsidP="008B758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93EBB19" w14:textId="48CE487A" w:rsidR="00FB3A48" w:rsidRPr="002B3A27" w:rsidRDefault="008B7585" w:rsidP="008B7585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#</w:t>
      </w:r>
      <w:r w:rsidR="00FB3A48" w:rsidRPr="002B3A27">
        <w:rPr>
          <w:rFonts w:ascii="Times New Roman" w:hAnsi="Times New Roman" w:cs="Times New Roman"/>
          <w:sz w:val="24"/>
          <w:szCs w:val="24"/>
          <w:u w:val="single"/>
        </w:rPr>
        <w:t>PubMed</w:t>
      </w:r>
      <w:r w:rsidR="00FB3A48" w:rsidRPr="00A210A5">
        <w:rPr>
          <w:rFonts w:ascii="Times New Roman" w:hAnsi="Times New Roman" w:cs="Times New Roman"/>
          <w:sz w:val="24"/>
          <w:szCs w:val="24"/>
        </w:rPr>
        <w:t xml:space="preserve"> =</w:t>
      </w:r>
      <w:r w:rsidR="00FB3A48" w:rsidRPr="002B3A27">
        <w:rPr>
          <w:rFonts w:ascii="Times New Roman" w:hAnsi="Times New Roman" w:cs="Times New Roman"/>
          <w:sz w:val="24"/>
          <w:szCs w:val="24"/>
        </w:rPr>
        <w:t xml:space="preserve"> 10</w:t>
      </w:r>
      <w:r w:rsidR="00FB3A48">
        <w:rPr>
          <w:rFonts w:ascii="Times New Roman" w:hAnsi="Times New Roman" w:cs="Times New Roman"/>
          <w:sz w:val="24"/>
          <w:szCs w:val="24"/>
        </w:rPr>
        <w:t xml:space="preserve"> results</w:t>
      </w:r>
    </w:p>
    <w:p w14:paraId="528F46EF" w14:textId="7C66473B" w:rsidR="00FB3A48" w:rsidRDefault="00FB3A48" w:rsidP="008B7585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B3A48">
        <w:rPr>
          <w:rFonts w:ascii="Times New Roman" w:hAnsi="Times New Roman" w:cs="Times New Roman"/>
          <w:sz w:val="24"/>
          <w:szCs w:val="24"/>
        </w:rPr>
        <w:t>Search:</w:t>
      </w:r>
      <w:r w:rsidRPr="003841BC">
        <w:rPr>
          <w:rFonts w:ascii="Times New Roman" w:hAnsi="Times New Roman" w:cs="Times New Roman"/>
          <w:sz w:val="24"/>
          <w:szCs w:val="24"/>
        </w:rPr>
        <w:t> (((((((</w:t>
      </w:r>
      <w:r w:rsidRPr="003841BC">
        <w:rPr>
          <w:rStyle w:val="il"/>
          <w:rFonts w:ascii="Times New Roman" w:hAnsi="Times New Roman" w:cs="Times New Roman"/>
          <w:color w:val="222222"/>
          <w:sz w:val="24"/>
          <w:szCs w:val="24"/>
        </w:rPr>
        <w:t>diabetic</w:t>
      </w:r>
      <w:r w:rsidRPr="003841BC">
        <w:rPr>
          <w:rFonts w:ascii="Times New Roman" w:hAnsi="Times New Roman" w:cs="Times New Roman"/>
          <w:sz w:val="24"/>
          <w:szCs w:val="24"/>
        </w:rPr>
        <w:t> foot [MeSH Terms]) OR (foot ulcer, </w:t>
      </w:r>
      <w:r w:rsidRPr="003841BC">
        <w:rPr>
          <w:rStyle w:val="il"/>
          <w:rFonts w:ascii="Times New Roman" w:hAnsi="Times New Roman" w:cs="Times New Roman"/>
          <w:color w:val="222222"/>
          <w:sz w:val="24"/>
          <w:szCs w:val="24"/>
        </w:rPr>
        <w:t>diabetic</w:t>
      </w:r>
      <w:r w:rsidRPr="003841BC">
        <w:rPr>
          <w:rFonts w:ascii="Times New Roman" w:hAnsi="Times New Roman" w:cs="Times New Roman"/>
          <w:sz w:val="24"/>
          <w:szCs w:val="24"/>
        </w:rPr>
        <w:t xml:space="preserve"> [MeSH Terms])) OR ("</w:t>
      </w:r>
      <w:r w:rsidRPr="003841BC">
        <w:rPr>
          <w:rStyle w:val="il"/>
          <w:rFonts w:ascii="Times New Roman" w:hAnsi="Times New Roman" w:cs="Times New Roman"/>
          <w:color w:val="222222"/>
          <w:sz w:val="24"/>
          <w:szCs w:val="24"/>
        </w:rPr>
        <w:t>diabetic</w:t>
      </w:r>
      <w:r w:rsidRPr="003841BC">
        <w:rPr>
          <w:rFonts w:ascii="Times New Roman" w:hAnsi="Times New Roman" w:cs="Times New Roman"/>
          <w:sz w:val="24"/>
          <w:szCs w:val="24"/>
        </w:rPr>
        <w:t> foot infection"[Title/Abstract])) OR ("dfi"[Title/Abstract])) OR (</w:t>
      </w:r>
      <w:r w:rsidRPr="003841BC">
        <w:rPr>
          <w:rStyle w:val="il"/>
          <w:rFonts w:ascii="Times New Roman" w:hAnsi="Times New Roman" w:cs="Times New Roman"/>
          <w:color w:val="222222"/>
          <w:sz w:val="24"/>
          <w:szCs w:val="24"/>
        </w:rPr>
        <w:t>diabetic</w:t>
      </w:r>
      <w:r w:rsidRPr="003841BC">
        <w:rPr>
          <w:rFonts w:ascii="Times New Roman" w:hAnsi="Times New Roman" w:cs="Times New Roman"/>
          <w:sz w:val="24"/>
          <w:szCs w:val="24"/>
        </w:rPr>
        <w:t> foot infections [Text Word])) OR (</w:t>
      </w:r>
      <w:r w:rsidRPr="003841BC">
        <w:rPr>
          <w:rStyle w:val="il"/>
          <w:rFonts w:ascii="Times New Roman" w:hAnsi="Times New Roman" w:cs="Times New Roman"/>
          <w:color w:val="222222"/>
          <w:sz w:val="24"/>
          <w:szCs w:val="24"/>
        </w:rPr>
        <w:t>diabetes</w:t>
      </w:r>
      <w:r w:rsidRPr="003841BC">
        <w:rPr>
          <w:rFonts w:ascii="Times New Roman" w:hAnsi="Times New Roman" w:cs="Times New Roman"/>
          <w:sz w:val="24"/>
          <w:szCs w:val="24"/>
        </w:rPr>
        <w:t xml:space="preserve"> mellitus [MeSH Terms])) </w:t>
      </w:r>
      <w:r w:rsidRPr="00FB3A48">
        <w:rPr>
          <w:rFonts w:ascii="Times New Roman" w:hAnsi="Times New Roman" w:cs="Times New Roman"/>
          <w:b/>
          <w:bCs/>
          <w:sz w:val="24"/>
          <w:szCs w:val="24"/>
        </w:rPr>
        <w:t>AND</w:t>
      </w:r>
      <w:r w:rsidRPr="003841BC">
        <w:rPr>
          <w:rFonts w:ascii="Times New Roman" w:hAnsi="Times New Roman" w:cs="Times New Roman"/>
          <w:sz w:val="24"/>
          <w:szCs w:val="24"/>
        </w:rPr>
        <w:t xml:space="preserve"> (((burkholderia cepacia [MeSH Terms]) OR (burkholderia cenocepacia [MeSH Terms])) OR (burkholderia cepacia complex [MeSH Terms]))</w:t>
      </w:r>
    </w:p>
    <w:p w14:paraId="112CFC50" w14:textId="79BCF8BB" w:rsidR="008B7585" w:rsidRPr="008B7585" w:rsidRDefault="008B7585" w:rsidP="008B7585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</w:t>
      </w:r>
    </w:p>
    <w:p w14:paraId="5DA121A7" w14:textId="2CBF3D59" w:rsidR="00FB3A48" w:rsidRPr="002B3A27" w:rsidRDefault="008B7585" w:rsidP="008B7585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#</w:t>
      </w:r>
      <w:r w:rsidR="00FB3A48" w:rsidRPr="002B3A27">
        <w:rPr>
          <w:rFonts w:ascii="Times New Roman" w:hAnsi="Times New Roman" w:cs="Times New Roman"/>
          <w:sz w:val="24"/>
          <w:szCs w:val="24"/>
          <w:u w:val="single"/>
        </w:rPr>
        <w:t>Scopus</w:t>
      </w:r>
      <w:r w:rsidR="00FB3A48" w:rsidRPr="00A210A5">
        <w:rPr>
          <w:rFonts w:ascii="Times New Roman" w:hAnsi="Times New Roman" w:cs="Times New Roman"/>
          <w:sz w:val="24"/>
          <w:szCs w:val="24"/>
        </w:rPr>
        <w:t xml:space="preserve"> =</w:t>
      </w:r>
      <w:r w:rsidR="00FB3A48" w:rsidRPr="002B3A27">
        <w:rPr>
          <w:rFonts w:ascii="Times New Roman" w:hAnsi="Times New Roman" w:cs="Times New Roman"/>
          <w:sz w:val="24"/>
          <w:szCs w:val="24"/>
        </w:rPr>
        <w:t xml:space="preserve"> 128</w:t>
      </w:r>
      <w:r w:rsidR="00FB3A48">
        <w:rPr>
          <w:rFonts w:ascii="Times New Roman" w:hAnsi="Times New Roman" w:cs="Times New Roman"/>
          <w:sz w:val="24"/>
          <w:szCs w:val="24"/>
        </w:rPr>
        <w:t xml:space="preserve"> results</w:t>
      </w:r>
    </w:p>
    <w:p w14:paraId="0994F3EA" w14:textId="77777777" w:rsidR="00FB3A48" w:rsidRPr="003841BC" w:rsidRDefault="00FB3A48" w:rsidP="008B7585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B3A48">
        <w:rPr>
          <w:rFonts w:ascii="Times New Roman" w:hAnsi="Times New Roman" w:cs="Times New Roman"/>
          <w:color w:val="222222"/>
          <w:sz w:val="24"/>
          <w:szCs w:val="24"/>
        </w:rPr>
        <w:t>Search:</w:t>
      </w:r>
      <w:r w:rsidRPr="003841BC">
        <w:rPr>
          <w:rFonts w:ascii="Times New Roman" w:hAnsi="Times New Roman" w:cs="Times New Roman"/>
          <w:color w:val="222222"/>
          <w:sz w:val="24"/>
          <w:szCs w:val="24"/>
        </w:rPr>
        <w:t xml:space="preserve"> (</w:t>
      </w:r>
      <w:r w:rsidRPr="003841BC">
        <w:rPr>
          <w:rFonts w:ascii="Times New Roman" w:hAnsi="Times New Roman" w:cs="Times New Roman"/>
          <w:sz w:val="24"/>
          <w:szCs w:val="24"/>
        </w:rPr>
        <w:t>TITLE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-ABS-KEY </w:t>
      </w:r>
      <w:r w:rsidRPr="003841BC">
        <w:rPr>
          <w:rFonts w:ascii="Times New Roman" w:hAnsi="Times New Roman" w:cs="Times New Roman"/>
          <w:sz w:val="24"/>
          <w:szCs w:val="24"/>
        </w:rPr>
        <w:t>(“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diabetic foot</w:t>
      </w:r>
      <w:r w:rsidRPr="003841BC">
        <w:rPr>
          <w:rFonts w:ascii="Times New Roman" w:hAnsi="Times New Roman" w:cs="Times New Roman"/>
          <w:sz w:val="24"/>
          <w:szCs w:val="24"/>
        </w:rPr>
        <w:t>”) OR TITLE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-ABS-KEY </w:t>
      </w:r>
      <w:r w:rsidRPr="003841BC">
        <w:rPr>
          <w:rFonts w:ascii="Times New Roman" w:hAnsi="Times New Roman" w:cs="Times New Roman"/>
          <w:sz w:val="24"/>
          <w:szCs w:val="24"/>
        </w:rPr>
        <w:t>(“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foot ulcer, diabetic</w:t>
      </w:r>
      <w:r w:rsidRPr="003841BC">
        <w:rPr>
          <w:rFonts w:ascii="Times New Roman" w:hAnsi="Times New Roman" w:cs="Times New Roman"/>
          <w:sz w:val="24"/>
          <w:szCs w:val="24"/>
        </w:rPr>
        <w:t>”) OR TITLE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-ABS-KEY </w:t>
      </w:r>
      <w:r w:rsidRPr="003841BC">
        <w:rPr>
          <w:rFonts w:ascii="Times New Roman" w:hAnsi="Times New Roman" w:cs="Times New Roman"/>
          <w:sz w:val="24"/>
          <w:szCs w:val="24"/>
        </w:rPr>
        <w:t>(“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diabetic foot infection</w:t>
      </w:r>
      <w:r w:rsidRPr="003841BC">
        <w:rPr>
          <w:rFonts w:ascii="Times New Roman" w:hAnsi="Times New Roman" w:cs="Times New Roman"/>
          <w:sz w:val="24"/>
          <w:szCs w:val="24"/>
        </w:rPr>
        <w:t>”) OR TITLE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-ABS-KEY </w:t>
      </w:r>
      <w:r w:rsidRPr="003841BC">
        <w:rPr>
          <w:rFonts w:ascii="Times New Roman" w:hAnsi="Times New Roman" w:cs="Times New Roman"/>
          <w:sz w:val="24"/>
          <w:szCs w:val="24"/>
        </w:rPr>
        <w:t>(“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dfi</w:t>
      </w:r>
      <w:r w:rsidRPr="003841BC">
        <w:rPr>
          <w:rFonts w:ascii="Times New Roman" w:hAnsi="Times New Roman" w:cs="Times New Roman"/>
          <w:sz w:val="24"/>
          <w:szCs w:val="24"/>
        </w:rPr>
        <w:t>”) OR TITLE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-ABS-KEY </w:t>
      </w:r>
      <w:r w:rsidRPr="003841BC">
        <w:rPr>
          <w:rFonts w:ascii="Times New Roman" w:hAnsi="Times New Roman" w:cs="Times New Roman"/>
          <w:sz w:val="24"/>
          <w:szCs w:val="24"/>
        </w:rPr>
        <w:t>(“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diabetic foot infections</w:t>
      </w:r>
      <w:r w:rsidRPr="003841BC">
        <w:rPr>
          <w:rFonts w:ascii="Times New Roman" w:hAnsi="Times New Roman" w:cs="Times New Roman"/>
          <w:sz w:val="24"/>
          <w:szCs w:val="24"/>
        </w:rPr>
        <w:t>”) OR TITLE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-ABS-KEY </w:t>
      </w:r>
      <w:r w:rsidRPr="003841BC">
        <w:rPr>
          <w:rFonts w:ascii="Times New Roman" w:hAnsi="Times New Roman" w:cs="Times New Roman"/>
          <w:sz w:val="24"/>
          <w:szCs w:val="24"/>
        </w:rPr>
        <w:t>(“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diabetes mellitus</w:t>
      </w:r>
      <w:r w:rsidRPr="003841BC">
        <w:rPr>
          <w:rFonts w:ascii="Times New Roman" w:hAnsi="Times New Roman" w:cs="Times New Roman"/>
          <w:sz w:val="24"/>
          <w:szCs w:val="24"/>
        </w:rPr>
        <w:t xml:space="preserve">”)) </w:t>
      </w:r>
      <w:r w:rsidRPr="00FB3A48">
        <w:rPr>
          <w:rFonts w:ascii="Times New Roman" w:hAnsi="Times New Roman" w:cs="Times New Roman"/>
          <w:b/>
          <w:bCs/>
          <w:sz w:val="24"/>
          <w:szCs w:val="24"/>
        </w:rPr>
        <w:t>AND</w:t>
      </w:r>
      <w:r w:rsidRPr="003841BC">
        <w:rPr>
          <w:rFonts w:ascii="Times New Roman" w:hAnsi="Times New Roman" w:cs="Times New Roman"/>
          <w:sz w:val="24"/>
          <w:szCs w:val="24"/>
        </w:rPr>
        <w:t xml:space="preserve"> (TITLE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-ABS-KEY </w:t>
      </w:r>
      <w:r w:rsidRPr="003841BC">
        <w:rPr>
          <w:rFonts w:ascii="Times New Roman" w:hAnsi="Times New Roman" w:cs="Times New Roman"/>
          <w:sz w:val="24"/>
          <w:szCs w:val="24"/>
        </w:rPr>
        <w:t>(“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Burkholderia cepacia</w:t>
      </w:r>
      <w:r w:rsidRPr="003841BC">
        <w:rPr>
          <w:rFonts w:ascii="Times New Roman" w:hAnsi="Times New Roman" w:cs="Times New Roman"/>
          <w:sz w:val="24"/>
          <w:szCs w:val="24"/>
        </w:rPr>
        <w:t>”) OR TITLE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-ABS-KEY </w:t>
      </w:r>
      <w:r w:rsidRPr="003841BC">
        <w:rPr>
          <w:rFonts w:ascii="Times New Roman" w:hAnsi="Times New Roman" w:cs="Times New Roman"/>
          <w:sz w:val="24"/>
          <w:szCs w:val="24"/>
        </w:rPr>
        <w:t>(“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Burkholderia cenocepacia</w:t>
      </w:r>
      <w:r w:rsidRPr="003841BC">
        <w:rPr>
          <w:rFonts w:ascii="Times New Roman" w:hAnsi="Times New Roman" w:cs="Times New Roman"/>
          <w:sz w:val="24"/>
          <w:szCs w:val="24"/>
        </w:rPr>
        <w:t>”) OR TITLE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-ABS-KEY </w:t>
      </w:r>
      <w:r w:rsidRPr="003841BC">
        <w:rPr>
          <w:rFonts w:ascii="Times New Roman" w:hAnsi="Times New Roman" w:cs="Times New Roman"/>
          <w:sz w:val="24"/>
          <w:szCs w:val="24"/>
        </w:rPr>
        <w:t>(“</w:t>
      </w:r>
      <w:r w:rsidRPr="003841BC">
        <w:rPr>
          <w:rFonts w:ascii="Times New Roman" w:hAnsi="Times New Roman" w:cs="Times New Roman"/>
          <w:sz w:val="24"/>
          <w:szCs w:val="24"/>
          <w:lang w:val="en-US"/>
        </w:rPr>
        <w:t>Burkholderia cepacia complex</w:t>
      </w:r>
      <w:r w:rsidRPr="003841BC">
        <w:rPr>
          <w:rFonts w:ascii="Times New Roman" w:hAnsi="Times New Roman" w:cs="Times New Roman"/>
          <w:sz w:val="24"/>
          <w:szCs w:val="24"/>
        </w:rPr>
        <w:t>”))</w:t>
      </w:r>
    </w:p>
    <w:p w14:paraId="0AA4EC9A" w14:textId="77777777" w:rsidR="00FB3A48" w:rsidRPr="00FB3A48" w:rsidRDefault="00FB3A48" w:rsidP="00FB3A48">
      <w:pPr>
        <w:rPr>
          <w:rFonts w:ascii="Times New Roman" w:hAnsi="Times New Roman" w:cs="Times New Roman"/>
          <w:sz w:val="24"/>
          <w:szCs w:val="24"/>
        </w:rPr>
      </w:pPr>
    </w:p>
    <w:p w14:paraId="71DDA62E" w14:textId="77777777" w:rsidR="00FB3A48" w:rsidRPr="00F424B4" w:rsidRDefault="00FB3A48" w:rsidP="007C429D">
      <w:pPr>
        <w:ind w:hanging="709"/>
        <w:rPr>
          <w:rFonts w:ascii="Times New Roman" w:hAnsi="Times New Roman" w:cs="Times New Roman"/>
          <w:sz w:val="24"/>
          <w:szCs w:val="24"/>
          <w:u w:val="single"/>
        </w:rPr>
      </w:pPr>
    </w:p>
    <w:p w14:paraId="3C37CE52" w14:textId="68388616" w:rsidR="007C429D" w:rsidRDefault="007C429D" w:rsidP="003F00C1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B7CE909" w14:textId="77777777" w:rsidR="003A11C1" w:rsidRPr="00F424B4" w:rsidRDefault="003A11C1" w:rsidP="003F00C1">
      <w:pPr>
        <w:rPr>
          <w:rFonts w:ascii="Times New Roman" w:hAnsi="Times New Roman" w:cs="Times New Roman"/>
          <w:sz w:val="24"/>
          <w:szCs w:val="24"/>
        </w:rPr>
      </w:pPr>
    </w:p>
    <w:sectPr w:rsidR="003A11C1" w:rsidRPr="00F424B4" w:rsidSect="008B7585">
      <w:footerReference w:type="default" r:id="rId8"/>
      <w:footerReference w:type="first" r:id="rId9"/>
      <w:pgSz w:w="11906" w:h="16838"/>
      <w:pgMar w:top="1417" w:right="1701" w:bottom="1417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47DB1" w14:textId="77777777" w:rsidR="001E2675" w:rsidRDefault="001E2675" w:rsidP="000859F9">
      <w:pPr>
        <w:spacing w:after="0" w:line="240" w:lineRule="auto"/>
      </w:pPr>
      <w:r>
        <w:separator/>
      </w:r>
    </w:p>
  </w:endnote>
  <w:endnote w:type="continuationSeparator" w:id="0">
    <w:p w14:paraId="0ECDE7B9" w14:textId="77777777" w:rsidR="001E2675" w:rsidRDefault="001E2675" w:rsidP="00085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89515"/>
      <w:docPartObj>
        <w:docPartGallery w:val="Page Numbers (Bottom of Page)"/>
        <w:docPartUnique/>
      </w:docPartObj>
    </w:sdtPr>
    <w:sdtEndPr/>
    <w:sdtContent>
      <w:p w14:paraId="66B568DF" w14:textId="0769C969" w:rsidR="008B7585" w:rsidRPr="008B7585" w:rsidRDefault="008B7585">
        <w:pPr>
          <w:pStyle w:val="Rodap"/>
          <w:jc w:val="right"/>
        </w:pPr>
        <w:r w:rsidRPr="008B7585">
          <w:fldChar w:fldCharType="begin"/>
        </w:r>
        <w:r w:rsidRPr="008B7585">
          <w:instrText>PAGE   \* MERGEFORMAT</w:instrText>
        </w:r>
        <w:r w:rsidRPr="008B7585">
          <w:fldChar w:fldCharType="separate"/>
        </w:r>
        <w:r w:rsidRPr="008B7585">
          <w:rPr>
            <w:lang w:val="pt-BR"/>
          </w:rPr>
          <w:t>2</w:t>
        </w:r>
        <w:r w:rsidRPr="008B7585">
          <w:fldChar w:fldCharType="end"/>
        </w:r>
      </w:p>
    </w:sdtContent>
  </w:sdt>
  <w:p w14:paraId="1DD504A1" w14:textId="77777777" w:rsidR="000859F9" w:rsidRDefault="000859F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262011"/>
      <w:docPartObj>
        <w:docPartGallery w:val="Page Numbers (Bottom of Page)"/>
        <w:docPartUnique/>
      </w:docPartObj>
    </w:sdtPr>
    <w:sdtEndPr/>
    <w:sdtContent>
      <w:p w14:paraId="5F4EBC47" w14:textId="2AFB44F4" w:rsidR="008B7585" w:rsidRPr="008B7585" w:rsidRDefault="008B7585">
        <w:pPr>
          <w:pStyle w:val="Rodap"/>
          <w:jc w:val="right"/>
        </w:pPr>
        <w:r w:rsidRPr="008B7585">
          <w:fldChar w:fldCharType="begin"/>
        </w:r>
        <w:r w:rsidRPr="008B7585">
          <w:instrText>PAGE   \* MERGEFORMAT</w:instrText>
        </w:r>
        <w:r w:rsidRPr="008B7585">
          <w:fldChar w:fldCharType="separate"/>
        </w:r>
        <w:r w:rsidRPr="008B7585">
          <w:rPr>
            <w:lang w:val="pt-BR"/>
          </w:rPr>
          <w:t>2</w:t>
        </w:r>
        <w:r w:rsidRPr="008B7585">
          <w:fldChar w:fldCharType="end"/>
        </w:r>
      </w:p>
    </w:sdtContent>
  </w:sdt>
  <w:p w14:paraId="463AD132" w14:textId="77777777" w:rsidR="008B7585" w:rsidRDefault="008B758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ABD4D" w14:textId="77777777" w:rsidR="001E2675" w:rsidRDefault="001E2675" w:rsidP="000859F9">
      <w:pPr>
        <w:spacing w:after="0" w:line="240" w:lineRule="auto"/>
      </w:pPr>
      <w:r>
        <w:separator/>
      </w:r>
    </w:p>
  </w:footnote>
  <w:footnote w:type="continuationSeparator" w:id="0">
    <w:p w14:paraId="325B296B" w14:textId="77777777" w:rsidR="001E2675" w:rsidRDefault="001E2675" w:rsidP="000859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A0BE9"/>
    <w:multiLevelType w:val="hybridMultilevel"/>
    <w:tmpl w:val="31562B2E"/>
    <w:lvl w:ilvl="0" w:tplc="5DD672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42199"/>
    <w:multiLevelType w:val="hybridMultilevel"/>
    <w:tmpl w:val="1CDA37BA"/>
    <w:lvl w:ilvl="0" w:tplc="241CAC28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E871A7"/>
    <w:multiLevelType w:val="hybridMultilevel"/>
    <w:tmpl w:val="11DED2DE"/>
    <w:lvl w:ilvl="0" w:tplc="739CC57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US" w:vendorID="64" w:dllVersion="0" w:nlCheck="1" w:checkStyle="0"/>
  <w:activeWritingStyle w:appName="MSWord" w:lang="pt-BR" w:vendorID="64" w:dllVersion="0" w:nlCheck="1" w:checkStyle="0"/>
  <w:activeWritingStyle w:appName="MSWord" w:lang="en-GB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338"/>
    <w:rsid w:val="00005C51"/>
    <w:rsid w:val="00013FD8"/>
    <w:rsid w:val="0003185F"/>
    <w:rsid w:val="00033413"/>
    <w:rsid w:val="000340AE"/>
    <w:rsid w:val="00035C81"/>
    <w:rsid w:val="00036501"/>
    <w:rsid w:val="00053004"/>
    <w:rsid w:val="00055214"/>
    <w:rsid w:val="00066E93"/>
    <w:rsid w:val="00076F82"/>
    <w:rsid w:val="000859F9"/>
    <w:rsid w:val="000C1259"/>
    <w:rsid w:val="000D3592"/>
    <w:rsid w:val="000D54F6"/>
    <w:rsid w:val="000D564E"/>
    <w:rsid w:val="000E0D6D"/>
    <w:rsid w:val="000E69CD"/>
    <w:rsid w:val="001139D0"/>
    <w:rsid w:val="00126C11"/>
    <w:rsid w:val="0015713E"/>
    <w:rsid w:val="001648E8"/>
    <w:rsid w:val="001778E8"/>
    <w:rsid w:val="001B357D"/>
    <w:rsid w:val="001B4322"/>
    <w:rsid w:val="001D1734"/>
    <w:rsid w:val="001D18A7"/>
    <w:rsid w:val="001D652D"/>
    <w:rsid w:val="001E0269"/>
    <w:rsid w:val="001E2675"/>
    <w:rsid w:val="00204BAF"/>
    <w:rsid w:val="00212C53"/>
    <w:rsid w:val="00216587"/>
    <w:rsid w:val="0022042A"/>
    <w:rsid w:val="00224B9E"/>
    <w:rsid w:val="00231B7F"/>
    <w:rsid w:val="002349A3"/>
    <w:rsid w:val="00243936"/>
    <w:rsid w:val="00254785"/>
    <w:rsid w:val="00256113"/>
    <w:rsid w:val="00264F06"/>
    <w:rsid w:val="00282939"/>
    <w:rsid w:val="00287D31"/>
    <w:rsid w:val="002A4678"/>
    <w:rsid w:val="002A6398"/>
    <w:rsid w:val="002B35BE"/>
    <w:rsid w:val="002C221A"/>
    <w:rsid w:val="002C260A"/>
    <w:rsid w:val="002C3FF1"/>
    <w:rsid w:val="002C5D3E"/>
    <w:rsid w:val="002D5D3F"/>
    <w:rsid w:val="002E0072"/>
    <w:rsid w:val="002E330D"/>
    <w:rsid w:val="002F4F6B"/>
    <w:rsid w:val="00336CEE"/>
    <w:rsid w:val="003437C2"/>
    <w:rsid w:val="00365F4A"/>
    <w:rsid w:val="00392FD7"/>
    <w:rsid w:val="003A06F7"/>
    <w:rsid w:val="003A08BE"/>
    <w:rsid w:val="003A11C1"/>
    <w:rsid w:val="003A16B8"/>
    <w:rsid w:val="003A5678"/>
    <w:rsid w:val="003C37F6"/>
    <w:rsid w:val="003D255F"/>
    <w:rsid w:val="003F00C1"/>
    <w:rsid w:val="003F7F71"/>
    <w:rsid w:val="0041460D"/>
    <w:rsid w:val="00427A2F"/>
    <w:rsid w:val="004308BD"/>
    <w:rsid w:val="004443E8"/>
    <w:rsid w:val="004617EC"/>
    <w:rsid w:val="00471F22"/>
    <w:rsid w:val="004911B9"/>
    <w:rsid w:val="004A095A"/>
    <w:rsid w:val="004A0FB8"/>
    <w:rsid w:val="004A5BF6"/>
    <w:rsid w:val="004B3455"/>
    <w:rsid w:val="004B47C5"/>
    <w:rsid w:val="004B7740"/>
    <w:rsid w:val="004D72DC"/>
    <w:rsid w:val="004E2F69"/>
    <w:rsid w:val="00500BA0"/>
    <w:rsid w:val="00517E47"/>
    <w:rsid w:val="00531D6C"/>
    <w:rsid w:val="00545686"/>
    <w:rsid w:val="00554103"/>
    <w:rsid w:val="00563471"/>
    <w:rsid w:val="0059002D"/>
    <w:rsid w:val="00595C3D"/>
    <w:rsid w:val="005C2FF9"/>
    <w:rsid w:val="005C387D"/>
    <w:rsid w:val="005C7464"/>
    <w:rsid w:val="005D1984"/>
    <w:rsid w:val="005D7334"/>
    <w:rsid w:val="005E38C9"/>
    <w:rsid w:val="005F23F0"/>
    <w:rsid w:val="006152D2"/>
    <w:rsid w:val="0061586B"/>
    <w:rsid w:val="00620A40"/>
    <w:rsid w:val="0064690F"/>
    <w:rsid w:val="006628BA"/>
    <w:rsid w:val="006A75E0"/>
    <w:rsid w:val="006A7DF5"/>
    <w:rsid w:val="006B3F5B"/>
    <w:rsid w:val="006C1527"/>
    <w:rsid w:val="006D5863"/>
    <w:rsid w:val="006E330A"/>
    <w:rsid w:val="006F5702"/>
    <w:rsid w:val="007157D5"/>
    <w:rsid w:val="00720D9F"/>
    <w:rsid w:val="0072157E"/>
    <w:rsid w:val="0072546B"/>
    <w:rsid w:val="00727C2D"/>
    <w:rsid w:val="00737ABC"/>
    <w:rsid w:val="00757EFB"/>
    <w:rsid w:val="00767104"/>
    <w:rsid w:val="00771B84"/>
    <w:rsid w:val="007819E0"/>
    <w:rsid w:val="00784AA7"/>
    <w:rsid w:val="007920B9"/>
    <w:rsid w:val="007B357B"/>
    <w:rsid w:val="007C429D"/>
    <w:rsid w:val="007D55F7"/>
    <w:rsid w:val="007F568A"/>
    <w:rsid w:val="00801112"/>
    <w:rsid w:val="0081154A"/>
    <w:rsid w:val="008225D2"/>
    <w:rsid w:val="00827EC8"/>
    <w:rsid w:val="008301DE"/>
    <w:rsid w:val="008403C8"/>
    <w:rsid w:val="00854247"/>
    <w:rsid w:val="008613AA"/>
    <w:rsid w:val="0086178D"/>
    <w:rsid w:val="00871CB7"/>
    <w:rsid w:val="00883509"/>
    <w:rsid w:val="008A152F"/>
    <w:rsid w:val="008A2E40"/>
    <w:rsid w:val="008A7EF8"/>
    <w:rsid w:val="008B1D09"/>
    <w:rsid w:val="008B1D4A"/>
    <w:rsid w:val="008B7585"/>
    <w:rsid w:val="008D071C"/>
    <w:rsid w:val="008E0711"/>
    <w:rsid w:val="008E0749"/>
    <w:rsid w:val="009102FC"/>
    <w:rsid w:val="009137A5"/>
    <w:rsid w:val="00917717"/>
    <w:rsid w:val="00926704"/>
    <w:rsid w:val="009301BF"/>
    <w:rsid w:val="009364DF"/>
    <w:rsid w:val="00945CC5"/>
    <w:rsid w:val="00947E04"/>
    <w:rsid w:val="00955BA9"/>
    <w:rsid w:val="00955C31"/>
    <w:rsid w:val="009609E2"/>
    <w:rsid w:val="00993465"/>
    <w:rsid w:val="009E7239"/>
    <w:rsid w:val="00A0350D"/>
    <w:rsid w:val="00A1610F"/>
    <w:rsid w:val="00A30903"/>
    <w:rsid w:val="00A374F1"/>
    <w:rsid w:val="00A4081A"/>
    <w:rsid w:val="00A556D6"/>
    <w:rsid w:val="00A61736"/>
    <w:rsid w:val="00A824A1"/>
    <w:rsid w:val="00A937B3"/>
    <w:rsid w:val="00AA151B"/>
    <w:rsid w:val="00AC70A1"/>
    <w:rsid w:val="00AE59F7"/>
    <w:rsid w:val="00AF0A95"/>
    <w:rsid w:val="00AF5AFA"/>
    <w:rsid w:val="00B00C98"/>
    <w:rsid w:val="00B01F73"/>
    <w:rsid w:val="00B040CC"/>
    <w:rsid w:val="00B13729"/>
    <w:rsid w:val="00B17411"/>
    <w:rsid w:val="00B8729E"/>
    <w:rsid w:val="00B965AF"/>
    <w:rsid w:val="00BA4B34"/>
    <w:rsid w:val="00BA79D0"/>
    <w:rsid w:val="00BB1E79"/>
    <w:rsid w:val="00BB3971"/>
    <w:rsid w:val="00BB644C"/>
    <w:rsid w:val="00BD5CB2"/>
    <w:rsid w:val="00BE0864"/>
    <w:rsid w:val="00BE546C"/>
    <w:rsid w:val="00BE74E3"/>
    <w:rsid w:val="00BF7FAA"/>
    <w:rsid w:val="00C03D85"/>
    <w:rsid w:val="00C13D23"/>
    <w:rsid w:val="00C166A5"/>
    <w:rsid w:val="00C3033E"/>
    <w:rsid w:val="00C533E0"/>
    <w:rsid w:val="00C55903"/>
    <w:rsid w:val="00C56EB4"/>
    <w:rsid w:val="00C62F52"/>
    <w:rsid w:val="00C64134"/>
    <w:rsid w:val="00C64539"/>
    <w:rsid w:val="00C71746"/>
    <w:rsid w:val="00C73DB7"/>
    <w:rsid w:val="00C74412"/>
    <w:rsid w:val="00C77D04"/>
    <w:rsid w:val="00C8260A"/>
    <w:rsid w:val="00CB0635"/>
    <w:rsid w:val="00CB146D"/>
    <w:rsid w:val="00CC074B"/>
    <w:rsid w:val="00CE127B"/>
    <w:rsid w:val="00CF3746"/>
    <w:rsid w:val="00CF572C"/>
    <w:rsid w:val="00D0494F"/>
    <w:rsid w:val="00D15BF3"/>
    <w:rsid w:val="00D24311"/>
    <w:rsid w:val="00D40170"/>
    <w:rsid w:val="00D43593"/>
    <w:rsid w:val="00D44321"/>
    <w:rsid w:val="00D456A2"/>
    <w:rsid w:val="00D51F32"/>
    <w:rsid w:val="00D5430E"/>
    <w:rsid w:val="00D61D4E"/>
    <w:rsid w:val="00D713C0"/>
    <w:rsid w:val="00D95F31"/>
    <w:rsid w:val="00DA0080"/>
    <w:rsid w:val="00DA18B8"/>
    <w:rsid w:val="00DA2678"/>
    <w:rsid w:val="00DC4FA0"/>
    <w:rsid w:val="00DC5358"/>
    <w:rsid w:val="00DD4AA3"/>
    <w:rsid w:val="00DE384E"/>
    <w:rsid w:val="00E13198"/>
    <w:rsid w:val="00E16FE2"/>
    <w:rsid w:val="00E21502"/>
    <w:rsid w:val="00E36F1C"/>
    <w:rsid w:val="00E40484"/>
    <w:rsid w:val="00E43EBE"/>
    <w:rsid w:val="00E95EA6"/>
    <w:rsid w:val="00EA0668"/>
    <w:rsid w:val="00EA46D1"/>
    <w:rsid w:val="00EB444A"/>
    <w:rsid w:val="00EB766F"/>
    <w:rsid w:val="00ED4A0B"/>
    <w:rsid w:val="00EE7A3A"/>
    <w:rsid w:val="00F111AE"/>
    <w:rsid w:val="00F30243"/>
    <w:rsid w:val="00F424B4"/>
    <w:rsid w:val="00F45005"/>
    <w:rsid w:val="00F57A50"/>
    <w:rsid w:val="00F63338"/>
    <w:rsid w:val="00F65EE5"/>
    <w:rsid w:val="00F7609D"/>
    <w:rsid w:val="00F828F1"/>
    <w:rsid w:val="00F94E39"/>
    <w:rsid w:val="00F96AD9"/>
    <w:rsid w:val="00FB3A48"/>
    <w:rsid w:val="00FB613D"/>
    <w:rsid w:val="00FC3324"/>
    <w:rsid w:val="00FD5504"/>
    <w:rsid w:val="00FE43FC"/>
    <w:rsid w:val="155EA9B3"/>
    <w:rsid w:val="39051F2B"/>
    <w:rsid w:val="471ECAF2"/>
    <w:rsid w:val="715597BE"/>
    <w:rsid w:val="7F9A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7C2DC"/>
  <w15:chartTrackingRefBased/>
  <w15:docId w15:val="{85ABC756-848B-45E4-ACCF-9115A7092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711"/>
    <w:pPr>
      <w:spacing w:after="200" w:line="276" w:lineRule="auto"/>
    </w:pPr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63338"/>
    <w:pPr>
      <w:spacing w:after="0" w:line="240" w:lineRule="auto"/>
    </w:pPr>
    <w:rPr>
      <w:rFonts w:eastAsiaTheme="minorEastAsia"/>
      <w:lang w:eastAsia="pt-BR"/>
    </w:rPr>
  </w:style>
  <w:style w:type="paragraph" w:styleId="PargrafodaLista">
    <w:name w:val="List Paragraph"/>
    <w:basedOn w:val="Normal"/>
    <w:uiPriority w:val="34"/>
    <w:qFormat/>
    <w:rsid w:val="00517E47"/>
    <w:pPr>
      <w:spacing w:after="160" w:line="256" w:lineRule="auto"/>
      <w:ind w:left="720"/>
      <w:contextualSpacing/>
    </w:pPr>
    <w:rPr>
      <w:lang w:val="pt-BR"/>
    </w:rPr>
  </w:style>
  <w:style w:type="table" w:styleId="Tabelacomgrade">
    <w:name w:val="Table Grid"/>
    <w:basedOn w:val="Tabelanormal"/>
    <w:uiPriority w:val="39"/>
    <w:rsid w:val="00517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semiHidden/>
    <w:unhideWhenUsed/>
    <w:rsid w:val="00BD5CB2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BD5CB2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val="en-CA" w:eastAsia="en-CA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BD5CB2"/>
    <w:rPr>
      <w:rFonts w:ascii="Times New Roman" w:eastAsia="Times New Roman" w:hAnsi="Times New Roman" w:cs="Times New Roman"/>
      <w:color w:val="000000"/>
      <w:kern w:val="28"/>
      <w:sz w:val="20"/>
      <w:szCs w:val="20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0859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59F9"/>
    <w:rPr>
      <w:lang w:val="fr-FR"/>
    </w:rPr>
  </w:style>
  <w:style w:type="paragraph" w:styleId="Rodap">
    <w:name w:val="footer"/>
    <w:basedOn w:val="Normal"/>
    <w:link w:val="RodapChar"/>
    <w:uiPriority w:val="99"/>
    <w:unhideWhenUsed/>
    <w:rsid w:val="000859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59F9"/>
    <w:rPr>
      <w:lang w:val="fr-F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C37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C37F6"/>
    <w:rPr>
      <w:rFonts w:ascii="Segoe UI" w:hAnsi="Segoe UI" w:cs="Segoe UI"/>
      <w:sz w:val="18"/>
      <w:szCs w:val="18"/>
      <w:lang w:val="fr-FR"/>
    </w:rPr>
  </w:style>
  <w:style w:type="character" w:customStyle="1" w:styleId="il">
    <w:name w:val="il"/>
    <w:basedOn w:val="Fontepargpadro"/>
    <w:rsid w:val="00FB3A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4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286346E-C2D9-4883-A0EC-9F421D7C0749}">
  <we:reference id="wa104382081" version="1.7.0.0" store="en-001" storeType="OMEX"/>
  <we:alternateReferences>
    <we:reference id="wa104382081" version="1.7.0.0" store="" storeType="OMEX"/>
  </we:alternateReferences>
  <we:properties>
    <we:property name="MENDELEY_CITATIONS" value="[]"/>
    <we:property name="MENDELEY_CITATIONS_STYLE" value="&quot;https://www.zotero.org/styles/antibiotics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E7E35-C037-430D-AEFE-0EDA68E9F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CUIABANO PAES LEME</dc:creator>
  <cp:keywords/>
  <dc:description/>
  <cp:lastModifiedBy>RODRIGO CUIABANO PAES LEME</cp:lastModifiedBy>
  <cp:revision>2</cp:revision>
  <dcterms:created xsi:type="dcterms:W3CDTF">2022-03-12T12:50:00Z</dcterms:created>
  <dcterms:modified xsi:type="dcterms:W3CDTF">2022-03-12T12:50:00Z</dcterms:modified>
</cp:coreProperties>
</file>