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65D5EF0" w14:textId="241E8FEC" w:rsidR="008E67D9" w:rsidRPr="00243CED" w:rsidRDefault="00DC0804" w:rsidP="008E67D9">
      <w:pPr>
        <w:rPr>
          <w:b/>
          <w:sz w:val="24"/>
          <w:szCs w:val="24"/>
          <w:lang w:val="en-US"/>
        </w:rPr>
      </w:pPr>
      <w:bookmarkStart w:id="0" w:name="_GoBack"/>
      <w:r w:rsidRPr="00DC0804">
        <w:rPr>
          <w:b/>
          <w:sz w:val="24"/>
          <w:szCs w:val="24"/>
          <w:lang w:val="en-US"/>
        </w:rPr>
        <w:t xml:space="preserve">CONSOLIDATED CRITERIA FOR REPORTING QUALITATIVE </w:t>
      </w:r>
      <w:r w:rsidR="00CB7AF1">
        <w:rPr>
          <w:b/>
          <w:sz w:val="24"/>
          <w:szCs w:val="24"/>
          <w:lang w:val="en-US"/>
        </w:rPr>
        <w:t>RESEARCH</w:t>
      </w:r>
      <w:r w:rsidRPr="00DC0804">
        <w:rPr>
          <w:b/>
          <w:sz w:val="24"/>
          <w:szCs w:val="24"/>
          <w:lang w:val="en-US"/>
        </w:rPr>
        <w:t xml:space="preserve"> (COREQ): 32-ITEM CHECKLIST</w:t>
      </w:r>
    </w:p>
    <w:tbl>
      <w:tblPr>
        <w:tblW w:w="13709"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693"/>
        <w:gridCol w:w="4251"/>
        <w:gridCol w:w="1426"/>
        <w:gridCol w:w="5339"/>
      </w:tblGrid>
      <w:tr w:rsidR="008B7FD3" w:rsidRPr="008E67D9" w14:paraId="6BBF15B2" w14:textId="5BAF4F7B" w:rsidTr="00AF3479">
        <w:trPr>
          <w:trHeight w:val="534"/>
        </w:trPr>
        <w:tc>
          <w:tcPr>
            <w:tcW w:w="2693" w:type="dxa"/>
            <w:shd w:val="clear" w:color="auto" w:fill="FFFFFF" w:themeFill="background1"/>
          </w:tcPr>
          <w:bookmarkEnd w:id="0"/>
          <w:p w14:paraId="270FF9BA" w14:textId="05EB4C5E" w:rsidR="008B7FD3" w:rsidRPr="008E67D9" w:rsidRDefault="008B7FD3" w:rsidP="008E67D9">
            <w:pPr>
              <w:rPr>
                <w:b/>
                <w:sz w:val="24"/>
                <w:szCs w:val="24"/>
                <w:lang w:val="en-US"/>
              </w:rPr>
            </w:pPr>
            <w:r w:rsidRPr="008E67D9">
              <w:rPr>
                <w:b/>
                <w:sz w:val="24"/>
                <w:szCs w:val="24"/>
                <w:lang w:val="en-US"/>
              </w:rPr>
              <w:t xml:space="preserve">No.  </w:t>
            </w:r>
            <w:r w:rsidR="004663C6">
              <w:rPr>
                <w:b/>
                <w:sz w:val="24"/>
                <w:szCs w:val="24"/>
                <w:lang w:val="en-US"/>
              </w:rPr>
              <w:t>i</w:t>
            </w:r>
            <w:r w:rsidRPr="008E67D9">
              <w:rPr>
                <w:b/>
                <w:sz w:val="24"/>
                <w:szCs w:val="24"/>
                <w:lang w:val="en-US"/>
              </w:rPr>
              <w:t xml:space="preserve">tem </w:t>
            </w:r>
          </w:p>
          <w:p w14:paraId="2AEC1490" w14:textId="77777777" w:rsidR="008B7FD3" w:rsidRPr="008E67D9" w:rsidRDefault="008B7FD3" w:rsidP="008E67D9">
            <w:pPr>
              <w:rPr>
                <w:b/>
                <w:sz w:val="24"/>
                <w:szCs w:val="24"/>
                <w:lang w:val="en-US"/>
              </w:rPr>
            </w:pPr>
          </w:p>
        </w:tc>
        <w:tc>
          <w:tcPr>
            <w:tcW w:w="4251" w:type="dxa"/>
            <w:shd w:val="clear" w:color="auto" w:fill="FFFFFF" w:themeFill="background1"/>
          </w:tcPr>
          <w:p w14:paraId="3DDD906F" w14:textId="72AAF7AE" w:rsidR="008B7FD3" w:rsidRPr="008E67D9" w:rsidRDefault="008B7FD3" w:rsidP="008E67D9">
            <w:pPr>
              <w:rPr>
                <w:b/>
                <w:sz w:val="24"/>
                <w:szCs w:val="24"/>
                <w:lang w:val="en-US"/>
              </w:rPr>
            </w:pPr>
            <w:r w:rsidRPr="008E67D9">
              <w:rPr>
                <w:b/>
                <w:sz w:val="24"/>
                <w:szCs w:val="24"/>
                <w:lang w:val="en-US"/>
              </w:rPr>
              <w:t xml:space="preserve">Guide </w:t>
            </w:r>
            <w:r w:rsidR="00BD3AAF">
              <w:rPr>
                <w:b/>
                <w:sz w:val="24"/>
                <w:szCs w:val="24"/>
                <w:lang w:val="en-US"/>
              </w:rPr>
              <w:t>q</w:t>
            </w:r>
            <w:r w:rsidRPr="008E67D9">
              <w:rPr>
                <w:b/>
                <w:sz w:val="24"/>
                <w:szCs w:val="24"/>
                <w:lang w:val="en-US"/>
              </w:rPr>
              <w:t>uestions/</w:t>
            </w:r>
            <w:r w:rsidR="00BD3AAF">
              <w:rPr>
                <w:b/>
                <w:sz w:val="24"/>
                <w:szCs w:val="24"/>
                <w:lang w:val="en-US"/>
              </w:rPr>
              <w:t>d</w:t>
            </w:r>
            <w:r w:rsidRPr="008E67D9">
              <w:rPr>
                <w:b/>
                <w:sz w:val="24"/>
                <w:szCs w:val="24"/>
                <w:lang w:val="en-US"/>
              </w:rPr>
              <w:t>escription</w:t>
            </w:r>
          </w:p>
        </w:tc>
        <w:tc>
          <w:tcPr>
            <w:tcW w:w="1426" w:type="dxa"/>
            <w:shd w:val="clear" w:color="auto" w:fill="FFFFFF" w:themeFill="background1"/>
          </w:tcPr>
          <w:p w14:paraId="77FACE09" w14:textId="5E45EBA4" w:rsidR="008B7FD3" w:rsidRPr="008E67D9" w:rsidRDefault="008B7FD3" w:rsidP="008E67D9">
            <w:pPr>
              <w:rPr>
                <w:b/>
                <w:sz w:val="24"/>
                <w:szCs w:val="24"/>
                <w:lang w:val="en-US"/>
              </w:rPr>
            </w:pPr>
            <w:r w:rsidRPr="008E67D9">
              <w:rPr>
                <w:b/>
                <w:sz w:val="24"/>
                <w:szCs w:val="24"/>
                <w:lang w:val="en-US"/>
              </w:rPr>
              <w:t xml:space="preserve">Reported on </w:t>
            </w:r>
            <w:r w:rsidR="00BD3AAF">
              <w:rPr>
                <w:b/>
                <w:sz w:val="24"/>
                <w:szCs w:val="24"/>
                <w:lang w:val="en-US"/>
              </w:rPr>
              <w:t>p</w:t>
            </w:r>
            <w:r w:rsidRPr="008E67D9">
              <w:rPr>
                <w:b/>
                <w:sz w:val="24"/>
                <w:szCs w:val="24"/>
                <w:lang w:val="en-US"/>
              </w:rPr>
              <w:t xml:space="preserve">age </w:t>
            </w:r>
            <w:r w:rsidR="00BD3AAF">
              <w:rPr>
                <w:b/>
                <w:sz w:val="24"/>
                <w:szCs w:val="24"/>
                <w:lang w:val="en-US"/>
              </w:rPr>
              <w:t>n</w:t>
            </w:r>
            <w:r>
              <w:rPr>
                <w:b/>
                <w:sz w:val="24"/>
                <w:szCs w:val="24"/>
                <w:lang w:val="en-US"/>
              </w:rPr>
              <w:t>o.</w:t>
            </w:r>
          </w:p>
        </w:tc>
        <w:tc>
          <w:tcPr>
            <w:tcW w:w="5339" w:type="dxa"/>
            <w:shd w:val="clear" w:color="auto" w:fill="FFFFFF" w:themeFill="background1"/>
          </w:tcPr>
          <w:p w14:paraId="6F89021D" w14:textId="68B2FF5E" w:rsidR="008B7FD3" w:rsidRPr="008E67D9" w:rsidRDefault="004663C6" w:rsidP="008E67D9">
            <w:pPr>
              <w:rPr>
                <w:b/>
                <w:sz w:val="24"/>
                <w:szCs w:val="24"/>
                <w:lang w:val="en-US"/>
              </w:rPr>
            </w:pPr>
            <w:r>
              <w:rPr>
                <w:b/>
                <w:sz w:val="24"/>
                <w:szCs w:val="24"/>
                <w:lang w:val="en-US"/>
              </w:rPr>
              <w:t xml:space="preserve">How the </w:t>
            </w:r>
            <w:r w:rsidR="00A818B3">
              <w:rPr>
                <w:b/>
                <w:sz w:val="24"/>
                <w:szCs w:val="24"/>
                <w:lang w:val="en-US"/>
              </w:rPr>
              <w:t>m</w:t>
            </w:r>
            <w:r>
              <w:rPr>
                <w:b/>
                <w:sz w:val="24"/>
                <w:szCs w:val="24"/>
                <w:lang w:val="en-US"/>
              </w:rPr>
              <w:t>anuscript adheres to the reporting standards</w:t>
            </w:r>
          </w:p>
        </w:tc>
      </w:tr>
      <w:tr w:rsidR="009966B3" w:rsidRPr="008E67D9" w14:paraId="2EA8BD70" w14:textId="762309F8" w:rsidTr="009876E3">
        <w:trPr>
          <w:trHeight w:val="480"/>
        </w:trPr>
        <w:tc>
          <w:tcPr>
            <w:tcW w:w="13709" w:type="dxa"/>
            <w:gridSpan w:val="4"/>
          </w:tcPr>
          <w:p w14:paraId="39425D9D" w14:textId="24E488C3" w:rsidR="009966B3" w:rsidRPr="008E67D9" w:rsidRDefault="009966B3" w:rsidP="008E67D9">
            <w:pPr>
              <w:rPr>
                <w:b/>
                <w:sz w:val="24"/>
                <w:szCs w:val="24"/>
                <w:lang w:val="en-US"/>
              </w:rPr>
            </w:pPr>
            <w:r w:rsidRPr="008E67D9">
              <w:rPr>
                <w:b/>
                <w:sz w:val="24"/>
                <w:szCs w:val="24"/>
                <w:lang w:val="en-US"/>
              </w:rPr>
              <w:t xml:space="preserve">Domain 1: Research team and reﬂexivity </w:t>
            </w:r>
          </w:p>
        </w:tc>
      </w:tr>
      <w:tr w:rsidR="009966B3" w:rsidRPr="008E67D9" w14:paraId="109512A5" w14:textId="420E26E1" w:rsidTr="009F3D28">
        <w:trPr>
          <w:trHeight w:val="465"/>
        </w:trPr>
        <w:tc>
          <w:tcPr>
            <w:tcW w:w="13709" w:type="dxa"/>
            <w:gridSpan w:val="4"/>
          </w:tcPr>
          <w:p w14:paraId="33F64D39" w14:textId="497110BB" w:rsidR="009966B3" w:rsidRPr="008E67D9" w:rsidRDefault="009966B3" w:rsidP="009966B3">
            <w:pPr>
              <w:tabs>
                <w:tab w:val="left" w:pos="9180"/>
              </w:tabs>
              <w:rPr>
                <w:i/>
                <w:sz w:val="24"/>
                <w:szCs w:val="24"/>
                <w:lang w:val="en-US"/>
              </w:rPr>
            </w:pPr>
            <w:r w:rsidRPr="008E67D9">
              <w:rPr>
                <w:i/>
                <w:sz w:val="24"/>
                <w:szCs w:val="24"/>
                <w:lang w:val="en-US"/>
              </w:rPr>
              <w:t xml:space="preserve">Personal Characteristics </w:t>
            </w:r>
            <w:r>
              <w:rPr>
                <w:i/>
                <w:sz w:val="24"/>
                <w:szCs w:val="24"/>
                <w:lang w:val="en-US"/>
              </w:rPr>
              <w:tab/>
            </w:r>
          </w:p>
        </w:tc>
      </w:tr>
      <w:tr w:rsidR="002353A2" w:rsidRPr="008E67D9" w14:paraId="32B65A26" w14:textId="0AFD4220" w:rsidTr="009966B3">
        <w:trPr>
          <w:trHeight w:val="781"/>
        </w:trPr>
        <w:tc>
          <w:tcPr>
            <w:tcW w:w="2693" w:type="dxa"/>
          </w:tcPr>
          <w:p w14:paraId="41F903C8" w14:textId="77777777" w:rsidR="002353A2" w:rsidRPr="008E67D9" w:rsidRDefault="002353A2" w:rsidP="008E67D9">
            <w:pPr>
              <w:rPr>
                <w:sz w:val="24"/>
                <w:szCs w:val="24"/>
                <w:lang w:val="en-US"/>
              </w:rPr>
            </w:pPr>
            <w:r w:rsidRPr="008E67D9">
              <w:rPr>
                <w:sz w:val="24"/>
                <w:szCs w:val="24"/>
                <w:lang w:val="en-US"/>
              </w:rPr>
              <w:t>1. Inter viewer/facilitator</w:t>
            </w:r>
          </w:p>
        </w:tc>
        <w:tc>
          <w:tcPr>
            <w:tcW w:w="4251" w:type="dxa"/>
          </w:tcPr>
          <w:p w14:paraId="0912E035" w14:textId="77777777" w:rsidR="002353A2" w:rsidRPr="008E67D9" w:rsidRDefault="002353A2" w:rsidP="008E67D9">
            <w:pPr>
              <w:rPr>
                <w:sz w:val="24"/>
                <w:szCs w:val="24"/>
                <w:lang w:val="en-US"/>
              </w:rPr>
            </w:pPr>
            <w:r w:rsidRPr="008E67D9">
              <w:rPr>
                <w:sz w:val="24"/>
                <w:szCs w:val="24"/>
                <w:lang w:val="en-US"/>
              </w:rPr>
              <w:t xml:space="preserve">Which author/s conducted the interview or focus group? </w:t>
            </w:r>
          </w:p>
        </w:tc>
        <w:tc>
          <w:tcPr>
            <w:tcW w:w="1426" w:type="dxa"/>
          </w:tcPr>
          <w:p w14:paraId="34300ED9" w14:textId="2D9C40CC" w:rsidR="002353A2" w:rsidRPr="008E67D9" w:rsidRDefault="001D3F32" w:rsidP="00D85F67">
            <w:pPr>
              <w:tabs>
                <w:tab w:val="left" w:pos="765"/>
                <w:tab w:val="center" w:pos="927"/>
              </w:tabs>
              <w:jc w:val="center"/>
              <w:rPr>
                <w:sz w:val="24"/>
                <w:szCs w:val="24"/>
                <w:lang w:val="en-US"/>
              </w:rPr>
            </w:pPr>
            <w:r>
              <w:rPr>
                <w:sz w:val="24"/>
                <w:szCs w:val="24"/>
                <w:lang w:val="en-US"/>
              </w:rPr>
              <w:t>7</w:t>
            </w:r>
          </w:p>
        </w:tc>
        <w:tc>
          <w:tcPr>
            <w:tcW w:w="5339" w:type="dxa"/>
            <w:vMerge w:val="restart"/>
          </w:tcPr>
          <w:p w14:paraId="7C3B5EF8" w14:textId="77777777" w:rsidR="002353A2" w:rsidRDefault="002353A2" w:rsidP="004F350E">
            <w:pPr>
              <w:tabs>
                <w:tab w:val="left" w:pos="765"/>
                <w:tab w:val="center" w:pos="927"/>
              </w:tabs>
              <w:rPr>
                <w:sz w:val="24"/>
                <w:szCs w:val="24"/>
                <w:lang w:val="en-US"/>
              </w:rPr>
            </w:pPr>
            <w:r>
              <w:rPr>
                <w:sz w:val="24"/>
                <w:szCs w:val="24"/>
                <w:lang w:val="en-US"/>
              </w:rPr>
              <w:t xml:space="preserve">We describe </w:t>
            </w:r>
            <w:r w:rsidR="00787374">
              <w:rPr>
                <w:sz w:val="24"/>
                <w:szCs w:val="24"/>
                <w:lang w:val="en-US"/>
              </w:rPr>
              <w:t>who led the qualitative research team and who conducted the interviews including their credentials</w:t>
            </w:r>
            <w:r w:rsidR="00611D17">
              <w:rPr>
                <w:sz w:val="24"/>
                <w:szCs w:val="24"/>
                <w:lang w:val="en-US"/>
              </w:rPr>
              <w:t>, occupation, gender</w:t>
            </w:r>
            <w:r w:rsidR="009116CB">
              <w:rPr>
                <w:sz w:val="24"/>
                <w:szCs w:val="24"/>
                <w:lang w:val="en-US"/>
              </w:rPr>
              <w:t xml:space="preserve"> and experience/ training in qualitative research.</w:t>
            </w:r>
          </w:p>
          <w:p w14:paraId="30DE84DE" w14:textId="0C0378BB" w:rsidR="00671735" w:rsidRDefault="00671735" w:rsidP="004F350E">
            <w:pPr>
              <w:tabs>
                <w:tab w:val="left" w:pos="765"/>
                <w:tab w:val="center" w:pos="927"/>
              </w:tabs>
              <w:rPr>
                <w:sz w:val="24"/>
                <w:szCs w:val="24"/>
                <w:lang w:val="en-US"/>
              </w:rPr>
            </w:pPr>
          </w:p>
        </w:tc>
      </w:tr>
      <w:tr w:rsidR="002353A2" w:rsidRPr="008E67D9" w14:paraId="5150F27F" w14:textId="639BF7D0" w:rsidTr="009966B3">
        <w:trPr>
          <w:trHeight w:val="796"/>
        </w:trPr>
        <w:tc>
          <w:tcPr>
            <w:tcW w:w="2693" w:type="dxa"/>
          </w:tcPr>
          <w:p w14:paraId="18AD29F1" w14:textId="77777777" w:rsidR="002353A2" w:rsidRPr="008E67D9" w:rsidRDefault="002353A2" w:rsidP="008E67D9">
            <w:pPr>
              <w:rPr>
                <w:sz w:val="24"/>
                <w:szCs w:val="24"/>
                <w:lang w:val="en-US"/>
              </w:rPr>
            </w:pPr>
            <w:r w:rsidRPr="008E67D9">
              <w:rPr>
                <w:sz w:val="24"/>
                <w:szCs w:val="24"/>
                <w:lang w:val="en-US"/>
              </w:rPr>
              <w:t>2. Credentials</w:t>
            </w:r>
          </w:p>
        </w:tc>
        <w:tc>
          <w:tcPr>
            <w:tcW w:w="4251" w:type="dxa"/>
          </w:tcPr>
          <w:p w14:paraId="462EB6A0" w14:textId="77777777" w:rsidR="002353A2" w:rsidRPr="008E67D9" w:rsidRDefault="002353A2" w:rsidP="008E67D9">
            <w:pPr>
              <w:rPr>
                <w:sz w:val="24"/>
                <w:szCs w:val="24"/>
                <w:lang w:val="en-US"/>
              </w:rPr>
            </w:pPr>
            <w:r w:rsidRPr="008E67D9">
              <w:rPr>
                <w:sz w:val="24"/>
                <w:szCs w:val="24"/>
                <w:lang w:val="en-US"/>
              </w:rPr>
              <w:t xml:space="preserve">What were the researcher’s credentials? E.g. PhD, MD </w:t>
            </w:r>
          </w:p>
        </w:tc>
        <w:tc>
          <w:tcPr>
            <w:tcW w:w="1426" w:type="dxa"/>
          </w:tcPr>
          <w:p w14:paraId="0920FB2F" w14:textId="5E6EA92D" w:rsidR="002353A2" w:rsidRPr="008E67D9" w:rsidRDefault="001D3F32" w:rsidP="00D85F67">
            <w:pPr>
              <w:jc w:val="center"/>
              <w:rPr>
                <w:sz w:val="24"/>
                <w:szCs w:val="24"/>
                <w:lang w:val="en-US"/>
              </w:rPr>
            </w:pPr>
            <w:r>
              <w:rPr>
                <w:sz w:val="24"/>
                <w:szCs w:val="24"/>
                <w:lang w:val="en-US"/>
              </w:rPr>
              <w:t>7</w:t>
            </w:r>
          </w:p>
        </w:tc>
        <w:tc>
          <w:tcPr>
            <w:tcW w:w="5339" w:type="dxa"/>
            <w:vMerge/>
          </w:tcPr>
          <w:p w14:paraId="717EC51F" w14:textId="77777777" w:rsidR="002353A2" w:rsidRDefault="002353A2" w:rsidP="00F82EC4">
            <w:pPr>
              <w:jc w:val="center"/>
              <w:rPr>
                <w:sz w:val="24"/>
                <w:szCs w:val="24"/>
                <w:lang w:val="en-US"/>
              </w:rPr>
            </w:pPr>
          </w:p>
        </w:tc>
      </w:tr>
      <w:tr w:rsidR="002353A2" w:rsidRPr="008E67D9" w14:paraId="78918029" w14:textId="275D18F2" w:rsidTr="009966B3">
        <w:trPr>
          <w:trHeight w:val="781"/>
        </w:trPr>
        <w:tc>
          <w:tcPr>
            <w:tcW w:w="2693" w:type="dxa"/>
          </w:tcPr>
          <w:p w14:paraId="2973C35C" w14:textId="77777777" w:rsidR="002353A2" w:rsidRPr="008E67D9" w:rsidRDefault="002353A2" w:rsidP="008E67D9">
            <w:pPr>
              <w:rPr>
                <w:sz w:val="24"/>
                <w:szCs w:val="24"/>
                <w:lang w:val="en-US"/>
              </w:rPr>
            </w:pPr>
            <w:r w:rsidRPr="008E67D9">
              <w:rPr>
                <w:sz w:val="24"/>
                <w:szCs w:val="24"/>
                <w:lang w:val="en-US"/>
              </w:rPr>
              <w:t>3. Occupation</w:t>
            </w:r>
          </w:p>
        </w:tc>
        <w:tc>
          <w:tcPr>
            <w:tcW w:w="4251" w:type="dxa"/>
          </w:tcPr>
          <w:p w14:paraId="591A765D" w14:textId="77777777" w:rsidR="002353A2" w:rsidRPr="008E67D9" w:rsidRDefault="002353A2" w:rsidP="008E67D9">
            <w:pPr>
              <w:rPr>
                <w:sz w:val="24"/>
                <w:szCs w:val="24"/>
                <w:lang w:val="en-US"/>
              </w:rPr>
            </w:pPr>
            <w:r w:rsidRPr="008E67D9">
              <w:rPr>
                <w:sz w:val="24"/>
                <w:szCs w:val="24"/>
                <w:lang w:val="en-US"/>
              </w:rPr>
              <w:t xml:space="preserve">What was their occupation at the time of the study? </w:t>
            </w:r>
          </w:p>
        </w:tc>
        <w:tc>
          <w:tcPr>
            <w:tcW w:w="1426" w:type="dxa"/>
          </w:tcPr>
          <w:p w14:paraId="673BB4BC" w14:textId="5E48C4F8" w:rsidR="002353A2" w:rsidRPr="008E67D9" w:rsidRDefault="00537101" w:rsidP="00D85F67">
            <w:pPr>
              <w:jc w:val="center"/>
              <w:rPr>
                <w:sz w:val="24"/>
                <w:szCs w:val="24"/>
                <w:lang w:val="en-US"/>
              </w:rPr>
            </w:pPr>
            <w:r>
              <w:rPr>
                <w:sz w:val="24"/>
                <w:szCs w:val="24"/>
                <w:lang w:val="en-US"/>
              </w:rPr>
              <w:t>7</w:t>
            </w:r>
          </w:p>
        </w:tc>
        <w:tc>
          <w:tcPr>
            <w:tcW w:w="5339" w:type="dxa"/>
            <w:vMerge/>
          </w:tcPr>
          <w:p w14:paraId="3992B7EF" w14:textId="77777777" w:rsidR="002353A2" w:rsidRDefault="002353A2" w:rsidP="00F82EC4">
            <w:pPr>
              <w:jc w:val="center"/>
              <w:rPr>
                <w:sz w:val="24"/>
                <w:szCs w:val="24"/>
                <w:lang w:val="en-US"/>
              </w:rPr>
            </w:pPr>
          </w:p>
        </w:tc>
      </w:tr>
      <w:tr w:rsidR="002353A2" w:rsidRPr="008E67D9" w14:paraId="4B576C38" w14:textId="4CA71242" w:rsidTr="009966B3">
        <w:trPr>
          <w:trHeight w:val="480"/>
        </w:trPr>
        <w:tc>
          <w:tcPr>
            <w:tcW w:w="2693" w:type="dxa"/>
          </w:tcPr>
          <w:p w14:paraId="00EEAC5E" w14:textId="77777777" w:rsidR="002353A2" w:rsidRPr="008E67D9" w:rsidRDefault="002353A2" w:rsidP="008E67D9">
            <w:pPr>
              <w:rPr>
                <w:sz w:val="24"/>
                <w:szCs w:val="24"/>
                <w:lang w:val="en-US"/>
              </w:rPr>
            </w:pPr>
            <w:r w:rsidRPr="008E67D9">
              <w:rPr>
                <w:sz w:val="24"/>
                <w:szCs w:val="24"/>
                <w:lang w:val="en-US"/>
              </w:rPr>
              <w:t>4. Gender</w:t>
            </w:r>
          </w:p>
        </w:tc>
        <w:tc>
          <w:tcPr>
            <w:tcW w:w="4251" w:type="dxa"/>
          </w:tcPr>
          <w:p w14:paraId="5F575535" w14:textId="77777777" w:rsidR="002353A2" w:rsidRPr="008E67D9" w:rsidRDefault="002353A2" w:rsidP="008E67D9">
            <w:pPr>
              <w:rPr>
                <w:sz w:val="24"/>
                <w:szCs w:val="24"/>
                <w:lang w:val="en-US"/>
              </w:rPr>
            </w:pPr>
            <w:r w:rsidRPr="008E67D9">
              <w:rPr>
                <w:sz w:val="24"/>
                <w:szCs w:val="24"/>
                <w:lang w:val="en-US"/>
              </w:rPr>
              <w:t xml:space="preserve">Was the researcher male or female? </w:t>
            </w:r>
          </w:p>
        </w:tc>
        <w:tc>
          <w:tcPr>
            <w:tcW w:w="1426" w:type="dxa"/>
          </w:tcPr>
          <w:p w14:paraId="346CC1E6" w14:textId="565CFFBC" w:rsidR="002353A2" w:rsidRPr="008E67D9" w:rsidRDefault="001D3F32" w:rsidP="00D85F67">
            <w:pPr>
              <w:jc w:val="center"/>
              <w:rPr>
                <w:sz w:val="24"/>
                <w:szCs w:val="24"/>
                <w:lang w:val="en-US"/>
              </w:rPr>
            </w:pPr>
            <w:r>
              <w:rPr>
                <w:sz w:val="24"/>
                <w:szCs w:val="24"/>
                <w:lang w:val="en-US"/>
              </w:rPr>
              <w:t>7</w:t>
            </w:r>
          </w:p>
        </w:tc>
        <w:tc>
          <w:tcPr>
            <w:tcW w:w="5339" w:type="dxa"/>
            <w:vMerge/>
          </w:tcPr>
          <w:p w14:paraId="40743DED" w14:textId="77777777" w:rsidR="002353A2" w:rsidRDefault="002353A2" w:rsidP="00F82EC4">
            <w:pPr>
              <w:jc w:val="center"/>
              <w:rPr>
                <w:sz w:val="24"/>
                <w:szCs w:val="24"/>
                <w:lang w:val="en-US"/>
              </w:rPr>
            </w:pPr>
          </w:p>
        </w:tc>
      </w:tr>
      <w:tr w:rsidR="002353A2" w:rsidRPr="008E67D9" w14:paraId="0707AC75" w14:textId="46787FAB" w:rsidTr="009966B3">
        <w:trPr>
          <w:trHeight w:val="781"/>
        </w:trPr>
        <w:tc>
          <w:tcPr>
            <w:tcW w:w="2693" w:type="dxa"/>
          </w:tcPr>
          <w:p w14:paraId="73DF8E1C" w14:textId="77777777" w:rsidR="002353A2" w:rsidRPr="008E67D9" w:rsidRDefault="002353A2" w:rsidP="008E67D9">
            <w:pPr>
              <w:rPr>
                <w:sz w:val="24"/>
                <w:szCs w:val="24"/>
                <w:lang w:val="en-US"/>
              </w:rPr>
            </w:pPr>
            <w:r w:rsidRPr="008E67D9">
              <w:rPr>
                <w:sz w:val="24"/>
                <w:szCs w:val="24"/>
                <w:lang w:val="en-US"/>
              </w:rPr>
              <w:t>5. Experience and training</w:t>
            </w:r>
          </w:p>
        </w:tc>
        <w:tc>
          <w:tcPr>
            <w:tcW w:w="4251" w:type="dxa"/>
          </w:tcPr>
          <w:p w14:paraId="625BCC58" w14:textId="77777777" w:rsidR="002353A2" w:rsidRPr="008E67D9" w:rsidRDefault="002353A2" w:rsidP="008E67D9">
            <w:pPr>
              <w:rPr>
                <w:sz w:val="24"/>
                <w:szCs w:val="24"/>
                <w:lang w:val="en-US"/>
              </w:rPr>
            </w:pPr>
            <w:r w:rsidRPr="008E67D9">
              <w:rPr>
                <w:sz w:val="24"/>
                <w:szCs w:val="24"/>
                <w:lang w:val="en-US"/>
              </w:rPr>
              <w:t xml:space="preserve">What experience or training did the researcher have? </w:t>
            </w:r>
          </w:p>
        </w:tc>
        <w:tc>
          <w:tcPr>
            <w:tcW w:w="1426" w:type="dxa"/>
          </w:tcPr>
          <w:p w14:paraId="76BB35B1" w14:textId="48CBA7B6" w:rsidR="002353A2" w:rsidRPr="008E67D9" w:rsidRDefault="001D3F32" w:rsidP="00D85F67">
            <w:pPr>
              <w:jc w:val="center"/>
              <w:rPr>
                <w:sz w:val="24"/>
                <w:szCs w:val="24"/>
                <w:lang w:val="en-US"/>
              </w:rPr>
            </w:pPr>
            <w:r>
              <w:rPr>
                <w:sz w:val="24"/>
                <w:szCs w:val="24"/>
                <w:lang w:val="en-US"/>
              </w:rPr>
              <w:t>7</w:t>
            </w:r>
          </w:p>
        </w:tc>
        <w:tc>
          <w:tcPr>
            <w:tcW w:w="5339" w:type="dxa"/>
            <w:vMerge/>
          </w:tcPr>
          <w:p w14:paraId="17C6A368" w14:textId="77777777" w:rsidR="002353A2" w:rsidRDefault="002353A2" w:rsidP="00F82EC4">
            <w:pPr>
              <w:jc w:val="center"/>
              <w:rPr>
                <w:sz w:val="24"/>
                <w:szCs w:val="24"/>
                <w:lang w:val="en-US"/>
              </w:rPr>
            </w:pPr>
          </w:p>
        </w:tc>
      </w:tr>
      <w:tr w:rsidR="00714221" w:rsidRPr="008E67D9" w14:paraId="755C0249" w14:textId="3A778FEB" w:rsidTr="00743B42">
        <w:trPr>
          <w:trHeight w:val="480"/>
        </w:trPr>
        <w:tc>
          <w:tcPr>
            <w:tcW w:w="13709" w:type="dxa"/>
            <w:gridSpan w:val="4"/>
          </w:tcPr>
          <w:p w14:paraId="17D8FA9F" w14:textId="04B1EE2A" w:rsidR="00714221" w:rsidRPr="008E67D9" w:rsidRDefault="00714221" w:rsidP="0035550B">
            <w:pPr>
              <w:rPr>
                <w:i/>
                <w:sz w:val="24"/>
                <w:szCs w:val="24"/>
                <w:lang w:val="en-US"/>
              </w:rPr>
            </w:pPr>
            <w:r w:rsidRPr="008E67D9">
              <w:rPr>
                <w:i/>
                <w:sz w:val="24"/>
                <w:szCs w:val="24"/>
                <w:lang w:val="en-US"/>
              </w:rPr>
              <w:t xml:space="preserve">Relationship with participants </w:t>
            </w:r>
          </w:p>
        </w:tc>
      </w:tr>
      <w:tr w:rsidR="00D4020C" w:rsidRPr="008E67D9" w14:paraId="26DD38C1" w14:textId="7A136DD7" w:rsidTr="009966B3">
        <w:trPr>
          <w:trHeight w:val="781"/>
        </w:trPr>
        <w:tc>
          <w:tcPr>
            <w:tcW w:w="2693" w:type="dxa"/>
          </w:tcPr>
          <w:p w14:paraId="65D098D0" w14:textId="77777777" w:rsidR="00D4020C" w:rsidRPr="008E67D9" w:rsidRDefault="00D4020C" w:rsidP="008E67D9">
            <w:pPr>
              <w:rPr>
                <w:sz w:val="24"/>
                <w:szCs w:val="24"/>
                <w:lang w:val="en-US"/>
              </w:rPr>
            </w:pPr>
            <w:r w:rsidRPr="008E67D9">
              <w:rPr>
                <w:sz w:val="24"/>
                <w:szCs w:val="24"/>
                <w:lang w:val="en-US"/>
              </w:rPr>
              <w:t>6. Relationship established</w:t>
            </w:r>
          </w:p>
        </w:tc>
        <w:tc>
          <w:tcPr>
            <w:tcW w:w="4251" w:type="dxa"/>
          </w:tcPr>
          <w:p w14:paraId="0E834BCB" w14:textId="77777777" w:rsidR="00D4020C" w:rsidRPr="008E67D9" w:rsidRDefault="00D4020C" w:rsidP="008E67D9">
            <w:pPr>
              <w:rPr>
                <w:sz w:val="24"/>
                <w:szCs w:val="24"/>
                <w:lang w:val="en-US"/>
              </w:rPr>
            </w:pPr>
            <w:r w:rsidRPr="008E67D9">
              <w:rPr>
                <w:sz w:val="24"/>
                <w:szCs w:val="24"/>
                <w:lang w:val="en-US"/>
              </w:rPr>
              <w:t xml:space="preserve">Was a relationship established prior to study commencement? </w:t>
            </w:r>
          </w:p>
        </w:tc>
        <w:tc>
          <w:tcPr>
            <w:tcW w:w="1426" w:type="dxa"/>
          </w:tcPr>
          <w:p w14:paraId="5DFF5142" w14:textId="5771C3DD" w:rsidR="00D4020C" w:rsidRPr="008E67D9" w:rsidRDefault="00537101" w:rsidP="00F82EC4">
            <w:pPr>
              <w:jc w:val="center"/>
              <w:rPr>
                <w:sz w:val="24"/>
                <w:szCs w:val="24"/>
                <w:lang w:val="en-US"/>
              </w:rPr>
            </w:pPr>
            <w:r>
              <w:rPr>
                <w:sz w:val="24"/>
                <w:szCs w:val="24"/>
                <w:lang w:val="en-US"/>
              </w:rPr>
              <w:t>8</w:t>
            </w:r>
          </w:p>
        </w:tc>
        <w:tc>
          <w:tcPr>
            <w:tcW w:w="5339" w:type="dxa"/>
            <w:vMerge w:val="restart"/>
          </w:tcPr>
          <w:p w14:paraId="52798D01" w14:textId="77777777" w:rsidR="00D4020C" w:rsidRDefault="00964EFD" w:rsidP="000E093B">
            <w:pPr>
              <w:rPr>
                <w:sz w:val="24"/>
                <w:szCs w:val="24"/>
                <w:lang w:val="en-US"/>
              </w:rPr>
            </w:pPr>
            <w:r>
              <w:rPr>
                <w:sz w:val="24"/>
                <w:szCs w:val="24"/>
                <w:lang w:val="en-US"/>
              </w:rPr>
              <w:t>We report that the interviewers did not know the study participants prior to study commencement.</w:t>
            </w:r>
          </w:p>
          <w:p w14:paraId="635DB500" w14:textId="75C88E41" w:rsidR="007D6FD8" w:rsidRDefault="007D6FD8" w:rsidP="000E093B">
            <w:pPr>
              <w:rPr>
                <w:sz w:val="24"/>
                <w:szCs w:val="24"/>
                <w:lang w:val="en-US"/>
              </w:rPr>
            </w:pPr>
            <w:r>
              <w:rPr>
                <w:sz w:val="24"/>
                <w:szCs w:val="24"/>
                <w:lang w:val="en-US"/>
              </w:rPr>
              <w:t>We also report that the participants were informed of the goal of this formative study</w:t>
            </w:r>
            <w:proofErr w:type="gramStart"/>
            <w:r w:rsidR="002259AE">
              <w:rPr>
                <w:sz w:val="24"/>
                <w:szCs w:val="24"/>
                <w:lang w:val="en-US"/>
              </w:rPr>
              <w:t>;</w:t>
            </w:r>
            <w:proofErr w:type="gramEnd"/>
            <w:r w:rsidR="002259AE">
              <w:rPr>
                <w:sz w:val="24"/>
                <w:szCs w:val="24"/>
                <w:lang w:val="en-US"/>
              </w:rPr>
              <w:t xml:space="preserve"> which was to inform the design o</w:t>
            </w:r>
            <w:r w:rsidR="00537101">
              <w:rPr>
                <w:sz w:val="24"/>
                <w:szCs w:val="24"/>
                <w:lang w:val="en-US"/>
              </w:rPr>
              <w:t>f an implementation of integrated COVID-19 and TB screening, which</w:t>
            </w:r>
            <w:r w:rsidR="002259AE">
              <w:rPr>
                <w:sz w:val="24"/>
                <w:szCs w:val="24"/>
                <w:lang w:val="en-US"/>
              </w:rPr>
              <w:t xml:space="preserve"> was to</w:t>
            </w:r>
            <w:r w:rsidR="00537101">
              <w:rPr>
                <w:sz w:val="24"/>
                <w:szCs w:val="24"/>
                <w:lang w:val="en-US"/>
              </w:rPr>
              <w:t xml:space="preserve"> be conducted at the same hospital</w:t>
            </w:r>
            <w:r w:rsidR="002259AE">
              <w:rPr>
                <w:sz w:val="24"/>
                <w:szCs w:val="24"/>
                <w:lang w:val="en-US"/>
              </w:rPr>
              <w:t>.</w:t>
            </w:r>
          </w:p>
          <w:p w14:paraId="5669C744" w14:textId="60FFA164" w:rsidR="002259AE" w:rsidRDefault="00337461" w:rsidP="000E093B">
            <w:pPr>
              <w:rPr>
                <w:sz w:val="24"/>
                <w:szCs w:val="24"/>
                <w:lang w:val="en-US"/>
              </w:rPr>
            </w:pPr>
            <w:r>
              <w:rPr>
                <w:sz w:val="24"/>
                <w:szCs w:val="24"/>
                <w:lang w:val="en-US"/>
              </w:rPr>
              <w:lastRenderedPageBreak/>
              <w:t>We do not describe interviewer characteristics like bias, assumption and others.</w:t>
            </w:r>
          </w:p>
        </w:tc>
      </w:tr>
      <w:tr w:rsidR="00D4020C" w:rsidRPr="008E67D9" w14:paraId="029AD4F7" w14:textId="330E66C7" w:rsidTr="009966B3">
        <w:trPr>
          <w:trHeight w:val="1112"/>
        </w:trPr>
        <w:tc>
          <w:tcPr>
            <w:tcW w:w="2693" w:type="dxa"/>
          </w:tcPr>
          <w:p w14:paraId="0FD70D8C" w14:textId="77777777" w:rsidR="00D4020C" w:rsidRPr="008E67D9" w:rsidRDefault="00D4020C" w:rsidP="008E67D9">
            <w:pPr>
              <w:rPr>
                <w:sz w:val="24"/>
                <w:szCs w:val="24"/>
                <w:lang w:val="en-US"/>
              </w:rPr>
            </w:pPr>
            <w:r w:rsidRPr="008E67D9">
              <w:rPr>
                <w:sz w:val="24"/>
                <w:szCs w:val="24"/>
                <w:lang w:val="en-US"/>
              </w:rPr>
              <w:t xml:space="preserve">7. Participant knowledge of the interviewer </w:t>
            </w:r>
          </w:p>
        </w:tc>
        <w:tc>
          <w:tcPr>
            <w:tcW w:w="4251" w:type="dxa"/>
          </w:tcPr>
          <w:p w14:paraId="482F67A2" w14:textId="77777777" w:rsidR="00D4020C" w:rsidRPr="008E67D9" w:rsidRDefault="00D4020C" w:rsidP="008E67D9">
            <w:pPr>
              <w:rPr>
                <w:sz w:val="24"/>
                <w:szCs w:val="24"/>
                <w:lang w:val="en-US"/>
              </w:rPr>
            </w:pPr>
            <w:r w:rsidRPr="008E67D9">
              <w:rPr>
                <w:sz w:val="24"/>
                <w:szCs w:val="24"/>
                <w:lang w:val="en-US"/>
              </w:rPr>
              <w:t xml:space="preserve">What did the participants know about the researcher? e.g. personal goals, reasons for doing the research </w:t>
            </w:r>
          </w:p>
        </w:tc>
        <w:tc>
          <w:tcPr>
            <w:tcW w:w="1426" w:type="dxa"/>
          </w:tcPr>
          <w:p w14:paraId="5DA79F65" w14:textId="0717DD6A" w:rsidR="00D4020C" w:rsidRPr="008E67D9" w:rsidRDefault="00E739C1" w:rsidP="00F82EC4">
            <w:pPr>
              <w:jc w:val="center"/>
              <w:rPr>
                <w:sz w:val="24"/>
                <w:szCs w:val="24"/>
                <w:lang w:val="en-US"/>
              </w:rPr>
            </w:pPr>
            <w:r>
              <w:rPr>
                <w:sz w:val="24"/>
                <w:szCs w:val="24"/>
                <w:lang w:val="en-US"/>
              </w:rPr>
              <w:t>6</w:t>
            </w:r>
          </w:p>
        </w:tc>
        <w:tc>
          <w:tcPr>
            <w:tcW w:w="5339" w:type="dxa"/>
            <w:vMerge/>
          </w:tcPr>
          <w:p w14:paraId="4A89A96C" w14:textId="77777777" w:rsidR="00D4020C" w:rsidRDefault="00D4020C" w:rsidP="00F82EC4">
            <w:pPr>
              <w:jc w:val="center"/>
              <w:rPr>
                <w:sz w:val="24"/>
                <w:szCs w:val="24"/>
                <w:lang w:val="en-US"/>
              </w:rPr>
            </w:pPr>
          </w:p>
        </w:tc>
      </w:tr>
      <w:tr w:rsidR="00D4020C" w:rsidRPr="008E67D9" w14:paraId="63DD1C8C" w14:textId="1E3578DE" w:rsidTr="009966B3">
        <w:trPr>
          <w:trHeight w:val="781"/>
        </w:trPr>
        <w:tc>
          <w:tcPr>
            <w:tcW w:w="2693" w:type="dxa"/>
          </w:tcPr>
          <w:p w14:paraId="08E8B118" w14:textId="77777777" w:rsidR="00D4020C" w:rsidRPr="008E67D9" w:rsidRDefault="00D4020C" w:rsidP="008E67D9">
            <w:pPr>
              <w:rPr>
                <w:sz w:val="24"/>
                <w:szCs w:val="24"/>
                <w:lang w:val="en-US"/>
              </w:rPr>
            </w:pPr>
            <w:r w:rsidRPr="008E67D9">
              <w:rPr>
                <w:sz w:val="24"/>
                <w:szCs w:val="24"/>
                <w:lang w:val="en-US"/>
              </w:rPr>
              <w:t>8. Interviewer characteristics</w:t>
            </w:r>
          </w:p>
        </w:tc>
        <w:tc>
          <w:tcPr>
            <w:tcW w:w="4251" w:type="dxa"/>
          </w:tcPr>
          <w:p w14:paraId="61DEA363" w14:textId="77777777" w:rsidR="00D4020C" w:rsidRPr="008E67D9" w:rsidRDefault="00D4020C" w:rsidP="008E67D9">
            <w:pPr>
              <w:rPr>
                <w:sz w:val="24"/>
                <w:szCs w:val="24"/>
                <w:lang w:val="en-US"/>
              </w:rPr>
            </w:pPr>
            <w:r w:rsidRPr="008E67D9">
              <w:rPr>
                <w:sz w:val="24"/>
                <w:szCs w:val="24"/>
                <w:lang w:val="en-US"/>
              </w:rPr>
              <w:t xml:space="preserve">What characteristics were reported about the inter viewer/facilitator? e.g. </w:t>
            </w:r>
            <w:r w:rsidRPr="008E67D9">
              <w:rPr>
                <w:sz w:val="24"/>
                <w:szCs w:val="24"/>
                <w:lang w:val="en-US"/>
              </w:rPr>
              <w:lastRenderedPageBreak/>
              <w:t xml:space="preserve">Bias, assumptions, reasons and interests in the research topic </w:t>
            </w:r>
          </w:p>
        </w:tc>
        <w:tc>
          <w:tcPr>
            <w:tcW w:w="1426" w:type="dxa"/>
          </w:tcPr>
          <w:p w14:paraId="352EEA3E" w14:textId="77777777" w:rsidR="00D4020C" w:rsidRPr="008E67D9" w:rsidRDefault="00D4020C" w:rsidP="00F82EC4">
            <w:pPr>
              <w:jc w:val="center"/>
              <w:rPr>
                <w:sz w:val="24"/>
                <w:szCs w:val="24"/>
                <w:lang w:val="en-US"/>
              </w:rPr>
            </w:pPr>
            <w:r>
              <w:rPr>
                <w:sz w:val="24"/>
                <w:szCs w:val="24"/>
                <w:lang w:val="en-US"/>
              </w:rPr>
              <w:lastRenderedPageBreak/>
              <w:t>N/A</w:t>
            </w:r>
          </w:p>
        </w:tc>
        <w:tc>
          <w:tcPr>
            <w:tcW w:w="5339" w:type="dxa"/>
            <w:vMerge/>
          </w:tcPr>
          <w:p w14:paraId="046A8DF5" w14:textId="77777777" w:rsidR="00D4020C" w:rsidRDefault="00D4020C" w:rsidP="00F82EC4">
            <w:pPr>
              <w:jc w:val="center"/>
              <w:rPr>
                <w:sz w:val="24"/>
                <w:szCs w:val="24"/>
                <w:lang w:val="en-US"/>
              </w:rPr>
            </w:pPr>
          </w:p>
        </w:tc>
      </w:tr>
      <w:tr w:rsidR="00D4020C" w:rsidRPr="008E67D9" w14:paraId="7021D648" w14:textId="06D4910D" w:rsidTr="00E71319">
        <w:trPr>
          <w:trHeight w:val="480"/>
        </w:trPr>
        <w:tc>
          <w:tcPr>
            <w:tcW w:w="13709" w:type="dxa"/>
            <w:gridSpan w:val="4"/>
          </w:tcPr>
          <w:p w14:paraId="23CD572C" w14:textId="6BB28864" w:rsidR="00D4020C" w:rsidRPr="008E67D9" w:rsidRDefault="00D4020C" w:rsidP="00D677CF">
            <w:pPr>
              <w:rPr>
                <w:b/>
                <w:sz w:val="24"/>
                <w:szCs w:val="24"/>
                <w:lang w:val="en-US"/>
              </w:rPr>
            </w:pPr>
            <w:r w:rsidRPr="008E67D9">
              <w:rPr>
                <w:b/>
                <w:sz w:val="24"/>
                <w:szCs w:val="24"/>
                <w:lang w:val="en-US"/>
              </w:rPr>
              <w:t xml:space="preserve">Domain 2: study design </w:t>
            </w:r>
          </w:p>
        </w:tc>
      </w:tr>
      <w:tr w:rsidR="00E10F9E" w:rsidRPr="008E67D9" w14:paraId="64902F49" w14:textId="1795F659" w:rsidTr="00155E95">
        <w:trPr>
          <w:trHeight w:val="465"/>
        </w:trPr>
        <w:tc>
          <w:tcPr>
            <w:tcW w:w="13709" w:type="dxa"/>
            <w:gridSpan w:val="4"/>
          </w:tcPr>
          <w:p w14:paraId="6F18731F" w14:textId="3F8268B4" w:rsidR="00E10F9E" w:rsidRPr="008E67D9" w:rsidRDefault="00E10F9E" w:rsidP="00F82EC4">
            <w:pPr>
              <w:jc w:val="center"/>
              <w:rPr>
                <w:sz w:val="24"/>
                <w:szCs w:val="24"/>
                <w:lang w:val="en-US"/>
              </w:rPr>
            </w:pPr>
            <w:r w:rsidRPr="008E67D9">
              <w:rPr>
                <w:i/>
                <w:sz w:val="24"/>
                <w:szCs w:val="24"/>
                <w:lang w:val="en-US"/>
              </w:rPr>
              <w:t xml:space="preserve">Theoretical framework </w:t>
            </w:r>
          </w:p>
        </w:tc>
      </w:tr>
      <w:tr w:rsidR="008B7FD3" w:rsidRPr="008E67D9" w14:paraId="4A8ED162" w14:textId="18054E58" w:rsidTr="009966B3">
        <w:trPr>
          <w:trHeight w:val="1744"/>
        </w:trPr>
        <w:tc>
          <w:tcPr>
            <w:tcW w:w="2693" w:type="dxa"/>
          </w:tcPr>
          <w:p w14:paraId="0A72F617" w14:textId="77777777" w:rsidR="008B7FD3" w:rsidRPr="008E67D9" w:rsidRDefault="008B7FD3" w:rsidP="008E67D9">
            <w:pPr>
              <w:rPr>
                <w:sz w:val="24"/>
                <w:szCs w:val="24"/>
                <w:lang w:val="en-US"/>
              </w:rPr>
            </w:pPr>
            <w:r w:rsidRPr="008E67D9">
              <w:rPr>
                <w:sz w:val="24"/>
                <w:szCs w:val="24"/>
                <w:lang w:val="en-US"/>
              </w:rPr>
              <w:t xml:space="preserve">9. Methodological orientation and Theory </w:t>
            </w:r>
          </w:p>
        </w:tc>
        <w:tc>
          <w:tcPr>
            <w:tcW w:w="4251" w:type="dxa"/>
          </w:tcPr>
          <w:p w14:paraId="7757796A" w14:textId="77777777" w:rsidR="008B7FD3" w:rsidRPr="008E67D9" w:rsidRDefault="008B7FD3" w:rsidP="008E67D9">
            <w:pPr>
              <w:rPr>
                <w:sz w:val="24"/>
                <w:szCs w:val="24"/>
                <w:lang w:val="en-US"/>
              </w:rPr>
            </w:pPr>
            <w:r w:rsidRPr="008E67D9">
              <w:rPr>
                <w:sz w:val="24"/>
                <w:szCs w:val="24"/>
                <w:lang w:val="en-US"/>
              </w:rPr>
              <w:t xml:space="preserve">What methodological orientation was stated to underpin the study? e.g. grounded theory, discourse analysis, ethnography, phenomenology, content analysis </w:t>
            </w:r>
          </w:p>
        </w:tc>
        <w:tc>
          <w:tcPr>
            <w:tcW w:w="1426" w:type="dxa"/>
          </w:tcPr>
          <w:p w14:paraId="71D9C606" w14:textId="30F17849" w:rsidR="008B7FD3" w:rsidRPr="008E67D9" w:rsidRDefault="00950FB8" w:rsidP="00F82EC4">
            <w:pPr>
              <w:jc w:val="center"/>
              <w:rPr>
                <w:sz w:val="24"/>
                <w:szCs w:val="24"/>
                <w:lang w:val="en-US"/>
              </w:rPr>
            </w:pPr>
            <w:r>
              <w:rPr>
                <w:sz w:val="24"/>
                <w:szCs w:val="24"/>
                <w:lang w:val="en-US"/>
              </w:rPr>
              <w:t>8-9</w:t>
            </w:r>
          </w:p>
        </w:tc>
        <w:tc>
          <w:tcPr>
            <w:tcW w:w="5339" w:type="dxa"/>
          </w:tcPr>
          <w:p w14:paraId="1E9B56F8" w14:textId="6E18DEF4" w:rsidR="008B7FD3" w:rsidRDefault="003B423D" w:rsidP="003B423D">
            <w:pPr>
              <w:rPr>
                <w:sz w:val="24"/>
                <w:szCs w:val="24"/>
                <w:lang w:val="en-US"/>
              </w:rPr>
            </w:pPr>
            <w:r>
              <w:rPr>
                <w:sz w:val="24"/>
                <w:szCs w:val="24"/>
                <w:lang w:val="en-US"/>
              </w:rPr>
              <w:t>We describe the inductive thematic analysis approach that we used.</w:t>
            </w:r>
          </w:p>
        </w:tc>
      </w:tr>
      <w:tr w:rsidR="00AF056E" w:rsidRPr="008E67D9" w14:paraId="5DCDCA39" w14:textId="48642922" w:rsidTr="0086087E">
        <w:trPr>
          <w:trHeight w:val="465"/>
        </w:trPr>
        <w:tc>
          <w:tcPr>
            <w:tcW w:w="13709" w:type="dxa"/>
            <w:gridSpan w:val="4"/>
          </w:tcPr>
          <w:p w14:paraId="458ACA4E" w14:textId="756B43B1" w:rsidR="00AF056E" w:rsidRPr="008E67D9" w:rsidRDefault="00AF056E" w:rsidP="00534B33">
            <w:pPr>
              <w:rPr>
                <w:i/>
                <w:sz w:val="24"/>
                <w:szCs w:val="24"/>
                <w:lang w:val="en-US"/>
              </w:rPr>
            </w:pPr>
            <w:r w:rsidRPr="008E67D9">
              <w:rPr>
                <w:i/>
                <w:sz w:val="24"/>
                <w:szCs w:val="24"/>
                <w:lang w:val="en-US"/>
              </w:rPr>
              <w:t xml:space="preserve">Participant selection </w:t>
            </w:r>
          </w:p>
        </w:tc>
      </w:tr>
      <w:tr w:rsidR="00C90E47" w:rsidRPr="008E67D9" w14:paraId="0F9BF2A4" w14:textId="787FDAB7" w:rsidTr="009966B3">
        <w:trPr>
          <w:trHeight w:val="1112"/>
        </w:trPr>
        <w:tc>
          <w:tcPr>
            <w:tcW w:w="2693" w:type="dxa"/>
          </w:tcPr>
          <w:p w14:paraId="3AD3CECA" w14:textId="77777777" w:rsidR="00C90E47" w:rsidRPr="008E67D9" w:rsidRDefault="00C90E47" w:rsidP="008E67D9">
            <w:pPr>
              <w:rPr>
                <w:sz w:val="24"/>
                <w:szCs w:val="24"/>
                <w:lang w:val="en-US"/>
              </w:rPr>
            </w:pPr>
            <w:r w:rsidRPr="008E67D9">
              <w:rPr>
                <w:sz w:val="24"/>
                <w:szCs w:val="24"/>
                <w:lang w:val="en-US"/>
              </w:rPr>
              <w:t>10. Sampling</w:t>
            </w:r>
          </w:p>
        </w:tc>
        <w:tc>
          <w:tcPr>
            <w:tcW w:w="4251" w:type="dxa"/>
          </w:tcPr>
          <w:p w14:paraId="6AB0EC4E" w14:textId="77777777" w:rsidR="00C90E47" w:rsidRPr="008E67D9" w:rsidRDefault="00C90E47" w:rsidP="008E67D9">
            <w:pPr>
              <w:rPr>
                <w:sz w:val="24"/>
                <w:szCs w:val="24"/>
                <w:lang w:val="en-US"/>
              </w:rPr>
            </w:pPr>
            <w:r w:rsidRPr="008E67D9">
              <w:rPr>
                <w:sz w:val="24"/>
                <w:szCs w:val="24"/>
                <w:lang w:val="en-US"/>
              </w:rPr>
              <w:t xml:space="preserve">How were participants selected? e.g. purposive, convenience, consecutive, snowball </w:t>
            </w:r>
          </w:p>
        </w:tc>
        <w:tc>
          <w:tcPr>
            <w:tcW w:w="1426" w:type="dxa"/>
          </w:tcPr>
          <w:p w14:paraId="20664CC5" w14:textId="0FB82AC3" w:rsidR="00C90E47" w:rsidRPr="008E67D9" w:rsidRDefault="00E27248" w:rsidP="00F82EC4">
            <w:pPr>
              <w:jc w:val="center"/>
              <w:rPr>
                <w:sz w:val="24"/>
                <w:szCs w:val="24"/>
                <w:lang w:val="en-US"/>
              </w:rPr>
            </w:pPr>
            <w:r>
              <w:rPr>
                <w:sz w:val="24"/>
                <w:szCs w:val="24"/>
                <w:lang w:val="en-US"/>
              </w:rPr>
              <w:t>6</w:t>
            </w:r>
          </w:p>
        </w:tc>
        <w:tc>
          <w:tcPr>
            <w:tcW w:w="5339" w:type="dxa"/>
            <w:vMerge w:val="restart"/>
          </w:tcPr>
          <w:p w14:paraId="559F2B3D" w14:textId="77777777" w:rsidR="00C90E47" w:rsidRDefault="00C90E47" w:rsidP="00C90E47">
            <w:pPr>
              <w:rPr>
                <w:sz w:val="24"/>
                <w:szCs w:val="24"/>
                <w:lang w:val="en-US"/>
              </w:rPr>
            </w:pPr>
            <w:r>
              <w:rPr>
                <w:sz w:val="24"/>
                <w:szCs w:val="24"/>
                <w:lang w:val="en-US"/>
              </w:rPr>
              <w:t>We describe the purposive sampling technique we used to select participants</w:t>
            </w:r>
            <w:r w:rsidR="004F4FE7">
              <w:rPr>
                <w:sz w:val="24"/>
                <w:szCs w:val="24"/>
                <w:lang w:val="en-US"/>
              </w:rPr>
              <w:t xml:space="preserve">, </w:t>
            </w:r>
            <w:r w:rsidR="009A1F9A">
              <w:rPr>
                <w:sz w:val="24"/>
                <w:szCs w:val="24"/>
                <w:lang w:val="en-US"/>
              </w:rPr>
              <w:t>how we approached the participants and the sample size.</w:t>
            </w:r>
          </w:p>
          <w:p w14:paraId="5BF68A27" w14:textId="0B44C166" w:rsidR="0040427A" w:rsidRDefault="0040427A" w:rsidP="00C90E47">
            <w:pPr>
              <w:rPr>
                <w:sz w:val="24"/>
                <w:szCs w:val="24"/>
                <w:lang w:val="en-US"/>
              </w:rPr>
            </w:pPr>
            <w:r>
              <w:rPr>
                <w:sz w:val="24"/>
                <w:szCs w:val="24"/>
                <w:lang w:val="en-US"/>
              </w:rPr>
              <w:t xml:space="preserve">None of the participants refused to </w:t>
            </w:r>
            <w:r w:rsidR="006E3185">
              <w:rPr>
                <w:sz w:val="24"/>
                <w:szCs w:val="24"/>
                <w:lang w:val="en-US"/>
              </w:rPr>
              <w:t>participate/ drop</w:t>
            </w:r>
            <w:r>
              <w:rPr>
                <w:sz w:val="24"/>
                <w:szCs w:val="24"/>
                <w:lang w:val="en-US"/>
              </w:rPr>
              <w:t xml:space="preserve"> out of the study.</w:t>
            </w:r>
          </w:p>
        </w:tc>
      </w:tr>
      <w:tr w:rsidR="00C90E47" w:rsidRPr="008E67D9" w14:paraId="7A50F881" w14:textId="1C1ED4C2" w:rsidTr="009966B3">
        <w:trPr>
          <w:trHeight w:val="781"/>
        </w:trPr>
        <w:tc>
          <w:tcPr>
            <w:tcW w:w="2693" w:type="dxa"/>
          </w:tcPr>
          <w:p w14:paraId="6CB84595" w14:textId="77777777" w:rsidR="00C90E47" w:rsidRPr="008E67D9" w:rsidRDefault="00C90E47" w:rsidP="008E67D9">
            <w:pPr>
              <w:rPr>
                <w:sz w:val="24"/>
                <w:szCs w:val="24"/>
                <w:lang w:val="en-US"/>
              </w:rPr>
            </w:pPr>
            <w:r w:rsidRPr="008E67D9">
              <w:rPr>
                <w:sz w:val="24"/>
                <w:szCs w:val="24"/>
                <w:lang w:val="en-US"/>
              </w:rPr>
              <w:t>11. Method of approach</w:t>
            </w:r>
          </w:p>
        </w:tc>
        <w:tc>
          <w:tcPr>
            <w:tcW w:w="4251" w:type="dxa"/>
          </w:tcPr>
          <w:p w14:paraId="74525452" w14:textId="77777777" w:rsidR="00C90E47" w:rsidRPr="008E67D9" w:rsidRDefault="00C90E47" w:rsidP="008E67D9">
            <w:pPr>
              <w:rPr>
                <w:sz w:val="24"/>
                <w:szCs w:val="24"/>
                <w:lang w:val="en-US"/>
              </w:rPr>
            </w:pPr>
            <w:r w:rsidRPr="008E67D9">
              <w:rPr>
                <w:sz w:val="24"/>
                <w:szCs w:val="24"/>
                <w:lang w:val="en-US"/>
              </w:rPr>
              <w:t xml:space="preserve">How were participants approached? e.g. face-to-face, telephone, mail, email </w:t>
            </w:r>
          </w:p>
        </w:tc>
        <w:tc>
          <w:tcPr>
            <w:tcW w:w="1426" w:type="dxa"/>
          </w:tcPr>
          <w:p w14:paraId="1579BCE9" w14:textId="2294E52F" w:rsidR="00C90E47" w:rsidRPr="008E67D9" w:rsidRDefault="00950FB8" w:rsidP="00F82EC4">
            <w:pPr>
              <w:jc w:val="center"/>
              <w:rPr>
                <w:sz w:val="24"/>
                <w:szCs w:val="24"/>
                <w:lang w:val="en-US"/>
              </w:rPr>
            </w:pPr>
            <w:r>
              <w:rPr>
                <w:sz w:val="24"/>
                <w:szCs w:val="24"/>
                <w:lang w:val="en-US"/>
              </w:rPr>
              <w:t>6</w:t>
            </w:r>
          </w:p>
        </w:tc>
        <w:tc>
          <w:tcPr>
            <w:tcW w:w="5339" w:type="dxa"/>
            <w:vMerge/>
          </w:tcPr>
          <w:p w14:paraId="65D4E11A" w14:textId="77777777" w:rsidR="00C90E47" w:rsidRDefault="00C90E47" w:rsidP="00F82EC4">
            <w:pPr>
              <w:jc w:val="center"/>
              <w:rPr>
                <w:sz w:val="24"/>
                <w:szCs w:val="24"/>
                <w:lang w:val="en-US"/>
              </w:rPr>
            </w:pPr>
          </w:p>
        </w:tc>
      </w:tr>
      <w:tr w:rsidR="00C90E47" w:rsidRPr="008E67D9" w14:paraId="1B2445A3" w14:textId="32CC9F5A" w:rsidTr="009966B3">
        <w:trPr>
          <w:trHeight w:val="480"/>
        </w:trPr>
        <w:tc>
          <w:tcPr>
            <w:tcW w:w="2693" w:type="dxa"/>
          </w:tcPr>
          <w:p w14:paraId="0F5A601B" w14:textId="77777777" w:rsidR="00C90E47" w:rsidRPr="008E67D9" w:rsidRDefault="00C90E47" w:rsidP="008E67D9">
            <w:pPr>
              <w:rPr>
                <w:sz w:val="24"/>
                <w:szCs w:val="24"/>
                <w:lang w:val="en-US"/>
              </w:rPr>
            </w:pPr>
            <w:r w:rsidRPr="008E67D9">
              <w:rPr>
                <w:sz w:val="24"/>
                <w:szCs w:val="24"/>
                <w:lang w:val="en-US"/>
              </w:rPr>
              <w:t>12. Sample size</w:t>
            </w:r>
          </w:p>
        </w:tc>
        <w:tc>
          <w:tcPr>
            <w:tcW w:w="4251" w:type="dxa"/>
          </w:tcPr>
          <w:p w14:paraId="1925AD60" w14:textId="77777777" w:rsidR="00C90E47" w:rsidRPr="008E67D9" w:rsidRDefault="00C90E47" w:rsidP="008E67D9">
            <w:pPr>
              <w:rPr>
                <w:sz w:val="24"/>
                <w:szCs w:val="24"/>
                <w:lang w:val="en-US"/>
              </w:rPr>
            </w:pPr>
            <w:r w:rsidRPr="008E67D9">
              <w:rPr>
                <w:sz w:val="24"/>
                <w:szCs w:val="24"/>
                <w:lang w:val="en-US"/>
              </w:rPr>
              <w:t xml:space="preserve">How many participants were in the study? </w:t>
            </w:r>
          </w:p>
        </w:tc>
        <w:tc>
          <w:tcPr>
            <w:tcW w:w="1426" w:type="dxa"/>
          </w:tcPr>
          <w:p w14:paraId="5578ECE1" w14:textId="25D6AB0E" w:rsidR="00C90E47" w:rsidRPr="008E67D9" w:rsidRDefault="00E27248" w:rsidP="00F82EC4">
            <w:pPr>
              <w:jc w:val="center"/>
              <w:rPr>
                <w:sz w:val="24"/>
                <w:szCs w:val="24"/>
                <w:lang w:val="en-US"/>
              </w:rPr>
            </w:pPr>
            <w:r>
              <w:rPr>
                <w:sz w:val="24"/>
                <w:szCs w:val="24"/>
                <w:lang w:val="en-US"/>
              </w:rPr>
              <w:t>9</w:t>
            </w:r>
          </w:p>
        </w:tc>
        <w:tc>
          <w:tcPr>
            <w:tcW w:w="5339" w:type="dxa"/>
            <w:vMerge/>
          </w:tcPr>
          <w:p w14:paraId="6F0A11AA" w14:textId="77777777" w:rsidR="00C90E47" w:rsidRDefault="00C90E47" w:rsidP="00F82EC4">
            <w:pPr>
              <w:jc w:val="center"/>
              <w:rPr>
                <w:sz w:val="24"/>
                <w:szCs w:val="24"/>
                <w:lang w:val="en-US"/>
              </w:rPr>
            </w:pPr>
          </w:p>
        </w:tc>
      </w:tr>
      <w:tr w:rsidR="00C90E47" w:rsidRPr="008E67D9" w14:paraId="0215036B" w14:textId="70549C05" w:rsidTr="009966B3">
        <w:trPr>
          <w:trHeight w:val="781"/>
        </w:trPr>
        <w:tc>
          <w:tcPr>
            <w:tcW w:w="2693" w:type="dxa"/>
          </w:tcPr>
          <w:p w14:paraId="59904625" w14:textId="77777777" w:rsidR="00C90E47" w:rsidRPr="008E67D9" w:rsidRDefault="00C90E47" w:rsidP="008E67D9">
            <w:pPr>
              <w:rPr>
                <w:sz w:val="24"/>
                <w:szCs w:val="24"/>
                <w:lang w:val="en-US"/>
              </w:rPr>
            </w:pPr>
            <w:r w:rsidRPr="008E67D9">
              <w:rPr>
                <w:sz w:val="24"/>
                <w:szCs w:val="24"/>
                <w:lang w:val="en-US"/>
              </w:rPr>
              <w:t>13. Non-participation</w:t>
            </w:r>
          </w:p>
        </w:tc>
        <w:tc>
          <w:tcPr>
            <w:tcW w:w="4251" w:type="dxa"/>
          </w:tcPr>
          <w:p w14:paraId="0EDFE1AC" w14:textId="77777777" w:rsidR="00C90E47" w:rsidRPr="008E67D9" w:rsidRDefault="00C90E47" w:rsidP="008E67D9">
            <w:pPr>
              <w:rPr>
                <w:sz w:val="24"/>
                <w:szCs w:val="24"/>
                <w:lang w:val="en-US"/>
              </w:rPr>
            </w:pPr>
            <w:r w:rsidRPr="008E67D9">
              <w:rPr>
                <w:sz w:val="24"/>
                <w:szCs w:val="24"/>
                <w:lang w:val="en-US"/>
              </w:rPr>
              <w:t xml:space="preserve">How many people refused to participate or dropped out? Reasons? </w:t>
            </w:r>
          </w:p>
        </w:tc>
        <w:tc>
          <w:tcPr>
            <w:tcW w:w="1426" w:type="dxa"/>
          </w:tcPr>
          <w:p w14:paraId="3DE129FF" w14:textId="54DEBA04" w:rsidR="00C90E47" w:rsidRPr="008E67D9" w:rsidRDefault="007C2254" w:rsidP="00F82EC4">
            <w:pPr>
              <w:jc w:val="center"/>
              <w:rPr>
                <w:sz w:val="24"/>
                <w:szCs w:val="24"/>
                <w:lang w:val="en-US"/>
              </w:rPr>
            </w:pPr>
            <w:r>
              <w:rPr>
                <w:sz w:val="24"/>
                <w:szCs w:val="24"/>
                <w:lang w:val="en-US"/>
              </w:rPr>
              <w:t>N/A</w:t>
            </w:r>
          </w:p>
        </w:tc>
        <w:tc>
          <w:tcPr>
            <w:tcW w:w="5339" w:type="dxa"/>
            <w:vMerge/>
          </w:tcPr>
          <w:p w14:paraId="78F24FFE" w14:textId="77777777" w:rsidR="00C90E47" w:rsidRDefault="00C90E47" w:rsidP="00F82EC4">
            <w:pPr>
              <w:jc w:val="center"/>
              <w:rPr>
                <w:sz w:val="24"/>
                <w:szCs w:val="24"/>
                <w:lang w:val="en-US"/>
              </w:rPr>
            </w:pPr>
          </w:p>
        </w:tc>
      </w:tr>
      <w:tr w:rsidR="006E3185" w:rsidRPr="008E67D9" w14:paraId="72C3C03A" w14:textId="02F3BDEF" w:rsidTr="002D2DA2">
        <w:trPr>
          <w:trHeight w:val="480"/>
        </w:trPr>
        <w:tc>
          <w:tcPr>
            <w:tcW w:w="13709" w:type="dxa"/>
            <w:gridSpan w:val="4"/>
          </w:tcPr>
          <w:p w14:paraId="5BCA3AA3" w14:textId="6890DC15" w:rsidR="006E3185" w:rsidRPr="008E67D9" w:rsidRDefault="006E3185" w:rsidP="00FD5895">
            <w:pPr>
              <w:rPr>
                <w:sz w:val="24"/>
                <w:szCs w:val="24"/>
                <w:lang w:val="en-US"/>
              </w:rPr>
            </w:pPr>
            <w:r w:rsidRPr="008E67D9">
              <w:rPr>
                <w:i/>
                <w:sz w:val="24"/>
                <w:szCs w:val="24"/>
                <w:lang w:val="en-US"/>
              </w:rPr>
              <w:t>Setting</w:t>
            </w:r>
          </w:p>
        </w:tc>
      </w:tr>
      <w:tr w:rsidR="00ED631A" w:rsidRPr="008E67D9" w14:paraId="7E29B2B6" w14:textId="78385DA0" w:rsidTr="009966B3">
        <w:trPr>
          <w:trHeight w:val="781"/>
        </w:trPr>
        <w:tc>
          <w:tcPr>
            <w:tcW w:w="2693" w:type="dxa"/>
          </w:tcPr>
          <w:p w14:paraId="5AB267FB" w14:textId="77777777" w:rsidR="00ED631A" w:rsidRPr="008E67D9" w:rsidRDefault="00ED631A" w:rsidP="008E67D9">
            <w:pPr>
              <w:rPr>
                <w:sz w:val="24"/>
                <w:szCs w:val="24"/>
                <w:lang w:val="en-US"/>
              </w:rPr>
            </w:pPr>
            <w:r w:rsidRPr="008E67D9">
              <w:rPr>
                <w:sz w:val="24"/>
                <w:szCs w:val="24"/>
                <w:lang w:val="en-US"/>
              </w:rPr>
              <w:t>14. Setting of data collection</w:t>
            </w:r>
          </w:p>
        </w:tc>
        <w:tc>
          <w:tcPr>
            <w:tcW w:w="4251" w:type="dxa"/>
          </w:tcPr>
          <w:p w14:paraId="094BEC37" w14:textId="77777777" w:rsidR="00ED631A" w:rsidRPr="008E67D9" w:rsidRDefault="00ED631A" w:rsidP="008E67D9">
            <w:pPr>
              <w:rPr>
                <w:sz w:val="24"/>
                <w:szCs w:val="24"/>
                <w:lang w:val="en-US"/>
              </w:rPr>
            </w:pPr>
            <w:r w:rsidRPr="008E67D9">
              <w:rPr>
                <w:sz w:val="24"/>
                <w:szCs w:val="24"/>
                <w:lang w:val="en-US"/>
              </w:rPr>
              <w:t xml:space="preserve">Where was the data collected? e.g. home, clinic, workplace </w:t>
            </w:r>
          </w:p>
        </w:tc>
        <w:tc>
          <w:tcPr>
            <w:tcW w:w="1426" w:type="dxa"/>
          </w:tcPr>
          <w:p w14:paraId="40B1C043" w14:textId="4C90B985" w:rsidR="00ED631A" w:rsidRPr="008E67D9" w:rsidRDefault="00453AF3" w:rsidP="00F82EC4">
            <w:pPr>
              <w:jc w:val="center"/>
              <w:rPr>
                <w:sz w:val="24"/>
                <w:szCs w:val="24"/>
                <w:lang w:val="en-US"/>
              </w:rPr>
            </w:pPr>
            <w:r>
              <w:rPr>
                <w:sz w:val="24"/>
                <w:szCs w:val="24"/>
                <w:lang w:val="en-US"/>
              </w:rPr>
              <w:t>6</w:t>
            </w:r>
          </w:p>
        </w:tc>
        <w:tc>
          <w:tcPr>
            <w:tcW w:w="5339" w:type="dxa"/>
            <w:vMerge w:val="restart"/>
          </w:tcPr>
          <w:p w14:paraId="256CAEE0" w14:textId="7A356063" w:rsidR="00ED631A" w:rsidRDefault="000439CA" w:rsidP="000439CA">
            <w:pPr>
              <w:rPr>
                <w:sz w:val="24"/>
                <w:szCs w:val="24"/>
                <w:lang w:val="en-US"/>
              </w:rPr>
            </w:pPr>
            <w:r>
              <w:rPr>
                <w:sz w:val="24"/>
                <w:szCs w:val="24"/>
                <w:lang w:val="en-US"/>
              </w:rPr>
              <w:t xml:space="preserve">We describe </w:t>
            </w:r>
            <w:r w:rsidR="00590846">
              <w:rPr>
                <w:sz w:val="24"/>
                <w:szCs w:val="24"/>
                <w:lang w:val="en-US"/>
              </w:rPr>
              <w:t>where and how</w:t>
            </w:r>
            <w:r>
              <w:rPr>
                <w:sz w:val="24"/>
                <w:szCs w:val="24"/>
                <w:lang w:val="en-US"/>
              </w:rPr>
              <w:t xml:space="preserve"> </w:t>
            </w:r>
            <w:r w:rsidR="00590846">
              <w:rPr>
                <w:sz w:val="24"/>
                <w:szCs w:val="24"/>
                <w:lang w:val="en-US"/>
              </w:rPr>
              <w:t xml:space="preserve">interviews were conducted. </w:t>
            </w:r>
            <w:r w:rsidR="00CE4858">
              <w:rPr>
                <w:sz w:val="24"/>
                <w:szCs w:val="24"/>
                <w:lang w:val="en-US"/>
              </w:rPr>
              <w:t xml:space="preserve">We also describe the demographic </w:t>
            </w:r>
            <w:r w:rsidR="00CE4858">
              <w:rPr>
                <w:sz w:val="24"/>
                <w:szCs w:val="24"/>
                <w:lang w:val="en-US"/>
              </w:rPr>
              <w:lastRenderedPageBreak/>
              <w:t>characteristics of the participants in the study results.</w:t>
            </w:r>
            <w:r w:rsidR="00590846">
              <w:rPr>
                <w:sz w:val="24"/>
                <w:szCs w:val="24"/>
                <w:lang w:val="en-US"/>
              </w:rPr>
              <w:t xml:space="preserve"> </w:t>
            </w:r>
          </w:p>
        </w:tc>
      </w:tr>
      <w:tr w:rsidR="00ED631A" w:rsidRPr="008E67D9" w14:paraId="54050FD6" w14:textId="557D82A4" w:rsidTr="009966B3">
        <w:trPr>
          <w:trHeight w:val="781"/>
        </w:trPr>
        <w:tc>
          <w:tcPr>
            <w:tcW w:w="2693" w:type="dxa"/>
          </w:tcPr>
          <w:p w14:paraId="20B9F14C" w14:textId="77777777" w:rsidR="00ED631A" w:rsidRPr="008E67D9" w:rsidRDefault="00ED631A" w:rsidP="008E67D9">
            <w:pPr>
              <w:rPr>
                <w:sz w:val="24"/>
                <w:szCs w:val="24"/>
                <w:lang w:val="en-US"/>
              </w:rPr>
            </w:pPr>
            <w:r w:rsidRPr="008E67D9">
              <w:rPr>
                <w:sz w:val="24"/>
                <w:szCs w:val="24"/>
                <w:lang w:val="en-US"/>
              </w:rPr>
              <w:lastRenderedPageBreak/>
              <w:t>15. Presence of non-participants</w:t>
            </w:r>
          </w:p>
        </w:tc>
        <w:tc>
          <w:tcPr>
            <w:tcW w:w="4251" w:type="dxa"/>
          </w:tcPr>
          <w:p w14:paraId="186AA9C8" w14:textId="77777777" w:rsidR="00ED631A" w:rsidRPr="008E67D9" w:rsidRDefault="00ED631A" w:rsidP="008E67D9">
            <w:pPr>
              <w:rPr>
                <w:sz w:val="24"/>
                <w:szCs w:val="24"/>
                <w:lang w:val="en-US"/>
              </w:rPr>
            </w:pPr>
            <w:r w:rsidRPr="008E67D9">
              <w:rPr>
                <w:sz w:val="24"/>
                <w:szCs w:val="24"/>
                <w:lang w:val="en-US"/>
              </w:rPr>
              <w:t xml:space="preserve">Was anyone else present besides the participants and researchers? </w:t>
            </w:r>
          </w:p>
        </w:tc>
        <w:tc>
          <w:tcPr>
            <w:tcW w:w="1426" w:type="dxa"/>
          </w:tcPr>
          <w:p w14:paraId="4F0027D6" w14:textId="0533E049" w:rsidR="00ED631A" w:rsidRPr="008E67D9" w:rsidRDefault="00906EDF" w:rsidP="00F82EC4">
            <w:pPr>
              <w:jc w:val="center"/>
              <w:rPr>
                <w:sz w:val="24"/>
                <w:szCs w:val="24"/>
                <w:lang w:val="en-US"/>
              </w:rPr>
            </w:pPr>
            <w:r>
              <w:rPr>
                <w:sz w:val="24"/>
                <w:szCs w:val="24"/>
                <w:lang w:val="en-US"/>
              </w:rPr>
              <w:t>7-8</w:t>
            </w:r>
          </w:p>
        </w:tc>
        <w:tc>
          <w:tcPr>
            <w:tcW w:w="5339" w:type="dxa"/>
            <w:vMerge/>
          </w:tcPr>
          <w:p w14:paraId="4B09C16B" w14:textId="77777777" w:rsidR="00ED631A" w:rsidRDefault="00ED631A" w:rsidP="00F82EC4">
            <w:pPr>
              <w:jc w:val="center"/>
              <w:rPr>
                <w:sz w:val="24"/>
                <w:szCs w:val="24"/>
                <w:lang w:val="en-US"/>
              </w:rPr>
            </w:pPr>
          </w:p>
        </w:tc>
      </w:tr>
      <w:tr w:rsidR="00ED631A" w:rsidRPr="008E67D9" w14:paraId="0525FA23" w14:textId="504DF8AB" w:rsidTr="009966B3">
        <w:trPr>
          <w:trHeight w:val="781"/>
        </w:trPr>
        <w:tc>
          <w:tcPr>
            <w:tcW w:w="2693" w:type="dxa"/>
          </w:tcPr>
          <w:p w14:paraId="613D6F70" w14:textId="77777777" w:rsidR="00ED631A" w:rsidRPr="008E67D9" w:rsidRDefault="00ED631A" w:rsidP="008E67D9">
            <w:pPr>
              <w:rPr>
                <w:sz w:val="24"/>
                <w:szCs w:val="24"/>
                <w:lang w:val="en-US"/>
              </w:rPr>
            </w:pPr>
            <w:r w:rsidRPr="008E67D9">
              <w:rPr>
                <w:sz w:val="24"/>
                <w:szCs w:val="24"/>
                <w:lang w:val="en-US"/>
              </w:rPr>
              <w:t>16. Description of sample</w:t>
            </w:r>
          </w:p>
        </w:tc>
        <w:tc>
          <w:tcPr>
            <w:tcW w:w="4251" w:type="dxa"/>
          </w:tcPr>
          <w:p w14:paraId="0CE90EB5" w14:textId="77777777" w:rsidR="00ED631A" w:rsidRPr="008E67D9" w:rsidRDefault="00ED631A" w:rsidP="008E67D9">
            <w:pPr>
              <w:rPr>
                <w:sz w:val="24"/>
                <w:szCs w:val="24"/>
                <w:lang w:val="en-US"/>
              </w:rPr>
            </w:pPr>
            <w:r w:rsidRPr="008E67D9">
              <w:rPr>
                <w:sz w:val="24"/>
                <w:szCs w:val="24"/>
                <w:lang w:val="en-US"/>
              </w:rPr>
              <w:t xml:space="preserve">What are the important characteristics of the sample? e.g. demographic data, date </w:t>
            </w:r>
          </w:p>
        </w:tc>
        <w:tc>
          <w:tcPr>
            <w:tcW w:w="1426" w:type="dxa"/>
          </w:tcPr>
          <w:p w14:paraId="63E5E242" w14:textId="75A8B03D" w:rsidR="00ED631A" w:rsidRPr="008E67D9" w:rsidRDefault="00906EDF" w:rsidP="00F82EC4">
            <w:pPr>
              <w:jc w:val="center"/>
              <w:rPr>
                <w:sz w:val="24"/>
                <w:szCs w:val="24"/>
                <w:lang w:val="en-US"/>
              </w:rPr>
            </w:pPr>
            <w:r>
              <w:rPr>
                <w:sz w:val="24"/>
                <w:szCs w:val="24"/>
                <w:lang w:val="en-US"/>
              </w:rPr>
              <w:t>6,</w:t>
            </w:r>
            <w:r w:rsidR="00453AF3">
              <w:rPr>
                <w:sz w:val="24"/>
                <w:szCs w:val="24"/>
                <w:lang w:val="en-US"/>
              </w:rPr>
              <w:t>9</w:t>
            </w:r>
          </w:p>
        </w:tc>
        <w:tc>
          <w:tcPr>
            <w:tcW w:w="5339" w:type="dxa"/>
            <w:vMerge/>
          </w:tcPr>
          <w:p w14:paraId="5A4986F2" w14:textId="77777777" w:rsidR="00ED631A" w:rsidRDefault="00ED631A" w:rsidP="00F82EC4">
            <w:pPr>
              <w:jc w:val="center"/>
              <w:rPr>
                <w:sz w:val="24"/>
                <w:szCs w:val="24"/>
                <w:lang w:val="en-US"/>
              </w:rPr>
            </w:pPr>
          </w:p>
        </w:tc>
      </w:tr>
      <w:tr w:rsidR="00406AC7" w:rsidRPr="008E67D9" w14:paraId="646FE653" w14:textId="51CACF0D" w:rsidTr="00044494">
        <w:trPr>
          <w:trHeight w:val="480"/>
        </w:trPr>
        <w:tc>
          <w:tcPr>
            <w:tcW w:w="13709" w:type="dxa"/>
            <w:gridSpan w:val="4"/>
          </w:tcPr>
          <w:p w14:paraId="6C75F718" w14:textId="207985CE" w:rsidR="00406AC7" w:rsidRPr="008E67D9" w:rsidRDefault="00406AC7" w:rsidP="001E6A99">
            <w:pPr>
              <w:rPr>
                <w:i/>
                <w:sz w:val="24"/>
                <w:szCs w:val="24"/>
                <w:lang w:val="en-US"/>
              </w:rPr>
            </w:pPr>
            <w:r w:rsidRPr="008E67D9">
              <w:rPr>
                <w:i/>
                <w:sz w:val="24"/>
                <w:szCs w:val="24"/>
                <w:lang w:val="en-US"/>
              </w:rPr>
              <w:t xml:space="preserve">Data collection </w:t>
            </w:r>
          </w:p>
        </w:tc>
      </w:tr>
      <w:tr w:rsidR="00E209C9" w:rsidRPr="008E67D9" w14:paraId="05CBF646" w14:textId="0495379A" w:rsidTr="009966B3">
        <w:trPr>
          <w:trHeight w:val="781"/>
        </w:trPr>
        <w:tc>
          <w:tcPr>
            <w:tcW w:w="2693" w:type="dxa"/>
          </w:tcPr>
          <w:p w14:paraId="33E3F0A5" w14:textId="77777777" w:rsidR="00E209C9" w:rsidRPr="008E67D9" w:rsidRDefault="00E209C9" w:rsidP="008E67D9">
            <w:pPr>
              <w:rPr>
                <w:sz w:val="24"/>
                <w:szCs w:val="24"/>
                <w:lang w:val="en-US"/>
              </w:rPr>
            </w:pPr>
            <w:r w:rsidRPr="008E67D9">
              <w:rPr>
                <w:sz w:val="24"/>
                <w:szCs w:val="24"/>
                <w:lang w:val="en-US"/>
              </w:rPr>
              <w:t>17. Interview guide</w:t>
            </w:r>
          </w:p>
        </w:tc>
        <w:tc>
          <w:tcPr>
            <w:tcW w:w="4251" w:type="dxa"/>
          </w:tcPr>
          <w:p w14:paraId="4A93B266" w14:textId="77777777" w:rsidR="00E209C9" w:rsidRPr="008E67D9" w:rsidRDefault="00E209C9" w:rsidP="008E67D9">
            <w:pPr>
              <w:rPr>
                <w:sz w:val="24"/>
                <w:szCs w:val="24"/>
                <w:lang w:val="en-US"/>
              </w:rPr>
            </w:pPr>
            <w:r w:rsidRPr="008E67D9">
              <w:rPr>
                <w:sz w:val="24"/>
                <w:szCs w:val="24"/>
                <w:lang w:val="en-US"/>
              </w:rPr>
              <w:t xml:space="preserve">Were questions, prompts, guides provided by the authors? Was it pilot tested? </w:t>
            </w:r>
          </w:p>
        </w:tc>
        <w:tc>
          <w:tcPr>
            <w:tcW w:w="1426" w:type="dxa"/>
          </w:tcPr>
          <w:p w14:paraId="1F2FBF56" w14:textId="15BA611B" w:rsidR="00E209C9" w:rsidRPr="008E67D9" w:rsidRDefault="007B5E86" w:rsidP="00F82EC4">
            <w:pPr>
              <w:jc w:val="center"/>
              <w:rPr>
                <w:sz w:val="24"/>
                <w:szCs w:val="24"/>
                <w:lang w:val="en-US"/>
              </w:rPr>
            </w:pPr>
            <w:r>
              <w:rPr>
                <w:sz w:val="24"/>
                <w:szCs w:val="24"/>
                <w:lang w:val="en-US"/>
              </w:rPr>
              <w:t>7</w:t>
            </w:r>
          </w:p>
        </w:tc>
        <w:tc>
          <w:tcPr>
            <w:tcW w:w="5339" w:type="dxa"/>
            <w:vMerge w:val="restart"/>
          </w:tcPr>
          <w:p w14:paraId="197BF786" w14:textId="028E520E" w:rsidR="00AB6CB2" w:rsidRDefault="006779D4" w:rsidP="001B1688">
            <w:pPr>
              <w:rPr>
                <w:sz w:val="24"/>
                <w:szCs w:val="24"/>
                <w:lang w:val="en-US"/>
              </w:rPr>
            </w:pPr>
            <w:r>
              <w:rPr>
                <w:sz w:val="24"/>
                <w:szCs w:val="24"/>
                <w:lang w:val="en-US"/>
              </w:rPr>
              <w:t>We describe</w:t>
            </w:r>
            <w:r w:rsidR="004E4235">
              <w:rPr>
                <w:sz w:val="24"/>
                <w:szCs w:val="24"/>
                <w:lang w:val="en-US"/>
              </w:rPr>
              <w:t xml:space="preserve"> the healthcare provider</w:t>
            </w:r>
            <w:r w:rsidR="00780987">
              <w:rPr>
                <w:sz w:val="24"/>
                <w:szCs w:val="24"/>
                <w:lang w:val="en-US"/>
              </w:rPr>
              <w:t xml:space="preserve"> interview guides, the interview topics and questions and how they were </w:t>
            </w:r>
            <w:r>
              <w:rPr>
                <w:sz w:val="24"/>
                <w:szCs w:val="24"/>
                <w:lang w:val="en-US"/>
              </w:rPr>
              <w:t xml:space="preserve">piloted. </w:t>
            </w:r>
          </w:p>
          <w:p w14:paraId="4AEA81D2" w14:textId="2D405EA7" w:rsidR="00E209C9" w:rsidRDefault="00B6696F" w:rsidP="001B1688">
            <w:pPr>
              <w:rPr>
                <w:sz w:val="24"/>
                <w:szCs w:val="24"/>
                <w:lang w:val="en-US"/>
              </w:rPr>
            </w:pPr>
            <w:r>
              <w:rPr>
                <w:sz w:val="24"/>
                <w:szCs w:val="24"/>
                <w:lang w:val="en-US"/>
              </w:rPr>
              <w:t>We also report that all interviews were audio recorded and field notes were taken during interviews</w:t>
            </w:r>
            <w:r w:rsidR="00F12428">
              <w:rPr>
                <w:sz w:val="24"/>
                <w:szCs w:val="24"/>
                <w:lang w:val="en-US"/>
              </w:rPr>
              <w:t>.</w:t>
            </w:r>
          </w:p>
          <w:p w14:paraId="3CA9A768" w14:textId="77777777" w:rsidR="00F12428" w:rsidRDefault="00F12428" w:rsidP="001B1688">
            <w:pPr>
              <w:rPr>
                <w:sz w:val="24"/>
                <w:szCs w:val="24"/>
                <w:lang w:val="en-US"/>
              </w:rPr>
            </w:pPr>
            <w:r>
              <w:rPr>
                <w:sz w:val="24"/>
                <w:szCs w:val="24"/>
                <w:lang w:val="en-US"/>
              </w:rPr>
              <w:t xml:space="preserve">We report the average duration of interviews </w:t>
            </w:r>
            <w:r w:rsidR="00F51C53">
              <w:rPr>
                <w:sz w:val="24"/>
                <w:szCs w:val="24"/>
                <w:lang w:val="en-US"/>
              </w:rPr>
              <w:t>(25 – 40 minutes).</w:t>
            </w:r>
          </w:p>
          <w:p w14:paraId="0ED0D26A" w14:textId="77777777" w:rsidR="009D2362" w:rsidRDefault="009D2362" w:rsidP="001B1688">
            <w:pPr>
              <w:rPr>
                <w:sz w:val="24"/>
                <w:szCs w:val="24"/>
                <w:lang w:val="en-US"/>
              </w:rPr>
            </w:pPr>
            <w:r>
              <w:rPr>
                <w:sz w:val="24"/>
                <w:szCs w:val="24"/>
                <w:lang w:val="en-US"/>
              </w:rPr>
              <w:t>We describe how we arrived at data saturation.</w:t>
            </w:r>
          </w:p>
          <w:p w14:paraId="6B82C75D" w14:textId="68E0F7DB" w:rsidR="00780987" w:rsidRDefault="003668CA" w:rsidP="001B1688">
            <w:pPr>
              <w:rPr>
                <w:sz w:val="24"/>
                <w:szCs w:val="24"/>
                <w:lang w:val="en-US"/>
              </w:rPr>
            </w:pPr>
            <w:r>
              <w:rPr>
                <w:sz w:val="24"/>
                <w:szCs w:val="24"/>
                <w:lang w:val="en-US"/>
              </w:rPr>
              <w:t>There were no repeat interviews and transcripts were not returned to participants for comment and/or correction.</w:t>
            </w:r>
          </w:p>
        </w:tc>
      </w:tr>
      <w:tr w:rsidR="00E209C9" w:rsidRPr="008E67D9" w14:paraId="0F7062D1" w14:textId="13273260" w:rsidTr="009966B3">
        <w:trPr>
          <w:trHeight w:val="796"/>
        </w:trPr>
        <w:tc>
          <w:tcPr>
            <w:tcW w:w="2693" w:type="dxa"/>
          </w:tcPr>
          <w:p w14:paraId="7CB39F76" w14:textId="77777777" w:rsidR="00E209C9" w:rsidRPr="008E67D9" w:rsidRDefault="00E209C9" w:rsidP="008E67D9">
            <w:pPr>
              <w:rPr>
                <w:sz w:val="24"/>
                <w:szCs w:val="24"/>
                <w:lang w:val="en-US"/>
              </w:rPr>
            </w:pPr>
            <w:r w:rsidRPr="008E67D9">
              <w:rPr>
                <w:sz w:val="24"/>
                <w:szCs w:val="24"/>
                <w:lang w:val="en-US"/>
              </w:rPr>
              <w:t>18. Repeat interviews</w:t>
            </w:r>
          </w:p>
        </w:tc>
        <w:tc>
          <w:tcPr>
            <w:tcW w:w="4251" w:type="dxa"/>
          </w:tcPr>
          <w:p w14:paraId="11F96F60" w14:textId="77777777" w:rsidR="00E209C9" w:rsidRPr="008E67D9" w:rsidRDefault="00E209C9" w:rsidP="008E67D9">
            <w:pPr>
              <w:rPr>
                <w:sz w:val="24"/>
                <w:szCs w:val="24"/>
                <w:lang w:val="en-US"/>
              </w:rPr>
            </w:pPr>
            <w:r w:rsidRPr="008E67D9">
              <w:rPr>
                <w:sz w:val="24"/>
                <w:szCs w:val="24"/>
                <w:lang w:val="en-US"/>
              </w:rPr>
              <w:t xml:space="preserve">Were repeat inter views carried out? If yes, how many? </w:t>
            </w:r>
          </w:p>
        </w:tc>
        <w:tc>
          <w:tcPr>
            <w:tcW w:w="1426" w:type="dxa"/>
          </w:tcPr>
          <w:p w14:paraId="293272F1" w14:textId="77777777" w:rsidR="00E209C9" w:rsidRPr="008E67D9" w:rsidRDefault="00E209C9" w:rsidP="00F82EC4">
            <w:pPr>
              <w:jc w:val="center"/>
              <w:rPr>
                <w:sz w:val="24"/>
                <w:szCs w:val="24"/>
                <w:lang w:val="en-US"/>
              </w:rPr>
            </w:pPr>
            <w:r w:rsidRPr="008E67D9">
              <w:rPr>
                <w:sz w:val="24"/>
                <w:szCs w:val="24"/>
                <w:lang w:val="en-US"/>
              </w:rPr>
              <w:t>N/A</w:t>
            </w:r>
          </w:p>
        </w:tc>
        <w:tc>
          <w:tcPr>
            <w:tcW w:w="5339" w:type="dxa"/>
            <w:vMerge/>
          </w:tcPr>
          <w:p w14:paraId="61C43C74" w14:textId="77777777" w:rsidR="00E209C9" w:rsidRPr="008E67D9" w:rsidRDefault="00E209C9" w:rsidP="00F82EC4">
            <w:pPr>
              <w:jc w:val="center"/>
              <w:rPr>
                <w:sz w:val="24"/>
                <w:szCs w:val="24"/>
                <w:lang w:val="en-US"/>
              </w:rPr>
            </w:pPr>
          </w:p>
        </w:tc>
      </w:tr>
      <w:tr w:rsidR="00E209C9" w:rsidRPr="008E67D9" w14:paraId="2EB3095A" w14:textId="40501518" w:rsidTr="009966B3">
        <w:trPr>
          <w:trHeight w:val="781"/>
        </w:trPr>
        <w:tc>
          <w:tcPr>
            <w:tcW w:w="2693" w:type="dxa"/>
          </w:tcPr>
          <w:p w14:paraId="658BA88A" w14:textId="77777777" w:rsidR="00E209C9" w:rsidRPr="008E67D9" w:rsidRDefault="00E209C9" w:rsidP="008E67D9">
            <w:pPr>
              <w:rPr>
                <w:sz w:val="24"/>
                <w:szCs w:val="24"/>
                <w:lang w:val="en-US"/>
              </w:rPr>
            </w:pPr>
            <w:r w:rsidRPr="008E67D9">
              <w:rPr>
                <w:sz w:val="24"/>
                <w:szCs w:val="24"/>
                <w:lang w:val="en-US"/>
              </w:rPr>
              <w:t>19. Audio/visual recording</w:t>
            </w:r>
          </w:p>
        </w:tc>
        <w:tc>
          <w:tcPr>
            <w:tcW w:w="4251" w:type="dxa"/>
          </w:tcPr>
          <w:p w14:paraId="39CDB450" w14:textId="77777777" w:rsidR="00E209C9" w:rsidRPr="008E67D9" w:rsidRDefault="00E209C9" w:rsidP="008E67D9">
            <w:pPr>
              <w:rPr>
                <w:sz w:val="24"/>
                <w:szCs w:val="24"/>
                <w:lang w:val="en-US"/>
              </w:rPr>
            </w:pPr>
            <w:r w:rsidRPr="008E67D9">
              <w:rPr>
                <w:sz w:val="24"/>
                <w:szCs w:val="24"/>
                <w:lang w:val="en-US"/>
              </w:rPr>
              <w:t xml:space="preserve">Did the research use audio or visual recording to collect the data? </w:t>
            </w:r>
          </w:p>
        </w:tc>
        <w:tc>
          <w:tcPr>
            <w:tcW w:w="1426" w:type="dxa"/>
          </w:tcPr>
          <w:p w14:paraId="238B3668" w14:textId="11819F1C" w:rsidR="00E209C9" w:rsidRPr="008E67D9" w:rsidRDefault="007B5E86" w:rsidP="00F82EC4">
            <w:pPr>
              <w:jc w:val="center"/>
              <w:rPr>
                <w:sz w:val="24"/>
                <w:szCs w:val="24"/>
                <w:lang w:val="en-US"/>
              </w:rPr>
            </w:pPr>
            <w:r>
              <w:rPr>
                <w:sz w:val="24"/>
                <w:szCs w:val="24"/>
                <w:lang w:val="en-US"/>
              </w:rPr>
              <w:t>7</w:t>
            </w:r>
          </w:p>
        </w:tc>
        <w:tc>
          <w:tcPr>
            <w:tcW w:w="5339" w:type="dxa"/>
            <w:vMerge/>
          </w:tcPr>
          <w:p w14:paraId="5B460339" w14:textId="77777777" w:rsidR="00E209C9" w:rsidRDefault="00E209C9" w:rsidP="00F82EC4">
            <w:pPr>
              <w:jc w:val="center"/>
              <w:rPr>
                <w:sz w:val="24"/>
                <w:szCs w:val="24"/>
                <w:lang w:val="en-US"/>
              </w:rPr>
            </w:pPr>
          </w:p>
        </w:tc>
      </w:tr>
      <w:tr w:rsidR="00E209C9" w:rsidRPr="008E67D9" w14:paraId="3C8D7279" w14:textId="27F682D1" w:rsidTr="009966B3">
        <w:trPr>
          <w:trHeight w:val="796"/>
        </w:trPr>
        <w:tc>
          <w:tcPr>
            <w:tcW w:w="2693" w:type="dxa"/>
          </w:tcPr>
          <w:p w14:paraId="257A85CF" w14:textId="77777777" w:rsidR="00E209C9" w:rsidRPr="008E67D9" w:rsidRDefault="00E209C9" w:rsidP="008E67D9">
            <w:pPr>
              <w:rPr>
                <w:sz w:val="24"/>
                <w:szCs w:val="24"/>
                <w:lang w:val="en-US"/>
              </w:rPr>
            </w:pPr>
            <w:r w:rsidRPr="008E67D9">
              <w:rPr>
                <w:sz w:val="24"/>
                <w:szCs w:val="24"/>
                <w:lang w:val="en-US"/>
              </w:rPr>
              <w:t>20. Field notes</w:t>
            </w:r>
          </w:p>
        </w:tc>
        <w:tc>
          <w:tcPr>
            <w:tcW w:w="4251" w:type="dxa"/>
          </w:tcPr>
          <w:p w14:paraId="686C0DF2" w14:textId="2FEF5E1B" w:rsidR="00E209C9" w:rsidRPr="008E67D9" w:rsidRDefault="00E209C9" w:rsidP="008E67D9">
            <w:pPr>
              <w:rPr>
                <w:sz w:val="24"/>
                <w:szCs w:val="24"/>
                <w:lang w:val="en-US"/>
              </w:rPr>
            </w:pPr>
            <w:r w:rsidRPr="008E67D9">
              <w:rPr>
                <w:sz w:val="24"/>
                <w:szCs w:val="24"/>
                <w:lang w:val="en-US"/>
              </w:rPr>
              <w:t>Were ﬁeld notes made during and/or after the interview or focus group?</w:t>
            </w:r>
          </w:p>
        </w:tc>
        <w:tc>
          <w:tcPr>
            <w:tcW w:w="1426" w:type="dxa"/>
          </w:tcPr>
          <w:p w14:paraId="145FDC27" w14:textId="773CEB41" w:rsidR="00E209C9" w:rsidRPr="008E67D9" w:rsidRDefault="007B5E86" w:rsidP="007B5E86">
            <w:pPr>
              <w:rPr>
                <w:sz w:val="24"/>
                <w:szCs w:val="24"/>
                <w:lang w:val="en-US"/>
              </w:rPr>
            </w:pPr>
            <w:r>
              <w:rPr>
                <w:sz w:val="24"/>
                <w:szCs w:val="24"/>
                <w:lang w:val="en-US"/>
              </w:rPr>
              <w:t xml:space="preserve">         8</w:t>
            </w:r>
          </w:p>
        </w:tc>
        <w:tc>
          <w:tcPr>
            <w:tcW w:w="5339" w:type="dxa"/>
            <w:vMerge/>
          </w:tcPr>
          <w:p w14:paraId="37054EFD" w14:textId="77777777" w:rsidR="00E209C9" w:rsidRDefault="00E209C9" w:rsidP="00F82EC4">
            <w:pPr>
              <w:jc w:val="center"/>
              <w:rPr>
                <w:sz w:val="24"/>
                <w:szCs w:val="24"/>
                <w:lang w:val="en-US"/>
              </w:rPr>
            </w:pPr>
          </w:p>
        </w:tc>
      </w:tr>
      <w:tr w:rsidR="00E209C9" w:rsidRPr="008E67D9" w14:paraId="70BC52F1" w14:textId="61B40930" w:rsidTr="009966B3">
        <w:trPr>
          <w:trHeight w:val="781"/>
        </w:trPr>
        <w:tc>
          <w:tcPr>
            <w:tcW w:w="2693" w:type="dxa"/>
          </w:tcPr>
          <w:p w14:paraId="196D6F8A" w14:textId="77777777" w:rsidR="00E209C9" w:rsidRPr="008E67D9" w:rsidRDefault="00E209C9" w:rsidP="008E67D9">
            <w:pPr>
              <w:rPr>
                <w:sz w:val="24"/>
                <w:szCs w:val="24"/>
                <w:lang w:val="en-US"/>
              </w:rPr>
            </w:pPr>
            <w:r w:rsidRPr="008E67D9">
              <w:rPr>
                <w:sz w:val="24"/>
                <w:szCs w:val="24"/>
                <w:lang w:val="en-US"/>
              </w:rPr>
              <w:t>21. Duration</w:t>
            </w:r>
          </w:p>
        </w:tc>
        <w:tc>
          <w:tcPr>
            <w:tcW w:w="4251" w:type="dxa"/>
          </w:tcPr>
          <w:p w14:paraId="165CC3F9" w14:textId="77777777" w:rsidR="00E209C9" w:rsidRPr="008E67D9" w:rsidRDefault="00E209C9" w:rsidP="008E67D9">
            <w:pPr>
              <w:rPr>
                <w:sz w:val="24"/>
                <w:szCs w:val="24"/>
                <w:lang w:val="en-US"/>
              </w:rPr>
            </w:pPr>
            <w:r w:rsidRPr="008E67D9">
              <w:rPr>
                <w:sz w:val="24"/>
                <w:szCs w:val="24"/>
                <w:lang w:val="en-US"/>
              </w:rPr>
              <w:t xml:space="preserve">What was the duration of the inter views or focus group? </w:t>
            </w:r>
          </w:p>
        </w:tc>
        <w:tc>
          <w:tcPr>
            <w:tcW w:w="1426" w:type="dxa"/>
          </w:tcPr>
          <w:p w14:paraId="7FD6DBD4" w14:textId="07B922E5" w:rsidR="00E209C9" w:rsidRPr="008E67D9" w:rsidRDefault="007B5E86" w:rsidP="00F82EC4">
            <w:pPr>
              <w:jc w:val="center"/>
              <w:rPr>
                <w:sz w:val="24"/>
                <w:szCs w:val="24"/>
                <w:lang w:val="en-US"/>
              </w:rPr>
            </w:pPr>
            <w:r>
              <w:rPr>
                <w:sz w:val="24"/>
                <w:szCs w:val="24"/>
                <w:lang w:val="en-US"/>
              </w:rPr>
              <w:t>7</w:t>
            </w:r>
          </w:p>
        </w:tc>
        <w:tc>
          <w:tcPr>
            <w:tcW w:w="5339" w:type="dxa"/>
            <w:vMerge/>
          </w:tcPr>
          <w:p w14:paraId="52D16901" w14:textId="77777777" w:rsidR="00E209C9" w:rsidRDefault="00E209C9" w:rsidP="00F82EC4">
            <w:pPr>
              <w:jc w:val="center"/>
              <w:rPr>
                <w:sz w:val="24"/>
                <w:szCs w:val="24"/>
                <w:lang w:val="en-US"/>
              </w:rPr>
            </w:pPr>
          </w:p>
        </w:tc>
      </w:tr>
      <w:tr w:rsidR="00E209C9" w:rsidRPr="008E67D9" w14:paraId="57285597" w14:textId="46B61ACA" w:rsidTr="009966B3">
        <w:trPr>
          <w:trHeight w:val="480"/>
        </w:trPr>
        <w:tc>
          <w:tcPr>
            <w:tcW w:w="2693" w:type="dxa"/>
          </w:tcPr>
          <w:p w14:paraId="03C6DC5E" w14:textId="77777777" w:rsidR="00E209C9" w:rsidRPr="008E67D9" w:rsidRDefault="00E209C9" w:rsidP="008E67D9">
            <w:pPr>
              <w:rPr>
                <w:sz w:val="24"/>
                <w:szCs w:val="24"/>
                <w:lang w:val="en-US"/>
              </w:rPr>
            </w:pPr>
            <w:r w:rsidRPr="008E67D9">
              <w:rPr>
                <w:sz w:val="24"/>
                <w:szCs w:val="24"/>
                <w:lang w:val="en-US"/>
              </w:rPr>
              <w:t>22. Data saturation</w:t>
            </w:r>
          </w:p>
        </w:tc>
        <w:tc>
          <w:tcPr>
            <w:tcW w:w="4251" w:type="dxa"/>
          </w:tcPr>
          <w:p w14:paraId="7F00BC84" w14:textId="77777777" w:rsidR="00E209C9" w:rsidRPr="008E67D9" w:rsidRDefault="00E209C9" w:rsidP="008E67D9">
            <w:pPr>
              <w:rPr>
                <w:sz w:val="24"/>
                <w:szCs w:val="24"/>
                <w:lang w:val="en-US"/>
              </w:rPr>
            </w:pPr>
            <w:r w:rsidRPr="008E67D9">
              <w:rPr>
                <w:sz w:val="24"/>
                <w:szCs w:val="24"/>
                <w:lang w:val="en-US"/>
              </w:rPr>
              <w:t xml:space="preserve">Was data saturation discussed? </w:t>
            </w:r>
          </w:p>
        </w:tc>
        <w:tc>
          <w:tcPr>
            <w:tcW w:w="1426" w:type="dxa"/>
          </w:tcPr>
          <w:p w14:paraId="5A4D00E6" w14:textId="1ED4CEEB" w:rsidR="00E209C9" w:rsidRPr="008E67D9" w:rsidRDefault="007B5E86" w:rsidP="00F82EC4">
            <w:pPr>
              <w:jc w:val="center"/>
              <w:rPr>
                <w:sz w:val="24"/>
                <w:szCs w:val="24"/>
                <w:lang w:val="en-US"/>
              </w:rPr>
            </w:pPr>
            <w:r>
              <w:rPr>
                <w:sz w:val="24"/>
                <w:szCs w:val="24"/>
                <w:lang w:val="en-US"/>
              </w:rPr>
              <w:t>6</w:t>
            </w:r>
          </w:p>
        </w:tc>
        <w:tc>
          <w:tcPr>
            <w:tcW w:w="5339" w:type="dxa"/>
            <w:vMerge/>
          </w:tcPr>
          <w:p w14:paraId="532E7F8A" w14:textId="77777777" w:rsidR="00E209C9" w:rsidRDefault="00E209C9" w:rsidP="00F82EC4">
            <w:pPr>
              <w:jc w:val="center"/>
              <w:rPr>
                <w:sz w:val="24"/>
                <w:szCs w:val="24"/>
                <w:lang w:val="en-US"/>
              </w:rPr>
            </w:pPr>
          </w:p>
        </w:tc>
      </w:tr>
      <w:tr w:rsidR="00E209C9" w:rsidRPr="008E67D9" w14:paraId="4B4D81D1" w14:textId="39DFA7E7" w:rsidTr="009966B3">
        <w:trPr>
          <w:trHeight w:val="781"/>
        </w:trPr>
        <w:tc>
          <w:tcPr>
            <w:tcW w:w="2693" w:type="dxa"/>
          </w:tcPr>
          <w:p w14:paraId="41685A1F" w14:textId="77777777" w:rsidR="00E209C9" w:rsidRPr="008E67D9" w:rsidRDefault="00E209C9" w:rsidP="008E67D9">
            <w:pPr>
              <w:rPr>
                <w:sz w:val="24"/>
                <w:szCs w:val="24"/>
                <w:lang w:val="en-US"/>
              </w:rPr>
            </w:pPr>
            <w:r w:rsidRPr="008E67D9">
              <w:rPr>
                <w:sz w:val="24"/>
                <w:szCs w:val="24"/>
                <w:lang w:val="en-US"/>
              </w:rPr>
              <w:t>23. Transcripts returned</w:t>
            </w:r>
          </w:p>
        </w:tc>
        <w:tc>
          <w:tcPr>
            <w:tcW w:w="4251" w:type="dxa"/>
          </w:tcPr>
          <w:p w14:paraId="5B56300D" w14:textId="77777777" w:rsidR="00E209C9" w:rsidRPr="008E67D9" w:rsidRDefault="00E209C9" w:rsidP="008E67D9">
            <w:pPr>
              <w:rPr>
                <w:sz w:val="24"/>
                <w:szCs w:val="24"/>
                <w:lang w:val="en-US"/>
              </w:rPr>
            </w:pPr>
            <w:r w:rsidRPr="008E67D9">
              <w:rPr>
                <w:sz w:val="24"/>
                <w:szCs w:val="24"/>
                <w:lang w:val="en-US"/>
              </w:rPr>
              <w:t xml:space="preserve">Were transcripts returned to participants for comment and/or correction? </w:t>
            </w:r>
          </w:p>
        </w:tc>
        <w:tc>
          <w:tcPr>
            <w:tcW w:w="1426" w:type="dxa"/>
          </w:tcPr>
          <w:p w14:paraId="147E45EE" w14:textId="77777777" w:rsidR="00E209C9" w:rsidRPr="008E67D9" w:rsidRDefault="00E209C9" w:rsidP="00F82EC4">
            <w:pPr>
              <w:jc w:val="center"/>
              <w:rPr>
                <w:sz w:val="24"/>
                <w:szCs w:val="24"/>
                <w:lang w:val="en-US"/>
              </w:rPr>
            </w:pPr>
            <w:r w:rsidRPr="008E67D9">
              <w:rPr>
                <w:sz w:val="24"/>
                <w:szCs w:val="24"/>
                <w:lang w:val="en-US"/>
              </w:rPr>
              <w:t>N/A</w:t>
            </w:r>
          </w:p>
        </w:tc>
        <w:tc>
          <w:tcPr>
            <w:tcW w:w="5339" w:type="dxa"/>
            <w:vMerge/>
          </w:tcPr>
          <w:p w14:paraId="5439096E" w14:textId="77777777" w:rsidR="00E209C9" w:rsidRPr="008E67D9" w:rsidRDefault="00E209C9" w:rsidP="00F82EC4">
            <w:pPr>
              <w:jc w:val="center"/>
              <w:rPr>
                <w:sz w:val="24"/>
                <w:szCs w:val="24"/>
                <w:lang w:val="en-US"/>
              </w:rPr>
            </w:pPr>
          </w:p>
        </w:tc>
      </w:tr>
      <w:tr w:rsidR="008535AC" w:rsidRPr="008E67D9" w14:paraId="1E85517F" w14:textId="2B2BA9DD" w:rsidTr="006C2571">
        <w:trPr>
          <w:trHeight w:val="480"/>
        </w:trPr>
        <w:tc>
          <w:tcPr>
            <w:tcW w:w="13709" w:type="dxa"/>
            <w:gridSpan w:val="4"/>
          </w:tcPr>
          <w:p w14:paraId="45204226" w14:textId="277E8B9F" w:rsidR="008535AC" w:rsidRPr="008E67D9" w:rsidRDefault="008535AC" w:rsidP="007A177C">
            <w:pPr>
              <w:rPr>
                <w:b/>
                <w:sz w:val="24"/>
                <w:szCs w:val="24"/>
                <w:lang w:val="en-US"/>
              </w:rPr>
            </w:pPr>
            <w:r w:rsidRPr="008E67D9">
              <w:rPr>
                <w:b/>
                <w:sz w:val="24"/>
                <w:szCs w:val="24"/>
                <w:lang w:val="en-US"/>
              </w:rPr>
              <w:t xml:space="preserve">Domain 3: analysis and ﬁndings </w:t>
            </w:r>
          </w:p>
        </w:tc>
      </w:tr>
      <w:tr w:rsidR="008535AC" w:rsidRPr="008E67D9" w14:paraId="04A64124" w14:textId="019694DC" w:rsidTr="00B077A7">
        <w:trPr>
          <w:trHeight w:val="465"/>
        </w:trPr>
        <w:tc>
          <w:tcPr>
            <w:tcW w:w="13709" w:type="dxa"/>
            <w:gridSpan w:val="4"/>
          </w:tcPr>
          <w:p w14:paraId="08D9625D" w14:textId="21DB9CFD" w:rsidR="008535AC" w:rsidRPr="008E67D9" w:rsidRDefault="008535AC" w:rsidP="007A177C">
            <w:pPr>
              <w:rPr>
                <w:i/>
                <w:sz w:val="24"/>
                <w:szCs w:val="24"/>
                <w:lang w:val="en-US"/>
              </w:rPr>
            </w:pPr>
            <w:r w:rsidRPr="008E67D9">
              <w:rPr>
                <w:i/>
                <w:sz w:val="24"/>
                <w:szCs w:val="24"/>
                <w:lang w:val="en-US"/>
              </w:rPr>
              <w:t xml:space="preserve">Data analysis </w:t>
            </w:r>
          </w:p>
        </w:tc>
      </w:tr>
      <w:tr w:rsidR="002A5D26" w:rsidRPr="008E67D9" w14:paraId="3A325743" w14:textId="169F443C" w:rsidTr="009966B3">
        <w:trPr>
          <w:trHeight w:val="465"/>
        </w:trPr>
        <w:tc>
          <w:tcPr>
            <w:tcW w:w="2693" w:type="dxa"/>
          </w:tcPr>
          <w:p w14:paraId="791DBB78" w14:textId="77777777" w:rsidR="002A5D26" w:rsidRPr="008E67D9" w:rsidRDefault="002A5D26" w:rsidP="008E67D9">
            <w:pPr>
              <w:rPr>
                <w:sz w:val="24"/>
                <w:szCs w:val="24"/>
                <w:lang w:val="en-US"/>
              </w:rPr>
            </w:pPr>
            <w:r w:rsidRPr="008E67D9">
              <w:rPr>
                <w:sz w:val="24"/>
                <w:szCs w:val="24"/>
                <w:lang w:val="en-US"/>
              </w:rPr>
              <w:lastRenderedPageBreak/>
              <w:t>24. Number of data coders</w:t>
            </w:r>
          </w:p>
        </w:tc>
        <w:tc>
          <w:tcPr>
            <w:tcW w:w="4251" w:type="dxa"/>
          </w:tcPr>
          <w:p w14:paraId="04ADF00C" w14:textId="77777777" w:rsidR="002A5D26" w:rsidRPr="008E67D9" w:rsidRDefault="002A5D26" w:rsidP="008E67D9">
            <w:pPr>
              <w:rPr>
                <w:sz w:val="24"/>
                <w:szCs w:val="24"/>
                <w:lang w:val="en-US"/>
              </w:rPr>
            </w:pPr>
            <w:r w:rsidRPr="008E67D9">
              <w:rPr>
                <w:sz w:val="24"/>
                <w:szCs w:val="24"/>
                <w:lang w:val="en-US"/>
              </w:rPr>
              <w:t xml:space="preserve">How many data coders coded the data? </w:t>
            </w:r>
          </w:p>
        </w:tc>
        <w:tc>
          <w:tcPr>
            <w:tcW w:w="1426" w:type="dxa"/>
          </w:tcPr>
          <w:p w14:paraId="1FDE9CCE" w14:textId="042A8E36" w:rsidR="002A5D26" w:rsidRPr="008E67D9" w:rsidRDefault="007B5E86" w:rsidP="00F82EC4">
            <w:pPr>
              <w:jc w:val="center"/>
              <w:rPr>
                <w:sz w:val="24"/>
                <w:szCs w:val="24"/>
                <w:lang w:val="en-US"/>
              </w:rPr>
            </w:pPr>
            <w:r>
              <w:rPr>
                <w:sz w:val="24"/>
                <w:szCs w:val="24"/>
                <w:lang w:val="en-US"/>
              </w:rPr>
              <w:t>8</w:t>
            </w:r>
          </w:p>
        </w:tc>
        <w:tc>
          <w:tcPr>
            <w:tcW w:w="5339" w:type="dxa"/>
            <w:vMerge w:val="restart"/>
          </w:tcPr>
          <w:p w14:paraId="02180361" w14:textId="36CBF1AB" w:rsidR="002A5D26" w:rsidRDefault="00F77C33" w:rsidP="002A5D26">
            <w:pPr>
              <w:rPr>
                <w:sz w:val="24"/>
                <w:szCs w:val="24"/>
                <w:lang w:val="en-US"/>
              </w:rPr>
            </w:pPr>
            <w:r>
              <w:rPr>
                <w:sz w:val="24"/>
                <w:szCs w:val="24"/>
                <w:lang w:val="en-US"/>
              </w:rPr>
              <w:t xml:space="preserve">We describe how data was </w:t>
            </w:r>
            <w:r w:rsidR="006108D6">
              <w:rPr>
                <w:sz w:val="24"/>
                <w:szCs w:val="24"/>
                <w:lang w:val="en-US"/>
              </w:rPr>
              <w:t xml:space="preserve">manually </w:t>
            </w:r>
            <w:r>
              <w:rPr>
                <w:sz w:val="24"/>
                <w:szCs w:val="24"/>
                <w:lang w:val="en-US"/>
              </w:rPr>
              <w:t xml:space="preserve">coded initially by two analysts, </w:t>
            </w:r>
            <w:r w:rsidR="007B5E86">
              <w:rPr>
                <w:sz w:val="24"/>
                <w:szCs w:val="24"/>
                <w:lang w:val="en-US"/>
              </w:rPr>
              <w:t>the debrief process with two other</w:t>
            </w:r>
            <w:r>
              <w:rPr>
                <w:sz w:val="24"/>
                <w:szCs w:val="24"/>
                <w:lang w:val="en-US"/>
              </w:rPr>
              <w:t xml:space="preserve"> member</w:t>
            </w:r>
            <w:r w:rsidR="007B5E86">
              <w:rPr>
                <w:sz w:val="24"/>
                <w:szCs w:val="24"/>
                <w:lang w:val="en-US"/>
              </w:rPr>
              <w:t>s</w:t>
            </w:r>
            <w:r>
              <w:rPr>
                <w:sz w:val="24"/>
                <w:szCs w:val="24"/>
                <w:lang w:val="en-US"/>
              </w:rPr>
              <w:t xml:space="preserve"> of the study team and how the coding framework was developed.</w:t>
            </w:r>
          </w:p>
          <w:p w14:paraId="4568CF8D" w14:textId="77777777" w:rsidR="00365FC9" w:rsidRDefault="00365FC9" w:rsidP="002A5D26">
            <w:pPr>
              <w:rPr>
                <w:sz w:val="24"/>
                <w:szCs w:val="24"/>
                <w:lang w:val="en-US"/>
              </w:rPr>
            </w:pPr>
            <w:r>
              <w:rPr>
                <w:sz w:val="24"/>
                <w:szCs w:val="24"/>
                <w:lang w:val="en-US"/>
              </w:rPr>
              <w:t>We describe how themes were derived from the data using an inductive approach.</w:t>
            </w:r>
          </w:p>
          <w:p w14:paraId="7709647C" w14:textId="7EC6C79E" w:rsidR="001F3C9C" w:rsidRDefault="001F3C9C" w:rsidP="002A5D26">
            <w:pPr>
              <w:rPr>
                <w:sz w:val="24"/>
                <w:szCs w:val="24"/>
                <w:lang w:val="en-US"/>
              </w:rPr>
            </w:pPr>
            <w:r>
              <w:rPr>
                <w:sz w:val="24"/>
                <w:szCs w:val="24"/>
                <w:lang w:val="en-US"/>
              </w:rPr>
              <w:t>Participants did not provide feedback on findings</w:t>
            </w:r>
          </w:p>
        </w:tc>
      </w:tr>
      <w:tr w:rsidR="002A5D26" w:rsidRPr="008E67D9" w14:paraId="6BA383E2" w14:textId="3E60D176" w:rsidTr="009966B3">
        <w:trPr>
          <w:trHeight w:val="796"/>
        </w:trPr>
        <w:tc>
          <w:tcPr>
            <w:tcW w:w="2693" w:type="dxa"/>
          </w:tcPr>
          <w:p w14:paraId="384A89AB" w14:textId="77777777" w:rsidR="002A5D26" w:rsidRPr="008E67D9" w:rsidRDefault="002A5D26" w:rsidP="008E67D9">
            <w:pPr>
              <w:rPr>
                <w:sz w:val="24"/>
                <w:szCs w:val="24"/>
                <w:lang w:val="en-US"/>
              </w:rPr>
            </w:pPr>
            <w:r w:rsidRPr="008E67D9">
              <w:rPr>
                <w:sz w:val="24"/>
                <w:szCs w:val="24"/>
                <w:lang w:val="en-US"/>
              </w:rPr>
              <w:t>25. Description of the coding tree</w:t>
            </w:r>
          </w:p>
        </w:tc>
        <w:tc>
          <w:tcPr>
            <w:tcW w:w="4251" w:type="dxa"/>
          </w:tcPr>
          <w:p w14:paraId="1E904748" w14:textId="77777777" w:rsidR="002A5D26" w:rsidRPr="008E67D9" w:rsidRDefault="002A5D26" w:rsidP="008E67D9">
            <w:pPr>
              <w:rPr>
                <w:sz w:val="24"/>
                <w:szCs w:val="24"/>
                <w:lang w:val="en-US"/>
              </w:rPr>
            </w:pPr>
            <w:r w:rsidRPr="008E67D9">
              <w:rPr>
                <w:sz w:val="24"/>
                <w:szCs w:val="24"/>
                <w:lang w:val="en-US"/>
              </w:rPr>
              <w:t xml:space="preserve">Did authors provide a description of the coding tree? </w:t>
            </w:r>
          </w:p>
        </w:tc>
        <w:tc>
          <w:tcPr>
            <w:tcW w:w="1426" w:type="dxa"/>
          </w:tcPr>
          <w:p w14:paraId="200B46B0" w14:textId="5DCAC2EF" w:rsidR="002A5D26" w:rsidRPr="008E67D9" w:rsidRDefault="007B5E86" w:rsidP="00F82EC4">
            <w:pPr>
              <w:jc w:val="center"/>
              <w:rPr>
                <w:sz w:val="24"/>
                <w:szCs w:val="24"/>
                <w:lang w:val="en-US"/>
              </w:rPr>
            </w:pPr>
            <w:r>
              <w:rPr>
                <w:sz w:val="24"/>
                <w:szCs w:val="24"/>
                <w:lang w:val="en-US"/>
              </w:rPr>
              <w:t>8</w:t>
            </w:r>
          </w:p>
        </w:tc>
        <w:tc>
          <w:tcPr>
            <w:tcW w:w="5339" w:type="dxa"/>
            <w:vMerge/>
          </w:tcPr>
          <w:p w14:paraId="23506706" w14:textId="77777777" w:rsidR="002A5D26" w:rsidRDefault="002A5D26" w:rsidP="00F82EC4">
            <w:pPr>
              <w:jc w:val="center"/>
              <w:rPr>
                <w:sz w:val="24"/>
                <w:szCs w:val="24"/>
                <w:lang w:val="en-US"/>
              </w:rPr>
            </w:pPr>
          </w:p>
        </w:tc>
      </w:tr>
      <w:tr w:rsidR="002A5D26" w:rsidRPr="008E67D9" w14:paraId="6527A92C" w14:textId="5E8D0BC6" w:rsidTr="009966B3">
        <w:trPr>
          <w:trHeight w:val="781"/>
        </w:trPr>
        <w:tc>
          <w:tcPr>
            <w:tcW w:w="2693" w:type="dxa"/>
          </w:tcPr>
          <w:p w14:paraId="7B076CE9" w14:textId="77777777" w:rsidR="002A5D26" w:rsidRPr="008E67D9" w:rsidRDefault="002A5D26" w:rsidP="008E67D9">
            <w:pPr>
              <w:rPr>
                <w:sz w:val="24"/>
                <w:szCs w:val="24"/>
                <w:lang w:val="en-US"/>
              </w:rPr>
            </w:pPr>
            <w:r w:rsidRPr="008E67D9">
              <w:rPr>
                <w:sz w:val="24"/>
                <w:szCs w:val="24"/>
                <w:lang w:val="en-US"/>
              </w:rPr>
              <w:t>26. Derivation of themes</w:t>
            </w:r>
          </w:p>
        </w:tc>
        <w:tc>
          <w:tcPr>
            <w:tcW w:w="4251" w:type="dxa"/>
          </w:tcPr>
          <w:p w14:paraId="66EA1191" w14:textId="77777777" w:rsidR="002A5D26" w:rsidRPr="008E67D9" w:rsidRDefault="002A5D26" w:rsidP="008E67D9">
            <w:pPr>
              <w:rPr>
                <w:sz w:val="24"/>
                <w:szCs w:val="24"/>
                <w:lang w:val="en-US"/>
              </w:rPr>
            </w:pPr>
            <w:r w:rsidRPr="008E67D9">
              <w:rPr>
                <w:sz w:val="24"/>
                <w:szCs w:val="24"/>
                <w:lang w:val="en-US"/>
              </w:rPr>
              <w:t xml:space="preserve">Were themes identiﬁed in advance or derived from the data? </w:t>
            </w:r>
          </w:p>
        </w:tc>
        <w:tc>
          <w:tcPr>
            <w:tcW w:w="1426" w:type="dxa"/>
          </w:tcPr>
          <w:p w14:paraId="3CB0C94F" w14:textId="0B991E5F" w:rsidR="002A5D26" w:rsidRPr="008E67D9" w:rsidRDefault="007B5E86" w:rsidP="00F82EC4">
            <w:pPr>
              <w:jc w:val="center"/>
              <w:rPr>
                <w:sz w:val="24"/>
                <w:szCs w:val="24"/>
                <w:lang w:val="en-US"/>
              </w:rPr>
            </w:pPr>
            <w:r>
              <w:rPr>
                <w:sz w:val="24"/>
                <w:szCs w:val="24"/>
                <w:lang w:val="en-US"/>
              </w:rPr>
              <w:t>8</w:t>
            </w:r>
          </w:p>
        </w:tc>
        <w:tc>
          <w:tcPr>
            <w:tcW w:w="5339" w:type="dxa"/>
            <w:vMerge/>
          </w:tcPr>
          <w:p w14:paraId="6409866A" w14:textId="77777777" w:rsidR="002A5D26" w:rsidRDefault="002A5D26" w:rsidP="00F82EC4">
            <w:pPr>
              <w:jc w:val="center"/>
              <w:rPr>
                <w:sz w:val="24"/>
                <w:szCs w:val="24"/>
                <w:lang w:val="en-US"/>
              </w:rPr>
            </w:pPr>
          </w:p>
        </w:tc>
      </w:tr>
      <w:tr w:rsidR="002A5D26" w:rsidRPr="008E67D9" w14:paraId="505F3A7A" w14:textId="5C768864" w:rsidTr="009966B3">
        <w:trPr>
          <w:trHeight w:val="796"/>
        </w:trPr>
        <w:tc>
          <w:tcPr>
            <w:tcW w:w="2693" w:type="dxa"/>
          </w:tcPr>
          <w:p w14:paraId="3D91F625" w14:textId="77777777" w:rsidR="002A5D26" w:rsidRPr="008E67D9" w:rsidRDefault="002A5D26" w:rsidP="008E67D9">
            <w:pPr>
              <w:rPr>
                <w:sz w:val="24"/>
                <w:szCs w:val="24"/>
                <w:lang w:val="en-US"/>
              </w:rPr>
            </w:pPr>
            <w:r w:rsidRPr="008E67D9">
              <w:rPr>
                <w:sz w:val="24"/>
                <w:szCs w:val="24"/>
                <w:lang w:val="en-US"/>
              </w:rPr>
              <w:t>27. Software</w:t>
            </w:r>
          </w:p>
        </w:tc>
        <w:tc>
          <w:tcPr>
            <w:tcW w:w="4251" w:type="dxa"/>
          </w:tcPr>
          <w:p w14:paraId="239CB845" w14:textId="77777777" w:rsidR="002A5D26" w:rsidRPr="008E67D9" w:rsidRDefault="002A5D26" w:rsidP="008E67D9">
            <w:pPr>
              <w:rPr>
                <w:sz w:val="24"/>
                <w:szCs w:val="24"/>
                <w:lang w:val="en-US"/>
              </w:rPr>
            </w:pPr>
            <w:r w:rsidRPr="008E67D9">
              <w:rPr>
                <w:sz w:val="24"/>
                <w:szCs w:val="24"/>
                <w:lang w:val="en-US"/>
              </w:rPr>
              <w:t xml:space="preserve">What software, if applicable, </w:t>
            </w:r>
            <w:proofErr w:type="gramStart"/>
            <w:r w:rsidRPr="008E67D9">
              <w:rPr>
                <w:sz w:val="24"/>
                <w:szCs w:val="24"/>
                <w:lang w:val="en-US"/>
              </w:rPr>
              <w:t>was used</w:t>
            </w:r>
            <w:proofErr w:type="gramEnd"/>
            <w:r w:rsidRPr="008E67D9">
              <w:rPr>
                <w:sz w:val="24"/>
                <w:szCs w:val="24"/>
                <w:lang w:val="en-US"/>
              </w:rPr>
              <w:t xml:space="preserve"> to manage the data? </w:t>
            </w:r>
          </w:p>
        </w:tc>
        <w:tc>
          <w:tcPr>
            <w:tcW w:w="1426" w:type="dxa"/>
          </w:tcPr>
          <w:p w14:paraId="4E55E5D7" w14:textId="437A66EF" w:rsidR="002A5D26" w:rsidRPr="008E67D9" w:rsidRDefault="007B5E86" w:rsidP="007B5E86">
            <w:pPr>
              <w:rPr>
                <w:sz w:val="24"/>
                <w:szCs w:val="24"/>
                <w:lang w:val="en-US"/>
              </w:rPr>
            </w:pPr>
            <w:r>
              <w:rPr>
                <w:sz w:val="24"/>
                <w:szCs w:val="24"/>
                <w:lang w:val="en-US"/>
              </w:rPr>
              <w:t xml:space="preserve">        8</w:t>
            </w:r>
          </w:p>
        </w:tc>
        <w:tc>
          <w:tcPr>
            <w:tcW w:w="5339" w:type="dxa"/>
            <w:vMerge/>
          </w:tcPr>
          <w:p w14:paraId="4A5B5625" w14:textId="77777777" w:rsidR="002A5D26" w:rsidRDefault="002A5D26" w:rsidP="00F82EC4">
            <w:pPr>
              <w:jc w:val="center"/>
              <w:rPr>
                <w:sz w:val="24"/>
                <w:szCs w:val="24"/>
                <w:lang w:val="en-US"/>
              </w:rPr>
            </w:pPr>
          </w:p>
        </w:tc>
      </w:tr>
      <w:tr w:rsidR="002A5D26" w:rsidRPr="008E67D9" w14:paraId="2C4A4393" w14:textId="2D049FE9" w:rsidTr="009966B3">
        <w:trPr>
          <w:trHeight w:val="781"/>
        </w:trPr>
        <w:tc>
          <w:tcPr>
            <w:tcW w:w="2693" w:type="dxa"/>
          </w:tcPr>
          <w:p w14:paraId="70533E32" w14:textId="77777777" w:rsidR="002A5D26" w:rsidRPr="008E67D9" w:rsidRDefault="002A5D26" w:rsidP="008E67D9">
            <w:pPr>
              <w:rPr>
                <w:sz w:val="24"/>
                <w:szCs w:val="24"/>
                <w:lang w:val="en-US"/>
              </w:rPr>
            </w:pPr>
            <w:r w:rsidRPr="008E67D9">
              <w:rPr>
                <w:sz w:val="24"/>
                <w:szCs w:val="24"/>
                <w:lang w:val="en-US"/>
              </w:rPr>
              <w:t>28. Participant checking</w:t>
            </w:r>
          </w:p>
        </w:tc>
        <w:tc>
          <w:tcPr>
            <w:tcW w:w="4251" w:type="dxa"/>
          </w:tcPr>
          <w:p w14:paraId="4486093D" w14:textId="77777777" w:rsidR="002A5D26" w:rsidRPr="008E67D9" w:rsidRDefault="002A5D26" w:rsidP="008E67D9">
            <w:pPr>
              <w:rPr>
                <w:sz w:val="24"/>
                <w:szCs w:val="24"/>
                <w:lang w:val="en-US"/>
              </w:rPr>
            </w:pPr>
            <w:r w:rsidRPr="008E67D9">
              <w:rPr>
                <w:sz w:val="24"/>
                <w:szCs w:val="24"/>
                <w:lang w:val="en-US"/>
              </w:rPr>
              <w:t xml:space="preserve">Did participants provide feedback on the ﬁndings? </w:t>
            </w:r>
          </w:p>
        </w:tc>
        <w:tc>
          <w:tcPr>
            <w:tcW w:w="1426" w:type="dxa"/>
          </w:tcPr>
          <w:p w14:paraId="651D336A" w14:textId="74E670F3" w:rsidR="002A5D26" w:rsidRPr="008E67D9" w:rsidRDefault="002A5D26" w:rsidP="00D702B6">
            <w:pPr>
              <w:jc w:val="center"/>
              <w:rPr>
                <w:sz w:val="24"/>
                <w:szCs w:val="24"/>
                <w:lang w:val="en-US"/>
              </w:rPr>
            </w:pPr>
            <w:r>
              <w:rPr>
                <w:sz w:val="24"/>
                <w:szCs w:val="24"/>
                <w:lang w:val="en-US"/>
              </w:rPr>
              <w:t>N/A</w:t>
            </w:r>
          </w:p>
        </w:tc>
        <w:tc>
          <w:tcPr>
            <w:tcW w:w="5339" w:type="dxa"/>
            <w:vMerge/>
          </w:tcPr>
          <w:p w14:paraId="257778A6" w14:textId="77777777" w:rsidR="002A5D26" w:rsidRDefault="002A5D26" w:rsidP="00D702B6">
            <w:pPr>
              <w:jc w:val="center"/>
              <w:rPr>
                <w:sz w:val="24"/>
                <w:szCs w:val="24"/>
                <w:lang w:val="en-US"/>
              </w:rPr>
            </w:pPr>
          </w:p>
        </w:tc>
      </w:tr>
      <w:tr w:rsidR="0069140E" w:rsidRPr="008E67D9" w14:paraId="2D909F77" w14:textId="735C4B53" w:rsidTr="00D1667F">
        <w:trPr>
          <w:trHeight w:val="480"/>
        </w:trPr>
        <w:tc>
          <w:tcPr>
            <w:tcW w:w="13709" w:type="dxa"/>
            <w:gridSpan w:val="4"/>
          </w:tcPr>
          <w:p w14:paraId="36C292E2" w14:textId="51C50F27" w:rsidR="0069140E" w:rsidRPr="008E67D9" w:rsidRDefault="0069140E" w:rsidP="00933CAD">
            <w:pPr>
              <w:rPr>
                <w:i/>
                <w:sz w:val="24"/>
                <w:szCs w:val="24"/>
                <w:lang w:val="en-US"/>
              </w:rPr>
            </w:pPr>
            <w:r w:rsidRPr="008E67D9">
              <w:rPr>
                <w:i/>
                <w:sz w:val="24"/>
                <w:szCs w:val="24"/>
                <w:lang w:val="en-US"/>
              </w:rPr>
              <w:t xml:space="preserve">Reporting </w:t>
            </w:r>
          </w:p>
        </w:tc>
      </w:tr>
      <w:tr w:rsidR="00886DC2" w:rsidRPr="008E67D9" w14:paraId="72328931" w14:textId="6189B8F3" w:rsidTr="009966B3">
        <w:trPr>
          <w:trHeight w:val="1427"/>
        </w:trPr>
        <w:tc>
          <w:tcPr>
            <w:tcW w:w="2693" w:type="dxa"/>
          </w:tcPr>
          <w:p w14:paraId="20427345" w14:textId="77777777" w:rsidR="00886DC2" w:rsidRPr="008E67D9" w:rsidRDefault="00886DC2" w:rsidP="008E67D9">
            <w:pPr>
              <w:rPr>
                <w:sz w:val="24"/>
                <w:szCs w:val="24"/>
                <w:lang w:val="en-US"/>
              </w:rPr>
            </w:pPr>
            <w:r w:rsidRPr="008E67D9">
              <w:rPr>
                <w:sz w:val="24"/>
                <w:szCs w:val="24"/>
                <w:lang w:val="en-US"/>
              </w:rPr>
              <w:t>29. Quotations presented</w:t>
            </w:r>
          </w:p>
        </w:tc>
        <w:tc>
          <w:tcPr>
            <w:tcW w:w="4251" w:type="dxa"/>
          </w:tcPr>
          <w:p w14:paraId="304CEC25" w14:textId="77777777" w:rsidR="00886DC2" w:rsidRPr="008E67D9" w:rsidRDefault="00886DC2" w:rsidP="008E67D9">
            <w:pPr>
              <w:rPr>
                <w:sz w:val="24"/>
                <w:szCs w:val="24"/>
                <w:lang w:val="en-US"/>
              </w:rPr>
            </w:pPr>
            <w:r w:rsidRPr="008E67D9">
              <w:rPr>
                <w:sz w:val="24"/>
                <w:szCs w:val="24"/>
                <w:lang w:val="en-US"/>
              </w:rPr>
              <w:t xml:space="preserve">Were participant quotations presented to illustrate the themes/ﬁndings? Was each quotation identiﬁed? e.g. participant number </w:t>
            </w:r>
          </w:p>
        </w:tc>
        <w:tc>
          <w:tcPr>
            <w:tcW w:w="1426" w:type="dxa"/>
          </w:tcPr>
          <w:p w14:paraId="120C0543" w14:textId="61CBBC30" w:rsidR="00886DC2" w:rsidRPr="008E67D9" w:rsidRDefault="007B5E86" w:rsidP="00F82EC4">
            <w:pPr>
              <w:jc w:val="center"/>
              <w:rPr>
                <w:sz w:val="24"/>
                <w:szCs w:val="24"/>
                <w:lang w:val="en-US"/>
              </w:rPr>
            </w:pPr>
            <w:r>
              <w:rPr>
                <w:sz w:val="24"/>
                <w:szCs w:val="24"/>
                <w:lang w:val="en-US"/>
              </w:rPr>
              <w:t>9-12</w:t>
            </w:r>
          </w:p>
        </w:tc>
        <w:tc>
          <w:tcPr>
            <w:tcW w:w="5339" w:type="dxa"/>
            <w:vMerge w:val="restart"/>
          </w:tcPr>
          <w:p w14:paraId="26899847" w14:textId="6C7CCA74" w:rsidR="00886DC2" w:rsidRDefault="00886DC2" w:rsidP="002D2CA2">
            <w:pPr>
              <w:rPr>
                <w:sz w:val="24"/>
                <w:szCs w:val="24"/>
                <w:lang w:val="en-GB"/>
              </w:rPr>
            </w:pPr>
            <w:r w:rsidRPr="002D2CA2">
              <w:rPr>
                <w:sz w:val="24"/>
                <w:szCs w:val="24"/>
                <w:lang w:val="en-GB"/>
              </w:rPr>
              <w:t xml:space="preserve">Quotations </w:t>
            </w:r>
            <w:proofErr w:type="gramStart"/>
            <w:r w:rsidRPr="002D2CA2">
              <w:rPr>
                <w:sz w:val="24"/>
                <w:szCs w:val="24"/>
                <w:lang w:val="en-GB"/>
              </w:rPr>
              <w:t>are presented</w:t>
            </w:r>
            <w:proofErr w:type="gramEnd"/>
            <w:r w:rsidRPr="002D2CA2">
              <w:rPr>
                <w:sz w:val="24"/>
                <w:szCs w:val="24"/>
                <w:lang w:val="en-GB"/>
              </w:rPr>
              <w:t xml:space="preserve"> to substantiate the analytical findings. We believe that the results are clearly presented.</w:t>
            </w:r>
          </w:p>
          <w:p w14:paraId="0A6FB7AF" w14:textId="77777777" w:rsidR="00FA09E3" w:rsidRPr="002D2CA2" w:rsidRDefault="00FA09E3" w:rsidP="002D2CA2">
            <w:pPr>
              <w:rPr>
                <w:sz w:val="24"/>
                <w:szCs w:val="24"/>
                <w:lang w:val="en-GB"/>
              </w:rPr>
            </w:pPr>
          </w:p>
          <w:p w14:paraId="7B891BBD" w14:textId="77777777" w:rsidR="00886DC2" w:rsidRDefault="00886DC2" w:rsidP="006E20CE">
            <w:pPr>
              <w:rPr>
                <w:sz w:val="24"/>
                <w:szCs w:val="24"/>
                <w:lang w:val="en-US"/>
              </w:rPr>
            </w:pPr>
          </w:p>
        </w:tc>
      </w:tr>
      <w:tr w:rsidR="00886DC2" w:rsidRPr="008E67D9" w14:paraId="0AD84F8C" w14:textId="55FA1D37" w:rsidTr="009966B3">
        <w:trPr>
          <w:trHeight w:val="1097"/>
        </w:trPr>
        <w:tc>
          <w:tcPr>
            <w:tcW w:w="2693" w:type="dxa"/>
          </w:tcPr>
          <w:p w14:paraId="17C6234D" w14:textId="77777777" w:rsidR="00886DC2" w:rsidRPr="008E67D9" w:rsidRDefault="00886DC2" w:rsidP="008E67D9">
            <w:pPr>
              <w:rPr>
                <w:sz w:val="24"/>
                <w:szCs w:val="24"/>
                <w:lang w:val="en-US"/>
              </w:rPr>
            </w:pPr>
            <w:r w:rsidRPr="008E67D9">
              <w:rPr>
                <w:sz w:val="24"/>
                <w:szCs w:val="24"/>
                <w:lang w:val="en-US"/>
              </w:rPr>
              <w:t>30. Data and ﬁndings consistent</w:t>
            </w:r>
          </w:p>
        </w:tc>
        <w:tc>
          <w:tcPr>
            <w:tcW w:w="4251" w:type="dxa"/>
          </w:tcPr>
          <w:p w14:paraId="2744F640" w14:textId="77777777" w:rsidR="00886DC2" w:rsidRPr="008E67D9" w:rsidRDefault="00886DC2" w:rsidP="008E67D9">
            <w:pPr>
              <w:rPr>
                <w:sz w:val="24"/>
                <w:szCs w:val="24"/>
                <w:lang w:val="en-US"/>
              </w:rPr>
            </w:pPr>
            <w:r w:rsidRPr="008E67D9">
              <w:rPr>
                <w:sz w:val="24"/>
                <w:szCs w:val="24"/>
                <w:lang w:val="en-US"/>
              </w:rPr>
              <w:t xml:space="preserve">Was there consistency between the data presented and the ﬁndings? </w:t>
            </w:r>
          </w:p>
        </w:tc>
        <w:tc>
          <w:tcPr>
            <w:tcW w:w="1426" w:type="dxa"/>
          </w:tcPr>
          <w:p w14:paraId="1BA7AE59" w14:textId="77777777" w:rsidR="00886DC2" w:rsidRPr="008E67D9" w:rsidRDefault="00886DC2" w:rsidP="003C3291">
            <w:pPr>
              <w:jc w:val="center"/>
              <w:rPr>
                <w:sz w:val="24"/>
                <w:szCs w:val="24"/>
                <w:lang w:val="en-US"/>
              </w:rPr>
            </w:pPr>
            <w:r w:rsidRPr="008E67D9">
              <w:rPr>
                <w:sz w:val="24"/>
                <w:szCs w:val="24"/>
                <w:lang w:val="en-US"/>
              </w:rPr>
              <w:t>Relationship to existing knowledge</w:t>
            </w:r>
          </w:p>
        </w:tc>
        <w:tc>
          <w:tcPr>
            <w:tcW w:w="5339" w:type="dxa"/>
            <w:vMerge/>
          </w:tcPr>
          <w:p w14:paraId="773FB50C" w14:textId="77777777" w:rsidR="00886DC2" w:rsidRPr="008E67D9" w:rsidRDefault="00886DC2" w:rsidP="003C3291">
            <w:pPr>
              <w:jc w:val="center"/>
              <w:rPr>
                <w:sz w:val="24"/>
                <w:szCs w:val="24"/>
                <w:lang w:val="en-US"/>
              </w:rPr>
            </w:pPr>
          </w:p>
        </w:tc>
      </w:tr>
      <w:tr w:rsidR="00886DC2" w:rsidRPr="008E67D9" w14:paraId="35DD5B2F" w14:textId="6211870B" w:rsidTr="009966B3">
        <w:trPr>
          <w:trHeight w:val="796"/>
        </w:trPr>
        <w:tc>
          <w:tcPr>
            <w:tcW w:w="2693" w:type="dxa"/>
          </w:tcPr>
          <w:p w14:paraId="27705EB7" w14:textId="77777777" w:rsidR="00886DC2" w:rsidRPr="008E67D9" w:rsidRDefault="00886DC2" w:rsidP="008E67D9">
            <w:pPr>
              <w:rPr>
                <w:sz w:val="24"/>
                <w:szCs w:val="24"/>
                <w:lang w:val="en-US"/>
              </w:rPr>
            </w:pPr>
            <w:r w:rsidRPr="008E67D9">
              <w:rPr>
                <w:sz w:val="24"/>
                <w:szCs w:val="24"/>
                <w:lang w:val="en-US"/>
              </w:rPr>
              <w:t>31. Clarity of major themes</w:t>
            </w:r>
          </w:p>
        </w:tc>
        <w:tc>
          <w:tcPr>
            <w:tcW w:w="4251" w:type="dxa"/>
          </w:tcPr>
          <w:p w14:paraId="1CEE5671" w14:textId="77777777" w:rsidR="00886DC2" w:rsidRPr="008E67D9" w:rsidRDefault="00886DC2" w:rsidP="008E67D9">
            <w:pPr>
              <w:rPr>
                <w:sz w:val="24"/>
                <w:szCs w:val="24"/>
                <w:lang w:val="en-US"/>
              </w:rPr>
            </w:pPr>
            <w:r w:rsidRPr="008E67D9">
              <w:rPr>
                <w:sz w:val="24"/>
                <w:szCs w:val="24"/>
                <w:lang w:val="en-US"/>
              </w:rPr>
              <w:t xml:space="preserve">Were major themes clearly presented in the ﬁndings? </w:t>
            </w:r>
          </w:p>
        </w:tc>
        <w:tc>
          <w:tcPr>
            <w:tcW w:w="1426" w:type="dxa"/>
          </w:tcPr>
          <w:p w14:paraId="7E76FD38" w14:textId="77777777" w:rsidR="00886DC2" w:rsidRPr="008E67D9" w:rsidRDefault="00886DC2" w:rsidP="003C3291">
            <w:pPr>
              <w:jc w:val="center"/>
              <w:rPr>
                <w:sz w:val="24"/>
                <w:szCs w:val="24"/>
                <w:lang w:val="en-US"/>
              </w:rPr>
            </w:pPr>
            <w:r w:rsidRPr="008E67D9">
              <w:rPr>
                <w:sz w:val="24"/>
                <w:szCs w:val="24"/>
                <w:lang w:val="en-US"/>
              </w:rPr>
              <w:t>Results</w:t>
            </w:r>
          </w:p>
        </w:tc>
        <w:tc>
          <w:tcPr>
            <w:tcW w:w="5339" w:type="dxa"/>
            <w:vMerge/>
          </w:tcPr>
          <w:p w14:paraId="55768A3C" w14:textId="77777777" w:rsidR="00886DC2" w:rsidRPr="008E67D9" w:rsidRDefault="00886DC2" w:rsidP="003C3291">
            <w:pPr>
              <w:jc w:val="center"/>
              <w:rPr>
                <w:sz w:val="24"/>
                <w:szCs w:val="24"/>
                <w:lang w:val="en-US"/>
              </w:rPr>
            </w:pPr>
          </w:p>
        </w:tc>
      </w:tr>
      <w:tr w:rsidR="00886DC2" w:rsidRPr="008E67D9" w14:paraId="75595F5A" w14:textId="3FA20673" w:rsidTr="009966B3">
        <w:trPr>
          <w:trHeight w:val="781"/>
        </w:trPr>
        <w:tc>
          <w:tcPr>
            <w:tcW w:w="2693" w:type="dxa"/>
          </w:tcPr>
          <w:p w14:paraId="07FFEE13" w14:textId="77777777" w:rsidR="00886DC2" w:rsidRPr="008E67D9" w:rsidRDefault="00886DC2" w:rsidP="008E67D9">
            <w:pPr>
              <w:rPr>
                <w:sz w:val="24"/>
                <w:szCs w:val="24"/>
                <w:lang w:val="en-US"/>
              </w:rPr>
            </w:pPr>
            <w:r w:rsidRPr="008E67D9">
              <w:rPr>
                <w:sz w:val="24"/>
                <w:szCs w:val="24"/>
                <w:lang w:val="en-US"/>
              </w:rPr>
              <w:t>32. Clarity of minor themes</w:t>
            </w:r>
          </w:p>
        </w:tc>
        <w:tc>
          <w:tcPr>
            <w:tcW w:w="4251" w:type="dxa"/>
          </w:tcPr>
          <w:p w14:paraId="005CF3C5" w14:textId="77777777" w:rsidR="00886DC2" w:rsidRPr="008E67D9" w:rsidRDefault="00886DC2" w:rsidP="008E67D9">
            <w:pPr>
              <w:rPr>
                <w:sz w:val="24"/>
                <w:szCs w:val="24"/>
                <w:lang w:val="en-US"/>
              </w:rPr>
            </w:pPr>
            <w:r w:rsidRPr="008E67D9">
              <w:rPr>
                <w:sz w:val="24"/>
                <w:szCs w:val="24"/>
                <w:lang w:val="en-US"/>
              </w:rPr>
              <w:t xml:space="preserve">Is there a description of diverse cases or discussion of minor themes?      </w:t>
            </w:r>
          </w:p>
        </w:tc>
        <w:tc>
          <w:tcPr>
            <w:tcW w:w="1426" w:type="dxa"/>
          </w:tcPr>
          <w:p w14:paraId="09008E22" w14:textId="77777777" w:rsidR="00886DC2" w:rsidRPr="008E67D9" w:rsidRDefault="00886DC2" w:rsidP="003C3291">
            <w:pPr>
              <w:jc w:val="center"/>
              <w:rPr>
                <w:sz w:val="24"/>
                <w:szCs w:val="24"/>
                <w:lang w:val="en-US"/>
              </w:rPr>
            </w:pPr>
            <w:r w:rsidRPr="008E67D9">
              <w:rPr>
                <w:sz w:val="24"/>
                <w:szCs w:val="24"/>
                <w:lang w:val="en-US"/>
              </w:rPr>
              <w:t>Discussion</w:t>
            </w:r>
          </w:p>
        </w:tc>
        <w:tc>
          <w:tcPr>
            <w:tcW w:w="5339" w:type="dxa"/>
            <w:vMerge/>
          </w:tcPr>
          <w:p w14:paraId="45DE3DC6" w14:textId="77777777" w:rsidR="00886DC2" w:rsidRPr="008E67D9" w:rsidRDefault="00886DC2" w:rsidP="003C3291">
            <w:pPr>
              <w:jc w:val="center"/>
              <w:rPr>
                <w:sz w:val="24"/>
                <w:szCs w:val="24"/>
                <w:lang w:val="en-US"/>
              </w:rPr>
            </w:pPr>
          </w:p>
        </w:tc>
      </w:tr>
    </w:tbl>
    <w:p w14:paraId="66F84AB7" w14:textId="77777777" w:rsidR="00733B02" w:rsidRDefault="00733B02">
      <w:pPr>
        <w:rPr>
          <w:rFonts w:cstheme="minorHAnsi"/>
          <w:b/>
          <w:sz w:val="24"/>
          <w:szCs w:val="24"/>
        </w:rPr>
      </w:pPr>
    </w:p>
    <w:p w14:paraId="2645EBA7" w14:textId="052491C1" w:rsidR="00243CED" w:rsidRPr="00546179" w:rsidRDefault="00546179">
      <w:pPr>
        <w:rPr>
          <w:rFonts w:cstheme="minorHAnsi"/>
          <w:b/>
          <w:sz w:val="24"/>
          <w:szCs w:val="24"/>
        </w:rPr>
      </w:pPr>
      <w:r w:rsidRPr="00546179">
        <w:rPr>
          <w:rFonts w:cstheme="minorHAnsi"/>
          <w:b/>
          <w:sz w:val="24"/>
          <w:szCs w:val="24"/>
        </w:rPr>
        <w:lastRenderedPageBreak/>
        <w:t>CHECKLIST OF STANDARDS FOR REPORTING QUALITATIVE RESEARCH (SRQR)</w:t>
      </w:r>
    </w:p>
    <w:tbl>
      <w:tblPr>
        <w:tblStyle w:val="TableGrid"/>
        <w:tblW w:w="13861" w:type="dxa"/>
        <w:tblInd w:w="-431" w:type="dxa"/>
        <w:tblLook w:val="04A0" w:firstRow="1" w:lastRow="0" w:firstColumn="1" w:lastColumn="0" w:noHBand="0" w:noVBand="1"/>
      </w:tblPr>
      <w:tblGrid>
        <w:gridCol w:w="1306"/>
        <w:gridCol w:w="1758"/>
        <w:gridCol w:w="4733"/>
        <w:gridCol w:w="1134"/>
        <w:gridCol w:w="4930"/>
      </w:tblGrid>
      <w:tr w:rsidR="008B7FD3" w:rsidRPr="00AF1DF3" w14:paraId="098EB56A" w14:textId="384A9D9E" w:rsidTr="00F747E4">
        <w:trPr>
          <w:trHeight w:val="551"/>
        </w:trPr>
        <w:tc>
          <w:tcPr>
            <w:tcW w:w="1306" w:type="dxa"/>
          </w:tcPr>
          <w:p w14:paraId="636E2402" w14:textId="77777777" w:rsidR="008B7FD3" w:rsidRPr="00AF1DF3" w:rsidRDefault="008B7FD3" w:rsidP="00DD7885">
            <w:pPr>
              <w:rPr>
                <w:rFonts w:cstheme="minorHAnsi"/>
                <w:b/>
                <w:sz w:val="24"/>
                <w:szCs w:val="24"/>
              </w:rPr>
            </w:pPr>
            <w:r w:rsidRPr="00AF1DF3">
              <w:rPr>
                <w:rFonts w:cstheme="minorHAnsi"/>
                <w:b/>
                <w:sz w:val="24"/>
                <w:szCs w:val="24"/>
              </w:rPr>
              <w:t>Item No.</w:t>
            </w:r>
          </w:p>
        </w:tc>
        <w:tc>
          <w:tcPr>
            <w:tcW w:w="1758" w:type="dxa"/>
          </w:tcPr>
          <w:p w14:paraId="13683F5D" w14:textId="77777777" w:rsidR="008B7FD3" w:rsidRPr="00AF1DF3" w:rsidRDefault="008B7FD3" w:rsidP="00DD7885">
            <w:pPr>
              <w:rPr>
                <w:rFonts w:cstheme="minorHAnsi"/>
                <w:b/>
                <w:sz w:val="24"/>
                <w:szCs w:val="24"/>
              </w:rPr>
            </w:pPr>
            <w:r w:rsidRPr="00AF1DF3">
              <w:rPr>
                <w:rFonts w:cstheme="minorHAnsi"/>
                <w:b/>
                <w:sz w:val="24"/>
                <w:szCs w:val="24"/>
              </w:rPr>
              <w:t>Topic</w:t>
            </w:r>
          </w:p>
        </w:tc>
        <w:tc>
          <w:tcPr>
            <w:tcW w:w="4733" w:type="dxa"/>
          </w:tcPr>
          <w:p w14:paraId="21539613" w14:textId="77777777" w:rsidR="008B7FD3" w:rsidRPr="00AF1DF3" w:rsidRDefault="008B7FD3" w:rsidP="00DD7885">
            <w:pPr>
              <w:rPr>
                <w:rFonts w:cstheme="minorHAnsi"/>
                <w:b/>
                <w:sz w:val="24"/>
                <w:szCs w:val="24"/>
              </w:rPr>
            </w:pPr>
            <w:r w:rsidRPr="00AF1DF3">
              <w:rPr>
                <w:rFonts w:cstheme="minorHAnsi"/>
                <w:b/>
                <w:sz w:val="24"/>
                <w:szCs w:val="24"/>
              </w:rPr>
              <w:t>Standard SRQR description</w:t>
            </w:r>
          </w:p>
        </w:tc>
        <w:tc>
          <w:tcPr>
            <w:tcW w:w="1134" w:type="dxa"/>
          </w:tcPr>
          <w:p w14:paraId="1EB10EBA" w14:textId="77777777" w:rsidR="008B7FD3" w:rsidRPr="00AF1DF3" w:rsidRDefault="008B7FD3" w:rsidP="00DD7885">
            <w:pPr>
              <w:rPr>
                <w:rFonts w:cstheme="minorHAnsi"/>
                <w:b/>
                <w:sz w:val="24"/>
                <w:szCs w:val="24"/>
              </w:rPr>
            </w:pPr>
            <w:r w:rsidRPr="00AF1DF3">
              <w:rPr>
                <w:rFonts w:cstheme="minorHAnsi"/>
                <w:b/>
                <w:sz w:val="24"/>
                <w:szCs w:val="24"/>
              </w:rPr>
              <w:t>Page No.</w:t>
            </w:r>
          </w:p>
        </w:tc>
        <w:tc>
          <w:tcPr>
            <w:tcW w:w="4930" w:type="dxa"/>
          </w:tcPr>
          <w:p w14:paraId="218D8693" w14:textId="72B8E7E0" w:rsidR="008B7FD3" w:rsidRPr="00AF1DF3" w:rsidRDefault="00DD7885" w:rsidP="00DD7885">
            <w:pPr>
              <w:rPr>
                <w:rFonts w:cstheme="minorHAnsi"/>
                <w:b/>
                <w:sz w:val="24"/>
                <w:szCs w:val="24"/>
              </w:rPr>
            </w:pPr>
            <w:r>
              <w:rPr>
                <w:b/>
                <w:sz w:val="24"/>
                <w:szCs w:val="24"/>
                <w:lang w:val="en-US"/>
              </w:rPr>
              <w:t>How the manuscript adheres to the reporting standards</w:t>
            </w:r>
          </w:p>
        </w:tc>
      </w:tr>
      <w:tr w:rsidR="006971A3" w:rsidRPr="00AF1DF3" w14:paraId="18FB6342" w14:textId="4D707684" w:rsidTr="000F0B14">
        <w:trPr>
          <w:trHeight w:val="268"/>
        </w:trPr>
        <w:tc>
          <w:tcPr>
            <w:tcW w:w="13861" w:type="dxa"/>
            <w:gridSpan w:val="5"/>
          </w:tcPr>
          <w:p w14:paraId="6E7F79DF" w14:textId="31A7BC1D" w:rsidR="006971A3" w:rsidRPr="00AF1DF3" w:rsidRDefault="006971A3" w:rsidP="00DD7885">
            <w:pPr>
              <w:rPr>
                <w:rFonts w:cstheme="minorHAnsi"/>
                <w:b/>
                <w:sz w:val="24"/>
                <w:szCs w:val="24"/>
              </w:rPr>
            </w:pPr>
            <w:r w:rsidRPr="00AF1DF3">
              <w:rPr>
                <w:rFonts w:cstheme="minorHAnsi"/>
                <w:b/>
                <w:sz w:val="24"/>
                <w:szCs w:val="24"/>
              </w:rPr>
              <w:t>Title and abstract</w:t>
            </w:r>
          </w:p>
        </w:tc>
      </w:tr>
      <w:tr w:rsidR="008B7FD3" w:rsidRPr="00AF1DF3" w14:paraId="7BE933B3" w14:textId="2B734AA3" w:rsidTr="00F747E4">
        <w:trPr>
          <w:trHeight w:val="1371"/>
        </w:trPr>
        <w:tc>
          <w:tcPr>
            <w:tcW w:w="1306" w:type="dxa"/>
          </w:tcPr>
          <w:p w14:paraId="7F1B9A4A" w14:textId="77777777" w:rsidR="008B7FD3" w:rsidRPr="00AF1DF3" w:rsidRDefault="008B7FD3" w:rsidP="00DD7885">
            <w:pPr>
              <w:rPr>
                <w:rFonts w:cstheme="minorHAnsi"/>
                <w:sz w:val="24"/>
                <w:szCs w:val="24"/>
              </w:rPr>
            </w:pPr>
            <w:r w:rsidRPr="00AF1DF3">
              <w:rPr>
                <w:rFonts w:cstheme="minorHAnsi"/>
                <w:sz w:val="24"/>
                <w:szCs w:val="24"/>
              </w:rPr>
              <w:t>S1</w:t>
            </w:r>
          </w:p>
        </w:tc>
        <w:tc>
          <w:tcPr>
            <w:tcW w:w="1758" w:type="dxa"/>
          </w:tcPr>
          <w:p w14:paraId="60FAF561" w14:textId="77777777" w:rsidR="008B7FD3" w:rsidRPr="00AF1DF3" w:rsidRDefault="008B7FD3" w:rsidP="00DD7885">
            <w:pPr>
              <w:rPr>
                <w:rFonts w:cstheme="minorHAnsi"/>
                <w:sz w:val="24"/>
                <w:szCs w:val="24"/>
              </w:rPr>
            </w:pPr>
            <w:r w:rsidRPr="00AF1DF3">
              <w:rPr>
                <w:rFonts w:cstheme="minorHAnsi"/>
                <w:sz w:val="24"/>
                <w:szCs w:val="24"/>
              </w:rPr>
              <w:t>Title</w:t>
            </w:r>
          </w:p>
        </w:tc>
        <w:tc>
          <w:tcPr>
            <w:tcW w:w="4733" w:type="dxa"/>
          </w:tcPr>
          <w:p w14:paraId="16A464AE" w14:textId="77777777" w:rsidR="008B7FD3" w:rsidRPr="00AF1DF3" w:rsidRDefault="008B7FD3" w:rsidP="00DD7885">
            <w:pPr>
              <w:rPr>
                <w:rFonts w:cstheme="minorHAnsi"/>
                <w:sz w:val="24"/>
                <w:szCs w:val="24"/>
              </w:rPr>
            </w:pPr>
            <w:r w:rsidRPr="00AF1DF3">
              <w:rPr>
                <w:rFonts w:cstheme="minorHAnsi"/>
                <w:sz w:val="24"/>
                <w:szCs w:val="24"/>
              </w:rPr>
              <w:t>Concise description of the nature and topic of the study Identifying the study as qualitative or indicating the approach (e.g., ethnography, grounded theory) or data collection methods (e.g., interview, focus group) is recommended</w:t>
            </w:r>
          </w:p>
        </w:tc>
        <w:tc>
          <w:tcPr>
            <w:tcW w:w="1134" w:type="dxa"/>
          </w:tcPr>
          <w:p w14:paraId="3BB723E7" w14:textId="77777777" w:rsidR="008B7FD3" w:rsidRPr="00AF1DF3" w:rsidRDefault="008B7FD3" w:rsidP="00DD7885">
            <w:pPr>
              <w:jc w:val="center"/>
              <w:rPr>
                <w:rFonts w:cstheme="minorHAnsi"/>
                <w:sz w:val="24"/>
                <w:szCs w:val="24"/>
              </w:rPr>
            </w:pPr>
            <w:r>
              <w:rPr>
                <w:rFonts w:cstheme="minorHAnsi"/>
                <w:sz w:val="24"/>
                <w:szCs w:val="24"/>
              </w:rPr>
              <w:t>1</w:t>
            </w:r>
          </w:p>
        </w:tc>
        <w:tc>
          <w:tcPr>
            <w:tcW w:w="4930" w:type="dxa"/>
          </w:tcPr>
          <w:p w14:paraId="010314FA" w14:textId="3C749CAB" w:rsidR="008B7FD3" w:rsidRDefault="00017554" w:rsidP="00017554">
            <w:pPr>
              <w:rPr>
                <w:rFonts w:cstheme="minorHAnsi"/>
                <w:sz w:val="24"/>
                <w:szCs w:val="24"/>
              </w:rPr>
            </w:pPr>
            <w:r w:rsidRPr="00017554">
              <w:rPr>
                <w:rFonts w:cstheme="minorHAnsi"/>
                <w:sz w:val="24"/>
                <w:szCs w:val="24"/>
                <w:lang w:val="en-GB"/>
              </w:rPr>
              <w:t>We describe the nature and topic of the study.</w:t>
            </w:r>
          </w:p>
        </w:tc>
      </w:tr>
      <w:tr w:rsidR="008B7FD3" w:rsidRPr="00AF1DF3" w14:paraId="06CBF66F" w14:textId="6E48726A" w:rsidTr="00F747E4">
        <w:trPr>
          <w:trHeight w:val="1102"/>
        </w:trPr>
        <w:tc>
          <w:tcPr>
            <w:tcW w:w="1306" w:type="dxa"/>
          </w:tcPr>
          <w:p w14:paraId="3C71519D" w14:textId="77777777" w:rsidR="008B7FD3" w:rsidRPr="00AF1DF3" w:rsidRDefault="008B7FD3" w:rsidP="00DD7885">
            <w:pPr>
              <w:rPr>
                <w:rFonts w:cstheme="minorHAnsi"/>
                <w:sz w:val="24"/>
                <w:szCs w:val="24"/>
              </w:rPr>
            </w:pPr>
            <w:r w:rsidRPr="00AF1DF3">
              <w:rPr>
                <w:rFonts w:cstheme="minorHAnsi"/>
                <w:sz w:val="24"/>
                <w:szCs w:val="24"/>
              </w:rPr>
              <w:t>S2</w:t>
            </w:r>
          </w:p>
        </w:tc>
        <w:tc>
          <w:tcPr>
            <w:tcW w:w="1758" w:type="dxa"/>
          </w:tcPr>
          <w:p w14:paraId="6254C9FA" w14:textId="77777777" w:rsidR="008B7FD3" w:rsidRPr="00AF1DF3" w:rsidRDefault="008B7FD3" w:rsidP="00DD7885">
            <w:pPr>
              <w:rPr>
                <w:rFonts w:cstheme="minorHAnsi"/>
                <w:sz w:val="24"/>
                <w:szCs w:val="24"/>
              </w:rPr>
            </w:pPr>
            <w:r w:rsidRPr="00AF1DF3">
              <w:rPr>
                <w:rFonts w:cstheme="minorHAnsi"/>
                <w:sz w:val="24"/>
                <w:szCs w:val="24"/>
              </w:rPr>
              <w:t>Abstract</w:t>
            </w:r>
          </w:p>
        </w:tc>
        <w:tc>
          <w:tcPr>
            <w:tcW w:w="4733" w:type="dxa"/>
          </w:tcPr>
          <w:p w14:paraId="69D562C5" w14:textId="77777777" w:rsidR="008B7FD3" w:rsidRPr="00AF1DF3" w:rsidRDefault="008B7FD3" w:rsidP="00DD7885">
            <w:pPr>
              <w:rPr>
                <w:rFonts w:cstheme="minorHAnsi"/>
                <w:sz w:val="24"/>
                <w:szCs w:val="24"/>
              </w:rPr>
            </w:pPr>
            <w:r w:rsidRPr="00AF1DF3">
              <w:rPr>
                <w:rFonts w:cstheme="minorHAnsi"/>
                <w:sz w:val="24"/>
                <w:szCs w:val="24"/>
              </w:rPr>
              <w:t>Summary of key elements of the study using the abstract format of the intended publication; typically includes background, purpose, methods, results, and conclusions</w:t>
            </w:r>
          </w:p>
        </w:tc>
        <w:tc>
          <w:tcPr>
            <w:tcW w:w="1134" w:type="dxa"/>
          </w:tcPr>
          <w:p w14:paraId="3A3B0F6F" w14:textId="7D4E3A16" w:rsidR="008B7FD3" w:rsidRPr="007B5E86" w:rsidRDefault="007B5E86" w:rsidP="00DD7885">
            <w:pPr>
              <w:jc w:val="center"/>
              <w:rPr>
                <w:rFonts w:cstheme="minorHAnsi"/>
                <w:sz w:val="24"/>
                <w:szCs w:val="24"/>
                <w:lang w:val="en-US"/>
              </w:rPr>
            </w:pPr>
            <w:r>
              <w:rPr>
                <w:rFonts w:cstheme="minorHAnsi"/>
                <w:sz w:val="24"/>
                <w:szCs w:val="24"/>
              </w:rPr>
              <w:t>2-</w:t>
            </w:r>
            <w:r>
              <w:rPr>
                <w:rFonts w:cstheme="minorHAnsi"/>
                <w:sz w:val="24"/>
                <w:szCs w:val="24"/>
                <w:lang w:val="en-US"/>
              </w:rPr>
              <w:t>3</w:t>
            </w:r>
          </w:p>
        </w:tc>
        <w:tc>
          <w:tcPr>
            <w:tcW w:w="4930" w:type="dxa"/>
          </w:tcPr>
          <w:p w14:paraId="6C5A442B" w14:textId="67A7C132" w:rsidR="008B7FD3" w:rsidRDefault="00DF2F31" w:rsidP="00DF2F31">
            <w:pPr>
              <w:rPr>
                <w:rFonts w:cstheme="minorHAnsi"/>
                <w:sz w:val="24"/>
                <w:szCs w:val="24"/>
              </w:rPr>
            </w:pPr>
            <w:r w:rsidRPr="00DF2F31">
              <w:rPr>
                <w:rFonts w:cstheme="minorHAnsi"/>
                <w:sz w:val="24"/>
                <w:szCs w:val="24"/>
                <w:lang w:val="en-GB"/>
              </w:rPr>
              <w:t>We summarize key elements of the study using the abstract format.</w:t>
            </w:r>
          </w:p>
        </w:tc>
      </w:tr>
      <w:tr w:rsidR="004668BC" w:rsidRPr="00AF1DF3" w14:paraId="4689763F" w14:textId="5DF60E25" w:rsidTr="00BB1218">
        <w:trPr>
          <w:trHeight w:val="268"/>
        </w:trPr>
        <w:tc>
          <w:tcPr>
            <w:tcW w:w="13861" w:type="dxa"/>
            <w:gridSpan w:val="5"/>
          </w:tcPr>
          <w:p w14:paraId="43898A44" w14:textId="33C050E3" w:rsidR="004668BC" w:rsidRPr="008B0F4D" w:rsidRDefault="008B0F4D" w:rsidP="00DD7885">
            <w:pPr>
              <w:rPr>
                <w:rFonts w:cstheme="minorHAnsi"/>
                <w:b/>
                <w:sz w:val="24"/>
                <w:szCs w:val="24"/>
                <w:lang w:val="en-US"/>
              </w:rPr>
            </w:pPr>
            <w:r>
              <w:rPr>
                <w:rFonts w:cstheme="minorHAnsi"/>
                <w:b/>
                <w:sz w:val="24"/>
                <w:szCs w:val="24"/>
                <w:lang w:val="en-US"/>
              </w:rPr>
              <w:t>Background</w:t>
            </w:r>
          </w:p>
        </w:tc>
      </w:tr>
      <w:tr w:rsidR="008B7FD3" w:rsidRPr="00AF1DF3" w14:paraId="17694765" w14:textId="0E8A30F7" w:rsidTr="00F747E4">
        <w:trPr>
          <w:trHeight w:val="834"/>
        </w:trPr>
        <w:tc>
          <w:tcPr>
            <w:tcW w:w="1306" w:type="dxa"/>
          </w:tcPr>
          <w:p w14:paraId="228A1B17" w14:textId="77777777" w:rsidR="008B7FD3" w:rsidRPr="00AF1DF3" w:rsidRDefault="008B7FD3" w:rsidP="00DD7885">
            <w:pPr>
              <w:rPr>
                <w:rFonts w:cstheme="minorHAnsi"/>
                <w:sz w:val="24"/>
                <w:szCs w:val="24"/>
              </w:rPr>
            </w:pPr>
            <w:r w:rsidRPr="00AF1DF3">
              <w:rPr>
                <w:rFonts w:cstheme="minorHAnsi"/>
                <w:sz w:val="24"/>
                <w:szCs w:val="24"/>
              </w:rPr>
              <w:t>S3</w:t>
            </w:r>
          </w:p>
        </w:tc>
        <w:tc>
          <w:tcPr>
            <w:tcW w:w="1758" w:type="dxa"/>
          </w:tcPr>
          <w:p w14:paraId="273E10C8" w14:textId="77777777" w:rsidR="008B7FD3" w:rsidRPr="00AF1DF3" w:rsidRDefault="008B7FD3" w:rsidP="00DD7885">
            <w:pPr>
              <w:rPr>
                <w:rFonts w:cstheme="minorHAnsi"/>
                <w:sz w:val="24"/>
                <w:szCs w:val="24"/>
              </w:rPr>
            </w:pPr>
            <w:r w:rsidRPr="00AF1DF3">
              <w:rPr>
                <w:rFonts w:cstheme="minorHAnsi"/>
                <w:sz w:val="24"/>
                <w:szCs w:val="24"/>
              </w:rPr>
              <w:t>Problem formulation</w:t>
            </w:r>
          </w:p>
        </w:tc>
        <w:tc>
          <w:tcPr>
            <w:tcW w:w="4733" w:type="dxa"/>
          </w:tcPr>
          <w:p w14:paraId="131690D1" w14:textId="77777777" w:rsidR="008B7FD3" w:rsidRPr="00AF1DF3" w:rsidRDefault="008B7FD3" w:rsidP="00DD7885">
            <w:pPr>
              <w:rPr>
                <w:rFonts w:cstheme="minorHAnsi"/>
                <w:sz w:val="24"/>
                <w:szCs w:val="24"/>
              </w:rPr>
            </w:pPr>
            <w:r w:rsidRPr="00AF1DF3">
              <w:rPr>
                <w:rFonts w:cstheme="minorHAnsi"/>
                <w:sz w:val="24"/>
                <w:szCs w:val="24"/>
              </w:rPr>
              <w:t>Description and significance of the problem/phenomenon studied; review of relevant theory and empirical work; problem statement</w:t>
            </w:r>
          </w:p>
        </w:tc>
        <w:tc>
          <w:tcPr>
            <w:tcW w:w="1134" w:type="dxa"/>
          </w:tcPr>
          <w:p w14:paraId="63BE5254" w14:textId="43814A77" w:rsidR="008B7FD3" w:rsidRPr="003C45CD" w:rsidRDefault="007B5E86" w:rsidP="00DD7885">
            <w:pPr>
              <w:jc w:val="center"/>
              <w:rPr>
                <w:rFonts w:cstheme="minorHAnsi"/>
                <w:sz w:val="24"/>
                <w:szCs w:val="24"/>
                <w:lang w:val="en-US"/>
              </w:rPr>
            </w:pPr>
            <w:r>
              <w:rPr>
                <w:rFonts w:cstheme="minorHAnsi"/>
                <w:sz w:val="24"/>
                <w:szCs w:val="24"/>
                <w:lang w:val="en-US"/>
              </w:rPr>
              <w:t>4</w:t>
            </w:r>
            <w:r w:rsidR="008B7FD3">
              <w:rPr>
                <w:rFonts w:cstheme="minorHAnsi"/>
                <w:sz w:val="24"/>
                <w:szCs w:val="24"/>
              </w:rPr>
              <w:t>-</w:t>
            </w:r>
            <w:r>
              <w:rPr>
                <w:rFonts w:cstheme="minorHAnsi"/>
                <w:sz w:val="24"/>
                <w:szCs w:val="24"/>
                <w:lang w:val="en-US"/>
              </w:rPr>
              <w:t>5</w:t>
            </w:r>
          </w:p>
        </w:tc>
        <w:tc>
          <w:tcPr>
            <w:tcW w:w="4930" w:type="dxa"/>
          </w:tcPr>
          <w:p w14:paraId="2FC27173" w14:textId="77777777" w:rsidR="001D01BA" w:rsidRPr="001D01BA" w:rsidRDefault="001D01BA" w:rsidP="001D01BA">
            <w:pPr>
              <w:rPr>
                <w:rFonts w:cstheme="minorHAnsi"/>
                <w:sz w:val="24"/>
                <w:szCs w:val="24"/>
                <w:lang w:val="en-GB"/>
              </w:rPr>
            </w:pPr>
            <w:r w:rsidRPr="001D01BA">
              <w:rPr>
                <w:rFonts w:cstheme="minorHAnsi"/>
                <w:sz w:val="24"/>
                <w:szCs w:val="24"/>
                <w:lang w:val="en-GB"/>
              </w:rPr>
              <w:t>We describe both our problem studied and a review of relevant literature.</w:t>
            </w:r>
          </w:p>
          <w:p w14:paraId="51872730" w14:textId="77777777" w:rsidR="001D01BA" w:rsidRPr="001D01BA" w:rsidRDefault="001D01BA" w:rsidP="001D01BA">
            <w:pPr>
              <w:rPr>
                <w:rFonts w:cstheme="minorHAnsi"/>
                <w:sz w:val="24"/>
                <w:szCs w:val="24"/>
                <w:lang w:val="en-GB"/>
              </w:rPr>
            </w:pPr>
          </w:p>
          <w:p w14:paraId="66853A89" w14:textId="42DE989B" w:rsidR="008B7FD3" w:rsidRPr="008B0F4D" w:rsidRDefault="008B7FD3" w:rsidP="001D01BA">
            <w:pPr>
              <w:rPr>
                <w:rFonts w:cstheme="minorHAnsi"/>
                <w:sz w:val="24"/>
                <w:szCs w:val="24"/>
                <w:lang w:val="en-US"/>
              </w:rPr>
            </w:pPr>
          </w:p>
        </w:tc>
      </w:tr>
      <w:tr w:rsidR="008B7FD3" w:rsidRPr="00AF1DF3" w14:paraId="4AFD48F9" w14:textId="20238C90" w:rsidTr="00F747E4">
        <w:trPr>
          <w:trHeight w:val="537"/>
        </w:trPr>
        <w:tc>
          <w:tcPr>
            <w:tcW w:w="1306" w:type="dxa"/>
          </w:tcPr>
          <w:p w14:paraId="3CE4B03A" w14:textId="77777777" w:rsidR="008B7FD3" w:rsidRPr="00AF1DF3" w:rsidRDefault="008B7FD3" w:rsidP="00DD7885">
            <w:pPr>
              <w:rPr>
                <w:rFonts w:cstheme="minorHAnsi"/>
                <w:sz w:val="24"/>
                <w:szCs w:val="24"/>
              </w:rPr>
            </w:pPr>
            <w:r w:rsidRPr="00AF1DF3">
              <w:rPr>
                <w:rFonts w:cstheme="minorHAnsi"/>
                <w:sz w:val="24"/>
                <w:szCs w:val="24"/>
              </w:rPr>
              <w:t>S4</w:t>
            </w:r>
          </w:p>
        </w:tc>
        <w:tc>
          <w:tcPr>
            <w:tcW w:w="1758" w:type="dxa"/>
          </w:tcPr>
          <w:p w14:paraId="2C49864D" w14:textId="77777777" w:rsidR="008B7FD3" w:rsidRPr="00AF1DF3" w:rsidRDefault="008B7FD3" w:rsidP="00DD7885">
            <w:pPr>
              <w:rPr>
                <w:rFonts w:cstheme="minorHAnsi"/>
                <w:sz w:val="24"/>
                <w:szCs w:val="24"/>
              </w:rPr>
            </w:pPr>
            <w:r w:rsidRPr="00AF1DF3">
              <w:rPr>
                <w:rFonts w:cstheme="minorHAnsi"/>
                <w:sz w:val="24"/>
                <w:szCs w:val="24"/>
              </w:rPr>
              <w:t>Purpose or research question</w:t>
            </w:r>
          </w:p>
        </w:tc>
        <w:tc>
          <w:tcPr>
            <w:tcW w:w="4733" w:type="dxa"/>
          </w:tcPr>
          <w:p w14:paraId="1BB1FAA9" w14:textId="77777777" w:rsidR="008B7FD3" w:rsidRPr="00AF1DF3" w:rsidRDefault="008B7FD3" w:rsidP="00DD7885">
            <w:pPr>
              <w:rPr>
                <w:rFonts w:cstheme="minorHAnsi"/>
                <w:sz w:val="24"/>
                <w:szCs w:val="24"/>
              </w:rPr>
            </w:pPr>
            <w:r w:rsidRPr="00AF1DF3">
              <w:rPr>
                <w:rFonts w:cstheme="minorHAnsi"/>
                <w:sz w:val="24"/>
                <w:szCs w:val="24"/>
              </w:rPr>
              <w:t>Purpose of the study and specific objectives or questions</w:t>
            </w:r>
          </w:p>
        </w:tc>
        <w:tc>
          <w:tcPr>
            <w:tcW w:w="1134" w:type="dxa"/>
          </w:tcPr>
          <w:p w14:paraId="15E9F233" w14:textId="4418D628" w:rsidR="008B7FD3" w:rsidRPr="00DD219F" w:rsidRDefault="007B5E86" w:rsidP="00DD7885">
            <w:pPr>
              <w:jc w:val="center"/>
              <w:rPr>
                <w:rFonts w:cstheme="minorHAnsi"/>
                <w:sz w:val="24"/>
                <w:szCs w:val="24"/>
                <w:lang w:val="en-US"/>
              </w:rPr>
            </w:pPr>
            <w:r>
              <w:rPr>
                <w:rFonts w:cstheme="minorHAnsi"/>
                <w:sz w:val="24"/>
                <w:szCs w:val="24"/>
                <w:lang w:val="en-US"/>
              </w:rPr>
              <w:t>5</w:t>
            </w:r>
          </w:p>
        </w:tc>
        <w:tc>
          <w:tcPr>
            <w:tcW w:w="4930" w:type="dxa"/>
          </w:tcPr>
          <w:p w14:paraId="0ED42E48" w14:textId="69F3B672" w:rsidR="008B7FD3" w:rsidRDefault="001D01BA" w:rsidP="001D01BA">
            <w:pPr>
              <w:rPr>
                <w:rFonts w:cstheme="minorHAnsi"/>
                <w:sz w:val="24"/>
                <w:szCs w:val="24"/>
                <w:lang w:val="en-US"/>
              </w:rPr>
            </w:pPr>
            <w:r w:rsidRPr="001D01BA">
              <w:rPr>
                <w:rFonts w:cstheme="minorHAnsi"/>
                <w:sz w:val="24"/>
                <w:szCs w:val="24"/>
                <w:lang w:val="en-GB"/>
              </w:rPr>
              <w:t xml:space="preserve">We describe the purpose of the study and specific research </w:t>
            </w:r>
            <w:r w:rsidR="009D7E7A">
              <w:rPr>
                <w:rFonts w:cstheme="minorHAnsi"/>
                <w:sz w:val="24"/>
                <w:szCs w:val="24"/>
                <w:lang w:val="en-GB"/>
              </w:rPr>
              <w:t>objectives.</w:t>
            </w:r>
          </w:p>
        </w:tc>
      </w:tr>
      <w:tr w:rsidR="00D42587" w:rsidRPr="00AF1DF3" w14:paraId="03BB947F" w14:textId="7D003BF2" w:rsidTr="008A229A">
        <w:trPr>
          <w:trHeight w:val="268"/>
        </w:trPr>
        <w:tc>
          <w:tcPr>
            <w:tcW w:w="13861" w:type="dxa"/>
            <w:gridSpan w:val="5"/>
          </w:tcPr>
          <w:p w14:paraId="0D08B12C" w14:textId="31644A12" w:rsidR="00D42587" w:rsidRPr="00AF1DF3" w:rsidRDefault="00D42587" w:rsidP="00DD7885">
            <w:pPr>
              <w:rPr>
                <w:rFonts w:cstheme="minorHAnsi"/>
                <w:b/>
                <w:sz w:val="24"/>
                <w:szCs w:val="24"/>
              </w:rPr>
            </w:pPr>
            <w:r w:rsidRPr="00AF1DF3">
              <w:rPr>
                <w:rFonts w:cstheme="minorHAnsi"/>
                <w:b/>
                <w:sz w:val="24"/>
                <w:szCs w:val="24"/>
              </w:rPr>
              <w:t>Methods</w:t>
            </w:r>
          </w:p>
        </w:tc>
      </w:tr>
      <w:tr w:rsidR="008B7FD3" w:rsidRPr="00AF1DF3" w14:paraId="238B46F2" w14:textId="21819B03" w:rsidTr="00F747E4">
        <w:trPr>
          <w:trHeight w:val="1653"/>
        </w:trPr>
        <w:tc>
          <w:tcPr>
            <w:tcW w:w="1306" w:type="dxa"/>
          </w:tcPr>
          <w:p w14:paraId="4E3C70A0" w14:textId="77777777" w:rsidR="008B7FD3" w:rsidRPr="00AF1DF3" w:rsidRDefault="008B7FD3" w:rsidP="00DD7885">
            <w:pPr>
              <w:rPr>
                <w:rFonts w:cstheme="minorHAnsi"/>
                <w:sz w:val="24"/>
                <w:szCs w:val="24"/>
              </w:rPr>
            </w:pPr>
            <w:r w:rsidRPr="00AF1DF3">
              <w:rPr>
                <w:rFonts w:cstheme="minorHAnsi"/>
                <w:sz w:val="24"/>
                <w:szCs w:val="24"/>
              </w:rPr>
              <w:t>S5</w:t>
            </w:r>
          </w:p>
        </w:tc>
        <w:tc>
          <w:tcPr>
            <w:tcW w:w="1758" w:type="dxa"/>
          </w:tcPr>
          <w:p w14:paraId="7FB99592" w14:textId="77777777" w:rsidR="008B7FD3" w:rsidRPr="00AF1DF3" w:rsidRDefault="008B7FD3" w:rsidP="00DD7885">
            <w:pPr>
              <w:rPr>
                <w:rFonts w:cstheme="minorHAnsi"/>
                <w:sz w:val="24"/>
                <w:szCs w:val="24"/>
              </w:rPr>
            </w:pPr>
            <w:r w:rsidRPr="00AF1DF3">
              <w:rPr>
                <w:rFonts w:cstheme="minorHAnsi"/>
                <w:sz w:val="24"/>
                <w:szCs w:val="24"/>
              </w:rPr>
              <w:t>Qualitative approach and research paradigm</w:t>
            </w:r>
          </w:p>
        </w:tc>
        <w:tc>
          <w:tcPr>
            <w:tcW w:w="4733" w:type="dxa"/>
          </w:tcPr>
          <w:p w14:paraId="0DABEE04" w14:textId="77777777" w:rsidR="008B7FD3" w:rsidRPr="00AF1DF3" w:rsidRDefault="008B7FD3" w:rsidP="00DD7885">
            <w:pPr>
              <w:rPr>
                <w:rFonts w:cstheme="minorHAnsi"/>
                <w:sz w:val="24"/>
                <w:szCs w:val="24"/>
              </w:rPr>
            </w:pPr>
            <w:r w:rsidRPr="00AF1DF3">
              <w:rPr>
                <w:rFonts w:cstheme="minorHAnsi"/>
                <w:sz w:val="24"/>
                <w:szCs w:val="24"/>
              </w:rPr>
              <w:t>Qualitative approach (e.g., ethnography, grounded theory, case study, phenomenology, narrative research) and guiding theory if appropriate; identifying the research paradigm (e.g., postpositivist, constructivist/interpretivist) is also recommended; rationale</w:t>
            </w:r>
          </w:p>
        </w:tc>
        <w:tc>
          <w:tcPr>
            <w:tcW w:w="1134" w:type="dxa"/>
          </w:tcPr>
          <w:p w14:paraId="17D6B931" w14:textId="313D027C" w:rsidR="008B7FD3" w:rsidRPr="00692073" w:rsidRDefault="007B5E86" w:rsidP="007B5E86">
            <w:pPr>
              <w:rPr>
                <w:rFonts w:cstheme="minorHAnsi"/>
                <w:sz w:val="24"/>
                <w:szCs w:val="24"/>
                <w:lang w:val="en-US"/>
              </w:rPr>
            </w:pPr>
            <w:r>
              <w:rPr>
                <w:rFonts w:cstheme="minorHAnsi"/>
                <w:sz w:val="24"/>
                <w:szCs w:val="24"/>
                <w:lang w:val="en-US"/>
              </w:rPr>
              <w:t xml:space="preserve">    5</w:t>
            </w:r>
          </w:p>
        </w:tc>
        <w:tc>
          <w:tcPr>
            <w:tcW w:w="4930" w:type="dxa"/>
          </w:tcPr>
          <w:p w14:paraId="70A768D7" w14:textId="51CCD872" w:rsidR="00E86465" w:rsidRPr="00E86465" w:rsidRDefault="00BC2B6C" w:rsidP="00E86465">
            <w:pPr>
              <w:rPr>
                <w:rFonts w:cstheme="minorHAnsi"/>
                <w:sz w:val="24"/>
                <w:szCs w:val="24"/>
                <w:lang w:val="en-GB"/>
              </w:rPr>
            </w:pPr>
            <w:r>
              <w:rPr>
                <w:rFonts w:cstheme="minorHAnsi"/>
                <w:sz w:val="24"/>
                <w:szCs w:val="24"/>
                <w:lang w:val="en-GB"/>
              </w:rPr>
              <w:t>In the background, we</w:t>
            </w:r>
            <w:r w:rsidR="00E86465" w:rsidRPr="00E86465">
              <w:rPr>
                <w:rFonts w:cstheme="minorHAnsi"/>
                <w:sz w:val="24"/>
                <w:szCs w:val="24"/>
                <w:lang w:val="en-GB"/>
              </w:rPr>
              <w:t xml:space="preserve"> describe </w:t>
            </w:r>
            <w:r>
              <w:rPr>
                <w:rFonts w:cstheme="minorHAnsi"/>
                <w:sz w:val="24"/>
                <w:szCs w:val="24"/>
                <w:lang w:val="en-GB"/>
              </w:rPr>
              <w:t xml:space="preserve">the COM-B model and the </w:t>
            </w:r>
            <w:proofErr w:type="spellStart"/>
            <w:r>
              <w:rPr>
                <w:rFonts w:cstheme="minorHAnsi"/>
                <w:sz w:val="24"/>
                <w:szCs w:val="24"/>
                <w:lang w:val="en-GB"/>
              </w:rPr>
              <w:t>BCW</w:t>
            </w:r>
            <w:proofErr w:type="spellEnd"/>
            <w:r>
              <w:rPr>
                <w:rFonts w:cstheme="minorHAnsi"/>
                <w:sz w:val="24"/>
                <w:szCs w:val="24"/>
                <w:lang w:val="en-GB"/>
              </w:rPr>
              <w:t xml:space="preserve"> </w:t>
            </w:r>
            <w:r w:rsidR="007B5E86">
              <w:rPr>
                <w:rFonts w:cstheme="minorHAnsi"/>
                <w:sz w:val="24"/>
                <w:szCs w:val="24"/>
                <w:lang w:val="en-GB"/>
              </w:rPr>
              <w:t>framework</w:t>
            </w:r>
            <w:r>
              <w:rPr>
                <w:rFonts w:cstheme="minorHAnsi"/>
                <w:sz w:val="24"/>
                <w:szCs w:val="24"/>
                <w:lang w:val="en-GB"/>
              </w:rPr>
              <w:t xml:space="preserve"> as our methodological orientation and guiding theory.</w:t>
            </w:r>
          </w:p>
          <w:p w14:paraId="04247425" w14:textId="77777777" w:rsidR="008B7FD3" w:rsidRDefault="008B7FD3" w:rsidP="00C77003">
            <w:pPr>
              <w:rPr>
                <w:rFonts w:cstheme="minorHAnsi"/>
                <w:sz w:val="24"/>
                <w:szCs w:val="24"/>
                <w:lang w:val="en-US"/>
              </w:rPr>
            </w:pPr>
          </w:p>
        </w:tc>
      </w:tr>
      <w:tr w:rsidR="00D37618" w:rsidRPr="00AF1DF3" w14:paraId="6B49DD68" w14:textId="05886FCF" w:rsidTr="00F747E4">
        <w:trPr>
          <w:trHeight w:val="1102"/>
        </w:trPr>
        <w:tc>
          <w:tcPr>
            <w:tcW w:w="1306" w:type="dxa"/>
          </w:tcPr>
          <w:p w14:paraId="312D89F5" w14:textId="77777777" w:rsidR="00D37618" w:rsidRPr="00AF1DF3" w:rsidRDefault="00D37618" w:rsidP="00D37618">
            <w:pPr>
              <w:rPr>
                <w:rFonts w:cstheme="minorHAnsi"/>
                <w:sz w:val="24"/>
                <w:szCs w:val="24"/>
              </w:rPr>
            </w:pPr>
            <w:r w:rsidRPr="00AF1DF3">
              <w:rPr>
                <w:rFonts w:cstheme="minorHAnsi"/>
                <w:sz w:val="24"/>
                <w:szCs w:val="24"/>
              </w:rPr>
              <w:lastRenderedPageBreak/>
              <w:t>S6</w:t>
            </w:r>
          </w:p>
        </w:tc>
        <w:tc>
          <w:tcPr>
            <w:tcW w:w="1758" w:type="dxa"/>
          </w:tcPr>
          <w:p w14:paraId="3B123FE4" w14:textId="77777777" w:rsidR="00D37618" w:rsidRPr="00AF1DF3" w:rsidRDefault="00D37618" w:rsidP="00D37618">
            <w:pPr>
              <w:rPr>
                <w:rFonts w:cstheme="minorHAnsi"/>
                <w:sz w:val="24"/>
                <w:szCs w:val="24"/>
              </w:rPr>
            </w:pPr>
            <w:r w:rsidRPr="00AF1DF3">
              <w:rPr>
                <w:rFonts w:cstheme="minorHAnsi"/>
                <w:sz w:val="24"/>
                <w:szCs w:val="24"/>
              </w:rPr>
              <w:t>Researcher characteristics and reflexivity</w:t>
            </w:r>
          </w:p>
        </w:tc>
        <w:tc>
          <w:tcPr>
            <w:tcW w:w="4733" w:type="dxa"/>
          </w:tcPr>
          <w:p w14:paraId="4629D708" w14:textId="77777777" w:rsidR="00D37618" w:rsidRPr="00AF1DF3" w:rsidRDefault="00D37618" w:rsidP="00D37618">
            <w:pPr>
              <w:rPr>
                <w:rFonts w:cstheme="minorHAnsi"/>
                <w:sz w:val="24"/>
                <w:szCs w:val="24"/>
              </w:rPr>
            </w:pPr>
            <w:r w:rsidRPr="00AF1DF3">
              <w:rPr>
                <w:rFonts w:cstheme="minorHAnsi"/>
                <w:sz w:val="24"/>
                <w:szCs w:val="24"/>
              </w:rPr>
              <w:t>Researchers’ characteristics that may influence the research, including personal attributes, qualifications/experience, relationship with participants, assumptions, and/or presuppositions; potential or actual interaction between researchers’ characteristics and the research questions, approach, methods, results, and/or transferability</w:t>
            </w:r>
          </w:p>
        </w:tc>
        <w:tc>
          <w:tcPr>
            <w:tcW w:w="1134" w:type="dxa"/>
          </w:tcPr>
          <w:p w14:paraId="4E2B3981" w14:textId="6F454F7D" w:rsidR="00D37618" w:rsidRPr="00622B59" w:rsidRDefault="007B5E86" w:rsidP="00D37618">
            <w:pPr>
              <w:jc w:val="center"/>
              <w:rPr>
                <w:rFonts w:cstheme="minorHAnsi"/>
                <w:sz w:val="24"/>
                <w:szCs w:val="24"/>
                <w:lang w:val="en-US"/>
              </w:rPr>
            </w:pPr>
            <w:r>
              <w:rPr>
                <w:rFonts w:cstheme="minorHAnsi"/>
                <w:sz w:val="24"/>
                <w:szCs w:val="24"/>
                <w:lang w:val="en-US"/>
              </w:rPr>
              <w:t>5-8</w:t>
            </w:r>
          </w:p>
        </w:tc>
        <w:tc>
          <w:tcPr>
            <w:tcW w:w="4930" w:type="dxa"/>
          </w:tcPr>
          <w:p w14:paraId="5566054D" w14:textId="7A99BBC6" w:rsidR="00D37618" w:rsidRDefault="00D37618" w:rsidP="00D37618">
            <w:pPr>
              <w:rPr>
                <w:sz w:val="24"/>
                <w:szCs w:val="24"/>
                <w:lang w:val="en-US"/>
              </w:rPr>
            </w:pPr>
            <w:r>
              <w:rPr>
                <w:sz w:val="24"/>
                <w:szCs w:val="24"/>
                <w:lang w:val="en-US"/>
              </w:rPr>
              <w:t>We report that the interviewers did not know the study participants prior to study commencement.</w:t>
            </w:r>
          </w:p>
          <w:p w14:paraId="76C58E2B" w14:textId="77777777" w:rsidR="00D37618" w:rsidRDefault="00D37618" w:rsidP="00D37618">
            <w:pPr>
              <w:rPr>
                <w:sz w:val="24"/>
                <w:szCs w:val="24"/>
                <w:lang w:val="en-US"/>
              </w:rPr>
            </w:pPr>
          </w:p>
          <w:p w14:paraId="45E62CDF" w14:textId="38CE2829" w:rsidR="00D37618" w:rsidRDefault="00D37618" w:rsidP="00D37618">
            <w:pPr>
              <w:rPr>
                <w:sz w:val="24"/>
                <w:szCs w:val="24"/>
                <w:lang w:val="en-US"/>
              </w:rPr>
            </w:pPr>
            <w:r>
              <w:rPr>
                <w:sz w:val="24"/>
                <w:szCs w:val="24"/>
                <w:lang w:val="en-US"/>
              </w:rPr>
              <w:t>We also report that the participants were informed of the goal of this formative study</w:t>
            </w:r>
            <w:proofErr w:type="gramStart"/>
            <w:r>
              <w:rPr>
                <w:sz w:val="24"/>
                <w:szCs w:val="24"/>
                <w:lang w:val="en-US"/>
              </w:rPr>
              <w:t>;</w:t>
            </w:r>
            <w:proofErr w:type="gramEnd"/>
            <w:r>
              <w:rPr>
                <w:sz w:val="24"/>
                <w:szCs w:val="24"/>
                <w:lang w:val="en-US"/>
              </w:rPr>
              <w:t xml:space="preserve"> which was to inform the design of an </w:t>
            </w:r>
            <w:r w:rsidR="007B5E86" w:rsidRPr="007B5E86">
              <w:rPr>
                <w:sz w:val="24"/>
                <w:szCs w:val="24"/>
                <w:lang w:val="en-US"/>
              </w:rPr>
              <w:t>implementation of integrated COVID-19 and TB screening, which was to be conducted at the same hospital.</w:t>
            </w:r>
          </w:p>
          <w:p w14:paraId="6E3C5106" w14:textId="77777777" w:rsidR="003F387F" w:rsidRDefault="003F387F" w:rsidP="00D37618">
            <w:pPr>
              <w:rPr>
                <w:sz w:val="24"/>
                <w:szCs w:val="24"/>
                <w:lang w:val="en-US"/>
              </w:rPr>
            </w:pPr>
          </w:p>
          <w:p w14:paraId="5E360CCC" w14:textId="1B9FA747" w:rsidR="00D37618" w:rsidRDefault="00D37618" w:rsidP="00D37618">
            <w:pPr>
              <w:rPr>
                <w:rFonts w:cstheme="minorHAnsi"/>
                <w:sz w:val="24"/>
                <w:szCs w:val="24"/>
                <w:lang w:val="en-US"/>
              </w:rPr>
            </w:pPr>
            <w:r>
              <w:rPr>
                <w:sz w:val="24"/>
                <w:szCs w:val="24"/>
                <w:lang w:val="en-US"/>
              </w:rPr>
              <w:t>We do not describe interviewer characteristics like bias, assumption</w:t>
            </w:r>
            <w:r w:rsidR="00F24F0E">
              <w:rPr>
                <w:sz w:val="24"/>
                <w:szCs w:val="24"/>
                <w:lang w:val="en-US"/>
              </w:rPr>
              <w:t>s</w:t>
            </w:r>
            <w:r>
              <w:rPr>
                <w:sz w:val="24"/>
                <w:szCs w:val="24"/>
                <w:lang w:val="en-US"/>
              </w:rPr>
              <w:t xml:space="preserve"> and others.</w:t>
            </w:r>
          </w:p>
        </w:tc>
      </w:tr>
      <w:tr w:rsidR="00AC117E" w:rsidRPr="00AF1DF3" w14:paraId="315E9EE9" w14:textId="5A95DB94" w:rsidTr="00F747E4">
        <w:trPr>
          <w:trHeight w:val="551"/>
        </w:trPr>
        <w:tc>
          <w:tcPr>
            <w:tcW w:w="1306" w:type="dxa"/>
          </w:tcPr>
          <w:p w14:paraId="0BBFCCEE" w14:textId="77777777" w:rsidR="00AC117E" w:rsidRPr="00AF1DF3" w:rsidRDefault="00AC117E" w:rsidP="00AC117E">
            <w:pPr>
              <w:rPr>
                <w:rFonts w:cstheme="minorHAnsi"/>
                <w:sz w:val="24"/>
                <w:szCs w:val="24"/>
              </w:rPr>
            </w:pPr>
            <w:r w:rsidRPr="00AF1DF3">
              <w:rPr>
                <w:rFonts w:cstheme="minorHAnsi"/>
                <w:sz w:val="24"/>
                <w:szCs w:val="24"/>
              </w:rPr>
              <w:t>S7</w:t>
            </w:r>
          </w:p>
        </w:tc>
        <w:tc>
          <w:tcPr>
            <w:tcW w:w="1758" w:type="dxa"/>
          </w:tcPr>
          <w:p w14:paraId="58257A89" w14:textId="77777777" w:rsidR="00AC117E" w:rsidRPr="00AF1DF3" w:rsidRDefault="00AC117E" w:rsidP="00AC117E">
            <w:pPr>
              <w:rPr>
                <w:rFonts w:cstheme="minorHAnsi"/>
                <w:sz w:val="24"/>
                <w:szCs w:val="24"/>
              </w:rPr>
            </w:pPr>
            <w:r w:rsidRPr="00AF1DF3">
              <w:rPr>
                <w:rFonts w:cstheme="minorHAnsi"/>
                <w:sz w:val="24"/>
                <w:szCs w:val="24"/>
              </w:rPr>
              <w:t>Context</w:t>
            </w:r>
          </w:p>
        </w:tc>
        <w:tc>
          <w:tcPr>
            <w:tcW w:w="4733" w:type="dxa"/>
          </w:tcPr>
          <w:p w14:paraId="30DABCD3" w14:textId="77777777" w:rsidR="00AC117E" w:rsidRPr="00AF1DF3" w:rsidRDefault="00AC117E" w:rsidP="00AC117E">
            <w:pPr>
              <w:rPr>
                <w:rFonts w:cstheme="minorHAnsi"/>
                <w:sz w:val="24"/>
                <w:szCs w:val="24"/>
              </w:rPr>
            </w:pPr>
            <w:r w:rsidRPr="00AF1DF3">
              <w:rPr>
                <w:rFonts w:cstheme="minorHAnsi"/>
                <w:sz w:val="24"/>
                <w:szCs w:val="24"/>
              </w:rPr>
              <w:t>Setting/site and salient contextual factors; rationale</w:t>
            </w:r>
          </w:p>
        </w:tc>
        <w:tc>
          <w:tcPr>
            <w:tcW w:w="1134" w:type="dxa"/>
          </w:tcPr>
          <w:p w14:paraId="528AC970" w14:textId="3545EF97" w:rsidR="00AC117E" w:rsidRPr="000453EE" w:rsidRDefault="007B5E86" w:rsidP="00AC117E">
            <w:pPr>
              <w:jc w:val="center"/>
              <w:rPr>
                <w:rFonts w:cstheme="minorHAnsi"/>
                <w:sz w:val="24"/>
                <w:szCs w:val="24"/>
                <w:lang w:val="en-US"/>
              </w:rPr>
            </w:pPr>
            <w:r>
              <w:rPr>
                <w:rFonts w:cstheme="minorHAnsi"/>
                <w:sz w:val="24"/>
                <w:szCs w:val="24"/>
                <w:lang w:val="en-US"/>
              </w:rPr>
              <w:t>6</w:t>
            </w:r>
          </w:p>
        </w:tc>
        <w:tc>
          <w:tcPr>
            <w:tcW w:w="4930" w:type="dxa"/>
          </w:tcPr>
          <w:p w14:paraId="4215A511" w14:textId="07019EB7" w:rsidR="00AC117E" w:rsidRDefault="00AC117E" w:rsidP="00AC117E">
            <w:pPr>
              <w:rPr>
                <w:rFonts w:cstheme="minorHAnsi"/>
                <w:sz w:val="24"/>
                <w:szCs w:val="24"/>
                <w:lang w:val="en-US"/>
              </w:rPr>
            </w:pPr>
            <w:r>
              <w:rPr>
                <w:sz w:val="24"/>
                <w:szCs w:val="24"/>
                <w:lang w:val="en-US"/>
              </w:rPr>
              <w:t xml:space="preserve">We describe where and how interviews </w:t>
            </w:r>
            <w:proofErr w:type="gramStart"/>
            <w:r>
              <w:rPr>
                <w:sz w:val="24"/>
                <w:szCs w:val="24"/>
                <w:lang w:val="en-US"/>
              </w:rPr>
              <w:t>were conducted</w:t>
            </w:r>
            <w:proofErr w:type="gramEnd"/>
            <w:r>
              <w:rPr>
                <w:sz w:val="24"/>
                <w:szCs w:val="24"/>
                <w:lang w:val="en-US"/>
              </w:rPr>
              <w:t>.</w:t>
            </w:r>
          </w:p>
        </w:tc>
      </w:tr>
      <w:tr w:rsidR="00CF536E" w:rsidRPr="00AF1DF3" w14:paraId="33D622BF" w14:textId="536A5105" w:rsidTr="00F747E4">
        <w:trPr>
          <w:trHeight w:val="1088"/>
        </w:trPr>
        <w:tc>
          <w:tcPr>
            <w:tcW w:w="1306" w:type="dxa"/>
          </w:tcPr>
          <w:p w14:paraId="16032697" w14:textId="77777777" w:rsidR="00CF536E" w:rsidRPr="00AF1DF3" w:rsidRDefault="00CF536E" w:rsidP="00CF536E">
            <w:pPr>
              <w:rPr>
                <w:rFonts w:cstheme="minorHAnsi"/>
                <w:sz w:val="24"/>
                <w:szCs w:val="24"/>
              </w:rPr>
            </w:pPr>
            <w:r w:rsidRPr="00AF1DF3">
              <w:rPr>
                <w:rFonts w:cstheme="minorHAnsi"/>
                <w:sz w:val="24"/>
                <w:szCs w:val="24"/>
              </w:rPr>
              <w:t>S8</w:t>
            </w:r>
          </w:p>
        </w:tc>
        <w:tc>
          <w:tcPr>
            <w:tcW w:w="1758" w:type="dxa"/>
          </w:tcPr>
          <w:p w14:paraId="11EC2F72" w14:textId="77777777" w:rsidR="00CF536E" w:rsidRPr="00AF1DF3" w:rsidRDefault="00CF536E" w:rsidP="00CF536E">
            <w:pPr>
              <w:rPr>
                <w:rFonts w:cstheme="minorHAnsi"/>
                <w:sz w:val="24"/>
                <w:szCs w:val="24"/>
              </w:rPr>
            </w:pPr>
            <w:r w:rsidRPr="00AF1DF3">
              <w:rPr>
                <w:rFonts w:cstheme="minorHAnsi"/>
                <w:sz w:val="24"/>
                <w:szCs w:val="24"/>
              </w:rPr>
              <w:t>Sampling strategy</w:t>
            </w:r>
          </w:p>
        </w:tc>
        <w:tc>
          <w:tcPr>
            <w:tcW w:w="4733" w:type="dxa"/>
          </w:tcPr>
          <w:p w14:paraId="2CE4F1EC" w14:textId="77777777" w:rsidR="00CF536E" w:rsidRPr="00AF1DF3" w:rsidRDefault="00CF536E" w:rsidP="00CF536E">
            <w:pPr>
              <w:rPr>
                <w:rFonts w:cstheme="minorHAnsi"/>
                <w:sz w:val="24"/>
                <w:szCs w:val="24"/>
              </w:rPr>
            </w:pPr>
            <w:r w:rsidRPr="00AF1DF3">
              <w:rPr>
                <w:rFonts w:cstheme="minorHAnsi"/>
                <w:sz w:val="24"/>
                <w:szCs w:val="24"/>
              </w:rPr>
              <w:t>How and why research participants, documents, or events were selected; criteria for deciding when no further sampling was necessary (e.g., sampling saturation); rationale</w:t>
            </w:r>
          </w:p>
        </w:tc>
        <w:tc>
          <w:tcPr>
            <w:tcW w:w="1134" w:type="dxa"/>
          </w:tcPr>
          <w:p w14:paraId="6621A57A" w14:textId="1328788B" w:rsidR="00CF536E" w:rsidRPr="00213B78" w:rsidRDefault="007B5E86" w:rsidP="007B5E86">
            <w:pPr>
              <w:rPr>
                <w:rFonts w:cstheme="minorHAnsi"/>
                <w:sz w:val="24"/>
                <w:szCs w:val="24"/>
                <w:lang w:val="en-US"/>
              </w:rPr>
            </w:pPr>
            <w:r>
              <w:rPr>
                <w:rFonts w:cstheme="minorHAnsi"/>
                <w:sz w:val="24"/>
                <w:szCs w:val="24"/>
                <w:lang w:val="en-US"/>
              </w:rPr>
              <w:t xml:space="preserve">   5-8</w:t>
            </w:r>
          </w:p>
        </w:tc>
        <w:tc>
          <w:tcPr>
            <w:tcW w:w="4930" w:type="dxa"/>
          </w:tcPr>
          <w:p w14:paraId="44CB14E9" w14:textId="6A557EB3" w:rsidR="00B97D52" w:rsidRDefault="00CF536E" w:rsidP="00CF536E">
            <w:pPr>
              <w:rPr>
                <w:sz w:val="24"/>
                <w:szCs w:val="24"/>
                <w:lang w:val="en-US"/>
              </w:rPr>
            </w:pPr>
            <w:r>
              <w:rPr>
                <w:sz w:val="24"/>
                <w:szCs w:val="24"/>
                <w:lang w:val="en-US"/>
              </w:rPr>
              <w:t>We describe the purposive sampling technique we used to select participants, how we approached the participants and the sample size.</w:t>
            </w:r>
            <w:r w:rsidR="00B97D52">
              <w:rPr>
                <w:sz w:val="24"/>
                <w:szCs w:val="24"/>
                <w:lang w:val="en-US"/>
              </w:rPr>
              <w:t xml:space="preserve"> We</w:t>
            </w:r>
            <w:r w:rsidR="008F743E">
              <w:rPr>
                <w:sz w:val="24"/>
                <w:szCs w:val="24"/>
                <w:lang w:val="en-US"/>
              </w:rPr>
              <w:t xml:space="preserve"> </w:t>
            </w:r>
            <w:r w:rsidR="00C25509">
              <w:rPr>
                <w:sz w:val="24"/>
                <w:szCs w:val="24"/>
                <w:lang w:val="en-US"/>
              </w:rPr>
              <w:t xml:space="preserve">also </w:t>
            </w:r>
            <w:r w:rsidR="00B97D52">
              <w:rPr>
                <w:sz w:val="24"/>
                <w:szCs w:val="24"/>
                <w:lang w:val="en-US"/>
              </w:rPr>
              <w:t>describe how we arrived at data saturation.</w:t>
            </w:r>
          </w:p>
          <w:p w14:paraId="30B31079" w14:textId="7E354CE5" w:rsidR="00CF536E" w:rsidRDefault="00CF536E" w:rsidP="00CF536E">
            <w:pPr>
              <w:rPr>
                <w:rFonts w:cstheme="minorHAnsi"/>
                <w:sz w:val="24"/>
                <w:szCs w:val="24"/>
                <w:lang w:val="en-US"/>
              </w:rPr>
            </w:pPr>
          </w:p>
        </w:tc>
      </w:tr>
      <w:tr w:rsidR="00CF536E" w:rsidRPr="00AF1DF3" w14:paraId="52922A93" w14:textId="608BBBC2" w:rsidTr="00F747E4">
        <w:trPr>
          <w:trHeight w:val="1102"/>
        </w:trPr>
        <w:tc>
          <w:tcPr>
            <w:tcW w:w="1306" w:type="dxa"/>
          </w:tcPr>
          <w:p w14:paraId="38FFC2AB" w14:textId="77777777" w:rsidR="00CF536E" w:rsidRPr="00AF1DF3" w:rsidRDefault="00CF536E" w:rsidP="00CF536E">
            <w:pPr>
              <w:rPr>
                <w:rFonts w:cstheme="minorHAnsi"/>
                <w:sz w:val="24"/>
                <w:szCs w:val="24"/>
              </w:rPr>
            </w:pPr>
            <w:r w:rsidRPr="00AF1DF3">
              <w:rPr>
                <w:rFonts w:cstheme="minorHAnsi"/>
                <w:sz w:val="24"/>
                <w:szCs w:val="24"/>
              </w:rPr>
              <w:t>S9</w:t>
            </w:r>
          </w:p>
        </w:tc>
        <w:tc>
          <w:tcPr>
            <w:tcW w:w="1758" w:type="dxa"/>
          </w:tcPr>
          <w:p w14:paraId="46DBE653" w14:textId="77777777" w:rsidR="00CF536E" w:rsidRPr="00AF1DF3" w:rsidRDefault="00CF536E" w:rsidP="00CF536E">
            <w:pPr>
              <w:rPr>
                <w:rFonts w:cstheme="minorHAnsi"/>
                <w:sz w:val="24"/>
                <w:szCs w:val="24"/>
              </w:rPr>
            </w:pPr>
            <w:r w:rsidRPr="00AF1DF3">
              <w:rPr>
                <w:rFonts w:cstheme="minorHAnsi"/>
                <w:sz w:val="24"/>
                <w:szCs w:val="24"/>
              </w:rPr>
              <w:t>Ethical issues pertaining to human subjects</w:t>
            </w:r>
          </w:p>
        </w:tc>
        <w:tc>
          <w:tcPr>
            <w:tcW w:w="4733" w:type="dxa"/>
          </w:tcPr>
          <w:p w14:paraId="7D1FCD93" w14:textId="77777777" w:rsidR="00CF536E" w:rsidRPr="00AF1DF3" w:rsidRDefault="00CF536E" w:rsidP="00CF536E">
            <w:pPr>
              <w:rPr>
                <w:rFonts w:cstheme="minorHAnsi"/>
                <w:sz w:val="24"/>
                <w:szCs w:val="24"/>
              </w:rPr>
            </w:pPr>
            <w:r w:rsidRPr="00AF1DF3">
              <w:rPr>
                <w:rFonts w:cstheme="minorHAnsi"/>
                <w:sz w:val="24"/>
                <w:szCs w:val="24"/>
              </w:rPr>
              <w:t>Documentation of approval by an appropriate ethics review board and participant consent, or explanation for lack thereof; other confidentiality and data security issues</w:t>
            </w:r>
          </w:p>
        </w:tc>
        <w:tc>
          <w:tcPr>
            <w:tcW w:w="1134" w:type="dxa"/>
          </w:tcPr>
          <w:p w14:paraId="481E6EEC" w14:textId="64890B9B" w:rsidR="00CF536E" w:rsidRPr="00F910B2" w:rsidRDefault="007B5E86" w:rsidP="00CF536E">
            <w:pPr>
              <w:jc w:val="center"/>
              <w:rPr>
                <w:rFonts w:cstheme="minorHAnsi"/>
                <w:sz w:val="24"/>
                <w:szCs w:val="24"/>
                <w:lang w:val="en-US"/>
              </w:rPr>
            </w:pPr>
            <w:r>
              <w:rPr>
                <w:rFonts w:cstheme="minorHAnsi"/>
                <w:sz w:val="24"/>
                <w:szCs w:val="24"/>
                <w:lang w:val="en-US"/>
              </w:rPr>
              <w:t>6-7</w:t>
            </w:r>
          </w:p>
        </w:tc>
        <w:tc>
          <w:tcPr>
            <w:tcW w:w="4930" w:type="dxa"/>
          </w:tcPr>
          <w:p w14:paraId="70801C55" w14:textId="5D5768D4" w:rsidR="008F743E" w:rsidRDefault="008F743E" w:rsidP="008F743E">
            <w:pPr>
              <w:rPr>
                <w:rFonts w:cstheme="minorHAnsi"/>
                <w:sz w:val="24"/>
                <w:szCs w:val="24"/>
                <w:lang w:val="en-GB"/>
              </w:rPr>
            </w:pPr>
            <w:r w:rsidRPr="008F743E">
              <w:rPr>
                <w:rFonts w:cstheme="minorHAnsi"/>
                <w:sz w:val="24"/>
                <w:szCs w:val="24"/>
                <w:lang w:val="en-GB"/>
              </w:rPr>
              <w:t xml:space="preserve">We describe that </w:t>
            </w:r>
            <w:r w:rsidR="00AA702F">
              <w:rPr>
                <w:rFonts w:cstheme="minorHAnsi"/>
                <w:sz w:val="24"/>
                <w:szCs w:val="24"/>
                <w:lang w:val="en-GB"/>
              </w:rPr>
              <w:t xml:space="preserve">verbal </w:t>
            </w:r>
            <w:r w:rsidRPr="008F743E">
              <w:rPr>
                <w:rFonts w:cstheme="minorHAnsi"/>
                <w:sz w:val="24"/>
                <w:szCs w:val="24"/>
                <w:lang w:val="en-GB"/>
              </w:rPr>
              <w:t xml:space="preserve">informed consent </w:t>
            </w:r>
            <w:proofErr w:type="gramStart"/>
            <w:r w:rsidRPr="008F743E">
              <w:rPr>
                <w:rFonts w:cstheme="minorHAnsi"/>
                <w:sz w:val="24"/>
                <w:szCs w:val="24"/>
                <w:lang w:val="en-GB"/>
              </w:rPr>
              <w:t>was obtained</w:t>
            </w:r>
            <w:proofErr w:type="gramEnd"/>
            <w:r w:rsidRPr="008F743E">
              <w:rPr>
                <w:rFonts w:cstheme="minorHAnsi"/>
                <w:sz w:val="24"/>
                <w:szCs w:val="24"/>
                <w:lang w:val="en-GB"/>
              </w:rPr>
              <w:t xml:space="preserve"> from all participants prior to the interviews.</w:t>
            </w:r>
          </w:p>
          <w:p w14:paraId="7D5D6A13" w14:textId="03BB4BAC" w:rsidR="003B630E" w:rsidRDefault="003B630E" w:rsidP="008F743E">
            <w:pPr>
              <w:rPr>
                <w:rFonts w:cstheme="minorHAnsi"/>
                <w:sz w:val="24"/>
                <w:szCs w:val="24"/>
                <w:lang w:val="en-GB"/>
              </w:rPr>
            </w:pPr>
          </w:p>
          <w:p w14:paraId="4352C732" w14:textId="7D7C4AA2" w:rsidR="003B630E" w:rsidRDefault="00B07467" w:rsidP="008F743E">
            <w:pPr>
              <w:rPr>
                <w:rFonts w:cstheme="minorHAnsi"/>
                <w:sz w:val="24"/>
                <w:szCs w:val="24"/>
                <w:lang w:val="en-GB"/>
              </w:rPr>
            </w:pPr>
            <w:r w:rsidRPr="00B07467">
              <w:rPr>
                <w:rFonts w:cstheme="minorHAnsi"/>
                <w:sz w:val="24"/>
                <w:szCs w:val="24"/>
                <w:lang w:val="en-GB"/>
              </w:rPr>
              <w:t xml:space="preserve">We describe our data management procedures including security and that data is </w:t>
            </w:r>
            <w:r w:rsidR="0031553C">
              <w:rPr>
                <w:rFonts w:cstheme="minorHAnsi"/>
                <w:sz w:val="24"/>
                <w:szCs w:val="24"/>
                <w:lang w:val="en-GB"/>
              </w:rPr>
              <w:t>de-identified.</w:t>
            </w:r>
          </w:p>
          <w:p w14:paraId="5EE9D9FB" w14:textId="22157D11" w:rsidR="00DE4EA9" w:rsidRDefault="00DE4EA9" w:rsidP="008F743E">
            <w:pPr>
              <w:rPr>
                <w:rFonts w:cstheme="minorHAnsi"/>
                <w:sz w:val="24"/>
                <w:szCs w:val="24"/>
                <w:lang w:val="en-GB"/>
              </w:rPr>
            </w:pPr>
          </w:p>
          <w:p w14:paraId="2D6BB278" w14:textId="1793EF3A" w:rsidR="00351797" w:rsidRPr="008F743E" w:rsidRDefault="00351797" w:rsidP="008F743E">
            <w:pPr>
              <w:rPr>
                <w:rFonts w:cstheme="minorHAnsi"/>
                <w:sz w:val="24"/>
                <w:szCs w:val="24"/>
                <w:lang w:val="en-GB"/>
              </w:rPr>
            </w:pPr>
            <w:r>
              <w:rPr>
                <w:rFonts w:cstheme="minorHAnsi"/>
                <w:sz w:val="24"/>
                <w:szCs w:val="24"/>
                <w:lang w:val="en-GB"/>
              </w:rPr>
              <w:t xml:space="preserve">We report that this study received ethical approvals </w:t>
            </w:r>
            <w:r w:rsidR="007B5E86" w:rsidRPr="007B5E86">
              <w:rPr>
                <w:rFonts w:cstheme="minorHAnsi"/>
                <w:sz w:val="24"/>
                <w:szCs w:val="24"/>
                <w:lang w:val="en-GB"/>
              </w:rPr>
              <w:t>received ethical approvals from the AIDS support organization (</w:t>
            </w:r>
            <w:proofErr w:type="spellStart"/>
            <w:r w:rsidR="007B5E86" w:rsidRPr="007B5E86">
              <w:rPr>
                <w:rFonts w:cstheme="minorHAnsi"/>
                <w:sz w:val="24"/>
                <w:szCs w:val="24"/>
                <w:lang w:val="en-GB"/>
              </w:rPr>
              <w:t>TASO</w:t>
            </w:r>
            <w:proofErr w:type="spellEnd"/>
            <w:r w:rsidR="007B5E86" w:rsidRPr="007B5E86">
              <w:rPr>
                <w:rFonts w:cstheme="minorHAnsi"/>
                <w:sz w:val="24"/>
                <w:szCs w:val="24"/>
                <w:lang w:val="en-GB"/>
              </w:rPr>
              <w:t xml:space="preserve">) research and </w:t>
            </w:r>
            <w:r w:rsidR="007B5E86" w:rsidRPr="007B5E86">
              <w:rPr>
                <w:rFonts w:cstheme="minorHAnsi"/>
                <w:sz w:val="24"/>
                <w:szCs w:val="24"/>
                <w:lang w:val="en-GB"/>
              </w:rPr>
              <w:lastRenderedPageBreak/>
              <w:t>Ethics Committee (</w:t>
            </w:r>
            <w:proofErr w:type="spellStart"/>
            <w:r w:rsidR="007B5E86" w:rsidRPr="007B5E86">
              <w:rPr>
                <w:rFonts w:cstheme="minorHAnsi"/>
                <w:sz w:val="24"/>
                <w:szCs w:val="24"/>
                <w:lang w:val="en-GB"/>
              </w:rPr>
              <w:t>TASO</w:t>
            </w:r>
            <w:proofErr w:type="spellEnd"/>
            <w:r w:rsidR="007B5E86" w:rsidRPr="007B5E86">
              <w:rPr>
                <w:rFonts w:cstheme="minorHAnsi"/>
                <w:sz w:val="24"/>
                <w:szCs w:val="24"/>
                <w:lang w:val="en-GB"/>
              </w:rPr>
              <w:t xml:space="preserve"> REC 082/2020-UG-REC-009) and the Uganda National Council of Science and Technology (HS1152ES).</w:t>
            </w:r>
          </w:p>
          <w:p w14:paraId="6BAEFE74" w14:textId="77777777" w:rsidR="00CF536E" w:rsidRDefault="00CF536E" w:rsidP="008F743E">
            <w:pPr>
              <w:rPr>
                <w:rFonts w:cstheme="minorHAnsi"/>
                <w:sz w:val="24"/>
                <w:szCs w:val="24"/>
                <w:lang w:val="en-US"/>
              </w:rPr>
            </w:pPr>
          </w:p>
        </w:tc>
      </w:tr>
      <w:tr w:rsidR="00CF536E" w:rsidRPr="00AF1DF3" w14:paraId="2517A5D7" w14:textId="3364A772" w:rsidTr="00F747E4">
        <w:trPr>
          <w:trHeight w:val="1653"/>
        </w:trPr>
        <w:tc>
          <w:tcPr>
            <w:tcW w:w="1306" w:type="dxa"/>
          </w:tcPr>
          <w:p w14:paraId="4C78373F" w14:textId="77777777" w:rsidR="00CF536E" w:rsidRPr="00AF1DF3" w:rsidRDefault="00CF536E" w:rsidP="00CF536E">
            <w:pPr>
              <w:rPr>
                <w:rFonts w:cstheme="minorHAnsi"/>
                <w:sz w:val="24"/>
                <w:szCs w:val="24"/>
              </w:rPr>
            </w:pPr>
            <w:r w:rsidRPr="00AF1DF3">
              <w:rPr>
                <w:rFonts w:cstheme="minorHAnsi"/>
                <w:sz w:val="24"/>
                <w:szCs w:val="24"/>
              </w:rPr>
              <w:lastRenderedPageBreak/>
              <w:t>S10</w:t>
            </w:r>
          </w:p>
        </w:tc>
        <w:tc>
          <w:tcPr>
            <w:tcW w:w="1758" w:type="dxa"/>
          </w:tcPr>
          <w:p w14:paraId="3AEC50AA" w14:textId="77777777" w:rsidR="00CF536E" w:rsidRPr="00AF1DF3" w:rsidRDefault="00CF536E" w:rsidP="00CF536E">
            <w:pPr>
              <w:rPr>
                <w:rFonts w:cstheme="minorHAnsi"/>
                <w:sz w:val="24"/>
                <w:szCs w:val="24"/>
              </w:rPr>
            </w:pPr>
            <w:r w:rsidRPr="00AF1DF3">
              <w:rPr>
                <w:rFonts w:cstheme="minorHAnsi"/>
                <w:sz w:val="24"/>
                <w:szCs w:val="24"/>
              </w:rPr>
              <w:t>Data collection methods</w:t>
            </w:r>
          </w:p>
        </w:tc>
        <w:tc>
          <w:tcPr>
            <w:tcW w:w="4733" w:type="dxa"/>
          </w:tcPr>
          <w:p w14:paraId="16DF6F5D" w14:textId="77777777" w:rsidR="00CF536E" w:rsidRPr="00AF1DF3" w:rsidRDefault="00CF536E" w:rsidP="00CF536E">
            <w:pPr>
              <w:rPr>
                <w:rFonts w:cstheme="minorHAnsi"/>
                <w:sz w:val="24"/>
                <w:szCs w:val="24"/>
              </w:rPr>
            </w:pPr>
            <w:r w:rsidRPr="00AF1DF3">
              <w:rPr>
                <w:rFonts w:cstheme="minorHAnsi"/>
                <w:sz w:val="24"/>
                <w:szCs w:val="24"/>
              </w:rPr>
              <w:t>Types of data collected; details of data collection procedures including (as appropriate) start and stop dates of data collection and analysis, iterative process, triangulation of sources/methods, and modification of procedures in response to evolving study findings; rationale</w:t>
            </w:r>
          </w:p>
        </w:tc>
        <w:tc>
          <w:tcPr>
            <w:tcW w:w="1134" w:type="dxa"/>
          </w:tcPr>
          <w:p w14:paraId="14C001F4" w14:textId="4019C808" w:rsidR="00CF536E" w:rsidRPr="004F15D1" w:rsidRDefault="007B5E86" w:rsidP="00CF536E">
            <w:pPr>
              <w:jc w:val="center"/>
              <w:rPr>
                <w:rFonts w:cstheme="minorHAnsi"/>
                <w:sz w:val="24"/>
                <w:szCs w:val="24"/>
                <w:lang w:val="en-US"/>
              </w:rPr>
            </w:pPr>
            <w:r>
              <w:rPr>
                <w:rFonts w:cstheme="minorHAnsi"/>
                <w:sz w:val="24"/>
                <w:szCs w:val="24"/>
                <w:lang w:val="en-US"/>
              </w:rPr>
              <w:t>6-7</w:t>
            </w:r>
          </w:p>
        </w:tc>
        <w:tc>
          <w:tcPr>
            <w:tcW w:w="4930" w:type="dxa"/>
          </w:tcPr>
          <w:p w14:paraId="3FE87474" w14:textId="085A1275" w:rsidR="00204C58" w:rsidRPr="00204C58" w:rsidRDefault="00204C58" w:rsidP="00204C58">
            <w:pPr>
              <w:rPr>
                <w:rFonts w:cstheme="minorHAnsi"/>
                <w:sz w:val="24"/>
                <w:szCs w:val="24"/>
                <w:lang w:val="en-GB"/>
              </w:rPr>
            </w:pPr>
            <w:r w:rsidRPr="00204C58">
              <w:rPr>
                <w:rFonts w:cstheme="minorHAnsi"/>
                <w:sz w:val="24"/>
                <w:szCs w:val="24"/>
                <w:lang w:val="en-GB"/>
              </w:rPr>
              <w:t>We describe the data collection methods (semi-structured interviews)</w:t>
            </w:r>
            <w:r w:rsidR="00933A82">
              <w:rPr>
                <w:rFonts w:cstheme="minorHAnsi"/>
                <w:sz w:val="24"/>
                <w:szCs w:val="24"/>
                <w:lang w:val="en-GB"/>
              </w:rPr>
              <w:t xml:space="preserve"> and the start and stop dates of data collection (</w:t>
            </w:r>
            <w:r w:rsidR="007B5E86">
              <w:rPr>
                <w:rFonts w:cstheme="minorHAnsi"/>
                <w:sz w:val="24"/>
                <w:szCs w:val="24"/>
                <w:lang w:val="en-GB"/>
              </w:rPr>
              <w:t xml:space="preserve">between </w:t>
            </w:r>
            <w:r w:rsidR="007B5E86" w:rsidRPr="007B5E86">
              <w:rPr>
                <w:rFonts w:cstheme="minorHAnsi"/>
                <w:sz w:val="24"/>
                <w:szCs w:val="24"/>
                <w:lang w:val="en-GB"/>
              </w:rPr>
              <w:t>January 2021 and March 2021</w:t>
            </w:r>
            <w:r w:rsidR="00B51265">
              <w:rPr>
                <w:rFonts w:cstheme="minorHAnsi"/>
                <w:sz w:val="24"/>
                <w:szCs w:val="24"/>
                <w:lang w:val="en-GB"/>
              </w:rPr>
              <w:t>)</w:t>
            </w:r>
            <w:r w:rsidR="0061684B">
              <w:rPr>
                <w:rFonts w:cstheme="minorHAnsi"/>
                <w:sz w:val="24"/>
                <w:szCs w:val="24"/>
                <w:lang w:val="en-GB"/>
              </w:rPr>
              <w:t>.</w:t>
            </w:r>
          </w:p>
          <w:p w14:paraId="53C869A5" w14:textId="77777777" w:rsidR="00204C58" w:rsidRPr="00204C58" w:rsidRDefault="00204C58" w:rsidP="00204C58">
            <w:pPr>
              <w:rPr>
                <w:rFonts w:cstheme="minorHAnsi"/>
                <w:sz w:val="24"/>
                <w:szCs w:val="24"/>
                <w:lang w:val="en-GB"/>
              </w:rPr>
            </w:pPr>
          </w:p>
          <w:p w14:paraId="37788B45" w14:textId="77777777" w:rsidR="00CF536E" w:rsidRDefault="00CF536E" w:rsidP="00204C58">
            <w:pPr>
              <w:rPr>
                <w:rFonts w:cstheme="minorHAnsi"/>
                <w:sz w:val="24"/>
                <w:szCs w:val="24"/>
                <w:lang w:val="en-US"/>
              </w:rPr>
            </w:pPr>
          </w:p>
        </w:tc>
      </w:tr>
      <w:tr w:rsidR="00CF536E" w:rsidRPr="00AF1DF3" w14:paraId="001C9CE3" w14:textId="26839B27" w:rsidTr="00F747E4">
        <w:trPr>
          <w:trHeight w:val="1102"/>
        </w:trPr>
        <w:tc>
          <w:tcPr>
            <w:tcW w:w="1306" w:type="dxa"/>
          </w:tcPr>
          <w:p w14:paraId="1741E56D" w14:textId="77777777" w:rsidR="00CF536E" w:rsidRPr="00AF1DF3" w:rsidRDefault="00CF536E" w:rsidP="00CF536E">
            <w:pPr>
              <w:rPr>
                <w:rFonts w:cstheme="minorHAnsi"/>
                <w:sz w:val="24"/>
                <w:szCs w:val="24"/>
              </w:rPr>
            </w:pPr>
            <w:r w:rsidRPr="00AF1DF3">
              <w:rPr>
                <w:rFonts w:cstheme="minorHAnsi"/>
                <w:sz w:val="24"/>
                <w:szCs w:val="24"/>
              </w:rPr>
              <w:t>S11</w:t>
            </w:r>
          </w:p>
        </w:tc>
        <w:tc>
          <w:tcPr>
            <w:tcW w:w="1758" w:type="dxa"/>
          </w:tcPr>
          <w:p w14:paraId="560B428A" w14:textId="77777777" w:rsidR="00CF536E" w:rsidRPr="00AF1DF3" w:rsidRDefault="00CF536E" w:rsidP="00CF536E">
            <w:pPr>
              <w:rPr>
                <w:rFonts w:cstheme="minorHAnsi"/>
                <w:sz w:val="24"/>
                <w:szCs w:val="24"/>
              </w:rPr>
            </w:pPr>
            <w:r w:rsidRPr="00AF1DF3">
              <w:rPr>
                <w:rFonts w:cstheme="minorHAnsi"/>
                <w:sz w:val="24"/>
                <w:szCs w:val="24"/>
              </w:rPr>
              <w:t>Data collection instruments and technologies</w:t>
            </w:r>
          </w:p>
        </w:tc>
        <w:tc>
          <w:tcPr>
            <w:tcW w:w="4733" w:type="dxa"/>
          </w:tcPr>
          <w:p w14:paraId="09048DF7" w14:textId="77777777" w:rsidR="00CF536E" w:rsidRPr="00AF1DF3" w:rsidRDefault="00CF536E" w:rsidP="00CF536E">
            <w:pPr>
              <w:rPr>
                <w:rFonts w:cstheme="minorHAnsi"/>
                <w:sz w:val="24"/>
                <w:szCs w:val="24"/>
              </w:rPr>
            </w:pPr>
            <w:r w:rsidRPr="00AF1DF3">
              <w:rPr>
                <w:rFonts w:cstheme="minorHAnsi"/>
                <w:sz w:val="24"/>
                <w:szCs w:val="24"/>
              </w:rPr>
              <w:t>Description of instruments (e.g., interview guides, questionnaires) and devices (e.g., audio recorders) used for data collection; if/how the instrument(s) changed over the course of the study</w:t>
            </w:r>
          </w:p>
        </w:tc>
        <w:tc>
          <w:tcPr>
            <w:tcW w:w="1134" w:type="dxa"/>
          </w:tcPr>
          <w:p w14:paraId="0EC6EA71" w14:textId="492558E4" w:rsidR="00CF536E" w:rsidRPr="00D9213C" w:rsidRDefault="007B5E86" w:rsidP="00CF536E">
            <w:pPr>
              <w:jc w:val="center"/>
              <w:rPr>
                <w:rFonts w:cstheme="minorHAnsi"/>
                <w:sz w:val="24"/>
                <w:szCs w:val="24"/>
                <w:lang w:val="en-US"/>
              </w:rPr>
            </w:pPr>
            <w:r>
              <w:rPr>
                <w:rFonts w:cstheme="minorHAnsi"/>
                <w:sz w:val="24"/>
                <w:szCs w:val="24"/>
                <w:lang w:val="en-US"/>
              </w:rPr>
              <w:t>6-7</w:t>
            </w:r>
          </w:p>
        </w:tc>
        <w:tc>
          <w:tcPr>
            <w:tcW w:w="4930" w:type="dxa"/>
          </w:tcPr>
          <w:p w14:paraId="0F3C2BB0" w14:textId="77777777" w:rsidR="00204C58" w:rsidRPr="00204C58" w:rsidRDefault="00204C58" w:rsidP="00204C58">
            <w:pPr>
              <w:rPr>
                <w:rFonts w:cstheme="minorHAnsi"/>
                <w:sz w:val="24"/>
                <w:szCs w:val="24"/>
                <w:lang w:val="en-GB"/>
              </w:rPr>
            </w:pPr>
            <w:r w:rsidRPr="00204C58">
              <w:rPr>
                <w:rFonts w:cstheme="minorHAnsi"/>
                <w:sz w:val="24"/>
                <w:szCs w:val="24"/>
                <w:lang w:val="en-GB"/>
              </w:rPr>
              <w:t>We describe interview guides including topics and questions.</w:t>
            </w:r>
          </w:p>
          <w:p w14:paraId="7164AEBF" w14:textId="77777777" w:rsidR="00CF536E" w:rsidRDefault="00CF536E" w:rsidP="00204C58">
            <w:pPr>
              <w:rPr>
                <w:rFonts w:cstheme="minorHAnsi"/>
                <w:sz w:val="24"/>
                <w:szCs w:val="24"/>
                <w:lang w:val="en-US"/>
              </w:rPr>
            </w:pPr>
          </w:p>
          <w:p w14:paraId="21E3ECC7" w14:textId="4B1DB530" w:rsidR="00DE509A" w:rsidRDefault="00DE509A" w:rsidP="00204C58">
            <w:pPr>
              <w:rPr>
                <w:rFonts w:cstheme="minorHAnsi"/>
                <w:sz w:val="24"/>
                <w:szCs w:val="24"/>
                <w:lang w:val="en-US"/>
              </w:rPr>
            </w:pPr>
            <w:r>
              <w:rPr>
                <w:rFonts w:cstheme="minorHAnsi"/>
                <w:sz w:val="24"/>
                <w:szCs w:val="24"/>
                <w:lang w:val="en-US"/>
              </w:rPr>
              <w:t>We report that we used audio recorders to record the interviews.</w:t>
            </w:r>
          </w:p>
        </w:tc>
      </w:tr>
      <w:tr w:rsidR="00CF536E" w:rsidRPr="00AF1DF3" w14:paraId="77862C88" w14:textId="3FFF5E51" w:rsidTr="00F747E4">
        <w:trPr>
          <w:trHeight w:val="1102"/>
        </w:trPr>
        <w:tc>
          <w:tcPr>
            <w:tcW w:w="1306" w:type="dxa"/>
          </w:tcPr>
          <w:p w14:paraId="64BB6DE7" w14:textId="77777777" w:rsidR="00CF536E" w:rsidRPr="00AF1DF3" w:rsidRDefault="00CF536E" w:rsidP="00CF536E">
            <w:pPr>
              <w:rPr>
                <w:rFonts w:cstheme="minorHAnsi"/>
                <w:sz w:val="24"/>
                <w:szCs w:val="24"/>
              </w:rPr>
            </w:pPr>
            <w:r w:rsidRPr="00AF1DF3">
              <w:rPr>
                <w:rFonts w:cstheme="minorHAnsi"/>
                <w:sz w:val="24"/>
                <w:szCs w:val="24"/>
              </w:rPr>
              <w:t>S12</w:t>
            </w:r>
          </w:p>
        </w:tc>
        <w:tc>
          <w:tcPr>
            <w:tcW w:w="1758" w:type="dxa"/>
          </w:tcPr>
          <w:p w14:paraId="05743507" w14:textId="77777777" w:rsidR="00CF536E" w:rsidRPr="00AF1DF3" w:rsidRDefault="00CF536E" w:rsidP="00CF536E">
            <w:pPr>
              <w:rPr>
                <w:rFonts w:cstheme="minorHAnsi"/>
                <w:sz w:val="24"/>
                <w:szCs w:val="24"/>
              </w:rPr>
            </w:pPr>
            <w:r w:rsidRPr="00AF1DF3">
              <w:rPr>
                <w:rFonts w:cstheme="minorHAnsi"/>
                <w:sz w:val="24"/>
                <w:szCs w:val="24"/>
              </w:rPr>
              <w:t>Units of study</w:t>
            </w:r>
          </w:p>
        </w:tc>
        <w:tc>
          <w:tcPr>
            <w:tcW w:w="4733" w:type="dxa"/>
          </w:tcPr>
          <w:p w14:paraId="562303F1" w14:textId="77777777" w:rsidR="00CF536E" w:rsidRPr="00AF1DF3" w:rsidRDefault="00CF536E" w:rsidP="00CF536E">
            <w:pPr>
              <w:rPr>
                <w:rFonts w:cstheme="minorHAnsi"/>
                <w:sz w:val="24"/>
                <w:szCs w:val="24"/>
              </w:rPr>
            </w:pPr>
            <w:r w:rsidRPr="00AF1DF3">
              <w:rPr>
                <w:rFonts w:cstheme="minorHAnsi"/>
                <w:sz w:val="24"/>
                <w:szCs w:val="24"/>
              </w:rPr>
              <w:t>Number and relevant characteristics of participants, documents, or events included in the study; level of participation (could be reported in results)</w:t>
            </w:r>
          </w:p>
        </w:tc>
        <w:tc>
          <w:tcPr>
            <w:tcW w:w="1134" w:type="dxa"/>
          </w:tcPr>
          <w:p w14:paraId="185B0973" w14:textId="6C01BA2D" w:rsidR="00CF536E" w:rsidRPr="00E071B3" w:rsidRDefault="007B5E86" w:rsidP="00CF536E">
            <w:pPr>
              <w:jc w:val="center"/>
              <w:rPr>
                <w:rFonts w:cstheme="minorHAnsi"/>
                <w:sz w:val="24"/>
                <w:szCs w:val="24"/>
                <w:lang w:val="en-US"/>
              </w:rPr>
            </w:pPr>
            <w:r>
              <w:rPr>
                <w:rFonts w:cstheme="minorHAnsi"/>
                <w:sz w:val="24"/>
                <w:szCs w:val="24"/>
                <w:lang w:val="en-US"/>
              </w:rPr>
              <w:t>9</w:t>
            </w:r>
          </w:p>
        </w:tc>
        <w:tc>
          <w:tcPr>
            <w:tcW w:w="4930" w:type="dxa"/>
          </w:tcPr>
          <w:p w14:paraId="42D222F7" w14:textId="78DC1643" w:rsidR="00CF536E" w:rsidRDefault="004D2B79" w:rsidP="00EB6630">
            <w:pPr>
              <w:rPr>
                <w:rFonts w:cstheme="minorHAnsi"/>
                <w:sz w:val="24"/>
                <w:szCs w:val="24"/>
                <w:lang w:val="en-US"/>
              </w:rPr>
            </w:pPr>
            <w:r>
              <w:rPr>
                <w:rFonts w:cstheme="minorHAnsi"/>
                <w:sz w:val="24"/>
                <w:szCs w:val="24"/>
                <w:lang w:val="en-US"/>
              </w:rPr>
              <w:t>We describe the number</w:t>
            </w:r>
            <w:r w:rsidR="007B5E86">
              <w:rPr>
                <w:rFonts w:cstheme="minorHAnsi"/>
                <w:sz w:val="24"/>
                <w:szCs w:val="24"/>
                <w:lang w:val="en-US"/>
              </w:rPr>
              <w:t xml:space="preserve"> (12 healthcare Providers)</w:t>
            </w:r>
            <w:r>
              <w:rPr>
                <w:rFonts w:cstheme="minorHAnsi"/>
                <w:sz w:val="24"/>
                <w:szCs w:val="24"/>
                <w:lang w:val="en-US"/>
              </w:rPr>
              <w:t xml:space="preserve"> and relevant</w:t>
            </w:r>
            <w:r w:rsidR="00DC5F77">
              <w:rPr>
                <w:rFonts w:cstheme="minorHAnsi"/>
                <w:sz w:val="24"/>
                <w:szCs w:val="24"/>
                <w:lang w:val="en-US"/>
              </w:rPr>
              <w:t xml:space="preserve"> characteristics of participants in the results.</w:t>
            </w:r>
            <w:r>
              <w:rPr>
                <w:rFonts w:cstheme="minorHAnsi"/>
                <w:sz w:val="24"/>
                <w:szCs w:val="24"/>
                <w:lang w:val="en-US"/>
              </w:rPr>
              <w:t xml:space="preserve"> </w:t>
            </w:r>
          </w:p>
        </w:tc>
      </w:tr>
      <w:tr w:rsidR="00CF536E" w:rsidRPr="00AF1DF3" w14:paraId="6895DFE9" w14:textId="129439E5" w:rsidTr="00F747E4">
        <w:trPr>
          <w:trHeight w:val="805"/>
        </w:trPr>
        <w:tc>
          <w:tcPr>
            <w:tcW w:w="1306" w:type="dxa"/>
          </w:tcPr>
          <w:p w14:paraId="7167609A" w14:textId="77777777" w:rsidR="00CF536E" w:rsidRPr="00AF1DF3" w:rsidRDefault="00CF536E" w:rsidP="00CF536E">
            <w:pPr>
              <w:rPr>
                <w:rFonts w:cstheme="minorHAnsi"/>
                <w:sz w:val="24"/>
                <w:szCs w:val="24"/>
              </w:rPr>
            </w:pPr>
            <w:r w:rsidRPr="00AF1DF3">
              <w:rPr>
                <w:rFonts w:cstheme="minorHAnsi"/>
                <w:sz w:val="24"/>
                <w:szCs w:val="24"/>
              </w:rPr>
              <w:t>S13</w:t>
            </w:r>
          </w:p>
        </w:tc>
        <w:tc>
          <w:tcPr>
            <w:tcW w:w="1758" w:type="dxa"/>
          </w:tcPr>
          <w:p w14:paraId="25F1F63F" w14:textId="77777777" w:rsidR="00CF536E" w:rsidRPr="00AF1DF3" w:rsidRDefault="00CF536E" w:rsidP="00CF536E">
            <w:pPr>
              <w:rPr>
                <w:rFonts w:cstheme="minorHAnsi"/>
                <w:sz w:val="24"/>
                <w:szCs w:val="24"/>
              </w:rPr>
            </w:pPr>
            <w:r w:rsidRPr="00AF1DF3">
              <w:rPr>
                <w:rFonts w:cstheme="minorHAnsi"/>
                <w:sz w:val="24"/>
                <w:szCs w:val="24"/>
              </w:rPr>
              <w:t>Data processing</w:t>
            </w:r>
          </w:p>
        </w:tc>
        <w:tc>
          <w:tcPr>
            <w:tcW w:w="4733" w:type="dxa"/>
          </w:tcPr>
          <w:p w14:paraId="4E80A3EE" w14:textId="77777777" w:rsidR="00CF536E" w:rsidRPr="00AF1DF3" w:rsidRDefault="00CF536E" w:rsidP="00CF536E">
            <w:pPr>
              <w:rPr>
                <w:rFonts w:cstheme="minorHAnsi"/>
                <w:sz w:val="24"/>
                <w:szCs w:val="24"/>
              </w:rPr>
            </w:pPr>
            <w:r w:rsidRPr="00AF1DF3">
              <w:rPr>
                <w:rFonts w:cstheme="minorHAnsi"/>
                <w:sz w:val="24"/>
                <w:szCs w:val="24"/>
              </w:rPr>
              <w:t>Methods for processing data prior to and during analysis, including transcription, data entry, data management and security, verification of data integrity, data coding, and</w:t>
            </w:r>
            <w:r>
              <w:rPr>
                <w:rFonts w:cstheme="minorHAnsi"/>
                <w:sz w:val="24"/>
                <w:szCs w:val="24"/>
              </w:rPr>
              <w:t xml:space="preserve"> </w:t>
            </w:r>
            <w:r w:rsidRPr="00AF1DF3">
              <w:rPr>
                <w:rFonts w:cstheme="minorHAnsi"/>
                <w:sz w:val="24"/>
                <w:szCs w:val="24"/>
              </w:rPr>
              <w:t>anonymization/</w:t>
            </w:r>
            <w:r>
              <w:rPr>
                <w:rFonts w:cstheme="minorHAnsi"/>
                <w:sz w:val="24"/>
                <w:szCs w:val="24"/>
              </w:rPr>
              <w:t xml:space="preserve"> </w:t>
            </w:r>
            <w:r w:rsidRPr="00AF1DF3">
              <w:rPr>
                <w:rFonts w:cstheme="minorHAnsi"/>
                <w:sz w:val="24"/>
                <w:szCs w:val="24"/>
              </w:rPr>
              <w:t>deidentification of excerpts</w:t>
            </w:r>
          </w:p>
        </w:tc>
        <w:tc>
          <w:tcPr>
            <w:tcW w:w="1134" w:type="dxa"/>
          </w:tcPr>
          <w:p w14:paraId="381DC185" w14:textId="32483151" w:rsidR="00CF536E" w:rsidRPr="007114CA" w:rsidRDefault="007B5E86" w:rsidP="00CF536E">
            <w:pPr>
              <w:jc w:val="center"/>
              <w:rPr>
                <w:rFonts w:cstheme="minorHAnsi"/>
                <w:sz w:val="24"/>
                <w:szCs w:val="24"/>
                <w:lang w:val="en-US"/>
              </w:rPr>
            </w:pPr>
            <w:r>
              <w:rPr>
                <w:rFonts w:cstheme="minorHAnsi"/>
                <w:sz w:val="24"/>
                <w:szCs w:val="24"/>
                <w:lang w:val="en-US"/>
              </w:rPr>
              <w:t>8-9</w:t>
            </w:r>
          </w:p>
        </w:tc>
        <w:tc>
          <w:tcPr>
            <w:tcW w:w="4930" w:type="dxa"/>
          </w:tcPr>
          <w:p w14:paraId="5B7DC9B3" w14:textId="3B8E634F" w:rsidR="00CF536E" w:rsidRDefault="009D1834" w:rsidP="00F4710B">
            <w:pPr>
              <w:rPr>
                <w:rFonts w:cstheme="minorHAnsi"/>
                <w:sz w:val="24"/>
                <w:szCs w:val="24"/>
                <w:lang w:val="en-US"/>
              </w:rPr>
            </w:pPr>
            <w:r>
              <w:rPr>
                <w:rFonts w:cstheme="minorHAnsi"/>
                <w:sz w:val="24"/>
                <w:szCs w:val="24"/>
                <w:lang w:val="en-US"/>
              </w:rPr>
              <w:t>We report that audio interviews were transcribed verbatim</w:t>
            </w:r>
            <w:r w:rsidR="007B5E86">
              <w:rPr>
                <w:rFonts w:cstheme="minorHAnsi"/>
                <w:sz w:val="24"/>
                <w:szCs w:val="24"/>
                <w:lang w:val="en-US"/>
              </w:rPr>
              <w:t>.</w:t>
            </w:r>
            <w:r w:rsidR="004841FD">
              <w:rPr>
                <w:rFonts w:cstheme="minorHAnsi"/>
                <w:sz w:val="24"/>
                <w:szCs w:val="24"/>
                <w:lang w:val="en-US"/>
              </w:rPr>
              <w:t xml:space="preserve"> We describe how the transcripts were de-identified and secured and </w:t>
            </w:r>
            <w:r w:rsidR="00A155F5">
              <w:rPr>
                <w:rFonts w:cstheme="minorHAnsi"/>
                <w:sz w:val="24"/>
                <w:szCs w:val="24"/>
                <w:lang w:val="en-US"/>
              </w:rPr>
              <w:t>the process of data coding by two analysts.</w:t>
            </w:r>
          </w:p>
        </w:tc>
      </w:tr>
      <w:tr w:rsidR="00CF536E" w:rsidRPr="00AF1DF3" w14:paraId="61A42F95" w14:textId="03AFCB1F" w:rsidTr="00F747E4">
        <w:trPr>
          <w:trHeight w:val="1102"/>
        </w:trPr>
        <w:tc>
          <w:tcPr>
            <w:tcW w:w="1306" w:type="dxa"/>
          </w:tcPr>
          <w:p w14:paraId="58BBCA41" w14:textId="77777777" w:rsidR="00CF536E" w:rsidRPr="00AF1DF3" w:rsidRDefault="00CF536E" w:rsidP="00CF536E">
            <w:pPr>
              <w:rPr>
                <w:rFonts w:cstheme="minorHAnsi"/>
                <w:sz w:val="24"/>
                <w:szCs w:val="24"/>
              </w:rPr>
            </w:pPr>
            <w:r w:rsidRPr="00AF1DF3">
              <w:rPr>
                <w:rFonts w:cstheme="minorHAnsi"/>
                <w:sz w:val="24"/>
                <w:szCs w:val="24"/>
              </w:rPr>
              <w:t>S14</w:t>
            </w:r>
          </w:p>
        </w:tc>
        <w:tc>
          <w:tcPr>
            <w:tcW w:w="1758" w:type="dxa"/>
          </w:tcPr>
          <w:p w14:paraId="374B0CEF" w14:textId="77777777" w:rsidR="00CF536E" w:rsidRPr="00AF1DF3" w:rsidRDefault="00CF536E" w:rsidP="00CF536E">
            <w:pPr>
              <w:rPr>
                <w:rFonts w:cstheme="minorHAnsi"/>
                <w:sz w:val="24"/>
                <w:szCs w:val="24"/>
              </w:rPr>
            </w:pPr>
            <w:r w:rsidRPr="00AF1DF3">
              <w:rPr>
                <w:rFonts w:cstheme="minorHAnsi"/>
                <w:sz w:val="24"/>
                <w:szCs w:val="24"/>
              </w:rPr>
              <w:t>Data analysis</w:t>
            </w:r>
          </w:p>
        </w:tc>
        <w:tc>
          <w:tcPr>
            <w:tcW w:w="4733" w:type="dxa"/>
          </w:tcPr>
          <w:p w14:paraId="553C0730" w14:textId="77777777" w:rsidR="00CF536E" w:rsidRPr="00AF1DF3" w:rsidRDefault="00CF536E" w:rsidP="00CF536E">
            <w:pPr>
              <w:rPr>
                <w:rFonts w:cstheme="minorHAnsi"/>
                <w:sz w:val="24"/>
                <w:szCs w:val="24"/>
              </w:rPr>
            </w:pPr>
            <w:r w:rsidRPr="00AF1DF3">
              <w:rPr>
                <w:rFonts w:cstheme="minorHAnsi"/>
                <w:sz w:val="24"/>
                <w:szCs w:val="24"/>
              </w:rPr>
              <w:t>Process by which inferences, themes, etc., were identified and developed, including the researchers involved in data analysis; usually references a specific paradigm or approach; rationale</w:t>
            </w:r>
          </w:p>
        </w:tc>
        <w:tc>
          <w:tcPr>
            <w:tcW w:w="1134" w:type="dxa"/>
          </w:tcPr>
          <w:p w14:paraId="7AEC9885" w14:textId="6E51259D" w:rsidR="00CF536E" w:rsidRPr="007C7E34" w:rsidRDefault="007B5E86" w:rsidP="00CF536E">
            <w:pPr>
              <w:jc w:val="center"/>
              <w:rPr>
                <w:rFonts w:cstheme="minorHAnsi"/>
                <w:sz w:val="24"/>
                <w:szCs w:val="24"/>
                <w:lang w:val="en-US"/>
              </w:rPr>
            </w:pPr>
            <w:r>
              <w:rPr>
                <w:rFonts w:cstheme="minorHAnsi"/>
                <w:sz w:val="24"/>
                <w:szCs w:val="24"/>
                <w:lang w:val="en-US"/>
              </w:rPr>
              <w:t>7-9</w:t>
            </w:r>
          </w:p>
        </w:tc>
        <w:tc>
          <w:tcPr>
            <w:tcW w:w="4930" w:type="dxa"/>
          </w:tcPr>
          <w:p w14:paraId="3879A537" w14:textId="2A0E93CC" w:rsidR="00497187" w:rsidRDefault="00497187" w:rsidP="00497187">
            <w:pPr>
              <w:rPr>
                <w:sz w:val="24"/>
                <w:szCs w:val="24"/>
                <w:lang w:val="en-US"/>
              </w:rPr>
            </w:pPr>
            <w:r>
              <w:rPr>
                <w:sz w:val="24"/>
                <w:szCs w:val="24"/>
                <w:lang w:val="en-US"/>
              </w:rPr>
              <w:t xml:space="preserve">We describe how themes </w:t>
            </w:r>
            <w:proofErr w:type="gramStart"/>
            <w:r>
              <w:rPr>
                <w:sz w:val="24"/>
                <w:szCs w:val="24"/>
                <w:lang w:val="en-US"/>
              </w:rPr>
              <w:t>were derived</w:t>
            </w:r>
            <w:proofErr w:type="gramEnd"/>
            <w:r>
              <w:rPr>
                <w:sz w:val="24"/>
                <w:szCs w:val="24"/>
                <w:lang w:val="en-US"/>
              </w:rPr>
              <w:t xml:space="preserve"> from the data using an inductive approach</w:t>
            </w:r>
            <w:r w:rsidR="00902E34">
              <w:rPr>
                <w:sz w:val="24"/>
                <w:szCs w:val="24"/>
                <w:lang w:val="en-US"/>
              </w:rPr>
              <w:t xml:space="preserve"> and the researchers involved.</w:t>
            </w:r>
          </w:p>
          <w:p w14:paraId="0C48C038" w14:textId="5E02E647" w:rsidR="00D45B6A" w:rsidRDefault="00D45B6A" w:rsidP="00497187">
            <w:pPr>
              <w:rPr>
                <w:sz w:val="24"/>
                <w:szCs w:val="24"/>
                <w:lang w:val="en-US"/>
              </w:rPr>
            </w:pPr>
          </w:p>
          <w:p w14:paraId="0A1017BE" w14:textId="68501AE5" w:rsidR="000C14FC" w:rsidRPr="008F0DB7" w:rsidRDefault="00D45B6A" w:rsidP="00497187">
            <w:pPr>
              <w:rPr>
                <w:sz w:val="24"/>
                <w:szCs w:val="24"/>
                <w:lang w:val="en-US"/>
              </w:rPr>
            </w:pPr>
            <w:r>
              <w:rPr>
                <w:sz w:val="24"/>
                <w:szCs w:val="24"/>
                <w:lang w:val="en-US"/>
              </w:rPr>
              <w:lastRenderedPageBreak/>
              <w:t>We describe the application of the COM-B model and BCW framework to the emergent themes</w:t>
            </w:r>
            <w:r w:rsidR="008F0DB7">
              <w:rPr>
                <w:sz w:val="24"/>
                <w:szCs w:val="24"/>
                <w:lang w:val="en-US"/>
              </w:rPr>
              <w:t>.</w:t>
            </w:r>
          </w:p>
        </w:tc>
      </w:tr>
      <w:tr w:rsidR="00CF536E" w:rsidRPr="00AF1DF3" w14:paraId="56E5BD98" w14:textId="266B7F55" w:rsidTr="00F747E4">
        <w:trPr>
          <w:trHeight w:val="819"/>
        </w:trPr>
        <w:tc>
          <w:tcPr>
            <w:tcW w:w="1306" w:type="dxa"/>
          </w:tcPr>
          <w:p w14:paraId="72C25E56" w14:textId="77777777" w:rsidR="00CF536E" w:rsidRPr="00AF1DF3" w:rsidRDefault="00CF536E" w:rsidP="00CF536E">
            <w:pPr>
              <w:rPr>
                <w:rFonts w:cstheme="minorHAnsi"/>
                <w:sz w:val="24"/>
                <w:szCs w:val="24"/>
              </w:rPr>
            </w:pPr>
            <w:r w:rsidRPr="00AF1DF3">
              <w:rPr>
                <w:rFonts w:cstheme="minorHAnsi"/>
                <w:sz w:val="24"/>
                <w:szCs w:val="24"/>
              </w:rPr>
              <w:lastRenderedPageBreak/>
              <w:t>S15</w:t>
            </w:r>
          </w:p>
        </w:tc>
        <w:tc>
          <w:tcPr>
            <w:tcW w:w="1758" w:type="dxa"/>
          </w:tcPr>
          <w:p w14:paraId="25AA0912" w14:textId="77777777" w:rsidR="00CF536E" w:rsidRPr="00AF1DF3" w:rsidRDefault="00CF536E" w:rsidP="00CF536E">
            <w:pPr>
              <w:rPr>
                <w:rFonts w:cstheme="minorHAnsi"/>
                <w:sz w:val="24"/>
                <w:szCs w:val="24"/>
              </w:rPr>
            </w:pPr>
            <w:r w:rsidRPr="00AF1DF3">
              <w:rPr>
                <w:rFonts w:cstheme="minorHAnsi"/>
                <w:sz w:val="24"/>
                <w:szCs w:val="24"/>
              </w:rPr>
              <w:t>Techniques to enhance trustworthiness</w:t>
            </w:r>
          </w:p>
        </w:tc>
        <w:tc>
          <w:tcPr>
            <w:tcW w:w="4733" w:type="dxa"/>
          </w:tcPr>
          <w:p w14:paraId="072ACCE3" w14:textId="77777777" w:rsidR="00CF536E" w:rsidRPr="00AF1DF3" w:rsidRDefault="00CF536E" w:rsidP="00CF536E">
            <w:pPr>
              <w:rPr>
                <w:rFonts w:cstheme="minorHAnsi"/>
                <w:sz w:val="24"/>
                <w:szCs w:val="24"/>
              </w:rPr>
            </w:pPr>
            <w:r w:rsidRPr="00AF1DF3">
              <w:rPr>
                <w:rFonts w:cstheme="minorHAnsi"/>
                <w:sz w:val="24"/>
                <w:szCs w:val="24"/>
              </w:rPr>
              <w:t>Techniques to enhance trustworthiness and credibility of data analysis (e.g., member checking, audit trail, triangulation); rationale</w:t>
            </w:r>
          </w:p>
        </w:tc>
        <w:tc>
          <w:tcPr>
            <w:tcW w:w="1134" w:type="dxa"/>
          </w:tcPr>
          <w:p w14:paraId="1002CFAC" w14:textId="4FCCD713" w:rsidR="00CF536E" w:rsidRPr="0070315F" w:rsidRDefault="007B5E86" w:rsidP="00CF536E">
            <w:pPr>
              <w:jc w:val="center"/>
              <w:rPr>
                <w:rFonts w:cstheme="minorHAnsi"/>
                <w:sz w:val="24"/>
                <w:szCs w:val="24"/>
                <w:lang w:val="en-US"/>
              </w:rPr>
            </w:pPr>
            <w:r>
              <w:rPr>
                <w:rFonts w:cstheme="minorHAnsi"/>
                <w:sz w:val="24"/>
                <w:szCs w:val="24"/>
                <w:lang w:val="en-US"/>
              </w:rPr>
              <w:t>8</w:t>
            </w:r>
          </w:p>
        </w:tc>
        <w:tc>
          <w:tcPr>
            <w:tcW w:w="4930" w:type="dxa"/>
          </w:tcPr>
          <w:p w14:paraId="0500B946" w14:textId="36D74A71" w:rsidR="00CF536E" w:rsidRDefault="00CA6B83" w:rsidP="00C34628">
            <w:pPr>
              <w:rPr>
                <w:rFonts w:cstheme="minorHAnsi"/>
                <w:sz w:val="24"/>
                <w:szCs w:val="24"/>
                <w:lang w:val="en-US"/>
              </w:rPr>
            </w:pPr>
            <w:r>
              <w:rPr>
                <w:rFonts w:cstheme="minorHAnsi"/>
                <w:sz w:val="24"/>
                <w:szCs w:val="24"/>
                <w:lang w:val="en-US"/>
              </w:rPr>
              <w:t>We describe the processes of investigator triangulation and peer debriefing</w:t>
            </w:r>
            <w:r w:rsidR="000D4134">
              <w:rPr>
                <w:rFonts w:cstheme="minorHAnsi"/>
                <w:sz w:val="24"/>
                <w:szCs w:val="24"/>
                <w:lang w:val="en-US"/>
              </w:rPr>
              <w:t>.</w:t>
            </w:r>
          </w:p>
        </w:tc>
      </w:tr>
      <w:tr w:rsidR="00CF536E" w:rsidRPr="00AF1DF3" w14:paraId="1B74CBC1" w14:textId="07D05A4C" w:rsidTr="00F747E4">
        <w:trPr>
          <w:trHeight w:val="268"/>
        </w:trPr>
        <w:tc>
          <w:tcPr>
            <w:tcW w:w="8931" w:type="dxa"/>
            <w:gridSpan w:val="4"/>
          </w:tcPr>
          <w:p w14:paraId="46A74E54" w14:textId="77777777" w:rsidR="00CF536E" w:rsidRPr="00AF1DF3" w:rsidRDefault="00CF536E" w:rsidP="00CF536E">
            <w:pPr>
              <w:rPr>
                <w:rFonts w:cstheme="minorHAnsi"/>
                <w:b/>
                <w:sz w:val="24"/>
                <w:szCs w:val="24"/>
              </w:rPr>
            </w:pPr>
            <w:r w:rsidRPr="00AF1DF3">
              <w:rPr>
                <w:rFonts w:cstheme="minorHAnsi"/>
                <w:b/>
                <w:sz w:val="24"/>
                <w:szCs w:val="24"/>
              </w:rPr>
              <w:t>Results/findings</w:t>
            </w:r>
          </w:p>
        </w:tc>
        <w:tc>
          <w:tcPr>
            <w:tcW w:w="4930" w:type="dxa"/>
          </w:tcPr>
          <w:p w14:paraId="5F24BAFF" w14:textId="77777777" w:rsidR="00CF536E" w:rsidRPr="00AF1DF3" w:rsidRDefault="00CF536E" w:rsidP="00CF536E">
            <w:pPr>
              <w:rPr>
                <w:rFonts w:cstheme="minorHAnsi"/>
                <w:b/>
                <w:sz w:val="24"/>
                <w:szCs w:val="24"/>
              </w:rPr>
            </w:pPr>
          </w:p>
        </w:tc>
      </w:tr>
      <w:tr w:rsidR="00CF536E" w:rsidRPr="00AF1DF3" w14:paraId="53BF3C83" w14:textId="1F26BAFB" w:rsidTr="00F747E4">
        <w:trPr>
          <w:trHeight w:val="819"/>
        </w:trPr>
        <w:tc>
          <w:tcPr>
            <w:tcW w:w="1306" w:type="dxa"/>
          </w:tcPr>
          <w:p w14:paraId="6AB9596B" w14:textId="77777777" w:rsidR="00CF536E" w:rsidRPr="00AF1DF3" w:rsidRDefault="00CF536E" w:rsidP="00CF536E">
            <w:pPr>
              <w:rPr>
                <w:rFonts w:cstheme="minorHAnsi"/>
                <w:sz w:val="24"/>
                <w:szCs w:val="24"/>
              </w:rPr>
            </w:pPr>
            <w:r w:rsidRPr="00AF1DF3">
              <w:rPr>
                <w:rFonts w:cstheme="minorHAnsi"/>
                <w:sz w:val="24"/>
                <w:szCs w:val="24"/>
              </w:rPr>
              <w:t>S16</w:t>
            </w:r>
          </w:p>
        </w:tc>
        <w:tc>
          <w:tcPr>
            <w:tcW w:w="1758" w:type="dxa"/>
          </w:tcPr>
          <w:p w14:paraId="63A84173" w14:textId="77777777" w:rsidR="00CF536E" w:rsidRPr="00AF1DF3" w:rsidRDefault="00CF536E" w:rsidP="00CF536E">
            <w:pPr>
              <w:rPr>
                <w:rFonts w:cstheme="minorHAnsi"/>
                <w:sz w:val="24"/>
                <w:szCs w:val="24"/>
              </w:rPr>
            </w:pPr>
            <w:r w:rsidRPr="00AF1DF3">
              <w:rPr>
                <w:rFonts w:cstheme="minorHAnsi"/>
                <w:sz w:val="24"/>
                <w:szCs w:val="24"/>
              </w:rPr>
              <w:t>Synthesis and interpretation</w:t>
            </w:r>
          </w:p>
        </w:tc>
        <w:tc>
          <w:tcPr>
            <w:tcW w:w="4733" w:type="dxa"/>
          </w:tcPr>
          <w:p w14:paraId="48E3C1FA" w14:textId="77777777" w:rsidR="00CF536E" w:rsidRPr="00AF1DF3" w:rsidRDefault="00CF536E" w:rsidP="00CF536E">
            <w:pPr>
              <w:rPr>
                <w:rFonts w:cstheme="minorHAnsi"/>
                <w:sz w:val="24"/>
                <w:szCs w:val="24"/>
              </w:rPr>
            </w:pPr>
            <w:r w:rsidRPr="00AF1DF3">
              <w:rPr>
                <w:rFonts w:cstheme="minorHAnsi"/>
                <w:sz w:val="24"/>
                <w:szCs w:val="24"/>
              </w:rPr>
              <w:t>Main findings (e.g., interpretations, inferences, and themes); might include development of a theory or model, or integration with prior research or theory</w:t>
            </w:r>
          </w:p>
        </w:tc>
        <w:tc>
          <w:tcPr>
            <w:tcW w:w="1134" w:type="dxa"/>
          </w:tcPr>
          <w:p w14:paraId="64956E8E" w14:textId="0E1DFE24" w:rsidR="00CF536E" w:rsidRPr="0062604E" w:rsidRDefault="007B5E86" w:rsidP="00CF536E">
            <w:pPr>
              <w:jc w:val="center"/>
              <w:rPr>
                <w:rFonts w:cstheme="minorHAnsi"/>
                <w:sz w:val="24"/>
                <w:szCs w:val="24"/>
                <w:lang w:val="en-US"/>
              </w:rPr>
            </w:pPr>
            <w:r>
              <w:rPr>
                <w:rFonts w:cstheme="minorHAnsi"/>
                <w:sz w:val="24"/>
                <w:szCs w:val="24"/>
                <w:lang w:val="en-US"/>
              </w:rPr>
              <w:t>9-13</w:t>
            </w:r>
          </w:p>
        </w:tc>
        <w:tc>
          <w:tcPr>
            <w:tcW w:w="4930" w:type="dxa"/>
          </w:tcPr>
          <w:p w14:paraId="2BDFE9B4" w14:textId="7256EE54" w:rsidR="00CF536E" w:rsidRDefault="00B34FCB" w:rsidP="00B34FCB">
            <w:pPr>
              <w:rPr>
                <w:rFonts w:cstheme="minorHAnsi"/>
                <w:sz w:val="24"/>
                <w:szCs w:val="24"/>
                <w:lang w:val="en-US"/>
              </w:rPr>
            </w:pPr>
            <w:r>
              <w:rPr>
                <w:rFonts w:cstheme="minorHAnsi"/>
                <w:sz w:val="24"/>
                <w:szCs w:val="24"/>
                <w:lang w:val="en-US"/>
              </w:rPr>
              <w:t>We describe the main findings of the study and integrate them into the COM-B m</w:t>
            </w:r>
            <w:r w:rsidR="00A05A3C">
              <w:rPr>
                <w:rFonts w:cstheme="minorHAnsi"/>
                <w:sz w:val="24"/>
                <w:szCs w:val="24"/>
                <w:lang w:val="en-US"/>
              </w:rPr>
              <w:t>o</w:t>
            </w:r>
            <w:r>
              <w:rPr>
                <w:rFonts w:cstheme="minorHAnsi"/>
                <w:sz w:val="24"/>
                <w:szCs w:val="24"/>
                <w:lang w:val="en-US"/>
              </w:rPr>
              <w:t>del and BCW framework.</w:t>
            </w:r>
          </w:p>
        </w:tc>
      </w:tr>
      <w:tr w:rsidR="00CF536E" w:rsidRPr="00AF1DF3" w14:paraId="514A1B1B" w14:textId="481572E9" w:rsidTr="00F747E4">
        <w:trPr>
          <w:trHeight w:val="551"/>
        </w:trPr>
        <w:tc>
          <w:tcPr>
            <w:tcW w:w="1306" w:type="dxa"/>
          </w:tcPr>
          <w:p w14:paraId="6A816240" w14:textId="77777777" w:rsidR="00CF536E" w:rsidRPr="00AF1DF3" w:rsidRDefault="00CF536E" w:rsidP="00CF536E">
            <w:pPr>
              <w:rPr>
                <w:rFonts w:cstheme="minorHAnsi"/>
                <w:sz w:val="24"/>
                <w:szCs w:val="24"/>
              </w:rPr>
            </w:pPr>
            <w:r w:rsidRPr="00AF1DF3">
              <w:rPr>
                <w:rFonts w:cstheme="minorHAnsi"/>
                <w:sz w:val="24"/>
                <w:szCs w:val="24"/>
              </w:rPr>
              <w:t>S17</w:t>
            </w:r>
          </w:p>
        </w:tc>
        <w:tc>
          <w:tcPr>
            <w:tcW w:w="1758" w:type="dxa"/>
          </w:tcPr>
          <w:p w14:paraId="00A32A57" w14:textId="77777777" w:rsidR="00CF536E" w:rsidRPr="00AF1DF3" w:rsidRDefault="00CF536E" w:rsidP="00CF536E">
            <w:pPr>
              <w:rPr>
                <w:rFonts w:cstheme="minorHAnsi"/>
                <w:sz w:val="24"/>
                <w:szCs w:val="24"/>
              </w:rPr>
            </w:pPr>
            <w:r w:rsidRPr="00AF1DF3">
              <w:rPr>
                <w:rFonts w:cstheme="minorHAnsi"/>
                <w:sz w:val="24"/>
                <w:szCs w:val="24"/>
              </w:rPr>
              <w:t>Links to empirical data</w:t>
            </w:r>
          </w:p>
        </w:tc>
        <w:tc>
          <w:tcPr>
            <w:tcW w:w="4733" w:type="dxa"/>
          </w:tcPr>
          <w:p w14:paraId="0E9BED1A" w14:textId="77777777" w:rsidR="00CF536E" w:rsidRPr="00AF1DF3" w:rsidRDefault="00CF536E" w:rsidP="00CF536E">
            <w:pPr>
              <w:rPr>
                <w:rFonts w:cstheme="minorHAnsi"/>
                <w:sz w:val="24"/>
                <w:szCs w:val="24"/>
              </w:rPr>
            </w:pPr>
            <w:r w:rsidRPr="00AF1DF3">
              <w:rPr>
                <w:rFonts w:cstheme="minorHAnsi"/>
                <w:sz w:val="24"/>
                <w:szCs w:val="24"/>
              </w:rPr>
              <w:t>Evidence (e.g., quotes, field notes, text excerpts, photographs) to substantiate analytic findings</w:t>
            </w:r>
          </w:p>
        </w:tc>
        <w:tc>
          <w:tcPr>
            <w:tcW w:w="1134" w:type="dxa"/>
          </w:tcPr>
          <w:p w14:paraId="0EE3B958" w14:textId="4A750C85" w:rsidR="00CF536E" w:rsidRPr="0062604E" w:rsidRDefault="007B5E86" w:rsidP="00CF536E">
            <w:pPr>
              <w:jc w:val="center"/>
              <w:rPr>
                <w:rFonts w:cstheme="minorHAnsi"/>
                <w:sz w:val="24"/>
                <w:szCs w:val="24"/>
                <w:lang w:val="en-US"/>
              </w:rPr>
            </w:pPr>
            <w:r>
              <w:rPr>
                <w:rFonts w:cstheme="minorHAnsi"/>
                <w:sz w:val="24"/>
                <w:szCs w:val="24"/>
                <w:lang w:val="en-US"/>
              </w:rPr>
              <w:t>9-13</w:t>
            </w:r>
          </w:p>
        </w:tc>
        <w:tc>
          <w:tcPr>
            <w:tcW w:w="4930" w:type="dxa"/>
          </w:tcPr>
          <w:p w14:paraId="4918FE8D" w14:textId="77777777" w:rsidR="002B7AB7" w:rsidRDefault="002B7AB7" w:rsidP="002B7AB7">
            <w:pPr>
              <w:rPr>
                <w:sz w:val="24"/>
                <w:szCs w:val="24"/>
                <w:lang w:val="en-GB"/>
              </w:rPr>
            </w:pPr>
            <w:r w:rsidRPr="002D2CA2">
              <w:rPr>
                <w:sz w:val="24"/>
                <w:szCs w:val="24"/>
                <w:lang w:val="en-GB"/>
              </w:rPr>
              <w:t xml:space="preserve">Quotations </w:t>
            </w:r>
            <w:proofErr w:type="gramStart"/>
            <w:r w:rsidRPr="002D2CA2">
              <w:rPr>
                <w:sz w:val="24"/>
                <w:szCs w:val="24"/>
                <w:lang w:val="en-GB"/>
              </w:rPr>
              <w:t>are presented</w:t>
            </w:r>
            <w:proofErr w:type="gramEnd"/>
            <w:r w:rsidRPr="002D2CA2">
              <w:rPr>
                <w:sz w:val="24"/>
                <w:szCs w:val="24"/>
                <w:lang w:val="en-GB"/>
              </w:rPr>
              <w:t xml:space="preserve"> to substantiate the analytical findings. We believe that the results are clearly presented.</w:t>
            </w:r>
          </w:p>
          <w:p w14:paraId="79E62A49" w14:textId="77777777" w:rsidR="00CF536E" w:rsidRDefault="00CF536E" w:rsidP="00CF536E">
            <w:pPr>
              <w:jc w:val="center"/>
              <w:rPr>
                <w:rFonts w:cstheme="minorHAnsi"/>
                <w:sz w:val="24"/>
                <w:szCs w:val="24"/>
                <w:lang w:val="en-US"/>
              </w:rPr>
            </w:pPr>
          </w:p>
        </w:tc>
      </w:tr>
      <w:tr w:rsidR="00CF536E" w:rsidRPr="00AF1DF3" w14:paraId="1EDF9777" w14:textId="0DF123F7" w:rsidTr="00F747E4">
        <w:trPr>
          <w:trHeight w:val="268"/>
        </w:trPr>
        <w:tc>
          <w:tcPr>
            <w:tcW w:w="8931" w:type="dxa"/>
            <w:gridSpan w:val="4"/>
          </w:tcPr>
          <w:p w14:paraId="22FEAA7F" w14:textId="77777777" w:rsidR="00CF536E" w:rsidRPr="00AF1DF3" w:rsidRDefault="00CF536E" w:rsidP="00CF536E">
            <w:pPr>
              <w:rPr>
                <w:rFonts w:cstheme="minorHAnsi"/>
                <w:b/>
                <w:sz w:val="24"/>
                <w:szCs w:val="24"/>
              </w:rPr>
            </w:pPr>
            <w:r w:rsidRPr="00AF1DF3">
              <w:rPr>
                <w:rFonts w:cstheme="minorHAnsi"/>
                <w:b/>
                <w:sz w:val="24"/>
                <w:szCs w:val="24"/>
              </w:rPr>
              <w:t>Discussion</w:t>
            </w:r>
          </w:p>
        </w:tc>
        <w:tc>
          <w:tcPr>
            <w:tcW w:w="4930" w:type="dxa"/>
          </w:tcPr>
          <w:p w14:paraId="76FD6E81" w14:textId="77777777" w:rsidR="00CF536E" w:rsidRPr="00AF1DF3" w:rsidRDefault="00CF536E" w:rsidP="00CF536E">
            <w:pPr>
              <w:rPr>
                <w:rFonts w:cstheme="minorHAnsi"/>
                <w:b/>
                <w:sz w:val="24"/>
                <w:szCs w:val="24"/>
              </w:rPr>
            </w:pPr>
          </w:p>
        </w:tc>
      </w:tr>
      <w:tr w:rsidR="00CF536E" w:rsidRPr="00AF1DF3" w14:paraId="6A2D2701" w14:textId="73853868" w:rsidTr="00F747E4">
        <w:trPr>
          <w:trHeight w:val="1936"/>
        </w:trPr>
        <w:tc>
          <w:tcPr>
            <w:tcW w:w="1306" w:type="dxa"/>
          </w:tcPr>
          <w:p w14:paraId="02C27518" w14:textId="77777777" w:rsidR="00CF536E" w:rsidRPr="00AF1DF3" w:rsidRDefault="00CF536E" w:rsidP="00CF536E">
            <w:pPr>
              <w:rPr>
                <w:rFonts w:cstheme="minorHAnsi"/>
                <w:sz w:val="24"/>
                <w:szCs w:val="24"/>
              </w:rPr>
            </w:pPr>
            <w:r w:rsidRPr="00AF1DF3">
              <w:rPr>
                <w:rFonts w:cstheme="minorHAnsi"/>
                <w:sz w:val="24"/>
                <w:szCs w:val="24"/>
              </w:rPr>
              <w:t>S18</w:t>
            </w:r>
          </w:p>
        </w:tc>
        <w:tc>
          <w:tcPr>
            <w:tcW w:w="1758" w:type="dxa"/>
          </w:tcPr>
          <w:p w14:paraId="7912CA6B" w14:textId="77777777" w:rsidR="00CF536E" w:rsidRPr="00AF1DF3" w:rsidRDefault="00CF536E" w:rsidP="00CF536E">
            <w:pPr>
              <w:rPr>
                <w:rFonts w:cstheme="minorHAnsi"/>
                <w:sz w:val="24"/>
                <w:szCs w:val="24"/>
              </w:rPr>
            </w:pPr>
            <w:r w:rsidRPr="00AF1DF3">
              <w:rPr>
                <w:rFonts w:cstheme="minorHAnsi"/>
                <w:sz w:val="24"/>
                <w:szCs w:val="24"/>
              </w:rPr>
              <w:t>Integration with prior work, implications,</w:t>
            </w:r>
          </w:p>
          <w:p w14:paraId="60EC6D9F" w14:textId="77777777" w:rsidR="00CF536E" w:rsidRPr="00AF1DF3" w:rsidRDefault="00CF536E" w:rsidP="00CF536E">
            <w:pPr>
              <w:rPr>
                <w:rFonts w:cstheme="minorHAnsi"/>
                <w:sz w:val="24"/>
                <w:szCs w:val="24"/>
              </w:rPr>
            </w:pPr>
            <w:r w:rsidRPr="00AF1DF3">
              <w:rPr>
                <w:rFonts w:cstheme="minorHAnsi"/>
                <w:sz w:val="24"/>
                <w:szCs w:val="24"/>
              </w:rPr>
              <w:t>transferability, and contribution(s) to the field</w:t>
            </w:r>
          </w:p>
        </w:tc>
        <w:tc>
          <w:tcPr>
            <w:tcW w:w="4733" w:type="dxa"/>
          </w:tcPr>
          <w:p w14:paraId="657B2E5F" w14:textId="4F19AED8" w:rsidR="00CF536E" w:rsidRPr="00AF1DF3" w:rsidRDefault="00CF536E" w:rsidP="00CF536E">
            <w:pPr>
              <w:rPr>
                <w:rFonts w:cstheme="minorHAnsi"/>
                <w:sz w:val="24"/>
                <w:szCs w:val="24"/>
              </w:rPr>
            </w:pPr>
            <w:r w:rsidRPr="00AF1DF3">
              <w:rPr>
                <w:rFonts w:cstheme="minorHAnsi"/>
                <w:sz w:val="24"/>
                <w:szCs w:val="24"/>
              </w:rPr>
              <w:t>Short summary of main findings; explanation of how findings</w:t>
            </w:r>
            <w:r>
              <w:rPr>
                <w:rFonts w:cstheme="minorHAnsi"/>
                <w:sz w:val="24"/>
                <w:szCs w:val="24"/>
                <w:lang w:val="en-US"/>
              </w:rPr>
              <w:t xml:space="preserve"> </w:t>
            </w:r>
            <w:r w:rsidRPr="00AF1DF3">
              <w:rPr>
                <w:rFonts w:cstheme="minorHAnsi"/>
                <w:sz w:val="24"/>
                <w:szCs w:val="24"/>
              </w:rPr>
              <w:t>and conclusions connect to, support, elaborate on, or challenge conclusions of earlier scholarship; discussion of scope of</w:t>
            </w:r>
            <w:r>
              <w:rPr>
                <w:rFonts w:cstheme="minorHAnsi"/>
                <w:sz w:val="24"/>
                <w:szCs w:val="24"/>
                <w:lang w:val="en-US"/>
              </w:rPr>
              <w:t xml:space="preserve"> </w:t>
            </w:r>
            <w:r w:rsidRPr="00AF1DF3">
              <w:rPr>
                <w:rFonts w:cstheme="minorHAnsi"/>
                <w:sz w:val="24"/>
                <w:szCs w:val="24"/>
              </w:rPr>
              <w:t>application/</w:t>
            </w:r>
            <w:r>
              <w:rPr>
                <w:rFonts w:cstheme="minorHAnsi"/>
                <w:sz w:val="24"/>
                <w:szCs w:val="24"/>
                <w:lang w:val="en-US"/>
              </w:rPr>
              <w:t xml:space="preserve"> </w:t>
            </w:r>
            <w:r w:rsidRPr="00AF1DF3">
              <w:rPr>
                <w:rFonts w:cstheme="minorHAnsi"/>
                <w:sz w:val="24"/>
                <w:szCs w:val="24"/>
              </w:rPr>
              <w:t>generalizability; identification of unique contribution(s) to scholarship in a discipline or field</w:t>
            </w:r>
          </w:p>
        </w:tc>
        <w:tc>
          <w:tcPr>
            <w:tcW w:w="1134" w:type="dxa"/>
          </w:tcPr>
          <w:p w14:paraId="41AECE4D" w14:textId="2229115F" w:rsidR="00CF536E" w:rsidRPr="00B43282" w:rsidRDefault="007B5E86" w:rsidP="00CF536E">
            <w:pPr>
              <w:jc w:val="center"/>
              <w:rPr>
                <w:rFonts w:cstheme="minorHAnsi"/>
                <w:sz w:val="24"/>
                <w:szCs w:val="24"/>
                <w:lang w:val="en-US"/>
              </w:rPr>
            </w:pPr>
            <w:r>
              <w:rPr>
                <w:rFonts w:cstheme="minorHAnsi"/>
                <w:sz w:val="24"/>
                <w:szCs w:val="24"/>
                <w:lang w:val="en-US"/>
              </w:rPr>
              <w:t xml:space="preserve">13-16 </w:t>
            </w:r>
          </w:p>
        </w:tc>
        <w:tc>
          <w:tcPr>
            <w:tcW w:w="4930" w:type="dxa"/>
          </w:tcPr>
          <w:p w14:paraId="1A1FE0D5" w14:textId="269F6E56" w:rsidR="00147846" w:rsidRPr="00147846" w:rsidRDefault="00147846" w:rsidP="00147846">
            <w:pPr>
              <w:rPr>
                <w:rFonts w:cstheme="minorHAnsi"/>
                <w:sz w:val="24"/>
                <w:szCs w:val="24"/>
                <w:lang w:val="en-GB"/>
              </w:rPr>
            </w:pPr>
            <w:r w:rsidRPr="00147846">
              <w:rPr>
                <w:rFonts w:cstheme="minorHAnsi"/>
                <w:sz w:val="24"/>
                <w:szCs w:val="24"/>
                <w:lang w:val="en-GB"/>
              </w:rPr>
              <w:t>We discuss our main findings within the context of the ex</w:t>
            </w:r>
            <w:r w:rsidR="004B3DAD">
              <w:rPr>
                <w:rFonts w:cstheme="minorHAnsi"/>
                <w:sz w:val="24"/>
                <w:szCs w:val="24"/>
                <w:lang w:val="en-GB"/>
              </w:rPr>
              <w:t>isting</w:t>
            </w:r>
            <w:r w:rsidRPr="00147846">
              <w:rPr>
                <w:rFonts w:cstheme="minorHAnsi"/>
                <w:sz w:val="24"/>
                <w:szCs w:val="24"/>
                <w:lang w:val="en-GB"/>
              </w:rPr>
              <w:t xml:space="preserve"> literature and identify our unique contributions.</w:t>
            </w:r>
          </w:p>
          <w:p w14:paraId="5400F88F" w14:textId="77777777" w:rsidR="00147846" w:rsidRPr="00147846" w:rsidRDefault="00147846" w:rsidP="00147846">
            <w:pPr>
              <w:rPr>
                <w:rFonts w:cstheme="minorHAnsi"/>
                <w:sz w:val="24"/>
                <w:szCs w:val="24"/>
                <w:lang w:val="en-GB"/>
              </w:rPr>
            </w:pPr>
          </w:p>
          <w:p w14:paraId="444C7418" w14:textId="5533CA6D" w:rsidR="00147846" w:rsidRPr="00147846" w:rsidRDefault="00615C70" w:rsidP="00147846">
            <w:pPr>
              <w:rPr>
                <w:rFonts w:cstheme="minorHAnsi"/>
                <w:sz w:val="24"/>
                <w:szCs w:val="24"/>
                <w:lang w:val="en-GB"/>
              </w:rPr>
            </w:pPr>
            <w:r w:rsidRPr="00147846">
              <w:rPr>
                <w:rFonts w:cstheme="minorHAnsi"/>
                <w:sz w:val="24"/>
                <w:szCs w:val="24"/>
                <w:lang w:val="en-GB"/>
              </w:rPr>
              <w:t>W</w:t>
            </w:r>
            <w:r w:rsidR="00147846" w:rsidRPr="00147846">
              <w:rPr>
                <w:rFonts w:cstheme="minorHAnsi"/>
                <w:sz w:val="24"/>
                <w:szCs w:val="24"/>
                <w:lang w:val="en-GB"/>
              </w:rPr>
              <w:t>e offer implications for future research and practice.</w:t>
            </w:r>
          </w:p>
          <w:p w14:paraId="58D1DD33" w14:textId="77777777" w:rsidR="00CF536E" w:rsidRDefault="00CF536E" w:rsidP="00147846">
            <w:pPr>
              <w:rPr>
                <w:rFonts w:cstheme="minorHAnsi"/>
                <w:sz w:val="24"/>
                <w:szCs w:val="24"/>
                <w:lang w:val="en-US"/>
              </w:rPr>
            </w:pPr>
          </w:p>
        </w:tc>
      </w:tr>
      <w:tr w:rsidR="00CF536E" w:rsidRPr="00AF1DF3" w14:paraId="7ECBA10C" w14:textId="061FCB44" w:rsidTr="00F747E4">
        <w:trPr>
          <w:trHeight w:val="268"/>
        </w:trPr>
        <w:tc>
          <w:tcPr>
            <w:tcW w:w="1306" w:type="dxa"/>
          </w:tcPr>
          <w:p w14:paraId="613E32B2" w14:textId="77777777" w:rsidR="00CF536E" w:rsidRPr="00AF1DF3" w:rsidRDefault="00CF536E" w:rsidP="00CF536E">
            <w:pPr>
              <w:rPr>
                <w:rFonts w:cstheme="minorHAnsi"/>
                <w:sz w:val="24"/>
                <w:szCs w:val="24"/>
              </w:rPr>
            </w:pPr>
            <w:r w:rsidRPr="00AF1DF3">
              <w:rPr>
                <w:rFonts w:cstheme="minorHAnsi"/>
                <w:sz w:val="24"/>
                <w:szCs w:val="24"/>
              </w:rPr>
              <w:t>S19</w:t>
            </w:r>
          </w:p>
        </w:tc>
        <w:tc>
          <w:tcPr>
            <w:tcW w:w="1758" w:type="dxa"/>
          </w:tcPr>
          <w:p w14:paraId="2A2BAEA2" w14:textId="77777777" w:rsidR="00CF536E" w:rsidRPr="00AF1DF3" w:rsidRDefault="00CF536E" w:rsidP="00CF536E">
            <w:pPr>
              <w:rPr>
                <w:rFonts w:cstheme="minorHAnsi"/>
                <w:sz w:val="24"/>
                <w:szCs w:val="24"/>
              </w:rPr>
            </w:pPr>
            <w:r w:rsidRPr="00AF1DF3">
              <w:rPr>
                <w:rFonts w:cstheme="minorHAnsi"/>
                <w:sz w:val="24"/>
                <w:szCs w:val="24"/>
              </w:rPr>
              <w:t>Limitations</w:t>
            </w:r>
          </w:p>
        </w:tc>
        <w:tc>
          <w:tcPr>
            <w:tcW w:w="4733" w:type="dxa"/>
          </w:tcPr>
          <w:p w14:paraId="68D739C4" w14:textId="77777777" w:rsidR="00CF536E" w:rsidRPr="00AF1DF3" w:rsidRDefault="00CF536E" w:rsidP="00CF536E">
            <w:pPr>
              <w:rPr>
                <w:rFonts w:cstheme="minorHAnsi"/>
                <w:sz w:val="24"/>
                <w:szCs w:val="24"/>
              </w:rPr>
            </w:pPr>
            <w:r w:rsidRPr="00AF1DF3">
              <w:rPr>
                <w:rFonts w:cstheme="minorHAnsi"/>
                <w:sz w:val="24"/>
                <w:szCs w:val="24"/>
              </w:rPr>
              <w:t>Trustworthiness and limitations of findings</w:t>
            </w:r>
          </w:p>
        </w:tc>
        <w:tc>
          <w:tcPr>
            <w:tcW w:w="1134" w:type="dxa"/>
          </w:tcPr>
          <w:p w14:paraId="23D007E5" w14:textId="46A02577" w:rsidR="00CF536E" w:rsidRPr="00B43282" w:rsidRDefault="007B5E86" w:rsidP="00CF536E">
            <w:pPr>
              <w:jc w:val="center"/>
              <w:rPr>
                <w:rFonts w:cstheme="minorHAnsi"/>
                <w:sz w:val="24"/>
                <w:szCs w:val="24"/>
                <w:lang w:val="en-US"/>
              </w:rPr>
            </w:pPr>
            <w:r>
              <w:rPr>
                <w:rFonts w:cstheme="minorHAnsi"/>
                <w:sz w:val="24"/>
                <w:szCs w:val="24"/>
                <w:lang w:val="en-US"/>
              </w:rPr>
              <w:t>15-16</w:t>
            </w:r>
          </w:p>
        </w:tc>
        <w:tc>
          <w:tcPr>
            <w:tcW w:w="4930" w:type="dxa"/>
          </w:tcPr>
          <w:p w14:paraId="0CC5AC19" w14:textId="63D4D6ED" w:rsidR="00CF536E" w:rsidRDefault="001A79BC" w:rsidP="00E646BA">
            <w:pPr>
              <w:rPr>
                <w:rFonts w:cstheme="minorHAnsi"/>
                <w:sz w:val="24"/>
                <w:szCs w:val="24"/>
                <w:lang w:val="en-US"/>
              </w:rPr>
            </w:pPr>
            <w:r>
              <w:rPr>
                <w:rFonts w:cstheme="minorHAnsi"/>
                <w:sz w:val="24"/>
                <w:szCs w:val="24"/>
                <w:lang w:val="en-US"/>
              </w:rPr>
              <w:t>We describe both study strengths and limitations.</w:t>
            </w:r>
          </w:p>
        </w:tc>
      </w:tr>
      <w:tr w:rsidR="00CF536E" w:rsidRPr="00AF1DF3" w14:paraId="62881F70" w14:textId="1667FDFF" w:rsidTr="00F747E4">
        <w:trPr>
          <w:trHeight w:val="268"/>
        </w:trPr>
        <w:tc>
          <w:tcPr>
            <w:tcW w:w="8931" w:type="dxa"/>
            <w:gridSpan w:val="4"/>
          </w:tcPr>
          <w:p w14:paraId="42D78EA5" w14:textId="547F8A9F" w:rsidR="00CF536E" w:rsidRPr="009D0745" w:rsidRDefault="00CF536E" w:rsidP="00CF536E">
            <w:pPr>
              <w:rPr>
                <w:rFonts w:cstheme="minorHAnsi"/>
                <w:b/>
                <w:sz w:val="24"/>
                <w:szCs w:val="24"/>
                <w:lang w:val="en-US"/>
              </w:rPr>
            </w:pPr>
            <w:r>
              <w:rPr>
                <w:rFonts w:cstheme="minorHAnsi"/>
                <w:b/>
                <w:sz w:val="24"/>
                <w:szCs w:val="24"/>
                <w:lang w:val="en-US"/>
              </w:rPr>
              <w:t>Other</w:t>
            </w:r>
          </w:p>
        </w:tc>
        <w:tc>
          <w:tcPr>
            <w:tcW w:w="4930" w:type="dxa"/>
          </w:tcPr>
          <w:p w14:paraId="2E87DAFB" w14:textId="77777777" w:rsidR="00CF536E" w:rsidRDefault="00CF536E" w:rsidP="00CF536E">
            <w:pPr>
              <w:rPr>
                <w:rFonts w:cstheme="minorHAnsi"/>
                <w:b/>
                <w:sz w:val="24"/>
                <w:szCs w:val="24"/>
                <w:lang w:val="en-US"/>
              </w:rPr>
            </w:pPr>
          </w:p>
        </w:tc>
      </w:tr>
      <w:tr w:rsidR="00CF536E" w:rsidRPr="00AF1DF3" w14:paraId="788541B9" w14:textId="2CE8A3A1" w:rsidTr="00F747E4">
        <w:trPr>
          <w:trHeight w:val="819"/>
        </w:trPr>
        <w:tc>
          <w:tcPr>
            <w:tcW w:w="1306" w:type="dxa"/>
          </w:tcPr>
          <w:p w14:paraId="3AE97213" w14:textId="3BF453B3" w:rsidR="00CF536E" w:rsidRPr="009D0745" w:rsidRDefault="00CF536E" w:rsidP="00CF536E">
            <w:pPr>
              <w:rPr>
                <w:rFonts w:cstheme="minorHAnsi"/>
                <w:sz w:val="24"/>
                <w:szCs w:val="24"/>
                <w:lang w:val="en-US"/>
              </w:rPr>
            </w:pPr>
            <w:r>
              <w:rPr>
                <w:rFonts w:cstheme="minorHAnsi"/>
                <w:sz w:val="24"/>
                <w:szCs w:val="24"/>
                <w:lang w:val="en-US"/>
              </w:rPr>
              <w:t>S20</w:t>
            </w:r>
          </w:p>
        </w:tc>
        <w:tc>
          <w:tcPr>
            <w:tcW w:w="1758" w:type="dxa"/>
          </w:tcPr>
          <w:p w14:paraId="28CA0777" w14:textId="252FF01C" w:rsidR="00CF536E" w:rsidRPr="00692602" w:rsidRDefault="00CF536E" w:rsidP="00CF536E">
            <w:pPr>
              <w:rPr>
                <w:rFonts w:cstheme="minorHAnsi"/>
                <w:sz w:val="24"/>
                <w:szCs w:val="24"/>
                <w:lang w:val="en-US"/>
              </w:rPr>
            </w:pPr>
            <w:r>
              <w:rPr>
                <w:rFonts w:cstheme="minorHAnsi"/>
                <w:sz w:val="24"/>
                <w:szCs w:val="24"/>
                <w:lang w:val="en-US"/>
              </w:rPr>
              <w:t>Conflicts of interest</w:t>
            </w:r>
          </w:p>
        </w:tc>
        <w:tc>
          <w:tcPr>
            <w:tcW w:w="4733" w:type="dxa"/>
          </w:tcPr>
          <w:p w14:paraId="698D1B6C" w14:textId="15030BD2" w:rsidR="00CF536E" w:rsidRPr="00AF1DF3" w:rsidRDefault="00CF536E" w:rsidP="00CF536E">
            <w:pPr>
              <w:rPr>
                <w:rFonts w:cstheme="minorHAnsi"/>
                <w:sz w:val="24"/>
                <w:szCs w:val="24"/>
              </w:rPr>
            </w:pPr>
            <w:r w:rsidRPr="00F161E7">
              <w:rPr>
                <w:rFonts w:cstheme="minorHAnsi"/>
                <w:sz w:val="24"/>
                <w:szCs w:val="24"/>
              </w:rPr>
              <w:t>Potential sources of influence or perceived influence on study</w:t>
            </w:r>
            <w:r>
              <w:rPr>
                <w:rFonts w:cstheme="minorHAnsi"/>
                <w:sz w:val="24"/>
                <w:szCs w:val="24"/>
                <w:lang w:val="en-US"/>
              </w:rPr>
              <w:t xml:space="preserve"> </w:t>
            </w:r>
            <w:r w:rsidRPr="00F161E7">
              <w:rPr>
                <w:rFonts w:cstheme="minorHAnsi"/>
                <w:sz w:val="24"/>
                <w:szCs w:val="24"/>
              </w:rPr>
              <w:t>conduct and conclusions; how these were managed.</w:t>
            </w:r>
          </w:p>
        </w:tc>
        <w:tc>
          <w:tcPr>
            <w:tcW w:w="1134" w:type="dxa"/>
          </w:tcPr>
          <w:p w14:paraId="6561EB1A" w14:textId="47D0737B" w:rsidR="00CF536E" w:rsidRDefault="007B5E86" w:rsidP="00CF536E">
            <w:pPr>
              <w:jc w:val="center"/>
              <w:rPr>
                <w:rFonts w:cstheme="minorHAnsi"/>
                <w:sz w:val="24"/>
                <w:szCs w:val="24"/>
                <w:lang w:val="en-US"/>
              </w:rPr>
            </w:pPr>
            <w:r>
              <w:rPr>
                <w:rFonts w:cstheme="minorHAnsi"/>
                <w:sz w:val="24"/>
                <w:szCs w:val="24"/>
                <w:lang w:val="en-US"/>
              </w:rPr>
              <w:t>24</w:t>
            </w:r>
          </w:p>
        </w:tc>
        <w:tc>
          <w:tcPr>
            <w:tcW w:w="4930" w:type="dxa"/>
          </w:tcPr>
          <w:p w14:paraId="73DA2629" w14:textId="0AA5D9BA" w:rsidR="00CF536E" w:rsidRDefault="00F97BAB" w:rsidP="00F97BAB">
            <w:pPr>
              <w:rPr>
                <w:rFonts w:cstheme="minorHAnsi"/>
                <w:sz w:val="24"/>
                <w:szCs w:val="24"/>
                <w:lang w:val="en-US"/>
              </w:rPr>
            </w:pPr>
            <w:r>
              <w:rPr>
                <w:rFonts w:cstheme="minorHAnsi"/>
                <w:sz w:val="24"/>
                <w:szCs w:val="24"/>
                <w:lang w:val="en-US"/>
              </w:rPr>
              <w:t>We declare no conflicts of interest.</w:t>
            </w:r>
          </w:p>
        </w:tc>
      </w:tr>
      <w:tr w:rsidR="00CF536E" w:rsidRPr="00AF1DF3" w14:paraId="3E5B2BBC" w14:textId="12F6E876" w:rsidTr="00F747E4">
        <w:trPr>
          <w:trHeight w:val="819"/>
        </w:trPr>
        <w:tc>
          <w:tcPr>
            <w:tcW w:w="1306" w:type="dxa"/>
          </w:tcPr>
          <w:p w14:paraId="550E1644" w14:textId="202E4FAB" w:rsidR="00CF536E" w:rsidRPr="009D0745" w:rsidRDefault="00CF536E" w:rsidP="00CF536E">
            <w:pPr>
              <w:rPr>
                <w:rFonts w:cstheme="minorHAnsi"/>
                <w:sz w:val="24"/>
                <w:szCs w:val="24"/>
                <w:lang w:val="en-US"/>
              </w:rPr>
            </w:pPr>
            <w:r>
              <w:rPr>
                <w:rFonts w:cstheme="minorHAnsi"/>
                <w:sz w:val="24"/>
                <w:szCs w:val="24"/>
                <w:lang w:val="en-US"/>
              </w:rPr>
              <w:lastRenderedPageBreak/>
              <w:t>S21</w:t>
            </w:r>
          </w:p>
        </w:tc>
        <w:tc>
          <w:tcPr>
            <w:tcW w:w="1758" w:type="dxa"/>
          </w:tcPr>
          <w:p w14:paraId="187901A7" w14:textId="1473D77C" w:rsidR="00CF536E" w:rsidRPr="004D793F" w:rsidRDefault="00CF536E" w:rsidP="00CF536E">
            <w:pPr>
              <w:rPr>
                <w:rFonts w:cstheme="minorHAnsi"/>
                <w:sz w:val="24"/>
                <w:szCs w:val="24"/>
                <w:lang w:val="en-US"/>
              </w:rPr>
            </w:pPr>
            <w:r>
              <w:rPr>
                <w:rFonts w:cstheme="minorHAnsi"/>
                <w:sz w:val="24"/>
                <w:szCs w:val="24"/>
                <w:lang w:val="en-US"/>
              </w:rPr>
              <w:t>Funding</w:t>
            </w:r>
          </w:p>
        </w:tc>
        <w:tc>
          <w:tcPr>
            <w:tcW w:w="4733" w:type="dxa"/>
          </w:tcPr>
          <w:p w14:paraId="75411A10" w14:textId="19754B34" w:rsidR="00CF536E" w:rsidRPr="00451272" w:rsidRDefault="00CF536E" w:rsidP="00CF536E">
            <w:pPr>
              <w:rPr>
                <w:rFonts w:cstheme="minorHAnsi"/>
                <w:sz w:val="24"/>
                <w:szCs w:val="24"/>
                <w:lang w:val="en-US"/>
              </w:rPr>
            </w:pPr>
            <w:r w:rsidRPr="00451272">
              <w:rPr>
                <w:rFonts w:cstheme="minorHAnsi"/>
                <w:sz w:val="24"/>
                <w:szCs w:val="24"/>
              </w:rPr>
              <w:t>Sources of funding and other support; role of funders in data collection,</w:t>
            </w:r>
            <w:r>
              <w:rPr>
                <w:rFonts w:cstheme="minorHAnsi"/>
                <w:sz w:val="24"/>
                <w:szCs w:val="24"/>
                <w:lang w:val="en-US"/>
              </w:rPr>
              <w:t xml:space="preserve"> </w:t>
            </w:r>
            <w:r w:rsidRPr="00451272">
              <w:rPr>
                <w:rFonts w:cstheme="minorHAnsi"/>
                <w:sz w:val="24"/>
                <w:szCs w:val="24"/>
              </w:rPr>
              <w:t>interpretation, and reporting</w:t>
            </w:r>
            <w:r>
              <w:rPr>
                <w:rFonts w:cstheme="minorHAnsi"/>
                <w:sz w:val="24"/>
                <w:szCs w:val="24"/>
                <w:lang w:val="en-US"/>
              </w:rPr>
              <w:t>.</w:t>
            </w:r>
          </w:p>
        </w:tc>
        <w:tc>
          <w:tcPr>
            <w:tcW w:w="1134" w:type="dxa"/>
          </w:tcPr>
          <w:p w14:paraId="5D91D311" w14:textId="6D2030DB" w:rsidR="00CF536E" w:rsidRDefault="007B5E86" w:rsidP="00CF536E">
            <w:pPr>
              <w:jc w:val="center"/>
              <w:rPr>
                <w:rFonts w:cstheme="minorHAnsi"/>
                <w:sz w:val="24"/>
                <w:szCs w:val="24"/>
                <w:lang w:val="en-US"/>
              </w:rPr>
            </w:pPr>
            <w:r>
              <w:rPr>
                <w:rFonts w:cstheme="minorHAnsi"/>
                <w:sz w:val="24"/>
                <w:szCs w:val="24"/>
                <w:lang w:val="en-US"/>
              </w:rPr>
              <w:t>24</w:t>
            </w:r>
          </w:p>
        </w:tc>
        <w:tc>
          <w:tcPr>
            <w:tcW w:w="4930" w:type="dxa"/>
          </w:tcPr>
          <w:p w14:paraId="2540AA32" w14:textId="4E987BA8" w:rsidR="00CF536E" w:rsidRDefault="009B71DF" w:rsidP="007B5E86">
            <w:pPr>
              <w:rPr>
                <w:rFonts w:cstheme="minorHAnsi"/>
                <w:sz w:val="24"/>
                <w:szCs w:val="24"/>
                <w:lang w:val="en-US"/>
              </w:rPr>
            </w:pPr>
            <w:r>
              <w:rPr>
                <w:rFonts w:cstheme="minorHAnsi"/>
                <w:sz w:val="24"/>
                <w:szCs w:val="24"/>
                <w:lang w:val="en-GB"/>
              </w:rPr>
              <w:t>We</w:t>
            </w:r>
            <w:r w:rsidRPr="009B71DF">
              <w:rPr>
                <w:rFonts w:cstheme="minorHAnsi"/>
                <w:sz w:val="24"/>
                <w:szCs w:val="24"/>
                <w:lang w:val="en-GB"/>
              </w:rPr>
              <w:t xml:space="preserve"> declare</w:t>
            </w:r>
            <w:r w:rsidR="00DB5E51">
              <w:rPr>
                <w:rFonts w:cstheme="minorHAnsi"/>
                <w:sz w:val="24"/>
                <w:szCs w:val="24"/>
                <w:lang w:val="en-GB"/>
              </w:rPr>
              <w:t xml:space="preserve"> </w:t>
            </w:r>
            <w:r w:rsidR="007B5E86">
              <w:rPr>
                <w:rFonts w:cstheme="minorHAnsi"/>
                <w:sz w:val="24"/>
                <w:szCs w:val="24"/>
                <w:lang w:val="en-GB"/>
              </w:rPr>
              <w:t xml:space="preserve">that the study </w:t>
            </w:r>
            <w:r w:rsidR="007B5E86" w:rsidRPr="007B5E86">
              <w:rPr>
                <w:rFonts w:cstheme="minorHAnsi"/>
                <w:sz w:val="24"/>
                <w:szCs w:val="24"/>
                <w:lang w:val="en-GB"/>
              </w:rPr>
              <w:t>supported by a grant from the Government of Uganda through the Makerere University Research and Innovation Fund (Mak RIF). The funders had no role in the design, collection, analysis, and interpretation of data; in the writing of the manuscript; and in the decision to submit this manuscript for publication.</w:t>
            </w:r>
          </w:p>
        </w:tc>
      </w:tr>
    </w:tbl>
    <w:p w14:paraId="64EE46CA" w14:textId="77777777" w:rsidR="00243CED" w:rsidRPr="00B805BE" w:rsidRDefault="00243CED">
      <w:pPr>
        <w:rPr>
          <w:rFonts w:cstheme="minorHAnsi"/>
          <w:b/>
          <w:sz w:val="24"/>
          <w:szCs w:val="24"/>
        </w:rPr>
      </w:pPr>
    </w:p>
    <w:p w14:paraId="5C5AF01B" w14:textId="77777777" w:rsidR="00243CED" w:rsidRPr="00CA09D4" w:rsidRDefault="00243CED" w:rsidP="008E67D9">
      <w:pPr>
        <w:rPr>
          <w:sz w:val="24"/>
          <w:szCs w:val="24"/>
        </w:rPr>
      </w:pPr>
    </w:p>
    <w:sectPr w:rsidR="00243CED" w:rsidRPr="00CA09D4" w:rsidSect="008B7FD3">
      <w:pgSz w:w="15840" w:h="1224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09D4"/>
    <w:rsid w:val="00001C0D"/>
    <w:rsid w:val="00002370"/>
    <w:rsid w:val="00017554"/>
    <w:rsid w:val="000439CA"/>
    <w:rsid w:val="000453EE"/>
    <w:rsid w:val="00090C58"/>
    <w:rsid w:val="00094FE1"/>
    <w:rsid w:val="000C14FC"/>
    <w:rsid w:val="000C59CA"/>
    <w:rsid w:val="000D2999"/>
    <w:rsid w:val="000D4134"/>
    <w:rsid w:val="000E093B"/>
    <w:rsid w:val="00123FA7"/>
    <w:rsid w:val="00147846"/>
    <w:rsid w:val="00152A66"/>
    <w:rsid w:val="00154EB9"/>
    <w:rsid w:val="001A73AF"/>
    <w:rsid w:val="001A79BC"/>
    <w:rsid w:val="001B1688"/>
    <w:rsid w:val="001C50FA"/>
    <w:rsid w:val="001D01BA"/>
    <w:rsid w:val="001D3F32"/>
    <w:rsid w:val="001E26DC"/>
    <w:rsid w:val="001E4ECD"/>
    <w:rsid w:val="001E6A99"/>
    <w:rsid w:val="001F3C9C"/>
    <w:rsid w:val="00203EE6"/>
    <w:rsid w:val="00204C58"/>
    <w:rsid w:val="00212B61"/>
    <w:rsid w:val="00213B78"/>
    <w:rsid w:val="002259AE"/>
    <w:rsid w:val="002353A2"/>
    <w:rsid w:val="00243CED"/>
    <w:rsid w:val="00257990"/>
    <w:rsid w:val="0026540B"/>
    <w:rsid w:val="00273DD6"/>
    <w:rsid w:val="002A5D26"/>
    <w:rsid w:val="002B7AB7"/>
    <w:rsid w:val="002C3D94"/>
    <w:rsid w:val="002D2CA2"/>
    <w:rsid w:val="002F3910"/>
    <w:rsid w:val="0031553C"/>
    <w:rsid w:val="00315C21"/>
    <w:rsid w:val="00334C20"/>
    <w:rsid w:val="00337461"/>
    <w:rsid w:val="00351797"/>
    <w:rsid w:val="0035550B"/>
    <w:rsid w:val="00365FC9"/>
    <w:rsid w:val="003668CA"/>
    <w:rsid w:val="00377A80"/>
    <w:rsid w:val="00384D84"/>
    <w:rsid w:val="00392D4B"/>
    <w:rsid w:val="003B423D"/>
    <w:rsid w:val="003B630E"/>
    <w:rsid w:val="003C1E33"/>
    <w:rsid w:val="003C3291"/>
    <w:rsid w:val="003C45CD"/>
    <w:rsid w:val="003C7C69"/>
    <w:rsid w:val="003F387F"/>
    <w:rsid w:val="0040427A"/>
    <w:rsid w:val="00406AC7"/>
    <w:rsid w:val="004152B7"/>
    <w:rsid w:val="00423D13"/>
    <w:rsid w:val="00434D76"/>
    <w:rsid w:val="00451272"/>
    <w:rsid w:val="00453AF3"/>
    <w:rsid w:val="00460DEE"/>
    <w:rsid w:val="004642C6"/>
    <w:rsid w:val="004663C6"/>
    <w:rsid w:val="004668BC"/>
    <w:rsid w:val="004841FD"/>
    <w:rsid w:val="0048539B"/>
    <w:rsid w:val="00497187"/>
    <w:rsid w:val="004A2BE3"/>
    <w:rsid w:val="004B3DAD"/>
    <w:rsid w:val="004C6AF2"/>
    <w:rsid w:val="004D1C09"/>
    <w:rsid w:val="004D2B79"/>
    <w:rsid w:val="004D6512"/>
    <w:rsid w:val="004D793F"/>
    <w:rsid w:val="004E4235"/>
    <w:rsid w:val="004F15D1"/>
    <w:rsid w:val="004F350E"/>
    <w:rsid w:val="004F4FE7"/>
    <w:rsid w:val="0050258D"/>
    <w:rsid w:val="00503BF6"/>
    <w:rsid w:val="00534B33"/>
    <w:rsid w:val="00537101"/>
    <w:rsid w:val="0054340C"/>
    <w:rsid w:val="005450B8"/>
    <w:rsid w:val="00546179"/>
    <w:rsid w:val="005602D6"/>
    <w:rsid w:val="005810AF"/>
    <w:rsid w:val="005904AB"/>
    <w:rsid w:val="00590846"/>
    <w:rsid w:val="005B2E56"/>
    <w:rsid w:val="005D19C9"/>
    <w:rsid w:val="005E415E"/>
    <w:rsid w:val="005E5A11"/>
    <w:rsid w:val="005E6686"/>
    <w:rsid w:val="005F05B2"/>
    <w:rsid w:val="005F70C2"/>
    <w:rsid w:val="005F7F22"/>
    <w:rsid w:val="006108D6"/>
    <w:rsid w:val="00611D17"/>
    <w:rsid w:val="00615C70"/>
    <w:rsid w:val="0061684B"/>
    <w:rsid w:val="00622B59"/>
    <w:rsid w:val="0062604E"/>
    <w:rsid w:val="0063155D"/>
    <w:rsid w:val="006328D0"/>
    <w:rsid w:val="00671735"/>
    <w:rsid w:val="006779D4"/>
    <w:rsid w:val="00680F0A"/>
    <w:rsid w:val="0069140E"/>
    <w:rsid w:val="00692073"/>
    <w:rsid w:val="00692602"/>
    <w:rsid w:val="00694BA8"/>
    <w:rsid w:val="006971A3"/>
    <w:rsid w:val="006A4F2F"/>
    <w:rsid w:val="006E20CE"/>
    <w:rsid w:val="006E3185"/>
    <w:rsid w:val="006F2E69"/>
    <w:rsid w:val="0070315F"/>
    <w:rsid w:val="007114CA"/>
    <w:rsid w:val="00714221"/>
    <w:rsid w:val="00733B02"/>
    <w:rsid w:val="00743866"/>
    <w:rsid w:val="00780987"/>
    <w:rsid w:val="00787374"/>
    <w:rsid w:val="00797D59"/>
    <w:rsid w:val="007A177C"/>
    <w:rsid w:val="007B5E86"/>
    <w:rsid w:val="007C2254"/>
    <w:rsid w:val="007C7E34"/>
    <w:rsid w:val="007D6FD8"/>
    <w:rsid w:val="00804A95"/>
    <w:rsid w:val="008051FC"/>
    <w:rsid w:val="008073EA"/>
    <w:rsid w:val="00813C85"/>
    <w:rsid w:val="008156B5"/>
    <w:rsid w:val="0082325D"/>
    <w:rsid w:val="008535AC"/>
    <w:rsid w:val="00854469"/>
    <w:rsid w:val="008868A1"/>
    <w:rsid w:val="00886DC2"/>
    <w:rsid w:val="008A730A"/>
    <w:rsid w:val="008B0F4D"/>
    <w:rsid w:val="008B6CC3"/>
    <w:rsid w:val="008B7FD3"/>
    <w:rsid w:val="008C42A7"/>
    <w:rsid w:val="008E67D9"/>
    <w:rsid w:val="008F0DB7"/>
    <w:rsid w:val="008F17BF"/>
    <w:rsid w:val="008F743E"/>
    <w:rsid w:val="00902E34"/>
    <w:rsid w:val="00906EDF"/>
    <w:rsid w:val="009116CB"/>
    <w:rsid w:val="009132B6"/>
    <w:rsid w:val="00924505"/>
    <w:rsid w:val="00933A82"/>
    <w:rsid w:val="00933CAD"/>
    <w:rsid w:val="00950FB8"/>
    <w:rsid w:val="00954D2B"/>
    <w:rsid w:val="00963C4A"/>
    <w:rsid w:val="00964EFD"/>
    <w:rsid w:val="00971525"/>
    <w:rsid w:val="00971B90"/>
    <w:rsid w:val="0097615D"/>
    <w:rsid w:val="00984CA1"/>
    <w:rsid w:val="00995440"/>
    <w:rsid w:val="009966B3"/>
    <w:rsid w:val="009A1F9A"/>
    <w:rsid w:val="009B71DF"/>
    <w:rsid w:val="009C0E15"/>
    <w:rsid w:val="009D0745"/>
    <w:rsid w:val="009D1834"/>
    <w:rsid w:val="009D2362"/>
    <w:rsid w:val="009D7E7A"/>
    <w:rsid w:val="009E342F"/>
    <w:rsid w:val="009E4F87"/>
    <w:rsid w:val="00A05A3C"/>
    <w:rsid w:val="00A155F5"/>
    <w:rsid w:val="00A2570A"/>
    <w:rsid w:val="00A35A57"/>
    <w:rsid w:val="00A51A55"/>
    <w:rsid w:val="00A616FE"/>
    <w:rsid w:val="00A64739"/>
    <w:rsid w:val="00A818B3"/>
    <w:rsid w:val="00A85C6B"/>
    <w:rsid w:val="00AA65AB"/>
    <w:rsid w:val="00AA702F"/>
    <w:rsid w:val="00AB6CB2"/>
    <w:rsid w:val="00AC0B3E"/>
    <w:rsid w:val="00AC117E"/>
    <w:rsid w:val="00AC7BE3"/>
    <w:rsid w:val="00AF056E"/>
    <w:rsid w:val="00AF3479"/>
    <w:rsid w:val="00B07467"/>
    <w:rsid w:val="00B102B2"/>
    <w:rsid w:val="00B12100"/>
    <w:rsid w:val="00B1309B"/>
    <w:rsid w:val="00B34FCB"/>
    <w:rsid w:val="00B43282"/>
    <w:rsid w:val="00B51265"/>
    <w:rsid w:val="00B6336A"/>
    <w:rsid w:val="00B633F3"/>
    <w:rsid w:val="00B6696F"/>
    <w:rsid w:val="00B72526"/>
    <w:rsid w:val="00B83C20"/>
    <w:rsid w:val="00B909C1"/>
    <w:rsid w:val="00B97D52"/>
    <w:rsid w:val="00BB064A"/>
    <w:rsid w:val="00BB6B99"/>
    <w:rsid w:val="00BC2B6C"/>
    <w:rsid w:val="00BD1A77"/>
    <w:rsid w:val="00BD3AAF"/>
    <w:rsid w:val="00C25509"/>
    <w:rsid w:val="00C34628"/>
    <w:rsid w:val="00C3463E"/>
    <w:rsid w:val="00C41AE0"/>
    <w:rsid w:val="00C52F70"/>
    <w:rsid w:val="00C77003"/>
    <w:rsid w:val="00C85DEE"/>
    <w:rsid w:val="00C90E47"/>
    <w:rsid w:val="00CA09D4"/>
    <w:rsid w:val="00CA6B83"/>
    <w:rsid w:val="00CA70A3"/>
    <w:rsid w:val="00CB3BC9"/>
    <w:rsid w:val="00CB41E2"/>
    <w:rsid w:val="00CB7AF1"/>
    <w:rsid w:val="00CC51A3"/>
    <w:rsid w:val="00CE4858"/>
    <w:rsid w:val="00CF45E6"/>
    <w:rsid w:val="00CF536E"/>
    <w:rsid w:val="00D028C5"/>
    <w:rsid w:val="00D37618"/>
    <w:rsid w:val="00D4020C"/>
    <w:rsid w:val="00D42587"/>
    <w:rsid w:val="00D45B6A"/>
    <w:rsid w:val="00D535CA"/>
    <w:rsid w:val="00D63F36"/>
    <w:rsid w:val="00D677CF"/>
    <w:rsid w:val="00D702B6"/>
    <w:rsid w:val="00D85F67"/>
    <w:rsid w:val="00D9213C"/>
    <w:rsid w:val="00DB5E51"/>
    <w:rsid w:val="00DC0804"/>
    <w:rsid w:val="00DC5F77"/>
    <w:rsid w:val="00DC60CB"/>
    <w:rsid w:val="00DD219F"/>
    <w:rsid w:val="00DD7885"/>
    <w:rsid w:val="00DE4EA9"/>
    <w:rsid w:val="00DE509A"/>
    <w:rsid w:val="00DF2F31"/>
    <w:rsid w:val="00E071B3"/>
    <w:rsid w:val="00E10F9E"/>
    <w:rsid w:val="00E168D7"/>
    <w:rsid w:val="00E209C9"/>
    <w:rsid w:val="00E27248"/>
    <w:rsid w:val="00E3469C"/>
    <w:rsid w:val="00E646BA"/>
    <w:rsid w:val="00E739C1"/>
    <w:rsid w:val="00E835DB"/>
    <w:rsid w:val="00E856FF"/>
    <w:rsid w:val="00E86465"/>
    <w:rsid w:val="00EA5B42"/>
    <w:rsid w:val="00EB4EA3"/>
    <w:rsid w:val="00EB6630"/>
    <w:rsid w:val="00EC09BA"/>
    <w:rsid w:val="00EC22E7"/>
    <w:rsid w:val="00ED631A"/>
    <w:rsid w:val="00EF5C3E"/>
    <w:rsid w:val="00F12428"/>
    <w:rsid w:val="00F161E7"/>
    <w:rsid w:val="00F22197"/>
    <w:rsid w:val="00F24F0E"/>
    <w:rsid w:val="00F3226D"/>
    <w:rsid w:val="00F4395D"/>
    <w:rsid w:val="00F44104"/>
    <w:rsid w:val="00F4710B"/>
    <w:rsid w:val="00F51C53"/>
    <w:rsid w:val="00F55217"/>
    <w:rsid w:val="00F56FD2"/>
    <w:rsid w:val="00F71236"/>
    <w:rsid w:val="00F747E4"/>
    <w:rsid w:val="00F7517E"/>
    <w:rsid w:val="00F77C33"/>
    <w:rsid w:val="00F82EC4"/>
    <w:rsid w:val="00F910B2"/>
    <w:rsid w:val="00F97BAB"/>
    <w:rsid w:val="00FA09E3"/>
    <w:rsid w:val="00FC5B0C"/>
    <w:rsid w:val="00FD5895"/>
    <w:rsid w:val="00FF0AF2"/>
    <w:rsid w:val="00FF5E47"/>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3A607C"/>
  <w15:chartTrackingRefBased/>
  <w15:docId w15:val="{1A1F0A95-69C3-45D0-B70D-8C4C1B81C5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4F350E"/>
    <w:rPr>
      <w:sz w:val="16"/>
      <w:szCs w:val="16"/>
    </w:rPr>
  </w:style>
  <w:style w:type="paragraph" w:styleId="CommentText">
    <w:name w:val="annotation text"/>
    <w:basedOn w:val="Normal"/>
    <w:link w:val="CommentTextChar"/>
    <w:uiPriority w:val="99"/>
    <w:semiHidden/>
    <w:unhideWhenUsed/>
    <w:rsid w:val="004F350E"/>
    <w:pPr>
      <w:spacing w:line="240" w:lineRule="auto"/>
    </w:pPr>
    <w:rPr>
      <w:sz w:val="20"/>
      <w:szCs w:val="20"/>
    </w:rPr>
  </w:style>
  <w:style w:type="character" w:customStyle="1" w:styleId="CommentTextChar">
    <w:name w:val="Comment Text Char"/>
    <w:basedOn w:val="DefaultParagraphFont"/>
    <w:link w:val="CommentText"/>
    <w:uiPriority w:val="99"/>
    <w:semiHidden/>
    <w:rsid w:val="004F350E"/>
    <w:rPr>
      <w:sz w:val="20"/>
      <w:szCs w:val="20"/>
    </w:rPr>
  </w:style>
  <w:style w:type="paragraph" w:styleId="CommentSubject">
    <w:name w:val="annotation subject"/>
    <w:basedOn w:val="CommentText"/>
    <w:next w:val="CommentText"/>
    <w:link w:val="CommentSubjectChar"/>
    <w:uiPriority w:val="99"/>
    <w:semiHidden/>
    <w:unhideWhenUsed/>
    <w:rsid w:val="004F350E"/>
    <w:rPr>
      <w:b/>
      <w:bCs/>
    </w:rPr>
  </w:style>
  <w:style w:type="character" w:customStyle="1" w:styleId="CommentSubjectChar">
    <w:name w:val="Comment Subject Char"/>
    <w:basedOn w:val="CommentTextChar"/>
    <w:link w:val="CommentSubject"/>
    <w:uiPriority w:val="99"/>
    <w:semiHidden/>
    <w:rsid w:val="004F350E"/>
    <w:rPr>
      <w:b/>
      <w:bCs/>
      <w:sz w:val="20"/>
      <w:szCs w:val="20"/>
    </w:rPr>
  </w:style>
  <w:style w:type="paragraph" w:styleId="BalloonText">
    <w:name w:val="Balloon Text"/>
    <w:basedOn w:val="Normal"/>
    <w:link w:val="BalloonTextChar"/>
    <w:uiPriority w:val="99"/>
    <w:semiHidden/>
    <w:unhideWhenUsed/>
    <w:rsid w:val="004F350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F350E"/>
    <w:rPr>
      <w:rFonts w:ascii="Segoe UI" w:hAnsi="Segoe UI" w:cs="Segoe UI"/>
      <w:sz w:val="18"/>
      <w:szCs w:val="18"/>
    </w:rPr>
  </w:style>
  <w:style w:type="table" w:styleId="TableGrid">
    <w:name w:val="Table Grid"/>
    <w:basedOn w:val="TableNormal"/>
    <w:uiPriority w:val="39"/>
    <w:rsid w:val="00243C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1972</Words>
  <Characters>11246</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Allan Musinguzi</dc:creator>
  <cp:keywords/>
  <dc:description/>
  <cp:lastModifiedBy>dell</cp:lastModifiedBy>
  <cp:revision>2</cp:revision>
  <dcterms:created xsi:type="dcterms:W3CDTF">2022-03-11T09:52:00Z</dcterms:created>
  <dcterms:modified xsi:type="dcterms:W3CDTF">2022-03-11T09:52:00Z</dcterms:modified>
</cp:coreProperties>
</file>