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81" w:type="pct"/>
        <w:jc w:val="center"/>
        <w:tblBorders>
          <w:top w:val="single" w:sz="4" w:space="0" w:color="auto"/>
          <w:bottom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984"/>
        <w:gridCol w:w="2032"/>
        <w:gridCol w:w="2033"/>
        <w:gridCol w:w="2033"/>
        <w:gridCol w:w="1090"/>
      </w:tblGrid>
      <w:tr w:rsidR="006D071E" w:rsidRPr="00B71376" w14:paraId="205051E0" w14:textId="77777777" w:rsidTr="00F41A77">
        <w:trPr>
          <w:jc w:val="center"/>
        </w:trPr>
        <w:tc>
          <w:tcPr>
            <w:tcW w:w="5000" w:type="pct"/>
            <w:gridSpan w:val="5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1630F58" w14:textId="1475D971" w:rsidR="006D071E" w:rsidRPr="00F04A0D" w:rsidRDefault="006D071E" w:rsidP="00F04A0D">
            <w:pPr>
              <w:kinsoku w:val="0"/>
              <w:overflowPunct w:val="0"/>
              <w:autoSpaceDE w:val="0"/>
              <w:autoSpaceDN w:val="0"/>
              <w:spacing w:line="360" w:lineRule="auto"/>
              <w:rPr>
                <w:b/>
                <w:bCs/>
              </w:rPr>
            </w:pPr>
            <w:r w:rsidRPr="00EF3D5B">
              <w:rPr>
                <w:rFonts w:ascii="Arial" w:hAnsi="Arial" w:cs="Arial"/>
                <w:b/>
                <w:bCs/>
              </w:rPr>
              <w:t>Supplemental Table 2.</w:t>
            </w:r>
            <w:r w:rsidRPr="00F04A0D">
              <w:rPr>
                <w:b/>
                <w:bCs/>
              </w:rPr>
              <w:t xml:space="preserve"> </w:t>
            </w:r>
            <w:r w:rsidRPr="00EF3D5B">
              <w:t>Possible effect of period 1 (first position) on period 2 (second position)</w:t>
            </w:r>
          </w:p>
        </w:tc>
      </w:tr>
      <w:tr w:rsidR="00F41A77" w:rsidRPr="009D2114" w14:paraId="3EFC030B" w14:textId="77777777" w:rsidTr="00F41A77">
        <w:trPr>
          <w:jc w:val="center"/>
        </w:trPr>
        <w:tc>
          <w:tcPr>
            <w:tcW w:w="108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461CCFA" w14:textId="77777777" w:rsidR="006D071E" w:rsidRPr="009D2114" w:rsidRDefault="006D071E" w:rsidP="00F41A77">
            <w:pPr>
              <w:kinsoku w:val="0"/>
              <w:overflowPunct w:val="0"/>
              <w:autoSpaceDE w:val="0"/>
              <w:autoSpaceDN w:val="0"/>
              <w:spacing w:line="360" w:lineRule="auto"/>
            </w:pPr>
            <w:r w:rsidRPr="009D2114">
              <w:t>Period 1</w:t>
            </w:r>
          </w:p>
          <w:p w14:paraId="77015B0C" w14:textId="77777777" w:rsidR="006D071E" w:rsidRPr="009D2114" w:rsidRDefault="006D071E" w:rsidP="00F04A0D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</w:p>
        </w:tc>
        <w:tc>
          <w:tcPr>
            <w:tcW w:w="1108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A0EDF76" w14:textId="63284CD9" w:rsidR="006D071E" w:rsidRPr="009D2114" w:rsidRDefault="006D071E" w:rsidP="00F04A0D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9D2114">
              <w:t>Neutral</w:t>
            </w:r>
          </w:p>
          <w:p w14:paraId="779F6E55" w14:textId="4E737F30" w:rsidR="006D071E" w:rsidRPr="009D2114" w:rsidRDefault="006D071E" w:rsidP="00F04A0D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9D2114">
              <w:t>(</w:t>
            </w:r>
            <w:r w:rsidR="00F04A0D">
              <w:rPr>
                <w:i/>
                <w:iCs/>
              </w:rPr>
              <w:t>n</w:t>
            </w:r>
            <w:r w:rsidRPr="009D2114">
              <w:t> = 32)</w:t>
            </w:r>
          </w:p>
        </w:tc>
        <w:tc>
          <w:tcPr>
            <w:tcW w:w="1108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A58A31F" w14:textId="1C191E44" w:rsidR="006D071E" w:rsidRPr="009D2114" w:rsidRDefault="006D071E" w:rsidP="00F04A0D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9D2114">
              <w:t>Back-up</w:t>
            </w:r>
          </w:p>
          <w:p w14:paraId="7576B9FE" w14:textId="0CAF0639" w:rsidR="006D071E" w:rsidRPr="009D2114" w:rsidRDefault="006D071E" w:rsidP="00F04A0D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9D2114">
              <w:t>(</w:t>
            </w:r>
            <w:r w:rsidR="00F04A0D">
              <w:rPr>
                <w:i/>
                <w:iCs/>
              </w:rPr>
              <w:t>n</w:t>
            </w:r>
            <w:r w:rsidRPr="009D2114">
              <w:t> = 32)</w:t>
            </w:r>
          </w:p>
        </w:tc>
        <w:tc>
          <w:tcPr>
            <w:tcW w:w="1108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268BF90" w14:textId="77777777" w:rsidR="00F41A77" w:rsidRDefault="006D071E" w:rsidP="00F04A0D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9D2114">
              <w:t xml:space="preserve">Difference </w:t>
            </w:r>
          </w:p>
          <w:p w14:paraId="66CA4E64" w14:textId="18D299F3" w:rsidR="006D071E" w:rsidRPr="009D2114" w:rsidRDefault="006D071E" w:rsidP="00F04A0D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9D2114">
              <w:t>(95% CI)</w:t>
            </w:r>
          </w:p>
        </w:tc>
        <w:tc>
          <w:tcPr>
            <w:tcW w:w="594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A2E3BC0" w14:textId="77777777" w:rsidR="006D071E" w:rsidRPr="009D2114" w:rsidRDefault="006D071E" w:rsidP="00F04A0D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B71376">
              <w:rPr>
                <w:i/>
                <w:iCs/>
              </w:rPr>
              <w:t>P</w:t>
            </w:r>
            <w:r w:rsidRPr="009D2114">
              <w:t>-value</w:t>
            </w:r>
          </w:p>
          <w:p w14:paraId="5AB72464" w14:textId="77777777" w:rsidR="006D071E" w:rsidRPr="009D2114" w:rsidRDefault="006D071E" w:rsidP="00F04A0D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</w:p>
        </w:tc>
      </w:tr>
      <w:tr w:rsidR="006D071E" w:rsidRPr="009D2114" w14:paraId="0BF009BA" w14:textId="77777777" w:rsidTr="00F41A77">
        <w:trPr>
          <w:jc w:val="center"/>
        </w:trPr>
        <w:tc>
          <w:tcPr>
            <w:tcW w:w="1082" w:type="pct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650D9A5B" w14:textId="045E5207" w:rsidR="006D071E" w:rsidRPr="009D2114" w:rsidRDefault="006D071E" w:rsidP="00F41A77">
            <w:pPr>
              <w:kinsoku w:val="0"/>
              <w:overflowPunct w:val="0"/>
              <w:autoSpaceDE w:val="0"/>
              <w:autoSpaceDN w:val="0"/>
              <w:spacing w:line="360" w:lineRule="auto"/>
            </w:pPr>
            <w:r w:rsidRPr="009D2114">
              <w:t>POGO score</w:t>
            </w:r>
            <w:r w:rsidR="00CA44A9">
              <w:t xml:space="preserve"> (</w:t>
            </w:r>
            <w:r w:rsidRPr="009D2114">
              <w:t>%</w:t>
            </w:r>
            <w:r w:rsidR="00CA44A9">
              <w:t xml:space="preserve">) </w:t>
            </w:r>
          </w:p>
        </w:tc>
        <w:tc>
          <w:tcPr>
            <w:tcW w:w="1108" w:type="pct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55E77B56" w14:textId="073B2C4A" w:rsidR="006D071E" w:rsidRPr="009D2114" w:rsidRDefault="006D071E" w:rsidP="00F04A0D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9D2114">
              <w:t xml:space="preserve">32.0 </w:t>
            </w:r>
            <w:r w:rsidR="00F04A0D">
              <w:t>±</w:t>
            </w:r>
            <w:r w:rsidRPr="009D2114">
              <w:t>19.3</w:t>
            </w:r>
          </w:p>
        </w:tc>
        <w:tc>
          <w:tcPr>
            <w:tcW w:w="1108" w:type="pct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2C7369C3" w14:textId="23B2AE3A" w:rsidR="006D071E" w:rsidRPr="009D2114" w:rsidRDefault="006D071E" w:rsidP="00F04A0D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9D2114">
              <w:t xml:space="preserve">59.4 </w:t>
            </w:r>
            <w:r w:rsidR="00F41A77">
              <w:t xml:space="preserve">± </w:t>
            </w:r>
            <w:r w:rsidRPr="009D2114">
              <w:t>27.5</w:t>
            </w:r>
          </w:p>
        </w:tc>
        <w:tc>
          <w:tcPr>
            <w:tcW w:w="1108" w:type="pct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62AD174F" w14:textId="3A6AA782" w:rsidR="006D071E" w:rsidRPr="009D2114" w:rsidRDefault="006D071E" w:rsidP="00F04A0D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9D2114">
              <w:t>27.3 (15.5</w:t>
            </w:r>
            <w:r w:rsidR="00F41A77">
              <w:t xml:space="preserve"> to </w:t>
            </w:r>
            <w:r w:rsidRPr="009D2114">
              <w:t>39.2)</w:t>
            </w:r>
          </w:p>
        </w:tc>
        <w:tc>
          <w:tcPr>
            <w:tcW w:w="594" w:type="pct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256417C1" w14:textId="77777777" w:rsidR="006D071E" w:rsidRPr="009D2114" w:rsidRDefault="006D071E" w:rsidP="00F04A0D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9D2114">
              <w:t>&lt;</w:t>
            </w:r>
            <w:r w:rsidRPr="00B71376">
              <w:rPr>
                <w:rFonts w:ascii="Cambria Math" w:hAnsi="Cambria Math" w:cs="Cambria Math"/>
              </w:rPr>
              <w:t> </w:t>
            </w:r>
            <w:r w:rsidRPr="009D2114">
              <w:t>0.0001</w:t>
            </w:r>
          </w:p>
        </w:tc>
      </w:tr>
      <w:tr w:rsidR="006D071E" w:rsidRPr="009D2114" w14:paraId="27AD5D1B" w14:textId="77777777" w:rsidTr="00F41A77">
        <w:trPr>
          <w:jc w:val="center"/>
        </w:trPr>
        <w:tc>
          <w:tcPr>
            <w:tcW w:w="108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2B1EA68" w14:textId="77777777" w:rsidR="006D071E" w:rsidRPr="009D2114" w:rsidRDefault="006D071E" w:rsidP="00F41A77">
            <w:pPr>
              <w:kinsoku w:val="0"/>
              <w:overflowPunct w:val="0"/>
              <w:autoSpaceDE w:val="0"/>
              <w:autoSpaceDN w:val="0"/>
              <w:spacing w:line="360" w:lineRule="auto"/>
            </w:pPr>
            <w:r w:rsidRPr="009D2114">
              <w:t>Period 2</w:t>
            </w:r>
          </w:p>
          <w:p w14:paraId="4E7A5659" w14:textId="77777777" w:rsidR="006D071E" w:rsidRPr="009D2114" w:rsidRDefault="006D071E" w:rsidP="00F04A0D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</w:p>
        </w:tc>
        <w:tc>
          <w:tcPr>
            <w:tcW w:w="1108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64F6182" w14:textId="557CD3FC" w:rsidR="006D071E" w:rsidRPr="009D2114" w:rsidRDefault="006D071E" w:rsidP="00F04A0D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9D2114">
              <w:t>Neutral</w:t>
            </w:r>
          </w:p>
          <w:p w14:paraId="6E5C9583" w14:textId="26FD6C16" w:rsidR="006D071E" w:rsidRPr="009D2114" w:rsidRDefault="006D071E" w:rsidP="00F04A0D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9D2114">
              <w:t>(</w:t>
            </w:r>
            <w:r w:rsidR="00F04A0D">
              <w:rPr>
                <w:i/>
                <w:iCs/>
              </w:rPr>
              <w:t>n</w:t>
            </w:r>
            <w:r w:rsidRPr="009D2114">
              <w:t> = 32)</w:t>
            </w:r>
          </w:p>
        </w:tc>
        <w:tc>
          <w:tcPr>
            <w:tcW w:w="1108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0E0A1E5" w14:textId="30DD5146" w:rsidR="006D071E" w:rsidRPr="009D2114" w:rsidRDefault="006D071E" w:rsidP="00F04A0D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9D2114">
              <w:t>Back-up</w:t>
            </w:r>
          </w:p>
          <w:p w14:paraId="74AFD030" w14:textId="14D769AA" w:rsidR="006D071E" w:rsidRPr="009D2114" w:rsidRDefault="006D071E" w:rsidP="00F04A0D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9D2114">
              <w:t>(</w:t>
            </w:r>
            <w:r w:rsidR="00F04A0D">
              <w:rPr>
                <w:i/>
                <w:iCs/>
              </w:rPr>
              <w:t>n</w:t>
            </w:r>
            <w:r w:rsidRPr="009D2114">
              <w:t> = 32)</w:t>
            </w:r>
          </w:p>
        </w:tc>
        <w:tc>
          <w:tcPr>
            <w:tcW w:w="1108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2DC873B" w14:textId="77777777" w:rsidR="00F41A77" w:rsidRDefault="006D071E" w:rsidP="00F04A0D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9D2114">
              <w:t xml:space="preserve">Difference </w:t>
            </w:r>
          </w:p>
          <w:p w14:paraId="17D2C756" w14:textId="28A8E817" w:rsidR="006D071E" w:rsidRPr="009D2114" w:rsidRDefault="006D071E" w:rsidP="00F04A0D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9D2114">
              <w:t>(95% CI)</w:t>
            </w:r>
          </w:p>
        </w:tc>
        <w:tc>
          <w:tcPr>
            <w:tcW w:w="594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C35F880" w14:textId="77777777" w:rsidR="006D071E" w:rsidRPr="009D2114" w:rsidRDefault="006D071E" w:rsidP="00F04A0D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B71376">
              <w:rPr>
                <w:i/>
                <w:iCs/>
              </w:rPr>
              <w:t>P</w:t>
            </w:r>
            <w:r w:rsidRPr="009D2114">
              <w:t>-value</w:t>
            </w:r>
          </w:p>
          <w:p w14:paraId="0D8AFA34" w14:textId="77777777" w:rsidR="006D071E" w:rsidRPr="009D2114" w:rsidRDefault="006D071E" w:rsidP="00F04A0D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</w:p>
        </w:tc>
      </w:tr>
      <w:tr w:rsidR="00F41A77" w:rsidRPr="009D2114" w14:paraId="1E36AF77" w14:textId="77777777" w:rsidTr="00F41A77">
        <w:trPr>
          <w:jc w:val="center"/>
        </w:trPr>
        <w:tc>
          <w:tcPr>
            <w:tcW w:w="1082" w:type="pct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40D9A1D6" w14:textId="18762472" w:rsidR="006D071E" w:rsidRPr="009D2114" w:rsidRDefault="006D071E" w:rsidP="00F41A77">
            <w:pPr>
              <w:kinsoku w:val="0"/>
              <w:overflowPunct w:val="0"/>
              <w:autoSpaceDE w:val="0"/>
              <w:autoSpaceDN w:val="0"/>
              <w:spacing w:line="360" w:lineRule="auto"/>
            </w:pPr>
            <w:r w:rsidRPr="009D2114">
              <w:t>POGO score</w:t>
            </w:r>
            <w:r w:rsidR="00CA44A9">
              <w:t xml:space="preserve"> (</w:t>
            </w:r>
            <w:r w:rsidRPr="009D2114">
              <w:t>%</w:t>
            </w:r>
            <w:r w:rsidR="00CA44A9">
              <w:t xml:space="preserve">), </w:t>
            </w:r>
          </w:p>
        </w:tc>
        <w:tc>
          <w:tcPr>
            <w:tcW w:w="1108" w:type="pct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78225E17" w14:textId="68DE4892" w:rsidR="006D071E" w:rsidRPr="009D2114" w:rsidRDefault="006D071E" w:rsidP="00F04A0D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9D2114">
              <w:t xml:space="preserve">43.0 </w:t>
            </w:r>
            <w:r w:rsidR="00F41A77">
              <w:t xml:space="preserve">± </w:t>
            </w:r>
            <w:r w:rsidRPr="009D2114">
              <w:t>27.1</w:t>
            </w:r>
          </w:p>
        </w:tc>
        <w:tc>
          <w:tcPr>
            <w:tcW w:w="1108" w:type="pct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59807FE8" w14:textId="5F7D9D00" w:rsidR="006D071E" w:rsidRPr="009D2114" w:rsidRDefault="006D071E" w:rsidP="00F04A0D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9D2114">
              <w:t xml:space="preserve">59.4 </w:t>
            </w:r>
            <w:r w:rsidR="00F41A77">
              <w:t xml:space="preserve">± </w:t>
            </w:r>
            <w:r w:rsidRPr="009D2114">
              <w:t>19.8</w:t>
            </w:r>
          </w:p>
        </w:tc>
        <w:tc>
          <w:tcPr>
            <w:tcW w:w="1108" w:type="pct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31B7C252" w14:textId="578A7ABF" w:rsidR="006D071E" w:rsidRPr="009D2114" w:rsidRDefault="006D071E" w:rsidP="00F04A0D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9D2114">
              <w:t>16.4 (4.5</w:t>
            </w:r>
            <w:r w:rsidR="00F41A77">
              <w:t xml:space="preserve"> to </w:t>
            </w:r>
            <w:r w:rsidRPr="009D2114">
              <w:t>28.3)</w:t>
            </w:r>
          </w:p>
        </w:tc>
        <w:tc>
          <w:tcPr>
            <w:tcW w:w="594" w:type="pct"/>
            <w:tcBorders>
              <w:top w:val="nil"/>
              <w:bottom w:val="single" w:sz="4" w:space="0" w:color="auto"/>
            </w:tcBorders>
            <w:shd w:val="clear" w:color="auto" w:fill="FFFFFF"/>
            <w:vAlign w:val="center"/>
          </w:tcPr>
          <w:p w14:paraId="71A691DD" w14:textId="77777777" w:rsidR="006D071E" w:rsidRPr="009D2114" w:rsidRDefault="006D071E" w:rsidP="00F04A0D">
            <w:pPr>
              <w:kinsoku w:val="0"/>
              <w:overflowPunct w:val="0"/>
              <w:autoSpaceDE w:val="0"/>
              <w:autoSpaceDN w:val="0"/>
              <w:spacing w:line="360" w:lineRule="auto"/>
              <w:jc w:val="center"/>
            </w:pPr>
            <w:r w:rsidRPr="009D2114">
              <w:t>0.00</w:t>
            </w:r>
            <w:r w:rsidR="00F152E7">
              <w:t>8</w:t>
            </w:r>
          </w:p>
        </w:tc>
      </w:tr>
    </w:tbl>
    <w:p w14:paraId="116166F3" w14:textId="377A901B" w:rsidR="00EB5224" w:rsidRDefault="00F41A77" w:rsidP="00F41A77">
      <w:pPr>
        <w:spacing w:before="240"/>
      </w:pPr>
      <w:r w:rsidRPr="00F04A0D">
        <w:rPr>
          <w:lang w:val="en-CA"/>
        </w:rPr>
        <w:t>Data are presented as mean ± SD</w:t>
      </w:r>
      <w:r>
        <w:rPr>
          <w:lang w:val="en-CA"/>
        </w:rPr>
        <w:t>.</w:t>
      </w:r>
      <w:r w:rsidRPr="00F04A0D">
        <w:rPr>
          <w:lang w:val="en-CA"/>
        </w:rPr>
        <w:t xml:space="preserve"> </w:t>
      </w:r>
      <w:r w:rsidRPr="006D55EC">
        <w:rPr>
          <w:lang w:val="en-CA"/>
        </w:rPr>
        <w:t>POGO</w:t>
      </w:r>
      <w:r>
        <w:rPr>
          <w:lang w:val="en-CA"/>
        </w:rPr>
        <w:t xml:space="preserve">, </w:t>
      </w:r>
      <w:r w:rsidRPr="006D55EC">
        <w:rPr>
          <w:lang w:val="en-CA"/>
        </w:rPr>
        <w:t>percentage of glottic opening</w:t>
      </w:r>
    </w:p>
    <w:sectPr w:rsidR="00EB5224" w:rsidSect="00F04A0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13FB41" w14:textId="77777777" w:rsidR="00795846" w:rsidRDefault="00795846" w:rsidP="00CA44A9">
      <w:r>
        <w:separator/>
      </w:r>
    </w:p>
  </w:endnote>
  <w:endnote w:type="continuationSeparator" w:id="0">
    <w:p w14:paraId="6B6CD600" w14:textId="77777777" w:rsidR="00795846" w:rsidRDefault="00795846" w:rsidP="00CA44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ヒラギノ角ゴ Pro W3">
    <w:altName w:val="MS Gothic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18CF66" w14:textId="77777777" w:rsidR="00795846" w:rsidRDefault="00795846" w:rsidP="00CA44A9">
      <w:r>
        <w:separator/>
      </w:r>
    </w:p>
  </w:footnote>
  <w:footnote w:type="continuationSeparator" w:id="0">
    <w:p w14:paraId="6B8A91D4" w14:textId="77777777" w:rsidR="00795846" w:rsidRDefault="00795846" w:rsidP="00CA44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71E"/>
    <w:rsid w:val="00276CB7"/>
    <w:rsid w:val="00321CDE"/>
    <w:rsid w:val="00412309"/>
    <w:rsid w:val="004304F2"/>
    <w:rsid w:val="006D071E"/>
    <w:rsid w:val="00795846"/>
    <w:rsid w:val="00CA44A9"/>
    <w:rsid w:val="00EB5224"/>
    <w:rsid w:val="00EF3D5B"/>
    <w:rsid w:val="00F04A0D"/>
    <w:rsid w:val="00F152E7"/>
    <w:rsid w:val="00F41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B571A4"/>
  <w15:chartTrackingRefBased/>
  <w15:docId w15:val="{E0CD2B21-A4EF-4ADE-904E-B9ED93F58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71E"/>
    <w:rPr>
      <w:rFonts w:ascii="Times New Roman" w:eastAsia="ヒラギノ角ゴ Pro W3" w:hAnsi="Times New Roman"/>
      <w:color w:val="00000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44A9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3"/>
    <w:uiPriority w:val="99"/>
    <w:rsid w:val="00CA44A9"/>
    <w:rPr>
      <w:rFonts w:ascii="Times New Roman" w:eastAsia="ヒラギノ角ゴ Pro W3" w:hAnsi="Times New Roman"/>
      <w:color w:val="000000"/>
      <w:sz w:val="24"/>
      <w:szCs w:val="24"/>
      <w:lang w:eastAsia="en-US"/>
    </w:rPr>
  </w:style>
  <w:style w:type="paragraph" w:styleId="a4">
    <w:name w:val="footer"/>
    <w:basedOn w:val="a"/>
    <w:link w:val="Char0"/>
    <w:uiPriority w:val="99"/>
    <w:unhideWhenUsed/>
    <w:rsid w:val="00CA44A9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link w:val="a4"/>
    <w:uiPriority w:val="99"/>
    <w:rsid w:val="00CA44A9"/>
    <w:rPr>
      <w:rFonts w:ascii="Times New Roman" w:eastAsia="ヒラギノ角ゴ Pro W3" w:hAnsi="Times New Roman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전 주현</dc:creator>
  <cp:keywords/>
  <dc:description/>
  <cp:lastModifiedBy>전 주현</cp:lastModifiedBy>
  <cp:revision>3</cp:revision>
  <dcterms:created xsi:type="dcterms:W3CDTF">2022-03-14T04:49:00Z</dcterms:created>
  <dcterms:modified xsi:type="dcterms:W3CDTF">2022-03-14T04:51:00Z</dcterms:modified>
</cp:coreProperties>
</file>