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8A985" w14:textId="150C2D02" w:rsidR="009235AD" w:rsidRDefault="009235AD" w:rsidP="009235AD">
      <w:pPr>
        <w:adjustRightInd w:val="0"/>
        <w:snapToGrid w:val="0"/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z w:val="36"/>
          <w:szCs w:val="36"/>
        </w:rPr>
        <w:t>Supporting information</w:t>
      </w:r>
    </w:p>
    <w:p w14:paraId="1692F7FE" w14:textId="03ECAB6A" w:rsidR="008F008E" w:rsidRDefault="008F008E" w:rsidP="008F008E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</w:t>
      </w:r>
      <w:r>
        <w:rPr>
          <w:rFonts w:ascii="Times New Roman" w:hAnsi="Times New Roman" w:hint="eastAsia"/>
          <w:sz w:val="24"/>
          <w:szCs w:val="24"/>
        </w:rPr>
        <w:t>able</w:t>
      </w:r>
      <w:r>
        <w:rPr>
          <w:rFonts w:ascii="Times New Roman" w:hAnsi="Times New Roman"/>
          <w:sz w:val="24"/>
          <w:szCs w:val="24"/>
        </w:rPr>
        <w:t xml:space="preserve"> S1 List of primer sequences used in this study.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513"/>
        <w:gridCol w:w="4669"/>
        <w:gridCol w:w="2124"/>
      </w:tblGrid>
      <w:tr w:rsidR="008F008E" w14:paraId="16B9990F" w14:textId="77777777" w:rsidTr="007A03F6">
        <w:trPr>
          <w:trHeight w:val="343"/>
        </w:trPr>
        <w:tc>
          <w:tcPr>
            <w:tcW w:w="15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F4091DC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P</w:t>
            </w:r>
            <w:r>
              <w:rPr>
                <w:rFonts w:ascii="Times New Roman" w:hAnsi="Times New Roman" w:hint="eastAsia"/>
                <w:szCs w:val="21"/>
              </w:rPr>
              <w:t>rimer</w:t>
            </w:r>
          </w:p>
        </w:tc>
        <w:tc>
          <w:tcPr>
            <w:tcW w:w="46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B285C73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Sequence (5’-3’)</w:t>
            </w:r>
          </w:p>
        </w:tc>
        <w:tc>
          <w:tcPr>
            <w:tcW w:w="219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66F4BBF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Amplicon length (bp)</w:t>
            </w:r>
          </w:p>
        </w:tc>
      </w:tr>
      <w:tr w:rsidR="008F008E" w14:paraId="35F5128C" w14:textId="77777777" w:rsidTr="007A03F6">
        <w:trPr>
          <w:trHeight w:val="384"/>
        </w:trPr>
        <w:tc>
          <w:tcPr>
            <w:tcW w:w="155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931908A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D</w:t>
            </w:r>
            <w:r>
              <w:rPr>
                <w:rFonts w:ascii="Times New Roman" w:hAnsi="Times New Roman"/>
                <w:szCs w:val="21"/>
              </w:rPr>
              <w:t>ENV-JCF</w:t>
            </w:r>
          </w:p>
        </w:tc>
        <w:tc>
          <w:tcPr>
            <w:tcW w:w="469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D82F1E6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TCAATATGCTGAAACGCGCGAGAAACCG</w:t>
            </w:r>
          </w:p>
        </w:tc>
        <w:tc>
          <w:tcPr>
            <w:tcW w:w="2197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386D063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</w:t>
            </w:r>
            <w:r>
              <w:rPr>
                <w:rFonts w:ascii="Times New Roman" w:hAnsi="Times New Roman"/>
                <w:szCs w:val="21"/>
              </w:rPr>
              <w:t>11</w:t>
            </w:r>
          </w:p>
        </w:tc>
      </w:tr>
      <w:tr w:rsidR="008F008E" w14:paraId="677D2501" w14:textId="77777777" w:rsidTr="007A03F6">
        <w:trPr>
          <w:trHeight w:val="384"/>
        </w:trPr>
        <w:tc>
          <w:tcPr>
            <w:tcW w:w="1550" w:type="dxa"/>
            <w:shd w:val="clear" w:color="auto" w:fill="auto"/>
            <w:vAlign w:val="center"/>
          </w:tcPr>
          <w:p w14:paraId="15D561A0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D</w:t>
            </w:r>
            <w:r>
              <w:rPr>
                <w:rFonts w:ascii="Times New Roman" w:hAnsi="Times New Roman"/>
                <w:szCs w:val="21"/>
              </w:rPr>
              <w:t>ENV-JCR</w:t>
            </w:r>
          </w:p>
        </w:tc>
        <w:tc>
          <w:tcPr>
            <w:tcW w:w="4695" w:type="dxa"/>
            <w:shd w:val="clear" w:color="auto" w:fill="auto"/>
            <w:vAlign w:val="center"/>
          </w:tcPr>
          <w:p w14:paraId="360EE5A8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TTGCACCAACAGTCAATGTCTTCAGGTTC</w:t>
            </w:r>
          </w:p>
        </w:tc>
        <w:tc>
          <w:tcPr>
            <w:tcW w:w="2197" w:type="dxa"/>
            <w:vMerge/>
            <w:shd w:val="clear" w:color="auto" w:fill="auto"/>
            <w:vAlign w:val="center"/>
          </w:tcPr>
          <w:p w14:paraId="748D3026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F008E" w14:paraId="73D9D74A" w14:textId="77777777" w:rsidTr="007A03F6">
        <w:trPr>
          <w:trHeight w:val="384"/>
        </w:trPr>
        <w:tc>
          <w:tcPr>
            <w:tcW w:w="1550" w:type="dxa"/>
            <w:shd w:val="clear" w:color="auto" w:fill="auto"/>
            <w:vAlign w:val="center"/>
          </w:tcPr>
          <w:p w14:paraId="4701734D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D</w:t>
            </w:r>
            <w:r>
              <w:rPr>
                <w:rFonts w:ascii="Times New Roman" w:hAnsi="Times New Roman"/>
                <w:szCs w:val="21"/>
              </w:rPr>
              <w:t>ENV1-EF</w:t>
            </w:r>
          </w:p>
        </w:tc>
        <w:tc>
          <w:tcPr>
            <w:tcW w:w="4695" w:type="dxa"/>
            <w:shd w:val="clear" w:color="auto" w:fill="auto"/>
            <w:vAlign w:val="center"/>
          </w:tcPr>
          <w:p w14:paraId="1DB125F2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TGCCATAGGAACATCCATCAC</w:t>
            </w:r>
          </w:p>
        </w:tc>
        <w:tc>
          <w:tcPr>
            <w:tcW w:w="2197" w:type="dxa"/>
            <w:vMerge w:val="restart"/>
            <w:shd w:val="clear" w:color="auto" w:fill="auto"/>
            <w:vAlign w:val="center"/>
          </w:tcPr>
          <w:p w14:paraId="300967A4" w14:textId="77777777" w:rsidR="008F008E" w:rsidRDefault="008F008E" w:rsidP="007A03F6">
            <w:pPr>
              <w:widowControl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1600</w:t>
            </w:r>
          </w:p>
        </w:tc>
      </w:tr>
      <w:tr w:rsidR="008F008E" w14:paraId="30FAD669" w14:textId="77777777" w:rsidTr="007A03F6">
        <w:trPr>
          <w:trHeight w:val="384"/>
        </w:trPr>
        <w:tc>
          <w:tcPr>
            <w:tcW w:w="1550" w:type="dxa"/>
            <w:shd w:val="clear" w:color="auto" w:fill="auto"/>
            <w:vAlign w:val="center"/>
          </w:tcPr>
          <w:p w14:paraId="0725347D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D</w:t>
            </w:r>
            <w:r>
              <w:rPr>
                <w:rFonts w:ascii="Times New Roman" w:hAnsi="Times New Roman"/>
                <w:szCs w:val="21"/>
              </w:rPr>
              <w:t>ENV1-ER</w:t>
            </w:r>
          </w:p>
        </w:tc>
        <w:tc>
          <w:tcPr>
            <w:tcW w:w="4695" w:type="dxa"/>
            <w:shd w:val="clear" w:color="auto" w:fill="auto"/>
            <w:vAlign w:val="center"/>
          </w:tcPr>
          <w:p w14:paraId="395B439A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TCCCAATGGCTGCTGATAGTC</w:t>
            </w:r>
          </w:p>
        </w:tc>
        <w:tc>
          <w:tcPr>
            <w:tcW w:w="2197" w:type="dxa"/>
            <w:vMerge/>
            <w:shd w:val="clear" w:color="auto" w:fill="auto"/>
            <w:vAlign w:val="center"/>
          </w:tcPr>
          <w:p w14:paraId="7D3D3A84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8F008E" w14:paraId="5BC8C12E" w14:textId="77777777" w:rsidTr="007A03F6">
        <w:trPr>
          <w:trHeight w:val="384"/>
        </w:trPr>
        <w:tc>
          <w:tcPr>
            <w:tcW w:w="1550" w:type="dxa"/>
            <w:shd w:val="clear" w:color="auto" w:fill="auto"/>
            <w:vAlign w:val="center"/>
          </w:tcPr>
          <w:p w14:paraId="220048BF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D</w:t>
            </w:r>
            <w:r>
              <w:rPr>
                <w:rFonts w:ascii="Times New Roman" w:hAnsi="Times New Roman"/>
                <w:szCs w:val="21"/>
              </w:rPr>
              <w:t>ENV2-EF</w:t>
            </w:r>
          </w:p>
        </w:tc>
        <w:tc>
          <w:tcPr>
            <w:tcW w:w="4695" w:type="dxa"/>
            <w:shd w:val="clear" w:color="auto" w:fill="auto"/>
            <w:vAlign w:val="center"/>
          </w:tcPr>
          <w:p w14:paraId="7FF38F9D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GACCTTGGTGARTTGTGTGAAG</w:t>
            </w:r>
          </w:p>
        </w:tc>
        <w:tc>
          <w:tcPr>
            <w:tcW w:w="2197" w:type="dxa"/>
            <w:vMerge w:val="restart"/>
            <w:shd w:val="clear" w:color="auto" w:fill="auto"/>
            <w:vAlign w:val="center"/>
          </w:tcPr>
          <w:p w14:paraId="3DD97E22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2055</w:t>
            </w:r>
          </w:p>
        </w:tc>
      </w:tr>
      <w:tr w:rsidR="008F008E" w14:paraId="235359FC" w14:textId="77777777" w:rsidTr="007A03F6">
        <w:trPr>
          <w:trHeight w:val="384"/>
        </w:trPr>
        <w:tc>
          <w:tcPr>
            <w:tcW w:w="1550" w:type="dxa"/>
            <w:shd w:val="clear" w:color="auto" w:fill="auto"/>
            <w:vAlign w:val="center"/>
          </w:tcPr>
          <w:p w14:paraId="3FA7F1F4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D</w:t>
            </w:r>
            <w:r>
              <w:rPr>
                <w:rFonts w:ascii="Times New Roman" w:hAnsi="Times New Roman"/>
                <w:szCs w:val="21"/>
              </w:rPr>
              <w:t>ENV2-ER</w:t>
            </w:r>
          </w:p>
        </w:tc>
        <w:tc>
          <w:tcPr>
            <w:tcW w:w="4695" w:type="dxa"/>
            <w:shd w:val="clear" w:color="auto" w:fill="auto"/>
            <w:vAlign w:val="center"/>
          </w:tcPr>
          <w:p w14:paraId="28F9FB3A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GACATTGATTATTGAC</w:t>
            </w:r>
          </w:p>
        </w:tc>
        <w:tc>
          <w:tcPr>
            <w:tcW w:w="2197" w:type="dxa"/>
            <w:vMerge/>
            <w:shd w:val="clear" w:color="auto" w:fill="auto"/>
            <w:vAlign w:val="center"/>
          </w:tcPr>
          <w:p w14:paraId="1927B4E4" w14:textId="77777777" w:rsidR="008F008E" w:rsidRDefault="008F008E" w:rsidP="007A03F6">
            <w:pPr>
              <w:adjustRightInd w:val="0"/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</w:p>
        </w:tc>
      </w:tr>
    </w:tbl>
    <w:p w14:paraId="4CF9F28B" w14:textId="77777777" w:rsidR="008F008E" w:rsidRDefault="008F008E" w:rsidP="008F008E">
      <w:pPr>
        <w:spacing w:line="480" w:lineRule="auto"/>
        <w:jc w:val="left"/>
        <w:rPr>
          <w:rFonts w:ascii="Times New Roman" w:hAnsi="Times New Roman"/>
          <w:b/>
          <w:color w:val="000000"/>
          <w:sz w:val="36"/>
          <w:szCs w:val="36"/>
        </w:rPr>
      </w:pPr>
    </w:p>
    <w:p w14:paraId="2BDA8D8C" w14:textId="77777777" w:rsidR="008F008E" w:rsidRDefault="008F008E" w:rsidP="008F008E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Table S2 Primer sequence for amplification and sequencing of DENV1 genome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7"/>
        <w:gridCol w:w="3097"/>
        <w:gridCol w:w="2612"/>
      </w:tblGrid>
      <w:tr w:rsidR="008F008E" w14:paraId="6C5F01B7" w14:textId="77777777" w:rsidTr="007A03F6">
        <w:trPr>
          <w:jc w:val="center"/>
        </w:trPr>
        <w:tc>
          <w:tcPr>
            <w:tcW w:w="258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A74FF89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Primer</w:t>
            </w:r>
          </w:p>
        </w:tc>
        <w:tc>
          <w:tcPr>
            <w:tcW w:w="30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57C1624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Sequence (5’-3’)</w:t>
            </w:r>
          </w:p>
        </w:tc>
        <w:tc>
          <w:tcPr>
            <w:tcW w:w="26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46A4828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Amplicon length (bp)</w:t>
            </w:r>
          </w:p>
        </w:tc>
      </w:tr>
      <w:tr w:rsidR="008F008E" w14:paraId="6DB8FA0C" w14:textId="77777777" w:rsidTr="007A03F6">
        <w:trPr>
          <w:jc w:val="center"/>
        </w:trPr>
        <w:tc>
          <w:tcPr>
            <w:tcW w:w="258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3D1CBDC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DENV1-1F</w:t>
            </w:r>
          </w:p>
        </w:tc>
        <w:tc>
          <w:tcPr>
            <w:tcW w:w="309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2866C7E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AGTTGTTAGTCTACGTGGAC</w:t>
            </w:r>
          </w:p>
        </w:tc>
        <w:tc>
          <w:tcPr>
            <w:tcW w:w="2612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D191B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1500</w:t>
            </w:r>
          </w:p>
        </w:tc>
      </w:tr>
      <w:tr w:rsidR="008F008E" w14:paraId="007AB2ED" w14:textId="77777777" w:rsidTr="007A03F6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5D8502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DENV1-1R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C4983C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GTTCTAGGTGAACAATCCA</w:t>
            </w:r>
          </w:p>
        </w:tc>
        <w:tc>
          <w:tcPr>
            <w:tcW w:w="261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10F09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F008E" w14:paraId="3DF5B7BD" w14:textId="77777777" w:rsidTr="007A03F6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2EDBBA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DENV1-2F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B06029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GTGTGTGACAAACTGGAA</w:t>
            </w:r>
          </w:p>
        </w:tc>
        <w:tc>
          <w:tcPr>
            <w:tcW w:w="26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65F85D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1430</w:t>
            </w:r>
          </w:p>
        </w:tc>
      </w:tr>
      <w:tr w:rsidR="008F008E" w14:paraId="2EA29B0E" w14:textId="77777777" w:rsidTr="007A03F6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96B118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DENV1-2R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149A9F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TTTTTTCCTTGAGCCAAGA</w:t>
            </w:r>
          </w:p>
        </w:tc>
        <w:tc>
          <w:tcPr>
            <w:tcW w:w="261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C8260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F008E" w14:paraId="79D2E123" w14:textId="77777777" w:rsidTr="007A03F6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233D6E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DENV1-3F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F87A87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GAGGAGGGTGTGTGTGGAATTC</w:t>
            </w:r>
          </w:p>
        </w:tc>
        <w:tc>
          <w:tcPr>
            <w:tcW w:w="26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817784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1413</w:t>
            </w:r>
          </w:p>
        </w:tc>
      </w:tr>
      <w:tr w:rsidR="008F008E" w14:paraId="73A108D4" w14:textId="77777777" w:rsidTr="007A03F6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13E1EB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DENV1-3R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CEC4EB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AGCCATTGTCTTCCATGCA</w:t>
            </w:r>
          </w:p>
        </w:tc>
        <w:tc>
          <w:tcPr>
            <w:tcW w:w="261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654F54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F008E" w14:paraId="5291F85E" w14:textId="77777777" w:rsidTr="007A03F6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DC9984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DENV1-4F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FA1107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GGACTTGCAATGGGCATTA</w:t>
            </w:r>
          </w:p>
        </w:tc>
        <w:tc>
          <w:tcPr>
            <w:tcW w:w="26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6C1C99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1416</w:t>
            </w:r>
          </w:p>
        </w:tc>
      </w:tr>
      <w:tr w:rsidR="008F008E" w14:paraId="3B640439" w14:textId="77777777" w:rsidTr="007A03F6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F1FF5F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DENV1-4R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DEB575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CTTCACTGCTGTTGTTTGG</w:t>
            </w:r>
          </w:p>
        </w:tc>
        <w:tc>
          <w:tcPr>
            <w:tcW w:w="261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40A19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F008E" w14:paraId="7DB73A00" w14:textId="77777777" w:rsidTr="007A03F6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02DFD1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DENV1-5F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5117FD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CAAGAAGATACCTTCCAGC</w:t>
            </w:r>
          </w:p>
        </w:tc>
        <w:tc>
          <w:tcPr>
            <w:tcW w:w="26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120E32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1377</w:t>
            </w:r>
          </w:p>
        </w:tc>
      </w:tr>
      <w:tr w:rsidR="008F008E" w14:paraId="70F28A4D" w14:textId="77777777" w:rsidTr="007A03F6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3907C9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DENV1-5R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EC988B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AGGCTCTTCCTCCTTGTTC</w:t>
            </w:r>
          </w:p>
        </w:tc>
        <w:tc>
          <w:tcPr>
            <w:tcW w:w="261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A4BCF9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F008E" w14:paraId="4B668028" w14:textId="77777777" w:rsidTr="007A03F6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B090C1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DENV1-6F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ADFB6D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CCCTGCGCGAGTTTAAAGA</w:t>
            </w:r>
          </w:p>
        </w:tc>
        <w:tc>
          <w:tcPr>
            <w:tcW w:w="26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937117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1487</w:t>
            </w:r>
          </w:p>
        </w:tc>
      </w:tr>
      <w:tr w:rsidR="008F008E" w14:paraId="46080699" w14:textId="77777777" w:rsidTr="007A03F6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4F61AA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DENV1-6R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627626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CTCTTCCACAACCGAGGTC</w:t>
            </w:r>
          </w:p>
        </w:tc>
        <w:tc>
          <w:tcPr>
            <w:tcW w:w="261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5B5CE8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F008E" w14:paraId="0CCF80AB" w14:textId="77777777" w:rsidTr="007A03F6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F1FF03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DENV1-7F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D0F15B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GGGATTATGGAAGTGGACA</w:t>
            </w:r>
          </w:p>
        </w:tc>
        <w:tc>
          <w:tcPr>
            <w:tcW w:w="26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7ECAD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1428</w:t>
            </w:r>
          </w:p>
        </w:tc>
      </w:tr>
      <w:tr w:rsidR="008F008E" w14:paraId="0E5C196D" w14:textId="77777777" w:rsidTr="007A03F6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87CF1B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DENV1-7R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20EE03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TTCCACTCCGCTGAGTGAA</w:t>
            </w:r>
          </w:p>
        </w:tc>
        <w:tc>
          <w:tcPr>
            <w:tcW w:w="261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7D390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F008E" w14:paraId="4039F850" w14:textId="77777777" w:rsidTr="007A03F6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482377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DENV1-8F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858744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GGAGCTTCACAAACAGGGA</w:t>
            </w:r>
          </w:p>
        </w:tc>
        <w:tc>
          <w:tcPr>
            <w:tcW w:w="26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2F913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1103</w:t>
            </w:r>
          </w:p>
        </w:tc>
      </w:tr>
      <w:tr w:rsidR="008F008E" w14:paraId="38D7AA3E" w14:textId="77777777" w:rsidTr="007A03F6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F7E790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DENV1-8R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7B3243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CTGTTGTCATCCATTGGTG</w:t>
            </w:r>
          </w:p>
        </w:tc>
        <w:tc>
          <w:tcPr>
            <w:tcW w:w="261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4421F7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8F008E" w14:paraId="797FDCE3" w14:textId="77777777" w:rsidTr="007A03F6">
        <w:trPr>
          <w:jc w:val="center"/>
        </w:trPr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AAD820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DENV1-9F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322807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CTGGATGGAGCCTGAGAGA</w:t>
            </w:r>
          </w:p>
        </w:tc>
        <w:tc>
          <w:tcPr>
            <w:tcW w:w="26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67DAB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935</w:t>
            </w:r>
          </w:p>
        </w:tc>
      </w:tr>
      <w:tr w:rsidR="008F008E" w14:paraId="052FD88A" w14:textId="77777777" w:rsidTr="007A03F6">
        <w:trPr>
          <w:jc w:val="center"/>
        </w:trPr>
        <w:tc>
          <w:tcPr>
            <w:tcW w:w="258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949F384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DENV1-9R</w:t>
            </w:r>
          </w:p>
        </w:tc>
        <w:tc>
          <w:tcPr>
            <w:tcW w:w="30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50FDCF4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AGAACCTGTTGATTCAACA</w:t>
            </w:r>
          </w:p>
        </w:tc>
        <w:tc>
          <w:tcPr>
            <w:tcW w:w="2612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C9C59DA" w14:textId="77777777" w:rsidR="008F008E" w:rsidRDefault="008F008E" w:rsidP="007A03F6">
            <w:pPr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</w:tbl>
    <w:p w14:paraId="1792DF88" w14:textId="0820F820" w:rsidR="008F008E" w:rsidRDefault="008F008E" w:rsidP="008F008E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73DB8DCF" w14:textId="48DC2227" w:rsidR="008F008E" w:rsidRDefault="008F008E" w:rsidP="008F008E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01717FF" w14:textId="0922E25C" w:rsidR="008F008E" w:rsidRDefault="008F008E" w:rsidP="008F008E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1A5295A0" w14:textId="6D42E96C" w:rsidR="009235AD" w:rsidRDefault="009235AD" w:rsidP="008F008E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3B01CD52" w14:textId="4F2E8AA5" w:rsidR="009235AD" w:rsidRDefault="009235AD" w:rsidP="008F008E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789BD33" w14:textId="0A2C1E87" w:rsidR="009235AD" w:rsidRDefault="009235AD" w:rsidP="008F008E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599BE214" w14:textId="4C3D0C94" w:rsidR="009235AD" w:rsidRDefault="009235AD" w:rsidP="008F008E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78961D20" w14:textId="77777777" w:rsidR="008F008E" w:rsidRDefault="008F008E" w:rsidP="008F008E">
      <w:pPr>
        <w:adjustRightInd w:val="0"/>
        <w:snapToGrid w:val="0"/>
        <w:spacing w:line="360" w:lineRule="auto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/>
          <w:szCs w:val="21"/>
        </w:rPr>
        <w:lastRenderedPageBreak/>
        <w:t>Table S3 Primer sequence for amplification and sequencing of DENV2 genome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85"/>
        <w:gridCol w:w="3308"/>
        <w:gridCol w:w="2513"/>
      </w:tblGrid>
      <w:tr w:rsidR="008F008E" w14:paraId="63B4A009" w14:textId="77777777" w:rsidTr="007A03F6">
        <w:trPr>
          <w:jc w:val="center"/>
        </w:trPr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1E841B9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Primer</w:t>
            </w:r>
          </w:p>
        </w:tc>
        <w:tc>
          <w:tcPr>
            <w:tcW w:w="330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62E1BAB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Sequence (5’-3’)</w:t>
            </w:r>
          </w:p>
        </w:tc>
        <w:tc>
          <w:tcPr>
            <w:tcW w:w="251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1E83136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Amplicon length (bp)</w:t>
            </w:r>
          </w:p>
        </w:tc>
      </w:tr>
      <w:tr w:rsidR="008F008E" w14:paraId="3D8F4F68" w14:textId="77777777" w:rsidTr="007A03F6">
        <w:trPr>
          <w:jc w:val="center"/>
        </w:trPr>
        <w:tc>
          <w:tcPr>
            <w:tcW w:w="24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36C54AF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DENV2-1F</w:t>
            </w:r>
          </w:p>
        </w:tc>
        <w:tc>
          <w:tcPr>
            <w:tcW w:w="330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DF98822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AGTTGTTAGTCTACGTGGACC</w:t>
            </w:r>
          </w:p>
        </w:tc>
        <w:tc>
          <w:tcPr>
            <w:tcW w:w="2513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E82990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1011</w:t>
            </w:r>
          </w:p>
        </w:tc>
      </w:tr>
      <w:tr w:rsidR="008F008E" w14:paraId="61C1D216" w14:textId="77777777" w:rsidTr="007A03F6">
        <w:trPr>
          <w:jc w:val="center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E6174E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DENV2-1R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18F2F6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RTAAGACTATGTCAACCCAGC</w:t>
            </w:r>
          </w:p>
        </w:tc>
        <w:tc>
          <w:tcPr>
            <w:tcW w:w="251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DA939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8F008E" w14:paraId="72C1160F" w14:textId="77777777" w:rsidTr="007A03F6">
        <w:trPr>
          <w:jc w:val="center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A582C9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DENV2-2F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974F54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TTCAGGAGGAAGCTGGGTTG</w:t>
            </w:r>
          </w:p>
        </w:tc>
        <w:tc>
          <w:tcPr>
            <w:tcW w:w="251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B4273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1450</w:t>
            </w:r>
          </w:p>
        </w:tc>
      </w:tr>
      <w:tr w:rsidR="008F008E" w14:paraId="4A05DA4B" w14:textId="77777777" w:rsidTr="007A03F6">
        <w:trPr>
          <w:jc w:val="center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7826F2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DENV2-2R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7B0887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AACCACTATCGGCCTGCACC</w:t>
            </w:r>
          </w:p>
        </w:tc>
        <w:tc>
          <w:tcPr>
            <w:tcW w:w="251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02EB33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8F008E" w14:paraId="062C5C51" w14:textId="77777777" w:rsidTr="007A03F6">
        <w:trPr>
          <w:jc w:val="center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94561F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DENV2-3F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B8CC2A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TTGGGAGTTATGGTGCAGGC</w:t>
            </w:r>
          </w:p>
        </w:tc>
        <w:tc>
          <w:tcPr>
            <w:tcW w:w="251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D2620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1085</w:t>
            </w:r>
          </w:p>
        </w:tc>
      </w:tr>
      <w:tr w:rsidR="008F008E" w14:paraId="5F4F7ED4" w14:textId="77777777" w:rsidTr="007A03F6">
        <w:trPr>
          <w:jc w:val="center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DE35DD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DENV2-3R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C54017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CCATGTCCGGCTGTGACCAA</w:t>
            </w:r>
          </w:p>
        </w:tc>
        <w:tc>
          <w:tcPr>
            <w:tcW w:w="251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38A644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8F008E" w14:paraId="7D420B23" w14:textId="77777777" w:rsidTr="007A03F6">
        <w:trPr>
          <w:jc w:val="center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C17C3C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DENV2-4F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C7CEE2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GCCTCTGGAAAACTCATAACA</w:t>
            </w:r>
          </w:p>
        </w:tc>
        <w:tc>
          <w:tcPr>
            <w:tcW w:w="251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879B6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1345</w:t>
            </w:r>
          </w:p>
        </w:tc>
      </w:tr>
      <w:tr w:rsidR="008F008E" w14:paraId="14CE326C" w14:textId="77777777" w:rsidTr="007A03F6">
        <w:trPr>
          <w:jc w:val="center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B23D9D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DENV2-4R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F2B2A2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CCACATTGTATGGAATGTTCC</w:t>
            </w:r>
          </w:p>
        </w:tc>
        <w:tc>
          <w:tcPr>
            <w:tcW w:w="251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BBE1B1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8F008E" w14:paraId="7E8ED215" w14:textId="77777777" w:rsidTr="007A03F6">
        <w:trPr>
          <w:jc w:val="center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711B19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DENV2-5F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295AF6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CTGTGGGAAGTGAAGAAACAA</w:t>
            </w:r>
          </w:p>
        </w:tc>
        <w:tc>
          <w:tcPr>
            <w:tcW w:w="251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350C8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1412</w:t>
            </w:r>
          </w:p>
        </w:tc>
      </w:tr>
      <w:tr w:rsidR="008F008E" w14:paraId="2A2A7D77" w14:textId="77777777" w:rsidTr="007A03F6">
        <w:trPr>
          <w:jc w:val="center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1E7021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DENV2-5R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C08F9C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CTTCCTATTCTCCCTCTTCTT</w:t>
            </w:r>
          </w:p>
        </w:tc>
        <w:tc>
          <w:tcPr>
            <w:tcW w:w="251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2238C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8F008E" w14:paraId="57C588B9" w14:textId="77777777" w:rsidTr="007A03F6">
        <w:trPr>
          <w:jc w:val="center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1BFC46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DENV2-6F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A9CC31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CTGACATTCAGAAATGGGTG</w:t>
            </w:r>
          </w:p>
        </w:tc>
        <w:tc>
          <w:tcPr>
            <w:tcW w:w="251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B4791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1545</w:t>
            </w:r>
          </w:p>
        </w:tc>
      </w:tr>
      <w:tr w:rsidR="008F008E" w14:paraId="05406A9E" w14:textId="77777777" w:rsidTr="007A03F6">
        <w:trPr>
          <w:jc w:val="center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1B1592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DENV2-6R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175F40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GGTCAATCACTGTTATTCCAT</w:t>
            </w:r>
          </w:p>
        </w:tc>
        <w:tc>
          <w:tcPr>
            <w:tcW w:w="251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DF298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8F008E" w14:paraId="7D4C982A" w14:textId="77777777" w:rsidTr="007A03F6">
        <w:trPr>
          <w:jc w:val="center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46E81F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DENV2-7F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43B3FF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GCAACATCCTGGACATAGATC</w:t>
            </w:r>
          </w:p>
        </w:tc>
        <w:tc>
          <w:tcPr>
            <w:tcW w:w="251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D0319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1370</w:t>
            </w:r>
          </w:p>
        </w:tc>
      </w:tr>
      <w:tr w:rsidR="008F008E" w14:paraId="13567C2A" w14:textId="77777777" w:rsidTr="007A03F6">
        <w:trPr>
          <w:jc w:val="center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768B66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DENV2-7R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CEC9E8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TTCACTGATGACACTATGTTC</w:t>
            </w:r>
          </w:p>
        </w:tc>
        <w:tc>
          <w:tcPr>
            <w:tcW w:w="251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49AE1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8F008E" w14:paraId="4538BCBD" w14:textId="77777777" w:rsidTr="007A03F6">
        <w:trPr>
          <w:jc w:val="center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E6033D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DENV2-8F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172CE7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GAAGCAGGACGAACACTCA</w:t>
            </w:r>
          </w:p>
        </w:tc>
        <w:tc>
          <w:tcPr>
            <w:tcW w:w="251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26991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1412</w:t>
            </w:r>
          </w:p>
        </w:tc>
      </w:tr>
      <w:tr w:rsidR="008F008E" w14:paraId="65CC0C54" w14:textId="77777777" w:rsidTr="007A03F6">
        <w:trPr>
          <w:jc w:val="center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AD6911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DENV2-8R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A472D1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CCTTCTCCCTCCATCTGTC</w:t>
            </w:r>
          </w:p>
        </w:tc>
        <w:tc>
          <w:tcPr>
            <w:tcW w:w="251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573E6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8F008E" w14:paraId="65BD69BF" w14:textId="77777777" w:rsidTr="007A03F6">
        <w:trPr>
          <w:jc w:val="center"/>
        </w:trPr>
        <w:tc>
          <w:tcPr>
            <w:tcW w:w="2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01E12F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DENV2-9F</w:t>
            </w:r>
          </w:p>
        </w:tc>
        <w:tc>
          <w:tcPr>
            <w:tcW w:w="33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28ACC7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CCACATGGAAGGAGAACAC</w:t>
            </w:r>
          </w:p>
        </w:tc>
        <w:tc>
          <w:tcPr>
            <w:tcW w:w="251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92CEE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1490</w:t>
            </w:r>
          </w:p>
        </w:tc>
      </w:tr>
      <w:tr w:rsidR="008F008E" w14:paraId="0BABCE7F" w14:textId="77777777" w:rsidTr="007A03F6">
        <w:trPr>
          <w:jc w:val="center"/>
        </w:trPr>
        <w:tc>
          <w:tcPr>
            <w:tcW w:w="24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2E8EA293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szCs w:val="21"/>
              </w:rPr>
              <w:t>DENV2-9R</w:t>
            </w:r>
          </w:p>
        </w:tc>
        <w:tc>
          <w:tcPr>
            <w:tcW w:w="33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0FFA13E" w14:textId="77777777" w:rsidR="008F008E" w:rsidRDefault="008F008E" w:rsidP="007A03F6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AGAACCTGTTGATTCAACA</w:t>
            </w:r>
          </w:p>
        </w:tc>
        <w:tc>
          <w:tcPr>
            <w:tcW w:w="2513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9D99812" w14:textId="77777777" w:rsidR="008F008E" w:rsidRDefault="008F008E" w:rsidP="007A03F6">
            <w:pPr>
              <w:rPr>
                <w:rFonts w:ascii="Times New Roman" w:eastAsia="宋体" w:hAnsi="Times New Roman"/>
                <w:szCs w:val="21"/>
              </w:rPr>
            </w:pPr>
          </w:p>
        </w:tc>
      </w:tr>
    </w:tbl>
    <w:p w14:paraId="591D9D73" w14:textId="77777777" w:rsidR="008F008E" w:rsidRDefault="008F008E" w:rsidP="008F008E"/>
    <w:p w14:paraId="602E3146" w14:textId="77777777" w:rsidR="008F008E" w:rsidRDefault="008F008E" w:rsidP="008F008E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672524DE" w14:textId="5E74D2D7" w:rsidR="008F008E" w:rsidRDefault="008F008E" w:rsidP="008F008E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Table</w:t>
      </w:r>
      <w:r>
        <w:rPr>
          <w:rFonts w:ascii="Times New Roman" w:hAnsi="Times New Roman"/>
          <w:sz w:val="24"/>
          <w:szCs w:val="24"/>
        </w:rPr>
        <w:t xml:space="preserve"> S4 Homologies of the complete ORF sequences of YN/RL </w:t>
      </w:r>
      <w:r w:rsidR="004F2C5C">
        <w:rPr>
          <w:rFonts w:ascii="Times New Roman" w:hAnsi="Times New Roman"/>
          <w:sz w:val="24"/>
          <w:szCs w:val="24"/>
        </w:rPr>
        <w:t>isolate</w:t>
      </w:r>
      <w:r>
        <w:rPr>
          <w:rFonts w:ascii="Times New Roman" w:hAnsi="Times New Roman"/>
          <w:sz w:val="24"/>
          <w:szCs w:val="24"/>
        </w:rPr>
        <w:t>.</w:t>
      </w:r>
    </w:p>
    <w:tbl>
      <w:tblPr>
        <w:tblW w:w="93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05"/>
        <w:gridCol w:w="681"/>
        <w:gridCol w:w="641"/>
        <w:gridCol w:w="641"/>
        <w:gridCol w:w="642"/>
        <w:gridCol w:w="649"/>
        <w:gridCol w:w="810"/>
        <w:gridCol w:w="797"/>
        <w:gridCol w:w="649"/>
        <w:gridCol w:w="810"/>
        <w:gridCol w:w="797"/>
        <w:gridCol w:w="649"/>
      </w:tblGrid>
      <w:tr w:rsidR="008F008E" w14:paraId="620FA4D2" w14:textId="77777777" w:rsidTr="007A03F6">
        <w:trPr>
          <w:trHeight w:val="471"/>
          <w:jc w:val="center"/>
        </w:trPr>
        <w:tc>
          <w:tcPr>
            <w:tcW w:w="160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7043BB5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bookmarkStart w:id="0" w:name="_Hlk87300537"/>
            <w:r>
              <w:rPr>
                <w:rFonts w:ascii="Times New Roman" w:hAnsi="Times New Roman"/>
                <w:szCs w:val="21"/>
              </w:rPr>
              <w:t>YN/RL2017</w:t>
            </w:r>
          </w:p>
        </w:tc>
        <w:tc>
          <w:tcPr>
            <w:tcW w:w="6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873472D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ORF</w:t>
            </w:r>
          </w:p>
        </w:tc>
        <w:tc>
          <w:tcPr>
            <w:tcW w:w="6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97E5A93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</w:t>
            </w:r>
          </w:p>
        </w:tc>
        <w:tc>
          <w:tcPr>
            <w:tcW w:w="6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F6568FC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prM</w:t>
            </w:r>
            <w:proofErr w:type="spellEnd"/>
          </w:p>
        </w:tc>
        <w:tc>
          <w:tcPr>
            <w:tcW w:w="6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0794C23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</w:t>
            </w:r>
          </w:p>
        </w:tc>
        <w:tc>
          <w:tcPr>
            <w:tcW w:w="64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186AA439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NS1</w:t>
            </w: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E2AD973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NS2A</w:t>
            </w:r>
          </w:p>
        </w:tc>
        <w:tc>
          <w:tcPr>
            <w:tcW w:w="7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CE4FA33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NS2B</w:t>
            </w:r>
          </w:p>
        </w:tc>
        <w:tc>
          <w:tcPr>
            <w:tcW w:w="64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75F662B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NS3</w:t>
            </w: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1DF7231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NS4A</w:t>
            </w:r>
          </w:p>
        </w:tc>
        <w:tc>
          <w:tcPr>
            <w:tcW w:w="7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42C6ADC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NS4B</w:t>
            </w:r>
          </w:p>
        </w:tc>
        <w:tc>
          <w:tcPr>
            <w:tcW w:w="64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70C6871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NS5</w:t>
            </w:r>
          </w:p>
        </w:tc>
      </w:tr>
      <w:tr w:rsidR="008F008E" w14:paraId="3B2DD923" w14:textId="77777777" w:rsidTr="007A03F6">
        <w:trPr>
          <w:trHeight w:val="471"/>
          <w:jc w:val="center"/>
        </w:trPr>
        <w:tc>
          <w:tcPr>
            <w:tcW w:w="160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32EA1A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DENV1</w:t>
            </w:r>
          </w:p>
          <w:p w14:paraId="754BAACE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(Genotype I)</w:t>
            </w:r>
          </w:p>
        </w:tc>
        <w:tc>
          <w:tcPr>
            <w:tcW w:w="68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485FD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97.2</w:t>
            </w:r>
          </w:p>
        </w:tc>
        <w:tc>
          <w:tcPr>
            <w:tcW w:w="64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51D24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98.2</w:t>
            </w:r>
          </w:p>
        </w:tc>
        <w:tc>
          <w:tcPr>
            <w:tcW w:w="64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BCD04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97.4</w:t>
            </w:r>
          </w:p>
        </w:tc>
        <w:tc>
          <w:tcPr>
            <w:tcW w:w="64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4CB40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97.5</w:t>
            </w:r>
          </w:p>
        </w:tc>
        <w:tc>
          <w:tcPr>
            <w:tcW w:w="64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1623F4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97.3</w:t>
            </w: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6E08FB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96.7</w:t>
            </w:r>
          </w:p>
        </w:tc>
        <w:tc>
          <w:tcPr>
            <w:tcW w:w="79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B47A5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96.7</w:t>
            </w:r>
          </w:p>
        </w:tc>
        <w:tc>
          <w:tcPr>
            <w:tcW w:w="64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86333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96.8</w:t>
            </w:r>
          </w:p>
        </w:tc>
        <w:tc>
          <w:tcPr>
            <w:tcW w:w="81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288B4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96.3</w:t>
            </w:r>
          </w:p>
        </w:tc>
        <w:tc>
          <w:tcPr>
            <w:tcW w:w="79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30774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97.5</w:t>
            </w:r>
          </w:p>
        </w:tc>
        <w:tc>
          <w:tcPr>
            <w:tcW w:w="64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E1D178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97.4</w:t>
            </w:r>
          </w:p>
        </w:tc>
      </w:tr>
      <w:tr w:rsidR="008F008E" w14:paraId="3898CADA" w14:textId="77777777" w:rsidTr="007A03F6">
        <w:trPr>
          <w:trHeight w:val="414"/>
          <w:jc w:val="center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EFE6CF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DENV1</w:t>
            </w:r>
          </w:p>
          <w:p w14:paraId="56767DE5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(Genotype II)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8AD35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92.4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99D20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94.4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DAA6B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91.6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FA3E3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91.9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BF0D37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92.9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6AB0FA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430ED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97.4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5C03A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92.8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C3986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87.7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7BC53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06C55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91.7</w:t>
            </w:r>
          </w:p>
        </w:tc>
      </w:tr>
      <w:tr w:rsidR="008F008E" w14:paraId="13C3026B" w14:textId="77777777" w:rsidTr="007A03F6">
        <w:trPr>
          <w:trHeight w:val="405"/>
          <w:jc w:val="center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ADC18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DENV1</w:t>
            </w:r>
          </w:p>
          <w:p w14:paraId="2DCA68D3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(Genotype III)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433E7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92.3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8092D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93.8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4B82C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93.8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A4BFE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91.8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25193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91.9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D04973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90.6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9E7A78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92.8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D488E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93.2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6525D6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91.6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949B4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92.4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3D3264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92.2</w:t>
            </w:r>
          </w:p>
        </w:tc>
      </w:tr>
      <w:tr w:rsidR="008F008E" w14:paraId="2A52D86A" w14:textId="77777777" w:rsidTr="007A03F6">
        <w:trPr>
          <w:trHeight w:val="405"/>
          <w:jc w:val="center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07F6A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DENV1</w:t>
            </w:r>
          </w:p>
          <w:p w14:paraId="3464D65B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(Genotype IV)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803A87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91.3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51FBE0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94.1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88801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91.6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C68114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90.6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2B9A0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92.4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81568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89.4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9E7F0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90.8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39BA8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91.7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77914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89.5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CC4F6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90.6</w:t>
            </w:r>
          </w:p>
        </w:tc>
        <w:tc>
          <w:tcPr>
            <w:tcW w:w="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D0343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92</w:t>
            </w:r>
          </w:p>
        </w:tc>
      </w:tr>
      <w:tr w:rsidR="008F008E" w14:paraId="06AA840F" w14:textId="77777777" w:rsidTr="007A03F6">
        <w:trPr>
          <w:trHeight w:val="405"/>
          <w:jc w:val="center"/>
        </w:trPr>
        <w:tc>
          <w:tcPr>
            <w:tcW w:w="160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7452164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DENV1</w:t>
            </w:r>
          </w:p>
          <w:p w14:paraId="421ECCB9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(Genotype V)</w:t>
            </w:r>
          </w:p>
        </w:tc>
        <w:tc>
          <w:tcPr>
            <w:tcW w:w="68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2A0B56B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90.5</w:t>
            </w:r>
          </w:p>
        </w:tc>
        <w:tc>
          <w:tcPr>
            <w:tcW w:w="6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A5C860A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94.1</w:t>
            </w:r>
          </w:p>
        </w:tc>
        <w:tc>
          <w:tcPr>
            <w:tcW w:w="6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A8F0201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92</w:t>
            </w:r>
          </w:p>
        </w:tc>
        <w:tc>
          <w:tcPr>
            <w:tcW w:w="6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B4CA812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90.8</w:t>
            </w:r>
          </w:p>
        </w:tc>
        <w:tc>
          <w:tcPr>
            <w:tcW w:w="6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6D88DDC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91.3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CC70A29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87.8</w:t>
            </w:r>
          </w:p>
        </w:tc>
        <w:tc>
          <w:tcPr>
            <w:tcW w:w="7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ADDAD8D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91.3</w:t>
            </w:r>
          </w:p>
        </w:tc>
        <w:tc>
          <w:tcPr>
            <w:tcW w:w="6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557A7DA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91.2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ECF47C9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87.9</w:t>
            </w:r>
          </w:p>
        </w:tc>
        <w:tc>
          <w:tcPr>
            <w:tcW w:w="7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101D1F2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</w:t>
            </w:r>
          </w:p>
        </w:tc>
        <w:tc>
          <w:tcPr>
            <w:tcW w:w="64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DE00848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91.3</w:t>
            </w:r>
          </w:p>
        </w:tc>
      </w:tr>
      <w:bookmarkEnd w:id="0"/>
    </w:tbl>
    <w:p w14:paraId="174AA2F4" w14:textId="77777777" w:rsidR="008F008E" w:rsidRDefault="008F008E" w:rsidP="008F008E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0EC08560" w14:textId="77777777" w:rsidR="008F008E" w:rsidRDefault="008F008E" w:rsidP="008F008E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69D6ED27" w14:textId="77777777" w:rsidR="008F008E" w:rsidRDefault="008F008E" w:rsidP="008F008E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536CA155" w14:textId="77777777" w:rsidR="008F008E" w:rsidRDefault="008F008E" w:rsidP="008F008E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15C79E83" w14:textId="77777777" w:rsidR="008F008E" w:rsidRDefault="008F008E" w:rsidP="008F008E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214864C2" w14:textId="77777777" w:rsidR="008F008E" w:rsidRDefault="008F008E" w:rsidP="008F008E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5698D504" w14:textId="645E5FA6" w:rsidR="008F008E" w:rsidRDefault="008F008E" w:rsidP="008F008E">
      <w:pPr>
        <w:adjustRightInd w:val="0"/>
        <w:snapToGri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lastRenderedPageBreak/>
        <w:t>Table</w:t>
      </w:r>
      <w:r>
        <w:rPr>
          <w:rFonts w:ascii="Times New Roman" w:hAnsi="Times New Roman"/>
          <w:sz w:val="24"/>
          <w:szCs w:val="24"/>
        </w:rPr>
        <w:t xml:space="preserve"> S5 Homologies of the complete ORF sequences of YN/MH </w:t>
      </w:r>
      <w:r w:rsidR="004F2C5C">
        <w:rPr>
          <w:rFonts w:ascii="Times New Roman" w:hAnsi="Times New Roman" w:hint="eastAsia"/>
          <w:sz w:val="24"/>
          <w:szCs w:val="24"/>
        </w:rPr>
        <w:t>and</w:t>
      </w:r>
      <w:r w:rsidR="004F2C5C">
        <w:rPr>
          <w:rFonts w:ascii="Times New Roman" w:hAnsi="Times New Roman"/>
          <w:sz w:val="24"/>
          <w:szCs w:val="24"/>
        </w:rPr>
        <w:t xml:space="preserve"> YN/017 </w:t>
      </w:r>
      <w:r w:rsidR="004F2C5C">
        <w:rPr>
          <w:rFonts w:ascii="Times New Roman" w:hAnsi="Times New Roman"/>
          <w:sz w:val="24"/>
          <w:szCs w:val="24"/>
        </w:rPr>
        <w:t>isolate</w:t>
      </w:r>
      <w:r>
        <w:rPr>
          <w:rFonts w:ascii="Times New Roman" w:hAnsi="Times New Roman"/>
          <w:sz w:val="24"/>
          <w:szCs w:val="24"/>
        </w:rPr>
        <w:t>.</w:t>
      </w:r>
    </w:p>
    <w:tbl>
      <w:tblPr>
        <w:tblW w:w="9659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713"/>
        <w:gridCol w:w="699"/>
        <w:gridCol w:w="655"/>
        <w:gridCol w:w="655"/>
        <w:gridCol w:w="655"/>
        <w:gridCol w:w="662"/>
        <w:gridCol w:w="831"/>
        <w:gridCol w:w="817"/>
        <w:gridCol w:w="662"/>
        <w:gridCol w:w="831"/>
        <w:gridCol w:w="817"/>
        <w:gridCol w:w="662"/>
      </w:tblGrid>
      <w:tr w:rsidR="008F008E" w14:paraId="68742309" w14:textId="77777777" w:rsidTr="007A03F6">
        <w:trPr>
          <w:trHeight w:val="309"/>
          <w:jc w:val="center"/>
        </w:trPr>
        <w:tc>
          <w:tcPr>
            <w:tcW w:w="171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030E2AE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YN/MH </w:t>
            </w:r>
            <w:r>
              <w:rPr>
                <w:rFonts w:ascii="Times New Roman" w:hAnsi="Times New Roman" w:hint="eastAsia"/>
                <w:szCs w:val="21"/>
              </w:rPr>
              <w:t>and</w:t>
            </w:r>
          </w:p>
          <w:p w14:paraId="2E74FA17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Y</w:t>
            </w:r>
            <w:r>
              <w:rPr>
                <w:rFonts w:ascii="Times New Roman" w:hAnsi="Times New Roman"/>
                <w:szCs w:val="21"/>
              </w:rPr>
              <w:t>N/017</w:t>
            </w:r>
          </w:p>
        </w:tc>
        <w:tc>
          <w:tcPr>
            <w:tcW w:w="69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8AB05C4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ORF</w:t>
            </w:r>
          </w:p>
        </w:tc>
        <w:tc>
          <w:tcPr>
            <w:tcW w:w="6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4091FFF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C</w:t>
            </w:r>
          </w:p>
        </w:tc>
        <w:tc>
          <w:tcPr>
            <w:tcW w:w="6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D1D53C6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prM</w:t>
            </w:r>
            <w:proofErr w:type="spellEnd"/>
          </w:p>
        </w:tc>
        <w:tc>
          <w:tcPr>
            <w:tcW w:w="65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923C07A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E</w:t>
            </w:r>
          </w:p>
        </w:tc>
        <w:tc>
          <w:tcPr>
            <w:tcW w:w="66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B9BD139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NS1</w:t>
            </w:r>
          </w:p>
        </w:tc>
        <w:tc>
          <w:tcPr>
            <w:tcW w:w="83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3B66DCC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NS2A</w:t>
            </w:r>
          </w:p>
        </w:tc>
        <w:tc>
          <w:tcPr>
            <w:tcW w:w="8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89EE8C7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NS2B</w:t>
            </w:r>
          </w:p>
        </w:tc>
        <w:tc>
          <w:tcPr>
            <w:tcW w:w="66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354E093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NS3</w:t>
            </w:r>
          </w:p>
        </w:tc>
        <w:tc>
          <w:tcPr>
            <w:tcW w:w="83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A384FC8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NS4A</w:t>
            </w:r>
          </w:p>
        </w:tc>
        <w:tc>
          <w:tcPr>
            <w:tcW w:w="8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D59602D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NS4B</w:t>
            </w:r>
          </w:p>
        </w:tc>
        <w:tc>
          <w:tcPr>
            <w:tcW w:w="66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8CBAB36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NS5</w:t>
            </w:r>
          </w:p>
        </w:tc>
      </w:tr>
      <w:tr w:rsidR="008F008E" w14:paraId="78C8CA58" w14:textId="77777777" w:rsidTr="007A03F6">
        <w:trPr>
          <w:trHeight w:val="323"/>
          <w:jc w:val="center"/>
        </w:trPr>
        <w:tc>
          <w:tcPr>
            <w:tcW w:w="171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A710A1A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DENV2</w:t>
            </w:r>
          </w:p>
          <w:p w14:paraId="6D9D6E9E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(America)</w:t>
            </w:r>
          </w:p>
        </w:tc>
        <w:tc>
          <w:tcPr>
            <w:tcW w:w="69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BA9A82C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91.8</w:t>
            </w:r>
          </w:p>
        </w:tc>
        <w:tc>
          <w:tcPr>
            <w:tcW w:w="65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6A574BA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94.1</w:t>
            </w:r>
          </w:p>
        </w:tc>
        <w:tc>
          <w:tcPr>
            <w:tcW w:w="65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47BEE1E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92</w:t>
            </w:r>
          </w:p>
        </w:tc>
        <w:tc>
          <w:tcPr>
            <w:tcW w:w="65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16AD9FA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91.9</w:t>
            </w:r>
          </w:p>
        </w:tc>
        <w:tc>
          <w:tcPr>
            <w:tcW w:w="66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B3926EE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92</w:t>
            </w:r>
          </w:p>
        </w:tc>
        <w:tc>
          <w:tcPr>
            <w:tcW w:w="83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A9773DF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91.4</w:t>
            </w:r>
          </w:p>
        </w:tc>
        <w:tc>
          <w:tcPr>
            <w:tcW w:w="81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F44EBC7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89.5</w:t>
            </w:r>
          </w:p>
        </w:tc>
        <w:tc>
          <w:tcPr>
            <w:tcW w:w="66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2163338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91.6</w:t>
            </w:r>
          </w:p>
        </w:tc>
        <w:tc>
          <w:tcPr>
            <w:tcW w:w="83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8B7C3FB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91.3</w:t>
            </w:r>
          </w:p>
        </w:tc>
        <w:tc>
          <w:tcPr>
            <w:tcW w:w="81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CE66FD0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</w:t>
            </w:r>
          </w:p>
        </w:tc>
        <w:tc>
          <w:tcPr>
            <w:tcW w:w="66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F5C7386" w14:textId="77777777" w:rsidR="008F008E" w:rsidRDefault="008F008E" w:rsidP="007A03F6"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92</w:t>
            </w:r>
          </w:p>
        </w:tc>
      </w:tr>
      <w:tr w:rsidR="008F008E" w14:paraId="4B2FA9B3" w14:textId="77777777" w:rsidTr="007A03F6">
        <w:trPr>
          <w:trHeight w:val="389"/>
          <w:jc w:val="center"/>
        </w:trPr>
        <w:tc>
          <w:tcPr>
            <w:tcW w:w="1713" w:type="dxa"/>
            <w:shd w:val="clear" w:color="auto" w:fill="auto"/>
            <w:vAlign w:val="center"/>
          </w:tcPr>
          <w:p w14:paraId="4A079D09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DENV2</w:t>
            </w:r>
          </w:p>
          <w:p w14:paraId="212040E8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(America/Asia)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6D66C790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93.9</w:t>
            </w:r>
          </w:p>
        </w:tc>
        <w:tc>
          <w:tcPr>
            <w:tcW w:w="655" w:type="dxa"/>
            <w:shd w:val="clear" w:color="auto" w:fill="auto"/>
            <w:vAlign w:val="center"/>
          </w:tcPr>
          <w:p w14:paraId="1B02E3DD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93.8</w:t>
            </w:r>
          </w:p>
        </w:tc>
        <w:tc>
          <w:tcPr>
            <w:tcW w:w="655" w:type="dxa"/>
            <w:shd w:val="clear" w:color="auto" w:fill="auto"/>
            <w:vAlign w:val="center"/>
          </w:tcPr>
          <w:p w14:paraId="58EC5533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94.2</w:t>
            </w:r>
          </w:p>
        </w:tc>
        <w:tc>
          <w:tcPr>
            <w:tcW w:w="655" w:type="dxa"/>
            <w:shd w:val="clear" w:color="auto" w:fill="auto"/>
            <w:vAlign w:val="center"/>
          </w:tcPr>
          <w:p w14:paraId="7D8D5D0A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94.7</w:t>
            </w:r>
          </w:p>
        </w:tc>
        <w:tc>
          <w:tcPr>
            <w:tcW w:w="662" w:type="dxa"/>
            <w:shd w:val="clear" w:color="auto" w:fill="auto"/>
            <w:vAlign w:val="center"/>
          </w:tcPr>
          <w:p w14:paraId="33374ED5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94.3</w:t>
            </w:r>
          </w:p>
        </w:tc>
        <w:tc>
          <w:tcPr>
            <w:tcW w:w="831" w:type="dxa"/>
            <w:shd w:val="clear" w:color="auto" w:fill="auto"/>
            <w:vAlign w:val="center"/>
          </w:tcPr>
          <w:p w14:paraId="6BD80124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92.7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58B0B205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93.8</w:t>
            </w:r>
          </w:p>
        </w:tc>
        <w:tc>
          <w:tcPr>
            <w:tcW w:w="662" w:type="dxa"/>
            <w:shd w:val="clear" w:color="auto" w:fill="auto"/>
            <w:vAlign w:val="center"/>
          </w:tcPr>
          <w:p w14:paraId="0DAA520C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94</w:t>
            </w:r>
          </w:p>
        </w:tc>
        <w:tc>
          <w:tcPr>
            <w:tcW w:w="831" w:type="dxa"/>
            <w:shd w:val="clear" w:color="auto" w:fill="auto"/>
            <w:vAlign w:val="center"/>
          </w:tcPr>
          <w:p w14:paraId="5A1A3CDF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92.1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3B9E1ECA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93.3</w:t>
            </w:r>
          </w:p>
        </w:tc>
        <w:tc>
          <w:tcPr>
            <w:tcW w:w="662" w:type="dxa"/>
            <w:shd w:val="clear" w:color="auto" w:fill="auto"/>
            <w:vAlign w:val="center"/>
          </w:tcPr>
          <w:p w14:paraId="3C0FF4D0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93.9</w:t>
            </w:r>
          </w:p>
        </w:tc>
      </w:tr>
      <w:tr w:rsidR="008F008E" w14:paraId="1D47BD5B" w14:textId="77777777" w:rsidTr="007A03F6">
        <w:trPr>
          <w:trHeight w:val="376"/>
          <w:jc w:val="center"/>
        </w:trPr>
        <w:tc>
          <w:tcPr>
            <w:tcW w:w="1713" w:type="dxa"/>
            <w:shd w:val="clear" w:color="auto" w:fill="auto"/>
            <w:vAlign w:val="center"/>
          </w:tcPr>
          <w:p w14:paraId="7E8E2592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DENV2</w:t>
            </w:r>
          </w:p>
          <w:p w14:paraId="2E44414F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(Asia I)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0B8A4380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94.8</w:t>
            </w:r>
          </w:p>
        </w:tc>
        <w:tc>
          <w:tcPr>
            <w:tcW w:w="655" w:type="dxa"/>
            <w:shd w:val="clear" w:color="auto" w:fill="auto"/>
            <w:vAlign w:val="center"/>
          </w:tcPr>
          <w:p w14:paraId="524C4A22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97.1</w:t>
            </w:r>
          </w:p>
        </w:tc>
        <w:tc>
          <w:tcPr>
            <w:tcW w:w="655" w:type="dxa"/>
            <w:shd w:val="clear" w:color="auto" w:fill="auto"/>
            <w:vAlign w:val="center"/>
          </w:tcPr>
          <w:p w14:paraId="53C4E2E0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93.8</w:t>
            </w:r>
          </w:p>
        </w:tc>
        <w:tc>
          <w:tcPr>
            <w:tcW w:w="655" w:type="dxa"/>
            <w:shd w:val="clear" w:color="auto" w:fill="auto"/>
            <w:vAlign w:val="center"/>
          </w:tcPr>
          <w:p w14:paraId="43409420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94.3</w:t>
            </w:r>
          </w:p>
        </w:tc>
        <w:tc>
          <w:tcPr>
            <w:tcW w:w="662" w:type="dxa"/>
            <w:shd w:val="clear" w:color="auto" w:fill="auto"/>
            <w:vAlign w:val="center"/>
          </w:tcPr>
          <w:p w14:paraId="1F7F66EB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94.5</w:t>
            </w:r>
          </w:p>
        </w:tc>
        <w:tc>
          <w:tcPr>
            <w:tcW w:w="831" w:type="dxa"/>
            <w:shd w:val="clear" w:color="auto" w:fill="auto"/>
            <w:vAlign w:val="center"/>
          </w:tcPr>
          <w:p w14:paraId="759C104C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94.3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7F2A2605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96.7</w:t>
            </w:r>
          </w:p>
        </w:tc>
        <w:tc>
          <w:tcPr>
            <w:tcW w:w="662" w:type="dxa"/>
            <w:shd w:val="clear" w:color="auto" w:fill="auto"/>
            <w:vAlign w:val="center"/>
          </w:tcPr>
          <w:p w14:paraId="0F019C1C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94.6</w:t>
            </w:r>
          </w:p>
        </w:tc>
        <w:tc>
          <w:tcPr>
            <w:tcW w:w="831" w:type="dxa"/>
            <w:shd w:val="clear" w:color="auto" w:fill="auto"/>
            <w:vAlign w:val="center"/>
          </w:tcPr>
          <w:p w14:paraId="4BCE8F40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95.8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4E5A631D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93.4</w:t>
            </w:r>
          </w:p>
        </w:tc>
        <w:tc>
          <w:tcPr>
            <w:tcW w:w="662" w:type="dxa"/>
            <w:shd w:val="clear" w:color="auto" w:fill="auto"/>
            <w:vAlign w:val="center"/>
          </w:tcPr>
          <w:p w14:paraId="7C9939B5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95.3</w:t>
            </w:r>
          </w:p>
        </w:tc>
      </w:tr>
      <w:tr w:rsidR="008F008E" w14:paraId="592E73D3" w14:textId="77777777" w:rsidTr="007A03F6">
        <w:trPr>
          <w:trHeight w:val="389"/>
          <w:jc w:val="center"/>
        </w:trPr>
        <w:tc>
          <w:tcPr>
            <w:tcW w:w="1713" w:type="dxa"/>
            <w:shd w:val="clear" w:color="auto" w:fill="auto"/>
            <w:vAlign w:val="center"/>
          </w:tcPr>
          <w:p w14:paraId="64381569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DENV2</w:t>
            </w:r>
          </w:p>
          <w:p w14:paraId="569A56AD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(Asia II)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79FC1C83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99.8</w:t>
            </w:r>
          </w:p>
        </w:tc>
        <w:tc>
          <w:tcPr>
            <w:tcW w:w="655" w:type="dxa"/>
            <w:shd w:val="clear" w:color="auto" w:fill="auto"/>
            <w:vAlign w:val="center"/>
          </w:tcPr>
          <w:p w14:paraId="57DEBC7C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99.7</w:t>
            </w:r>
          </w:p>
        </w:tc>
        <w:tc>
          <w:tcPr>
            <w:tcW w:w="655" w:type="dxa"/>
            <w:shd w:val="clear" w:color="auto" w:fill="auto"/>
            <w:vAlign w:val="center"/>
          </w:tcPr>
          <w:p w14:paraId="16F1B44C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99.4</w:t>
            </w:r>
          </w:p>
        </w:tc>
        <w:tc>
          <w:tcPr>
            <w:tcW w:w="655" w:type="dxa"/>
            <w:shd w:val="clear" w:color="auto" w:fill="auto"/>
            <w:vAlign w:val="center"/>
          </w:tcPr>
          <w:p w14:paraId="519E7384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99.8</w:t>
            </w:r>
          </w:p>
        </w:tc>
        <w:tc>
          <w:tcPr>
            <w:tcW w:w="662" w:type="dxa"/>
            <w:shd w:val="clear" w:color="auto" w:fill="auto"/>
            <w:vAlign w:val="center"/>
          </w:tcPr>
          <w:p w14:paraId="46C279BA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99.7</w:t>
            </w:r>
          </w:p>
        </w:tc>
        <w:tc>
          <w:tcPr>
            <w:tcW w:w="831" w:type="dxa"/>
            <w:shd w:val="clear" w:color="auto" w:fill="auto"/>
            <w:vAlign w:val="center"/>
          </w:tcPr>
          <w:p w14:paraId="2DC4A831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99.7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6C752E8C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100</w:t>
            </w:r>
          </w:p>
        </w:tc>
        <w:tc>
          <w:tcPr>
            <w:tcW w:w="662" w:type="dxa"/>
            <w:shd w:val="clear" w:color="auto" w:fill="auto"/>
            <w:vAlign w:val="center"/>
          </w:tcPr>
          <w:p w14:paraId="6687AD63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99.9</w:t>
            </w:r>
          </w:p>
        </w:tc>
        <w:tc>
          <w:tcPr>
            <w:tcW w:w="831" w:type="dxa"/>
            <w:shd w:val="clear" w:color="auto" w:fill="auto"/>
            <w:vAlign w:val="center"/>
          </w:tcPr>
          <w:p w14:paraId="7E13AAF8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99.7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5392DD89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99.6</w:t>
            </w:r>
          </w:p>
        </w:tc>
        <w:tc>
          <w:tcPr>
            <w:tcW w:w="662" w:type="dxa"/>
            <w:shd w:val="clear" w:color="auto" w:fill="auto"/>
            <w:vAlign w:val="center"/>
          </w:tcPr>
          <w:p w14:paraId="4449AAE9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99.9</w:t>
            </w:r>
          </w:p>
        </w:tc>
      </w:tr>
      <w:tr w:rsidR="008F008E" w14:paraId="056DD01D" w14:textId="77777777" w:rsidTr="007A03F6">
        <w:trPr>
          <w:trHeight w:val="376"/>
          <w:jc w:val="center"/>
        </w:trPr>
        <w:tc>
          <w:tcPr>
            <w:tcW w:w="1713" w:type="dxa"/>
            <w:shd w:val="clear" w:color="auto" w:fill="auto"/>
            <w:vAlign w:val="center"/>
          </w:tcPr>
          <w:p w14:paraId="661E54EB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DENV2</w:t>
            </w:r>
          </w:p>
          <w:p w14:paraId="34ACB176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(Cosmopolitan)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6020B988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93.1</w:t>
            </w:r>
          </w:p>
        </w:tc>
        <w:tc>
          <w:tcPr>
            <w:tcW w:w="655" w:type="dxa"/>
            <w:shd w:val="clear" w:color="auto" w:fill="auto"/>
            <w:vAlign w:val="center"/>
          </w:tcPr>
          <w:p w14:paraId="627A830D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93.3</w:t>
            </w:r>
          </w:p>
        </w:tc>
        <w:tc>
          <w:tcPr>
            <w:tcW w:w="655" w:type="dxa"/>
            <w:shd w:val="clear" w:color="auto" w:fill="auto"/>
            <w:vAlign w:val="center"/>
          </w:tcPr>
          <w:p w14:paraId="1102721A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94.8</w:t>
            </w:r>
          </w:p>
        </w:tc>
        <w:tc>
          <w:tcPr>
            <w:tcW w:w="655" w:type="dxa"/>
            <w:shd w:val="clear" w:color="auto" w:fill="auto"/>
            <w:vAlign w:val="center"/>
          </w:tcPr>
          <w:p w14:paraId="25E003E6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94.2</w:t>
            </w:r>
          </w:p>
        </w:tc>
        <w:tc>
          <w:tcPr>
            <w:tcW w:w="662" w:type="dxa"/>
            <w:shd w:val="clear" w:color="auto" w:fill="auto"/>
            <w:vAlign w:val="center"/>
          </w:tcPr>
          <w:p w14:paraId="1E0247BA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93.1</w:t>
            </w:r>
          </w:p>
        </w:tc>
        <w:tc>
          <w:tcPr>
            <w:tcW w:w="831" w:type="dxa"/>
            <w:shd w:val="clear" w:color="auto" w:fill="auto"/>
            <w:vAlign w:val="center"/>
          </w:tcPr>
          <w:p w14:paraId="588674C0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91.6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3939BCD9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91.3</w:t>
            </w:r>
          </w:p>
        </w:tc>
        <w:tc>
          <w:tcPr>
            <w:tcW w:w="662" w:type="dxa"/>
            <w:shd w:val="clear" w:color="auto" w:fill="auto"/>
            <w:vAlign w:val="center"/>
          </w:tcPr>
          <w:p w14:paraId="770E952A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92.5</w:t>
            </w:r>
          </w:p>
        </w:tc>
        <w:tc>
          <w:tcPr>
            <w:tcW w:w="831" w:type="dxa"/>
            <w:shd w:val="clear" w:color="auto" w:fill="auto"/>
            <w:vAlign w:val="center"/>
          </w:tcPr>
          <w:p w14:paraId="057D5F47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91.1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35BCD360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92.9</w:t>
            </w:r>
          </w:p>
        </w:tc>
        <w:tc>
          <w:tcPr>
            <w:tcW w:w="662" w:type="dxa"/>
            <w:shd w:val="clear" w:color="auto" w:fill="auto"/>
            <w:vAlign w:val="center"/>
          </w:tcPr>
          <w:p w14:paraId="2805E6A3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93.4</w:t>
            </w:r>
          </w:p>
        </w:tc>
      </w:tr>
      <w:tr w:rsidR="008F008E" w14:paraId="41EE8AAA" w14:textId="77777777" w:rsidTr="007A03F6">
        <w:trPr>
          <w:trHeight w:val="389"/>
          <w:jc w:val="center"/>
        </w:trPr>
        <w:tc>
          <w:tcPr>
            <w:tcW w:w="1713" w:type="dxa"/>
            <w:shd w:val="clear" w:color="auto" w:fill="auto"/>
            <w:vAlign w:val="center"/>
          </w:tcPr>
          <w:p w14:paraId="60D5944B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DENV2</w:t>
            </w:r>
          </w:p>
          <w:p w14:paraId="7CA6DE14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(Sylvatic)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28A2A77E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81.7</w:t>
            </w:r>
          </w:p>
        </w:tc>
        <w:tc>
          <w:tcPr>
            <w:tcW w:w="655" w:type="dxa"/>
            <w:shd w:val="clear" w:color="auto" w:fill="auto"/>
            <w:vAlign w:val="center"/>
          </w:tcPr>
          <w:p w14:paraId="03005AED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86.2</w:t>
            </w:r>
          </w:p>
        </w:tc>
        <w:tc>
          <w:tcPr>
            <w:tcW w:w="655" w:type="dxa"/>
            <w:shd w:val="clear" w:color="auto" w:fill="auto"/>
            <w:vAlign w:val="center"/>
          </w:tcPr>
          <w:p w14:paraId="3FACFAE2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81.5</w:t>
            </w:r>
          </w:p>
        </w:tc>
        <w:tc>
          <w:tcPr>
            <w:tcW w:w="655" w:type="dxa"/>
            <w:shd w:val="clear" w:color="auto" w:fill="auto"/>
            <w:vAlign w:val="center"/>
          </w:tcPr>
          <w:p w14:paraId="6A218033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83.2</w:t>
            </w:r>
          </w:p>
        </w:tc>
        <w:tc>
          <w:tcPr>
            <w:tcW w:w="662" w:type="dxa"/>
            <w:shd w:val="clear" w:color="auto" w:fill="auto"/>
            <w:vAlign w:val="center"/>
          </w:tcPr>
          <w:p w14:paraId="22401C0A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81.8</w:t>
            </w:r>
          </w:p>
        </w:tc>
        <w:tc>
          <w:tcPr>
            <w:tcW w:w="831" w:type="dxa"/>
            <w:shd w:val="clear" w:color="auto" w:fill="auto"/>
            <w:vAlign w:val="center"/>
          </w:tcPr>
          <w:p w14:paraId="10807A9C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78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2BEC7762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81.3</w:t>
            </w:r>
          </w:p>
        </w:tc>
        <w:tc>
          <w:tcPr>
            <w:tcW w:w="662" w:type="dxa"/>
            <w:shd w:val="clear" w:color="auto" w:fill="auto"/>
            <w:vAlign w:val="center"/>
          </w:tcPr>
          <w:p w14:paraId="29ACB3BC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81.1</w:t>
            </w:r>
          </w:p>
        </w:tc>
        <w:tc>
          <w:tcPr>
            <w:tcW w:w="831" w:type="dxa"/>
            <w:shd w:val="clear" w:color="auto" w:fill="auto"/>
            <w:vAlign w:val="center"/>
          </w:tcPr>
          <w:p w14:paraId="6177F190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79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517AF8FA" w14:textId="77777777" w:rsidR="008F008E" w:rsidRDefault="008F008E" w:rsidP="007A03F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79.9</w:t>
            </w:r>
          </w:p>
        </w:tc>
        <w:tc>
          <w:tcPr>
            <w:tcW w:w="662" w:type="dxa"/>
            <w:shd w:val="clear" w:color="auto" w:fill="auto"/>
            <w:vAlign w:val="center"/>
          </w:tcPr>
          <w:p w14:paraId="75AE7C96" w14:textId="77777777" w:rsidR="008F008E" w:rsidRDefault="008F008E" w:rsidP="007A03F6">
            <w:pPr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82.6</w:t>
            </w:r>
          </w:p>
        </w:tc>
      </w:tr>
    </w:tbl>
    <w:p w14:paraId="0F37D751" w14:textId="77777777" w:rsidR="00BA0AF4" w:rsidRDefault="00BA0AF4"/>
    <w:sectPr w:rsidR="00BA0A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279EC4" w14:textId="77777777" w:rsidR="003B0E48" w:rsidRDefault="003B0E48" w:rsidP="008F008E">
      <w:r>
        <w:separator/>
      </w:r>
    </w:p>
  </w:endnote>
  <w:endnote w:type="continuationSeparator" w:id="0">
    <w:p w14:paraId="2C43F83B" w14:textId="77777777" w:rsidR="003B0E48" w:rsidRDefault="003B0E48" w:rsidP="008F0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82C0D5" w14:textId="77777777" w:rsidR="003B0E48" w:rsidRDefault="003B0E48" w:rsidP="008F008E">
      <w:r>
        <w:separator/>
      </w:r>
    </w:p>
  </w:footnote>
  <w:footnote w:type="continuationSeparator" w:id="0">
    <w:p w14:paraId="204E2896" w14:textId="77777777" w:rsidR="003B0E48" w:rsidRDefault="003B0E48" w:rsidP="008F00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D6"/>
    <w:rsid w:val="0022721D"/>
    <w:rsid w:val="002B1F2E"/>
    <w:rsid w:val="002B7F30"/>
    <w:rsid w:val="003B0E48"/>
    <w:rsid w:val="004B39D6"/>
    <w:rsid w:val="004F2C5C"/>
    <w:rsid w:val="007F37CF"/>
    <w:rsid w:val="00812201"/>
    <w:rsid w:val="008F008E"/>
    <w:rsid w:val="009235AD"/>
    <w:rsid w:val="00BA0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146DBE"/>
  <w15:chartTrackingRefBased/>
  <w15:docId w15:val="{8FE1849F-7BAE-4AD6-84D3-12A993544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008E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00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00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00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00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428</Words>
  <Characters>2445</Characters>
  <Application>Microsoft Office Word</Application>
  <DocSecurity>0</DocSecurity>
  <Lines>20</Lines>
  <Paragraphs>5</Paragraphs>
  <ScaleCrop>false</ScaleCrop>
  <Company/>
  <LinksUpToDate>false</LinksUpToDate>
  <CharactersWithSpaces>2868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 伟</dc:creator>
  <cp:keywords/>
  <dc:description/>
  <cp:lastModifiedBy>汪 伟</cp:lastModifiedBy>
  <cp:revision>9</cp:revision>
  <dcterms:created xsi:type="dcterms:W3CDTF">2022-01-12T01:50:00Z</dcterms:created>
  <dcterms:modified xsi:type="dcterms:W3CDTF">2022-01-12T08:11:00Z</dcterms:modified>
</cp:coreProperties>
</file>