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D64602" w14:textId="6B1F7497" w:rsidR="00892B47" w:rsidRDefault="00892B47" w:rsidP="00892B47">
      <w:pPr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</w:p>
    <w:p w14:paraId="47F2E060" w14:textId="6E3A50CD" w:rsidR="00FE325E" w:rsidRDefault="00FE325E" w:rsidP="00892B47">
      <w:pPr>
        <w:jc w:val="left"/>
        <w:rPr>
          <w:rFonts w:ascii="Times New Roman" w:eastAsia="宋体" w:hAnsi="Times New Roman" w:cs="Times New Roman" w:hint="eastAsia"/>
          <w:b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noProof/>
          <w:kern w:val="0"/>
          <w:szCs w:val="21"/>
        </w:rPr>
        <w:drawing>
          <wp:inline distT="0" distB="0" distL="0" distR="0" wp14:anchorId="4E3AC620" wp14:editId="4AD511FA">
            <wp:extent cx="5274310" cy="40379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42B4E" w14:textId="52F5BD45" w:rsidR="00432A3D" w:rsidRPr="00892B47" w:rsidRDefault="00892B47" w:rsidP="00892B47">
      <w:pPr>
        <w:jc w:val="center"/>
        <w:rPr>
          <w:sz w:val="20"/>
          <w:szCs w:val="20"/>
        </w:rPr>
      </w:pPr>
      <w:r w:rsidRPr="00892B47">
        <w:rPr>
          <w:rFonts w:ascii="Times New Roman" w:hAnsi="Times New Roman" w:cs="Times New Roman"/>
          <w:sz w:val="20"/>
          <w:szCs w:val="20"/>
        </w:rPr>
        <w:t xml:space="preserve">Figure S3. Length distribution of PAV sequences between </w:t>
      </w:r>
      <w:r w:rsidR="00FE325E">
        <w:rPr>
          <w:rFonts w:ascii="Times New Roman" w:hAnsi="Times New Roman" w:cs="Times New Roman"/>
          <w:sz w:val="20"/>
          <w:szCs w:val="20"/>
        </w:rPr>
        <w:t>Huagu11</w:t>
      </w:r>
      <w:r w:rsidRPr="00892B47">
        <w:rPr>
          <w:rFonts w:ascii="Times New Roman" w:hAnsi="Times New Roman" w:cs="Times New Roman"/>
          <w:sz w:val="20"/>
          <w:szCs w:val="20"/>
        </w:rPr>
        <w:t xml:space="preserve"> and Yugu1 genome. </w:t>
      </w:r>
      <w:r w:rsidRPr="00892B47">
        <w:rPr>
          <w:rFonts w:ascii="Times New Roman" w:hAnsi="Times New Roman" w:cs="Times New Roman" w:hint="eastAsia"/>
          <w:sz w:val="20"/>
          <w:szCs w:val="20"/>
        </w:rPr>
        <w:t>Most</w:t>
      </w:r>
      <w:r w:rsidRPr="00892B47">
        <w:rPr>
          <w:rFonts w:ascii="Times New Roman" w:hAnsi="Times New Roman" w:cs="Times New Roman"/>
          <w:sz w:val="20"/>
          <w:szCs w:val="20"/>
        </w:rPr>
        <w:t xml:space="preserve"> </w:t>
      </w:r>
      <w:r w:rsidRPr="00892B47">
        <w:rPr>
          <w:rFonts w:ascii="Times New Roman" w:hAnsi="Times New Roman" w:cs="Times New Roman" w:hint="eastAsia"/>
          <w:sz w:val="20"/>
          <w:szCs w:val="20"/>
        </w:rPr>
        <w:t>of</w:t>
      </w:r>
      <w:r w:rsidRPr="00892B47">
        <w:rPr>
          <w:rFonts w:ascii="Times New Roman" w:hAnsi="Times New Roman" w:cs="Times New Roman"/>
          <w:sz w:val="20"/>
          <w:szCs w:val="20"/>
        </w:rPr>
        <w:t xml:space="preserve"> the fragments were less than 5 </w:t>
      </w:r>
      <w:proofErr w:type="spellStart"/>
      <w:r w:rsidRPr="00892B47">
        <w:rPr>
          <w:rFonts w:ascii="Times New Roman" w:hAnsi="Times New Roman" w:cs="Times New Roman"/>
          <w:sz w:val="20"/>
          <w:szCs w:val="20"/>
        </w:rPr>
        <w:t>Kb</w:t>
      </w:r>
      <w:proofErr w:type="spellEnd"/>
      <w:r w:rsidRPr="00892B47">
        <w:rPr>
          <w:rFonts w:ascii="Times New Roman" w:hAnsi="Times New Roman" w:cs="Times New Roman"/>
          <w:sz w:val="20"/>
          <w:szCs w:val="20"/>
        </w:rPr>
        <w:t>.</w:t>
      </w:r>
    </w:p>
    <w:sectPr w:rsidR="00432A3D" w:rsidRPr="00892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961AE" w14:textId="77777777" w:rsidR="009F06A1" w:rsidRDefault="009F06A1" w:rsidP="00892B47">
      <w:r>
        <w:separator/>
      </w:r>
    </w:p>
  </w:endnote>
  <w:endnote w:type="continuationSeparator" w:id="0">
    <w:p w14:paraId="6081B2AA" w14:textId="77777777" w:rsidR="009F06A1" w:rsidRDefault="009F06A1" w:rsidP="00892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13743D" w14:textId="77777777" w:rsidR="009F06A1" w:rsidRDefault="009F06A1" w:rsidP="00892B47">
      <w:r>
        <w:separator/>
      </w:r>
    </w:p>
  </w:footnote>
  <w:footnote w:type="continuationSeparator" w:id="0">
    <w:p w14:paraId="5737373D" w14:textId="77777777" w:rsidR="009F06A1" w:rsidRDefault="009F06A1" w:rsidP="00892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65"/>
    <w:rsid w:val="00432A3D"/>
    <w:rsid w:val="00482E6E"/>
    <w:rsid w:val="00892B47"/>
    <w:rsid w:val="009F06A1"/>
    <w:rsid w:val="00FD4B65"/>
    <w:rsid w:val="00FE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ADF27"/>
  <w15:chartTrackingRefBased/>
  <w15:docId w15:val="{3B6C49B2-FEBD-4765-B685-8FEFBE7D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2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B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B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李世明(Shiming Li)</cp:lastModifiedBy>
  <cp:revision>3</cp:revision>
  <dcterms:created xsi:type="dcterms:W3CDTF">2020-11-18T08:02:00Z</dcterms:created>
  <dcterms:modified xsi:type="dcterms:W3CDTF">2020-11-18T10:02:00Z</dcterms:modified>
</cp:coreProperties>
</file>