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1D222" w14:textId="77777777" w:rsidR="007137EA" w:rsidRPr="00F2259A" w:rsidRDefault="007137EA" w:rsidP="00F2259A">
      <w:pPr>
        <w:spacing w:line="240" w:lineRule="auto"/>
        <w:ind w:firstLineChars="0" w:firstLine="0"/>
        <w:outlineLvl w:val="0"/>
        <w:rPr>
          <w:rFonts w:ascii="Garamond" w:hAnsi="Garamond"/>
          <w:b/>
          <w:bCs/>
        </w:rPr>
      </w:pPr>
      <w:bookmarkStart w:id="0" w:name="_GoBack"/>
      <w:bookmarkEnd w:id="0"/>
      <w:r w:rsidRPr="00F2259A">
        <w:rPr>
          <w:rFonts w:ascii="Garamond" w:hAnsi="Garamond"/>
          <w:b/>
          <w:bCs/>
        </w:rPr>
        <w:t>Appendix</w:t>
      </w:r>
    </w:p>
    <w:p w14:paraId="0E671F92" w14:textId="26BE7BBE" w:rsidR="00D37C76" w:rsidRPr="00F2259A" w:rsidRDefault="00C071E7" w:rsidP="00F2259A">
      <w:pPr>
        <w:spacing w:line="240" w:lineRule="auto"/>
        <w:ind w:firstLineChars="0" w:firstLine="0"/>
        <w:jc w:val="center"/>
        <w:rPr>
          <w:rFonts w:ascii="Garamond" w:hAnsi="Garamond"/>
        </w:rPr>
      </w:pPr>
      <w:r w:rsidRPr="00F2259A">
        <w:rPr>
          <w:rFonts w:ascii="Garamond" w:hAnsi="Garamond"/>
          <w:noProof/>
          <w:lang w:eastAsia="en-US"/>
        </w:rPr>
        <w:drawing>
          <wp:inline distT="0" distB="0" distL="0" distR="0" wp14:anchorId="7C38B564" wp14:editId="43336BE1">
            <wp:extent cx="3733800" cy="7924800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2E6E1" w14:textId="77777777" w:rsidR="007137EA" w:rsidRPr="00F2259A" w:rsidRDefault="007137EA" w:rsidP="00F2259A">
      <w:pPr>
        <w:spacing w:line="240" w:lineRule="auto"/>
        <w:ind w:firstLineChars="0" w:firstLine="0"/>
        <w:jc w:val="center"/>
        <w:outlineLvl w:val="0"/>
        <w:rPr>
          <w:rFonts w:ascii="Garamond" w:hAnsi="Garamond"/>
          <w:b/>
          <w:bCs/>
        </w:rPr>
      </w:pPr>
      <w:r w:rsidRPr="00F2259A">
        <w:rPr>
          <w:rFonts w:ascii="Garamond" w:hAnsi="Garamond"/>
          <w:b/>
          <w:bCs/>
        </w:rPr>
        <w:t xml:space="preserve">Figure S1 </w:t>
      </w:r>
      <w:r w:rsidRPr="00F2259A">
        <w:rPr>
          <w:rFonts w:ascii="Garamond" w:hAnsi="Garamond"/>
        </w:rPr>
        <w:t>The geographical distribution of diarrhea morbidity at county-level from 2017 to 2019</w:t>
      </w:r>
    </w:p>
    <w:p w14:paraId="2CCFFA1D" w14:textId="5A234DC4" w:rsidR="007137EA" w:rsidRPr="00F2259A" w:rsidRDefault="007137EA" w:rsidP="00F2259A">
      <w:pPr>
        <w:spacing w:line="240" w:lineRule="auto"/>
        <w:ind w:firstLineChars="0" w:firstLine="0"/>
        <w:jc w:val="center"/>
        <w:rPr>
          <w:rFonts w:ascii="Garamond" w:hAnsi="Garamond"/>
        </w:rPr>
      </w:pPr>
      <w:r w:rsidRPr="00F2259A">
        <w:rPr>
          <w:rFonts w:ascii="Garamond" w:hAnsi="Garamond"/>
          <w:b/>
          <w:bCs/>
        </w:rPr>
        <w:br w:type="page"/>
      </w:r>
      <w:r w:rsidR="00C071E7" w:rsidRPr="00F2259A">
        <w:rPr>
          <w:rFonts w:ascii="Garamond" w:hAnsi="Garamond"/>
          <w:noProof/>
          <w:lang w:eastAsia="en-US"/>
        </w:rPr>
        <w:lastRenderedPageBreak/>
        <w:drawing>
          <wp:inline distT="0" distB="0" distL="0" distR="0" wp14:anchorId="2693B7C3" wp14:editId="57CC77F8">
            <wp:extent cx="2954020" cy="7919085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020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B031A" w14:textId="77777777" w:rsidR="007137EA" w:rsidRPr="00F2259A" w:rsidRDefault="007137EA" w:rsidP="00F2259A">
      <w:pPr>
        <w:spacing w:line="240" w:lineRule="auto"/>
        <w:ind w:firstLineChars="0" w:firstLine="0"/>
        <w:outlineLvl w:val="0"/>
        <w:rPr>
          <w:rFonts w:ascii="Garamond" w:hAnsi="Garamond"/>
        </w:rPr>
      </w:pPr>
      <w:r w:rsidRPr="00F2259A">
        <w:rPr>
          <w:rFonts w:ascii="Garamond" w:hAnsi="Garamond"/>
          <w:b/>
          <w:bCs/>
        </w:rPr>
        <w:t>Figure S2</w:t>
      </w:r>
      <w:r w:rsidRPr="00F2259A">
        <w:rPr>
          <w:rFonts w:ascii="Garamond" w:hAnsi="Garamond"/>
        </w:rPr>
        <w:t xml:space="preserve"> Moran scatter plot for the annual diarrhea morbidity at county-level from 2017 to 2019</w:t>
      </w:r>
    </w:p>
    <w:p w14:paraId="3E72CABF" w14:textId="27E3E849" w:rsidR="00D37C76" w:rsidRPr="00F2259A" w:rsidRDefault="00C071E7" w:rsidP="00F2259A">
      <w:pPr>
        <w:spacing w:line="240" w:lineRule="auto"/>
        <w:ind w:firstLineChars="0" w:firstLine="0"/>
        <w:rPr>
          <w:rFonts w:ascii="Garamond" w:hAnsi="Garamond"/>
        </w:rPr>
      </w:pPr>
      <w:r w:rsidRPr="00F2259A">
        <w:rPr>
          <w:rFonts w:ascii="Garamond" w:hAnsi="Garamond"/>
          <w:noProof/>
          <w:lang w:eastAsia="en-US"/>
        </w:rPr>
        <w:lastRenderedPageBreak/>
        <w:drawing>
          <wp:inline distT="0" distB="0" distL="0" distR="0" wp14:anchorId="0BFD8631" wp14:editId="004310B0">
            <wp:extent cx="5275580" cy="558038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558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8D41B" w14:textId="77777777" w:rsidR="009B6AFA" w:rsidRPr="00F2259A" w:rsidRDefault="007137EA" w:rsidP="00F2259A">
      <w:pPr>
        <w:spacing w:line="240" w:lineRule="auto"/>
        <w:ind w:firstLineChars="0" w:firstLine="0"/>
        <w:outlineLvl w:val="0"/>
        <w:rPr>
          <w:rFonts w:ascii="Garamond" w:hAnsi="Garamond"/>
          <w:b/>
          <w:bCs/>
        </w:rPr>
      </w:pPr>
      <w:r w:rsidRPr="00F2259A">
        <w:rPr>
          <w:rFonts w:ascii="Garamond" w:hAnsi="Garamond"/>
          <w:b/>
          <w:bCs/>
        </w:rPr>
        <w:t xml:space="preserve">Figure S3 </w:t>
      </w:r>
      <w:r w:rsidRPr="00F2259A">
        <w:rPr>
          <w:rFonts w:ascii="Garamond" w:hAnsi="Garamond"/>
        </w:rPr>
        <w:t>LISA significance map and cluster map for diarrhea morbidity at county-level in Sichuan Province, China, 2017-2019.</w:t>
      </w:r>
    </w:p>
    <w:sectPr w:rsidR="009B6AFA" w:rsidRPr="00F2259A" w:rsidSect="00B057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497382" w14:textId="77777777" w:rsidR="003C40EF" w:rsidRDefault="003C40EF" w:rsidP="00AB7E63">
      <w:pPr>
        <w:spacing w:line="240" w:lineRule="auto"/>
        <w:ind w:firstLine="480"/>
      </w:pPr>
      <w:r>
        <w:separator/>
      </w:r>
    </w:p>
  </w:endnote>
  <w:endnote w:type="continuationSeparator" w:id="0">
    <w:p w14:paraId="527FB884" w14:textId="77777777" w:rsidR="003C40EF" w:rsidRDefault="003C40EF" w:rsidP="00AB7E6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dybgxAdvTTb5929f4c">
    <w:altName w:val="Cambria"/>
    <w:panose1 w:val="00000000000000000000"/>
    <w:charset w:val="00"/>
    <w:family w:val="roman"/>
    <w:notTrueType/>
    <w:pitch w:val="default"/>
  </w:font>
  <w:font w:name="GulliverRM">
    <w:altName w:val="Cambria"/>
    <w:panose1 w:val="00000000000000000000"/>
    <w:charset w:val="00"/>
    <w:family w:val="roman"/>
    <w:notTrueType/>
    <w:pitch w:val="default"/>
  </w:font>
  <w:font w:name="MTSY">
    <w:altName w:val="Cambria"/>
    <w:panose1 w:val="00000000000000000000"/>
    <w:charset w:val="00"/>
    <w:family w:val="roman"/>
    <w:notTrueType/>
    <w:pitch w:val="default"/>
  </w:font>
  <w:font w:name="Times New Roman Uni">
    <w:altName w:val="SimSun"/>
    <w:charset w:val="86"/>
    <w:family w:val="roman"/>
    <w:pitch w:val="variable"/>
    <w:sig w:usb0="B334AAFF" w:usb1="F9DFFFFF" w:usb2="0000003E" w:usb3="00000000" w:csb0="001F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7ED761" w14:textId="77777777" w:rsidR="00324DFF" w:rsidRDefault="00324DF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A39A8" w14:textId="5B171E9A" w:rsidR="00324DFF" w:rsidRDefault="00324DFF" w:rsidP="00D37C76">
    <w:pPr>
      <w:pStyle w:val="Footer"/>
      <w:ind w:firstLine="36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772274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72274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0E0A3" w14:textId="77777777" w:rsidR="00324DFF" w:rsidRDefault="00324DFF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BC8E3F" w14:textId="77777777" w:rsidR="003C40EF" w:rsidRDefault="003C40EF" w:rsidP="00AB7E63">
      <w:pPr>
        <w:spacing w:line="240" w:lineRule="auto"/>
        <w:ind w:firstLine="480"/>
      </w:pPr>
      <w:r>
        <w:separator/>
      </w:r>
    </w:p>
  </w:footnote>
  <w:footnote w:type="continuationSeparator" w:id="0">
    <w:p w14:paraId="26B50D0D" w14:textId="77777777" w:rsidR="003C40EF" w:rsidRDefault="003C40EF" w:rsidP="00AB7E6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0474F" w14:textId="77777777" w:rsidR="00324DFF" w:rsidRDefault="00324DFF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2EDD" w14:textId="77777777" w:rsidR="00324DFF" w:rsidRDefault="00324DFF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65BDBB" w14:textId="77777777" w:rsidR="00324DFF" w:rsidRDefault="00324DFF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A8"/>
    <w:rsid w:val="00015B40"/>
    <w:rsid w:val="00033250"/>
    <w:rsid w:val="000455CA"/>
    <w:rsid w:val="000460E8"/>
    <w:rsid w:val="00053100"/>
    <w:rsid w:val="00060D87"/>
    <w:rsid w:val="00067156"/>
    <w:rsid w:val="000764A1"/>
    <w:rsid w:val="000819F5"/>
    <w:rsid w:val="00081FFF"/>
    <w:rsid w:val="000B34AE"/>
    <w:rsid w:val="000B57AD"/>
    <w:rsid w:val="000B7962"/>
    <w:rsid w:val="000B7F82"/>
    <w:rsid w:val="000C26F1"/>
    <w:rsid w:val="000C47F4"/>
    <w:rsid w:val="000D0249"/>
    <w:rsid w:val="000E5E9A"/>
    <w:rsid w:val="000E7BE8"/>
    <w:rsid w:val="000F6190"/>
    <w:rsid w:val="000F6F63"/>
    <w:rsid w:val="001144DE"/>
    <w:rsid w:val="00117D77"/>
    <w:rsid w:val="00120B6B"/>
    <w:rsid w:val="001230DC"/>
    <w:rsid w:val="0012371A"/>
    <w:rsid w:val="0012383E"/>
    <w:rsid w:val="0013783B"/>
    <w:rsid w:val="001703A5"/>
    <w:rsid w:val="00175E13"/>
    <w:rsid w:val="001774EA"/>
    <w:rsid w:val="001870B3"/>
    <w:rsid w:val="00194C1B"/>
    <w:rsid w:val="001A2A21"/>
    <w:rsid w:val="001B76B2"/>
    <w:rsid w:val="001C5C8F"/>
    <w:rsid w:val="001D4266"/>
    <w:rsid w:val="001D6FF0"/>
    <w:rsid w:val="001E61A8"/>
    <w:rsid w:val="001E6CEF"/>
    <w:rsid w:val="001F6527"/>
    <w:rsid w:val="00201AEE"/>
    <w:rsid w:val="00203287"/>
    <w:rsid w:val="00211292"/>
    <w:rsid w:val="002334EC"/>
    <w:rsid w:val="0023391B"/>
    <w:rsid w:val="002352EC"/>
    <w:rsid w:val="002422BF"/>
    <w:rsid w:val="00244BC8"/>
    <w:rsid w:val="00271B68"/>
    <w:rsid w:val="0027226F"/>
    <w:rsid w:val="00283A83"/>
    <w:rsid w:val="00287BB8"/>
    <w:rsid w:val="002A091C"/>
    <w:rsid w:val="002A5F5C"/>
    <w:rsid w:val="002A6D4C"/>
    <w:rsid w:val="002B6F32"/>
    <w:rsid w:val="002D3F33"/>
    <w:rsid w:val="002D4F5C"/>
    <w:rsid w:val="002E494A"/>
    <w:rsid w:val="002E74FA"/>
    <w:rsid w:val="002F0304"/>
    <w:rsid w:val="003103C6"/>
    <w:rsid w:val="003153C5"/>
    <w:rsid w:val="00320A3D"/>
    <w:rsid w:val="00324DFF"/>
    <w:rsid w:val="003402CC"/>
    <w:rsid w:val="00347047"/>
    <w:rsid w:val="0035405B"/>
    <w:rsid w:val="003619C0"/>
    <w:rsid w:val="0036736E"/>
    <w:rsid w:val="00370CAD"/>
    <w:rsid w:val="0037186D"/>
    <w:rsid w:val="00380B9D"/>
    <w:rsid w:val="003A15E3"/>
    <w:rsid w:val="003A4734"/>
    <w:rsid w:val="003A4BBE"/>
    <w:rsid w:val="003B6907"/>
    <w:rsid w:val="003B7E53"/>
    <w:rsid w:val="003C40EF"/>
    <w:rsid w:val="003D45C2"/>
    <w:rsid w:val="003E0D30"/>
    <w:rsid w:val="003E4552"/>
    <w:rsid w:val="004077B7"/>
    <w:rsid w:val="00411DD2"/>
    <w:rsid w:val="00416F8B"/>
    <w:rsid w:val="00420E1D"/>
    <w:rsid w:val="00423304"/>
    <w:rsid w:val="00427160"/>
    <w:rsid w:val="00432B3F"/>
    <w:rsid w:val="004337D8"/>
    <w:rsid w:val="00434385"/>
    <w:rsid w:val="004362AF"/>
    <w:rsid w:val="0044588D"/>
    <w:rsid w:val="00450A5F"/>
    <w:rsid w:val="00463A79"/>
    <w:rsid w:val="00493F45"/>
    <w:rsid w:val="00496579"/>
    <w:rsid w:val="004A6820"/>
    <w:rsid w:val="004B0E48"/>
    <w:rsid w:val="004B25D0"/>
    <w:rsid w:val="004B2B8A"/>
    <w:rsid w:val="004B6F1A"/>
    <w:rsid w:val="004C5A44"/>
    <w:rsid w:val="004D2A6B"/>
    <w:rsid w:val="004F164F"/>
    <w:rsid w:val="004F6156"/>
    <w:rsid w:val="005014D2"/>
    <w:rsid w:val="00501AB2"/>
    <w:rsid w:val="005133DF"/>
    <w:rsid w:val="0052649D"/>
    <w:rsid w:val="00527098"/>
    <w:rsid w:val="00532716"/>
    <w:rsid w:val="005344A9"/>
    <w:rsid w:val="00534B94"/>
    <w:rsid w:val="0056211B"/>
    <w:rsid w:val="0058200E"/>
    <w:rsid w:val="00591996"/>
    <w:rsid w:val="00592442"/>
    <w:rsid w:val="00594774"/>
    <w:rsid w:val="00596005"/>
    <w:rsid w:val="005A1AAD"/>
    <w:rsid w:val="005A1E15"/>
    <w:rsid w:val="005A6229"/>
    <w:rsid w:val="005A773C"/>
    <w:rsid w:val="005B0751"/>
    <w:rsid w:val="005B7E2B"/>
    <w:rsid w:val="005C550A"/>
    <w:rsid w:val="005D18BB"/>
    <w:rsid w:val="005D45D1"/>
    <w:rsid w:val="005F10C2"/>
    <w:rsid w:val="005F447F"/>
    <w:rsid w:val="005F7399"/>
    <w:rsid w:val="0060276F"/>
    <w:rsid w:val="006113F1"/>
    <w:rsid w:val="00613AAF"/>
    <w:rsid w:val="00616281"/>
    <w:rsid w:val="0062032F"/>
    <w:rsid w:val="00620777"/>
    <w:rsid w:val="0064605F"/>
    <w:rsid w:val="00660B99"/>
    <w:rsid w:val="00671888"/>
    <w:rsid w:val="006741EF"/>
    <w:rsid w:val="00675B3E"/>
    <w:rsid w:val="006822C9"/>
    <w:rsid w:val="006844F6"/>
    <w:rsid w:val="00685A68"/>
    <w:rsid w:val="00686938"/>
    <w:rsid w:val="006A299D"/>
    <w:rsid w:val="006B3E91"/>
    <w:rsid w:val="006B4AC5"/>
    <w:rsid w:val="006E1AD9"/>
    <w:rsid w:val="006F5E09"/>
    <w:rsid w:val="007137EA"/>
    <w:rsid w:val="00713F5A"/>
    <w:rsid w:val="00717728"/>
    <w:rsid w:val="00724897"/>
    <w:rsid w:val="00732791"/>
    <w:rsid w:val="00741CD1"/>
    <w:rsid w:val="00755871"/>
    <w:rsid w:val="007676D7"/>
    <w:rsid w:val="00772274"/>
    <w:rsid w:val="00773713"/>
    <w:rsid w:val="00773D30"/>
    <w:rsid w:val="00786B2D"/>
    <w:rsid w:val="007915A9"/>
    <w:rsid w:val="007A1A49"/>
    <w:rsid w:val="007B3B7A"/>
    <w:rsid w:val="007D70C2"/>
    <w:rsid w:val="007F2F96"/>
    <w:rsid w:val="007F4187"/>
    <w:rsid w:val="007F7E6F"/>
    <w:rsid w:val="00821655"/>
    <w:rsid w:val="008229CE"/>
    <w:rsid w:val="00837E96"/>
    <w:rsid w:val="00842704"/>
    <w:rsid w:val="00850502"/>
    <w:rsid w:val="00851937"/>
    <w:rsid w:val="00865423"/>
    <w:rsid w:val="00870C96"/>
    <w:rsid w:val="00877E3E"/>
    <w:rsid w:val="008826B4"/>
    <w:rsid w:val="0088304A"/>
    <w:rsid w:val="00892A77"/>
    <w:rsid w:val="00897FD7"/>
    <w:rsid w:val="008A21D2"/>
    <w:rsid w:val="008A42E6"/>
    <w:rsid w:val="008B008C"/>
    <w:rsid w:val="008B114F"/>
    <w:rsid w:val="008B3C06"/>
    <w:rsid w:val="008C32A0"/>
    <w:rsid w:val="008E1593"/>
    <w:rsid w:val="008E1A2D"/>
    <w:rsid w:val="008F59B4"/>
    <w:rsid w:val="00901E36"/>
    <w:rsid w:val="00905DF9"/>
    <w:rsid w:val="009078B3"/>
    <w:rsid w:val="0091430E"/>
    <w:rsid w:val="00916644"/>
    <w:rsid w:val="0092514B"/>
    <w:rsid w:val="00927F19"/>
    <w:rsid w:val="00930070"/>
    <w:rsid w:val="00931666"/>
    <w:rsid w:val="00932035"/>
    <w:rsid w:val="0093262C"/>
    <w:rsid w:val="00947C3E"/>
    <w:rsid w:val="009514BD"/>
    <w:rsid w:val="00960DB1"/>
    <w:rsid w:val="00974AD0"/>
    <w:rsid w:val="00981868"/>
    <w:rsid w:val="00987F90"/>
    <w:rsid w:val="009B1556"/>
    <w:rsid w:val="009B1A78"/>
    <w:rsid w:val="009B6AFA"/>
    <w:rsid w:val="009C0FBB"/>
    <w:rsid w:val="009C59D0"/>
    <w:rsid w:val="009E5381"/>
    <w:rsid w:val="009E65D4"/>
    <w:rsid w:val="009E76FB"/>
    <w:rsid w:val="009F13F0"/>
    <w:rsid w:val="009F20D8"/>
    <w:rsid w:val="00A001D6"/>
    <w:rsid w:val="00A02573"/>
    <w:rsid w:val="00A11C21"/>
    <w:rsid w:val="00A12CFC"/>
    <w:rsid w:val="00A152A9"/>
    <w:rsid w:val="00A15449"/>
    <w:rsid w:val="00A230A3"/>
    <w:rsid w:val="00A47468"/>
    <w:rsid w:val="00A5132F"/>
    <w:rsid w:val="00A55FD9"/>
    <w:rsid w:val="00A60121"/>
    <w:rsid w:val="00A609EE"/>
    <w:rsid w:val="00A6175E"/>
    <w:rsid w:val="00A70B3F"/>
    <w:rsid w:val="00A83974"/>
    <w:rsid w:val="00A915A8"/>
    <w:rsid w:val="00AA0B95"/>
    <w:rsid w:val="00AA695C"/>
    <w:rsid w:val="00AB7BB9"/>
    <w:rsid w:val="00AB7E63"/>
    <w:rsid w:val="00AC1DC7"/>
    <w:rsid w:val="00AC6D8C"/>
    <w:rsid w:val="00AC6FC0"/>
    <w:rsid w:val="00AD21CD"/>
    <w:rsid w:val="00AE1D68"/>
    <w:rsid w:val="00AE2322"/>
    <w:rsid w:val="00AE24E7"/>
    <w:rsid w:val="00AE5EB7"/>
    <w:rsid w:val="00AE6751"/>
    <w:rsid w:val="00AF4DFD"/>
    <w:rsid w:val="00B0575C"/>
    <w:rsid w:val="00B13D78"/>
    <w:rsid w:val="00B21841"/>
    <w:rsid w:val="00B22214"/>
    <w:rsid w:val="00B22A26"/>
    <w:rsid w:val="00B23F1B"/>
    <w:rsid w:val="00B25B5C"/>
    <w:rsid w:val="00B31733"/>
    <w:rsid w:val="00B51BC8"/>
    <w:rsid w:val="00B619CC"/>
    <w:rsid w:val="00B61A12"/>
    <w:rsid w:val="00B6468C"/>
    <w:rsid w:val="00B7333B"/>
    <w:rsid w:val="00B82F43"/>
    <w:rsid w:val="00B919EA"/>
    <w:rsid w:val="00B961C4"/>
    <w:rsid w:val="00BA11FB"/>
    <w:rsid w:val="00BA14D9"/>
    <w:rsid w:val="00BC4392"/>
    <w:rsid w:val="00BD262C"/>
    <w:rsid w:val="00BD4C14"/>
    <w:rsid w:val="00BD756F"/>
    <w:rsid w:val="00BE30AB"/>
    <w:rsid w:val="00BF76EE"/>
    <w:rsid w:val="00BF7B6E"/>
    <w:rsid w:val="00BF7FD9"/>
    <w:rsid w:val="00C02E92"/>
    <w:rsid w:val="00C071E7"/>
    <w:rsid w:val="00C22745"/>
    <w:rsid w:val="00C2598C"/>
    <w:rsid w:val="00C40694"/>
    <w:rsid w:val="00C46148"/>
    <w:rsid w:val="00C52369"/>
    <w:rsid w:val="00C816B0"/>
    <w:rsid w:val="00C9280D"/>
    <w:rsid w:val="00C92D6A"/>
    <w:rsid w:val="00CA2051"/>
    <w:rsid w:val="00CB6002"/>
    <w:rsid w:val="00CC5BA5"/>
    <w:rsid w:val="00CC64D1"/>
    <w:rsid w:val="00CD2800"/>
    <w:rsid w:val="00CD5F06"/>
    <w:rsid w:val="00CE0942"/>
    <w:rsid w:val="00CF34C6"/>
    <w:rsid w:val="00D05AB9"/>
    <w:rsid w:val="00D1636C"/>
    <w:rsid w:val="00D21926"/>
    <w:rsid w:val="00D344CF"/>
    <w:rsid w:val="00D37C76"/>
    <w:rsid w:val="00D467BC"/>
    <w:rsid w:val="00D46AF2"/>
    <w:rsid w:val="00D47F8A"/>
    <w:rsid w:val="00D5561E"/>
    <w:rsid w:val="00D6138B"/>
    <w:rsid w:val="00D67804"/>
    <w:rsid w:val="00D82596"/>
    <w:rsid w:val="00D85E17"/>
    <w:rsid w:val="00DA198F"/>
    <w:rsid w:val="00DA60C3"/>
    <w:rsid w:val="00DB243A"/>
    <w:rsid w:val="00DC00EB"/>
    <w:rsid w:val="00DC7CEF"/>
    <w:rsid w:val="00DF2E96"/>
    <w:rsid w:val="00E01677"/>
    <w:rsid w:val="00E14109"/>
    <w:rsid w:val="00E20CDC"/>
    <w:rsid w:val="00E22D4B"/>
    <w:rsid w:val="00E2661F"/>
    <w:rsid w:val="00E32FEE"/>
    <w:rsid w:val="00E36490"/>
    <w:rsid w:val="00E52AEA"/>
    <w:rsid w:val="00E70505"/>
    <w:rsid w:val="00E70E7D"/>
    <w:rsid w:val="00E73730"/>
    <w:rsid w:val="00E845A5"/>
    <w:rsid w:val="00E91696"/>
    <w:rsid w:val="00E95BF0"/>
    <w:rsid w:val="00E96009"/>
    <w:rsid w:val="00E97E68"/>
    <w:rsid w:val="00EA1EF5"/>
    <w:rsid w:val="00EA2889"/>
    <w:rsid w:val="00EA4189"/>
    <w:rsid w:val="00EC7AD2"/>
    <w:rsid w:val="00F02E9B"/>
    <w:rsid w:val="00F03F1B"/>
    <w:rsid w:val="00F074AC"/>
    <w:rsid w:val="00F13C19"/>
    <w:rsid w:val="00F2259A"/>
    <w:rsid w:val="00F26EAB"/>
    <w:rsid w:val="00F27136"/>
    <w:rsid w:val="00F31B92"/>
    <w:rsid w:val="00F33E49"/>
    <w:rsid w:val="00F417BA"/>
    <w:rsid w:val="00F52307"/>
    <w:rsid w:val="00F625C1"/>
    <w:rsid w:val="00F64B83"/>
    <w:rsid w:val="00F67130"/>
    <w:rsid w:val="00F73876"/>
    <w:rsid w:val="00F743F8"/>
    <w:rsid w:val="00F75701"/>
    <w:rsid w:val="00F903C3"/>
    <w:rsid w:val="00F908B6"/>
    <w:rsid w:val="00FB6376"/>
    <w:rsid w:val="00FC1879"/>
    <w:rsid w:val="00FC31DA"/>
    <w:rsid w:val="00FD11CB"/>
    <w:rsid w:val="00FD63FB"/>
    <w:rsid w:val="00FE0573"/>
    <w:rsid w:val="00FE5335"/>
    <w:rsid w:val="00FE59FD"/>
    <w:rsid w:val="00F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2AD33"/>
  <w15:chartTrackingRefBased/>
  <w15:docId w15:val="{E5CC02B3-178B-4976-BC11-0C83BD8AE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3F5A"/>
    <w:pPr>
      <w:spacing w:line="600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7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AB7E6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B7E6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AB7E63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E63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B7E63"/>
    <w:rPr>
      <w:rFonts w:cs="Times New Roman"/>
      <w:sz w:val="18"/>
      <w:szCs w:val="18"/>
    </w:rPr>
  </w:style>
  <w:style w:type="character" w:customStyle="1" w:styleId="fontstyle01">
    <w:name w:val="fontstyle01"/>
    <w:rsid w:val="000764A1"/>
    <w:rPr>
      <w:rFonts w:ascii="RdybgxAdvTTb5929f4c" w:hAnsi="RdybgxAdvTTb5929f4c" w:hint="default"/>
      <w:b w:val="0"/>
      <w:bCs w:val="0"/>
      <w:i w:val="0"/>
      <w:iCs w:val="0"/>
      <w:color w:val="131413"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3619C0"/>
    <w:pPr>
      <w:spacing w:after="240" w:line="240" w:lineRule="exact"/>
      <w:ind w:firstLine="0"/>
    </w:pPr>
  </w:style>
  <w:style w:type="character" w:customStyle="1" w:styleId="fontstyle21">
    <w:name w:val="fontstyle21"/>
    <w:rsid w:val="00432B3F"/>
    <w:rPr>
      <w:rFonts w:ascii="GulliverRM" w:hAnsi="GulliverRM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rsid w:val="00432B3F"/>
    <w:rPr>
      <w:rFonts w:ascii="MTSY" w:hAnsi="MTSY" w:hint="default"/>
      <w:b w:val="0"/>
      <w:bCs w:val="0"/>
      <w:i w:val="0"/>
      <w:iCs w:val="0"/>
      <w:color w:val="000000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3438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4385"/>
    <w:pPr>
      <w:jc w:val="left"/>
    </w:pPr>
  </w:style>
  <w:style w:type="character" w:customStyle="1" w:styleId="CommentTextChar">
    <w:name w:val="Comment Text Char"/>
    <w:link w:val="CommentText"/>
    <w:uiPriority w:val="99"/>
    <w:semiHidden/>
    <w:rsid w:val="00434385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438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34385"/>
    <w:rPr>
      <w:rFonts w:cs="Times New Roman"/>
      <w:b/>
      <w:bCs/>
    </w:rPr>
  </w:style>
  <w:style w:type="character" w:styleId="Hyperlink">
    <w:name w:val="Hyperlink"/>
    <w:uiPriority w:val="99"/>
    <w:unhideWhenUsed/>
    <w:rsid w:val="00A15449"/>
    <w:rPr>
      <w:color w:val="0563C1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CEF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eQuoteChar">
    <w:name w:val="Intense Quote Char"/>
    <w:link w:val="IntenseQuote"/>
    <w:uiPriority w:val="30"/>
    <w:rsid w:val="00DC7CEF"/>
    <w:rPr>
      <w:i/>
      <w:iCs/>
      <w:color w:val="4472C4"/>
      <w:kern w:val="2"/>
      <w:sz w:val="24"/>
      <w:szCs w:val="24"/>
    </w:rPr>
  </w:style>
  <w:style w:type="paragraph" w:customStyle="1" w:styleId="AMDisplayEquation">
    <w:name w:val="AMDisplayEquation"/>
    <w:basedOn w:val="Normal"/>
    <w:next w:val="Normal"/>
    <w:link w:val="AMDisplayEquation0"/>
    <w:rsid w:val="004F164F"/>
    <w:pPr>
      <w:tabs>
        <w:tab w:val="center" w:pos="4160"/>
        <w:tab w:val="right" w:pos="8300"/>
      </w:tabs>
      <w:spacing w:line="276" w:lineRule="auto"/>
      <w:ind w:firstLineChars="0" w:firstLine="0"/>
      <w:jc w:val="right"/>
    </w:pPr>
    <w:rPr>
      <w:rFonts w:eastAsia="Times New Roman Uni"/>
    </w:rPr>
  </w:style>
  <w:style w:type="character" w:customStyle="1" w:styleId="AMDisplayEquation0">
    <w:name w:val="AMDisplayEquation 字符"/>
    <w:link w:val="AMDisplayEquation"/>
    <w:rsid w:val="004F164F"/>
    <w:rPr>
      <w:rFonts w:eastAsia="Times New Roman Uni"/>
      <w:kern w:val="2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B6F32"/>
  </w:style>
  <w:style w:type="paragraph" w:styleId="FootnoteText">
    <w:name w:val="footnote text"/>
    <w:basedOn w:val="Normal"/>
    <w:link w:val="FootnoteTextChar"/>
    <w:uiPriority w:val="99"/>
    <w:semiHidden/>
    <w:unhideWhenUsed/>
    <w:rsid w:val="00B82F43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link w:val="FootnoteText"/>
    <w:uiPriority w:val="99"/>
    <w:semiHidden/>
    <w:rsid w:val="00B82F43"/>
    <w:rPr>
      <w:kern w:val="2"/>
      <w:sz w:val="18"/>
      <w:szCs w:val="18"/>
    </w:rPr>
  </w:style>
  <w:style w:type="character" w:styleId="FootnoteReference">
    <w:name w:val="footnote reference"/>
    <w:uiPriority w:val="99"/>
    <w:semiHidden/>
    <w:unhideWhenUsed/>
    <w:rsid w:val="00B82F4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078B3"/>
    <w:pPr>
      <w:snapToGrid w:val="0"/>
      <w:jc w:val="left"/>
    </w:pPr>
  </w:style>
  <w:style w:type="character" w:customStyle="1" w:styleId="EndnoteTextChar">
    <w:name w:val="Endnote Text Char"/>
    <w:link w:val="EndnoteText"/>
    <w:uiPriority w:val="99"/>
    <w:semiHidden/>
    <w:rsid w:val="009078B3"/>
    <w:rPr>
      <w:kern w:val="2"/>
      <w:sz w:val="24"/>
      <w:szCs w:val="24"/>
    </w:rPr>
  </w:style>
  <w:style w:type="character" w:styleId="EndnoteReference">
    <w:name w:val="endnote reference"/>
    <w:uiPriority w:val="99"/>
    <w:semiHidden/>
    <w:unhideWhenUsed/>
    <w:rsid w:val="009078B3"/>
    <w:rPr>
      <w:vertAlign w:val="superscript"/>
    </w:rPr>
  </w:style>
  <w:style w:type="table" w:styleId="TableGrid">
    <w:name w:val="Table Grid"/>
    <w:basedOn w:val="TableNormal"/>
    <w:uiPriority w:val="39"/>
    <w:rsid w:val="00F22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68A9C-A009-484B-8317-16A6FFDFC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天骄 蓝</dc:creator>
  <cp:keywords/>
  <dc:description/>
  <cp:lastModifiedBy>Poonam Mutha</cp:lastModifiedBy>
  <cp:revision>6</cp:revision>
  <dcterms:created xsi:type="dcterms:W3CDTF">2020-12-29T04:25:00Z</dcterms:created>
  <dcterms:modified xsi:type="dcterms:W3CDTF">2021-01-12T16:45:00Z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zotero-version="5.0.92"&gt;&lt;session id="B1tgu0Ru"/&gt;&lt;style id="http://www.zotero.org/styles/infectious-diseases-of-poverty" hasBibliography="1" bibliographyStyleHasBeenSet="1"/&gt;&lt;prefs&gt;&lt;pref name="fieldType" value="Field"/&gt;&lt;/prefs&gt;&lt;/data</vt:lpwstr>
  </property>
  <property fmtid="{D5CDD505-2E9C-101B-9397-08002B2CF9AE}" pid="3" name="MTWinEqns">
    <vt:bool>true</vt:bool>
  </property>
  <property fmtid="{D5CDD505-2E9C-101B-9397-08002B2CF9AE}" pid="4" name="AMWinEqns">
    <vt:bool>true</vt:bool>
  </property>
  <property fmtid="{D5CDD505-2E9C-101B-9397-08002B2CF9AE}" pid="5" name="ZOTERO_PREF_2">
    <vt:lpwstr>&gt;</vt:lpwstr>
  </property>
</Properties>
</file>