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D387B" w14:textId="4A53958F" w:rsidR="00A94C38" w:rsidRPr="0018111F" w:rsidRDefault="00A94C38" w:rsidP="00D3349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527509116"/>
      <w:r w:rsidRPr="0018111F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F0595" w:rsidRPr="0018111F">
        <w:rPr>
          <w:rFonts w:ascii="Times New Roman" w:hAnsi="Times New Roman" w:cs="Times New Roman"/>
          <w:b/>
          <w:sz w:val="24"/>
          <w:szCs w:val="24"/>
        </w:rPr>
        <w:t>M</w:t>
      </w:r>
      <w:r w:rsidRPr="0018111F">
        <w:rPr>
          <w:rFonts w:ascii="Times New Roman" w:hAnsi="Times New Roman" w:cs="Times New Roman"/>
          <w:b/>
          <w:sz w:val="24"/>
          <w:szCs w:val="24"/>
        </w:rPr>
        <w:t>aterials</w:t>
      </w:r>
    </w:p>
    <w:p w14:paraId="3504E6D7" w14:textId="77777777" w:rsidR="0018111F" w:rsidRDefault="0018111F" w:rsidP="0018111F">
      <w:pPr>
        <w:pStyle w:val="MDPI13authornames"/>
        <w:spacing w:after="0" w:line="360" w:lineRule="auto"/>
        <w:jc w:val="both"/>
        <w:rPr>
          <w:rFonts w:ascii="Times New Roman" w:eastAsia="ArialUnicodeMS" w:hAnsi="Times New Roman"/>
          <w:color w:val="auto"/>
          <w:sz w:val="28"/>
          <w:szCs w:val="28"/>
          <w:lang w:eastAsia="en-US"/>
        </w:rPr>
      </w:pPr>
      <w:bookmarkStart w:id="1" w:name="_Hlk60286316"/>
      <w:bookmarkEnd w:id="0"/>
      <w:r w:rsidRPr="00F125E3">
        <w:rPr>
          <w:rFonts w:ascii="Times New Roman" w:hAnsi="Times New Roman"/>
          <w:sz w:val="24"/>
          <w:szCs w:val="24"/>
        </w:rPr>
        <w:t>Allometric equations for Ethiopian Acacia species</w:t>
      </w:r>
      <w:r w:rsidRPr="00D93D25" w:rsidDel="008C2A45">
        <w:rPr>
          <w:rFonts w:ascii="Times New Roman" w:eastAsia="ArialUnicodeMS" w:hAnsi="Times New Roman"/>
          <w:color w:val="auto"/>
          <w:sz w:val="28"/>
          <w:szCs w:val="28"/>
          <w:lang w:eastAsia="en-US"/>
        </w:rPr>
        <w:t xml:space="preserve"> </w:t>
      </w:r>
    </w:p>
    <w:bookmarkEnd w:id="1"/>
    <w:p w14:paraId="169ABFC6" w14:textId="77777777" w:rsidR="006567A7" w:rsidRPr="0018111F" w:rsidRDefault="006567A7" w:rsidP="00D33494">
      <w:pPr>
        <w:pStyle w:val="MDPI13authornames"/>
        <w:spacing w:after="0" w:line="360" w:lineRule="auto"/>
        <w:jc w:val="center"/>
        <w:rPr>
          <w:rFonts w:ascii="Times New Roman" w:hAnsi="Times New Roman"/>
          <w:b w:val="0"/>
          <w:bCs/>
          <w:color w:val="auto"/>
          <w:sz w:val="24"/>
          <w:szCs w:val="24"/>
        </w:rPr>
      </w:pPr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>Abreham Berta Aneseyee</w:t>
      </w:r>
      <w:r w:rsidRPr="0018111F"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1,2</w:t>
      </w:r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>* Teshome Soromessa</w:t>
      </w:r>
      <w:r w:rsidRPr="0018111F"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 xml:space="preserve">, </w:t>
      </w:r>
      <w:proofErr w:type="spellStart"/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>Eyasu</w:t>
      </w:r>
      <w:proofErr w:type="spellEnd"/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 xml:space="preserve"> Elias</w:t>
      </w:r>
      <w:r w:rsidRPr="0018111F"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 xml:space="preserve"> and </w:t>
      </w:r>
      <w:proofErr w:type="spellStart"/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>GudinaLegese</w:t>
      </w:r>
      <w:proofErr w:type="spellEnd"/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 xml:space="preserve"> Fey</w:t>
      </w:r>
      <w:r w:rsidR="00606132"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>i</w:t>
      </w:r>
      <w:r w:rsidRPr="0018111F">
        <w:rPr>
          <w:rFonts w:ascii="Times New Roman" w:hAnsi="Times New Roman"/>
          <w:b w:val="0"/>
          <w:bCs/>
          <w:color w:val="auto"/>
          <w:sz w:val="24"/>
          <w:szCs w:val="24"/>
        </w:rPr>
        <w:t>sa</w:t>
      </w:r>
      <w:r w:rsidRPr="0018111F"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</w:p>
    <w:p w14:paraId="49BBDCA1" w14:textId="77777777" w:rsidR="006567A7" w:rsidRPr="0018111F" w:rsidRDefault="006567A7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18111F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18111F">
        <w:rPr>
          <w:rFonts w:ascii="Times New Roman" w:eastAsia="SimSun" w:hAnsi="Times New Roman" w:cs="Times New Roman"/>
          <w:sz w:val="24"/>
          <w:szCs w:val="24"/>
        </w:rPr>
        <w:t xml:space="preserve">Center for Environmental Science, </w:t>
      </w:r>
      <w:r w:rsidRPr="0018111F">
        <w:rPr>
          <w:rFonts w:ascii="Times New Roman" w:hAnsi="Times New Roman" w:cs="Times New Roman"/>
          <w:sz w:val="24"/>
          <w:szCs w:val="24"/>
        </w:rPr>
        <w:t>College of Computational and Natural Science,</w:t>
      </w:r>
      <w:r w:rsidRPr="0018111F">
        <w:rPr>
          <w:rFonts w:ascii="Times New Roman" w:eastAsia="SimSun" w:hAnsi="Times New Roman" w:cs="Times New Roman"/>
          <w:sz w:val="24"/>
          <w:szCs w:val="24"/>
        </w:rPr>
        <w:t xml:space="preserve"> Addis Ababa University, P. O. Box No: 1176, Addis Ababa, Ethiopia. </w:t>
      </w:r>
    </w:p>
    <w:p w14:paraId="470BF430" w14:textId="140AC5E9" w:rsidR="006567A7" w:rsidRPr="0018111F" w:rsidRDefault="006567A7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18111F"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Pr="0018111F">
        <w:rPr>
          <w:rFonts w:ascii="Times New Roman" w:eastAsia="SimSun" w:hAnsi="Times New Roman" w:cs="Times New Roman"/>
          <w:sz w:val="24"/>
          <w:szCs w:val="24"/>
        </w:rPr>
        <w:t xml:space="preserve">College of Agriculture and Natural Resource, Department of Natural Resource Management, </w:t>
      </w:r>
      <w:proofErr w:type="spellStart"/>
      <w:r w:rsidRPr="0018111F">
        <w:rPr>
          <w:rFonts w:ascii="Times New Roman" w:eastAsia="SimSun" w:hAnsi="Times New Roman" w:cs="Times New Roman"/>
          <w:sz w:val="24"/>
          <w:szCs w:val="24"/>
        </w:rPr>
        <w:t>Wolkite</w:t>
      </w:r>
      <w:proofErr w:type="spellEnd"/>
      <w:r w:rsidRPr="0018111F">
        <w:rPr>
          <w:rFonts w:ascii="Times New Roman" w:eastAsia="SimSun" w:hAnsi="Times New Roman" w:cs="Times New Roman"/>
          <w:sz w:val="24"/>
          <w:szCs w:val="24"/>
        </w:rPr>
        <w:t xml:space="preserve"> University, </w:t>
      </w:r>
      <w:proofErr w:type="spellStart"/>
      <w:r w:rsidRPr="0018111F">
        <w:rPr>
          <w:rFonts w:ascii="Times New Roman" w:eastAsia="SimSun" w:hAnsi="Times New Roman" w:cs="Times New Roman"/>
          <w:sz w:val="24"/>
          <w:szCs w:val="24"/>
        </w:rPr>
        <w:t>Wolkite</w:t>
      </w:r>
      <w:proofErr w:type="spellEnd"/>
      <w:r w:rsidRPr="0018111F">
        <w:rPr>
          <w:rFonts w:ascii="Times New Roman" w:eastAsia="SimSun" w:hAnsi="Times New Roman" w:cs="Times New Roman"/>
          <w:sz w:val="24"/>
          <w:szCs w:val="24"/>
        </w:rPr>
        <w:t xml:space="preserve">, P. O. Box 07, </w:t>
      </w:r>
      <w:proofErr w:type="spellStart"/>
      <w:r w:rsidR="00276FD5" w:rsidRPr="0018111F">
        <w:rPr>
          <w:rFonts w:ascii="Times New Roman" w:eastAsia="SimSun" w:hAnsi="Times New Roman" w:cs="Times New Roman"/>
          <w:sz w:val="24"/>
          <w:szCs w:val="24"/>
        </w:rPr>
        <w:t>W</w:t>
      </w:r>
      <w:r w:rsidRPr="0018111F">
        <w:rPr>
          <w:rFonts w:ascii="Times New Roman" w:eastAsia="SimSun" w:hAnsi="Times New Roman" w:cs="Times New Roman"/>
          <w:sz w:val="24"/>
          <w:szCs w:val="24"/>
        </w:rPr>
        <w:t>olkite</w:t>
      </w:r>
      <w:proofErr w:type="spellEnd"/>
      <w:r w:rsidRPr="0018111F">
        <w:rPr>
          <w:rFonts w:ascii="Times New Roman" w:eastAsia="SimSun" w:hAnsi="Times New Roman" w:cs="Times New Roman"/>
          <w:sz w:val="24"/>
          <w:szCs w:val="24"/>
        </w:rPr>
        <w:t>, Ethiopia.</w:t>
      </w:r>
    </w:p>
    <w:p w14:paraId="30A3BE43" w14:textId="77777777" w:rsidR="006567A7" w:rsidRPr="0018111F" w:rsidRDefault="001A3EF0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11F">
        <w:rPr>
          <w:rFonts w:ascii="Times New Roman" w:hAnsi="Times New Roman" w:cs="Times New Roman"/>
          <w:sz w:val="24"/>
          <w:szCs w:val="24"/>
        </w:rPr>
        <w:t>*</w:t>
      </w:r>
      <w:r w:rsidR="006567A7" w:rsidRPr="0018111F">
        <w:rPr>
          <w:rFonts w:ascii="Times New Roman" w:hAnsi="Times New Roman" w:cs="Times New Roman"/>
          <w:sz w:val="24"/>
          <w:szCs w:val="24"/>
        </w:rPr>
        <w:t xml:space="preserve">Corresponding author: </w:t>
      </w:r>
      <w:hyperlink r:id="rId8" w:history="1">
        <w:r w:rsidR="00A94C38" w:rsidRPr="0018111F">
          <w:rPr>
            <w:rStyle w:val="Hyperlink"/>
            <w:rFonts w:ascii="Times New Roman" w:hAnsi="Times New Roman" w:cs="Times New Roman"/>
            <w:sz w:val="24"/>
            <w:szCs w:val="24"/>
          </w:rPr>
          <w:t>abresh1240@gmail.com</w:t>
        </w:r>
      </w:hyperlink>
      <w:r w:rsidR="006567A7" w:rsidRPr="0018111F"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history="1">
        <w:r w:rsidR="005B7913" w:rsidRPr="0018111F">
          <w:rPr>
            <w:rStyle w:val="Hyperlink"/>
            <w:rFonts w:ascii="Times New Roman" w:hAnsi="Times New Roman" w:cs="Times New Roman"/>
            <w:sz w:val="24"/>
            <w:szCs w:val="24"/>
          </w:rPr>
          <w:t>abreham.berta@wku.edu.et</w:t>
        </w:r>
      </w:hyperlink>
    </w:p>
    <w:p w14:paraId="14C6EE9A" w14:textId="77777777" w:rsidR="005B7913" w:rsidRPr="0018111F" w:rsidRDefault="005B7913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BC50C1" w14:textId="77777777" w:rsidR="00A923D5" w:rsidRPr="0018111F" w:rsidRDefault="00A923D5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72C88B" w14:textId="77777777" w:rsidR="00A923D5" w:rsidRPr="0018111F" w:rsidRDefault="00A923D5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3843A77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2C3A306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651F512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1338FDB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2226FA5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E21D16D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26C28B1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A61C154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34281BF" w14:textId="77777777" w:rsidR="00A94C38" w:rsidRPr="0018111F" w:rsidRDefault="00A94C38" w:rsidP="006567A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97821C7" w14:textId="77777777" w:rsidR="00DC316E" w:rsidRPr="0018111F" w:rsidRDefault="00DC316E" w:rsidP="002A1D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  <w:sectPr w:rsidR="00DC316E" w:rsidRPr="0018111F" w:rsidSect="00621E2F">
          <w:footerReference w:type="default" r:id="rId10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0B49B47" w14:textId="77777777" w:rsidR="00621E2F" w:rsidRPr="0018111F" w:rsidRDefault="00053788" w:rsidP="00DC316E">
      <w:pPr>
        <w:rPr>
          <w:rFonts w:ascii="Times New Roman" w:hAnsi="Times New Roman" w:cs="Times New Roman"/>
          <w:sz w:val="20"/>
          <w:szCs w:val="20"/>
        </w:rPr>
      </w:pPr>
      <w:bookmarkStart w:id="2" w:name="_Hlk46447368"/>
      <w:r w:rsidRPr="0018111F">
        <w:rPr>
          <w:rFonts w:ascii="Times New Roman" w:hAnsi="Times New Roman" w:cs="Times New Roman"/>
          <w:sz w:val="20"/>
          <w:szCs w:val="20"/>
        </w:rPr>
        <w:lastRenderedPageBreak/>
        <w:t>Table S</w:t>
      </w:r>
      <w:bookmarkEnd w:id="2"/>
      <w:r w:rsidR="005C6893" w:rsidRPr="0018111F">
        <w:rPr>
          <w:rFonts w:ascii="Times New Roman" w:hAnsi="Times New Roman" w:cs="Times New Roman"/>
          <w:sz w:val="20"/>
          <w:szCs w:val="20"/>
        </w:rPr>
        <w:t>1</w:t>
      </w:r>
      <w:r w:rsidRPr="0018111F">
        <w:rPr>
          <w:rFonts w:ascii="Times New Roman" w:hAnsi="Times New Roman" w:cs="Times New Roman"/>
          <w:sz w:val="20"/>
          <w:szCs w:val="20"/>
        </w:rPr>
        <w:t>. Tree parameter values</w:t>
      </w:r>
      <w:r w:rsidR="00473FB4" w:rsidRPr="0018111F">
        <w:rPr>
          <w:rFonts w:ascii="Times New Roman" w:hAnsi="Times New Roman" w:cs="Times New Roman"/>
          <w:sz w:val="20"/>
          <w:szCs w:val="20"/>
        </w:rPr>
        <w:t xml:space="preserve">, </w:t>
      </w:r>
      <w:r w:rsidRPr="0018111F">
        <w:rPr>
          <w:rFonts w:ascii="Times New Roman" w:hAnsi="Times New Roman" w:cs="Times New Roman"/>
          <w:sz w:val="20"/>
          <w:szCs w:val="20"/>
        </w:rPr>
        <w:t>total AGB</w:t>
      </w:r>
      <w:r w:rsidR="0024555F" w:rsidRPr="0018111F">
        <w:rPr>
          <w:rFonts w:ascii="Times New Roman" w:hAnsi="Times New Roman" w:cs="Times New Roman"/>
          <w:sz w:val="20"/>
          <w:szCs w:val="20"/>
        </w:rPr>
        <w:t>,</w:t>
      </w:r>
      <w:r w:rsidRPr="0018111F">
        <w:rPr>
          <w:rFonts w:ascii="Times New Roman" w:hAnsi="Times New Roman" w:cs="Times New Roman"/>
          <w:sz w:val="20"/>
          <w:szCs w:val="20"/>
        </w:rPr>
        <w:t xml:space="preserve"> and component</w:t>
      </w:r>
      <w:r w:rsidR="0024555F" w:rsidRPr="0018111F">
        <w:rPr>
          <w:rFonts w:ascii="Times New Roman" w:hAnsi="Times New Roman" w:cs="Times New Roman"/>
          <w:sz w:val="20"/>
          <w:szCs w:val="20"/>
        </w:rPr>
        <w:t xml:space="preserve"> biomasses for each sample tree</w:t>
      </w:r>
    </w:p>
    <w:tbl>
      <w:tblPr>
        <w:tblW w:w="13310" w:type="dxa"/>
        <w:tblLook w:val="04A0" w:firstRow="1" w:lastRow="0" w:firstColumn="1" w:lastColumn="0" w:noHBand="0" w:noVBand="1"/>
      </w:tblPr>
      <w:tblGrid>
        <w:gridCol w:w="1227"/>
        <w:gridCol w:w="639"/>
        <w:gridCol w:w="567"/>
        <w:gridCol w:w="861"/>
        <w:gridCol w:w="1139"/>
        <w:gridCol w:w="1139"/>
        <w:gridCol w:w="961"/>
        <w:gridCol w:w="839"/>
        <w:gridCol w:w="905"/>
        <w:gridCol w:w="961"/>
        <w:gridCol w:w="1139"/>
        <w:gridCol w:w="1139"/>
        <w:gridCol w:w="905"/>
        <w:gridCol w:w="1317"/>
      </w:tblGrid>
      <w:tr w:rsidR="00D33494" w:rsidRPr="0018111F" w14:paraId="0451202D" w14:textId="77777777" w:rsidTr="00D33494">
        <w:trPr>
          <w:trHeight w:val="943"/>
        </w:trPr>
        <w:tc>
          <w:tcPr>
            <w:tcW w:w="11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017C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CE1D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DBH (cm)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EFF56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(m)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A7430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Volume (m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2EA4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Untrimmed SB* branch mean diameter (cm)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2F0B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Untrimmed SB branch mean length (m)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F8D85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Trimmed SB mean length (m)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918A1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Density (g/cm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B0BB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 biomass (kg/tree)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E2FC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Trimmed biomass (kg/tree)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B77C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Untrimmed SB diameter branch (cm)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FC82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Untrimmed SB branch biomass (kg/tree)</w:t>
            </w:r>
          </w:p>
        </w:tc>
        <w:tc>
          <w:tcPr>
            <w:tcW w:w="8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DF0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Dry section (kg/tree)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D6463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AGB (kg/tree)</w:t>
            </w:r>
          </w:p>
        </w:tc>
      </w:tr>
      <w:tr w:rsidR="00D33494" w:rsidRPr="0018111F" w14:paraId="0CC4D781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C1E3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EE7F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6928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F1E5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B509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F5C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3AFB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9E3C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3A49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D9B9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75AF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A289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35DA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BB53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1857.35</w:t>
            </w:r>
          </w:p>
        </w:tc>
      </w:tr>
      <w:tr w:rsidR="00D33494" w:rsidRPr="0018111F" w14:paraId="3AFD55B5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C2A6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2C61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768E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0577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71E5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046B8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D748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B52A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DB55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2B60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1EFCB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108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7217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C217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2756.01</w:t>
            </w:r>
          </w:p>
        </w:tc>
      </w:tr>
      <w:tr w:rsidR="00D33494" w:rsidRPr="0018111F" w14:paraId="191EFC9A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DDB7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A495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C5CE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5030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1053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2169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9E2F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41EF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4439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1E6A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B472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46D0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71CD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AAE5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3605.3</w:t>
            </w:r>
          </w:p>
        </w:tc>
      </w:tr>
      <w:tr w:rsidR="00D33494" w:rsidRPr="0018111F" w14:paraId="529A7880" w14:textId="77777777" w:rsidTr="00D33494">
        <w:trPr>
          <w:trHeight w:val="223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D4DE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1717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B2CC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10DB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79CB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3E8A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1362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6FD5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29D0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F9B0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BD77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6BA8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E273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2DA3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2405.51</w:t>
            </w:r>
          </w:p>
        </w:tc>
      </w:tr>
      <w:tr w:rsidR="00D33494" w:rsidRPr="0018111F" w14:paraId="34EFFC4F" w14:textId="77777777" w:rsidTr="00D33494">
        <w:trPr>
          <w:trHeight w:val="160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D9E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23EA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9EB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A300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1572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87DF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5DCB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19D8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5AC8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9429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D4D0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04CF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5C0F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90C7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2408.71</w:t>
            </w:r>
          </w:p>
        </w:tc>
      </w:tr>
      <w:tr w:rsidR="00D33494" w:rsidRPr="0018111F" w14:paraId="547D34D7" w14:textId="77777777" w:rsidTr="00D33494">
        <w:trPr>
          <w:trHeight w:val="187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F3CA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80B8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FCB0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BDAB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1F01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4DEA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E71E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47E7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54631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A245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005C1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ACE2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4880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3AC7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4211.03</w:t>
            </w:r>
          </w:p>
        </w:tc>
      </w:tr>
      <w:tr w:rsidR="00D33494" w:rsidRPr="0018111F" w14:paraId="50E801AE" w14:textId="77777777" w:rsidTr="00D33494">
        <w:trPr>
          <w:trHeight w:val="20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0F87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9D23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1622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FC03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E11D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E40D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9B3D9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6CBD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7700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1330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F6AC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F7EC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04EB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8D74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2570.1</w:t>
            </w:r>
          </w:p>
        </w:tc>
      </w:tr>
      <w:tr w:rsidR="00D33494" w:rsidRPr="0018111F" w14:paraId="27DFAE63" w14:textId="77777777" w:rsidTr="00D33494">
        <w:trPr>
          <w:trHeight w:val="232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55B3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8E8C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7031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F742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80FB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F38D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38E4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535C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C9E7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F7CAD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C855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5785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73C0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609B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1807.76</w:t>
            </w:r>
          </w:p>
        </w:tc>
      </w:tr>
      <w:tr w:rsidR="00D33494" w:rsidRPr="0018111F" w14:paraId="6D04A658" w14:textId="77777777" w:rsidTr="00D33494">
        <w:trPr>
          <w:trHeight w:val="178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1DDF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C0F1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BA31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CC35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E783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66B6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3816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8E3D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8FC7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9D01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02BE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08C2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D116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16B7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3372.63</w:t>
            </w:r>
          </w:p>
        </w:tc>
      </w:tr>
      <w:tr w:rsidR="00D33494" w:rsidRPr="0018111F" w14:paraId="3857439F" w14:textId="77777777" w:rsidTr="00D33494">
        <w:trPr>
          <w:trHeight w:val="187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E704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767B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3536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2F0B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A01C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268C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AC3D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8847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FD11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5D1E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23D4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55C4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2E6D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DA88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2317.32</w:t>
            </w:r>
          </w:p>
        </w:tc>
      </w:tr>
      <w:tr w:rsidR="00D33494" w:rsidRPr="0018111F" w14:paraId="72295581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A074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6D4F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4BFD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0E9E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A4FB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0B83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7A0D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22655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6C9D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B2EE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2306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892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533D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2925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372D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2935.52</w:t>
            </w:r>
          </w:p>
        </w:tc>
      </w:tr>
      <w:tr w:rsidR="00D33494" w:rsidRPr="0018111F" w14:paraId="638AF149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226E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C560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DDF2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7B2D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5A93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A8B0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3C39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4297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876E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560B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D2C0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F85B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A015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1575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25F9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1584.02</w:t>
            </w:r>
          </w:p>
        </w:tc>
      </w:tr>
      <w:tr w:rsidR="00D33494" w:rsidRPr="0018111F" w14:paraId="08CB7F65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7630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FA1E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3970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76B0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BE25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382A9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6687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2DBB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3318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FD72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E5F4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99AF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A682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B182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3308.73</w:t>
            </w:r>
          </w:p>
        </w:tc>
      </w:tr>
      <w:tr w:rsidR="00D33494" w:rsidRPr="0018111F" w14:paraId="27CEFFF9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301A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289A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8AC4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62F6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670A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D249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09D5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154E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2AEC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8F7F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DA47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BF64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4A5D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BEA7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2007.04</w:t>
            </w:r>
          </w:p>
        </w:tc>
      </w:tr>
      <w:tr w:rsidR="00D33494" w:rsidRPr="0018111F" w14:paraId="339D1932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EA90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76CE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8A67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6FBF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C4F2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555A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389E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E89D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8B8B1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631CB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05C0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7A5C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F9B5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6F62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2165.76</w:t>
            </w:r>
          </w:p>
        </w:tc>
      </w:tr>
      <w:tr w:rsidR="00D33494" w:rsidRPr="0018111F" w14:paraId="65F3A170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C587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AF47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1899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94D1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E306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3FE9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9D30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1588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F357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24BE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26AF9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2A0E9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D8FD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409A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3067.6</w:t>
            </w:r>
          </w:p>
        </w:tc>
      </w:tr>
      <w:tr w:rsidR="00D33494" w:rsidRPr="0018111F" w14:paraId="3CB5C26D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5281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F00F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5206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9085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244F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D145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15E0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16DB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AD54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4EFC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000E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FAD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DE33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4640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1E68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4648.59</w:t>
            </w:r>
          </w:p>
        </w:tc>
      </w:tr>
      <w:tr w:rsidR="00D33494" w:rsidRPr="0018111F" w14:paraId="43EE83D1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0B35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Polyacantha</w:t>
            </w:r>
            <w:proofErr w:type="spellEnd"/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1C6E4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FDF6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9658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E9BFD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1915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E1A89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CCD7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2512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0FF3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ADE7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4F84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D6C5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F6D3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3450.69</w:t>
            </w:r>
          </w:p>
        </w:tc>
      </w:tr>
      <w:tr w:rsidR="00D33494" w:rsidRPr="0018111F" w14:paraId="1512D849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043CDC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[Average]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43A37D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87DFA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407373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3DED7F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70F9FB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D6EA41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899EF2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479960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77E182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B70BF0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F5D078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EF657F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B98EEE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2804</w:t>
            </w:r>
          </w:p>
        </w:tc>
      </w:tr>
      <w:tr w:rsidR="00D33494" w:rsidRPr="0018111F" w14:paraId="61E4FCEC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0285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921F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90B0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9B10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992C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043A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6FCDA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09EA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2A47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B32A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2317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F858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379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064B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1604.04</w:t>
            </w:r>
          </w:p>
        </w:tc>
      </w:tr>
      <w:tr w:rsidR="00D33494" w:rsidRPr="0018111F" w14:paraId="1022D55D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7E34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6995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69A0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06B3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EFBC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E858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512F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44FF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B805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7F88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71CB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5EDC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0B05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9851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2005.4</w:t>
            </w:r>
          </w:p>
        </w:tc>
      </w:tr>
      <w:tr w:rsidR="00D33494" w:rsidRPr="0018111F" w14:paraId="6D6A5738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011C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5B8B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CD0C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30D6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662CD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2263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0159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9425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38A9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9253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57EB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AA36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C2C9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78C3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2406.66</w:t>
            </w:r>
          </w:p>
        </w:tc>
      </w:tr>
      <w:tr w:rsidR="00D33494" w:rsidRPr="0018111F" w14:paraId="64C97D0E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0DF4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1874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F46E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0921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16BB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D88D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89A7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BB88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3DED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D82A2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7054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20AB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323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D232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3788.45</w:t>
            </w:r>
          </w:p>
        </w:tc>
      </w:tr>
      <w:tr w:rsidR="00D33494" w:rsidRPr="0018111F" w14:paraId="76442DC5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F7AC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6AF7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71DE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342C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5523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FC8D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49D20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B272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A612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F034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D349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6C25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9923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C0EE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1010.09</w:t>
            </w:r>
          </w:p>
        </w:tc>
      </w:tr>
      <w:tr w:rsidR="00D33494" w:rsidRPr="0018111F" w14:paraId="6F9B8789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CE2D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6365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F1C8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05D24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12E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7D1B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4A4B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0789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E3C5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D1A7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DFB3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A28B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9E5B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1855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EEF3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1862.73</w:t>
            </w:r>
          </w:p>
        </w:tc>
      </w:tr>
      <w:tr w:rsidR="00D33494" w:rsidRPr="0018111F" w14:paraId="0951985F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B975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8E4B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AA4E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5381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6969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BE17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57E6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0008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1084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8098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14EB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491F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FF33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259F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1748.39</w:t>
            </w:r>
          </w:p>
        </w:tc>
      </w:tr>
      <w:tr w:rsidR="00D33494" w:rsidRPr="0018111F" w14:paraId="0F575E08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F26D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2DF8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5A37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D83A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0223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E5B1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8BB7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BF29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65323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53A4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980A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9256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C32F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AF14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1856.62</w:t>
            </w:r>
          </w:p>
        </w:tc>
      </w:tr>
      <w:tr w:rsidR="00D33494" w:rsidRPr="0018111F" w14:paraId="2EEAA2A6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BF0A9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5E06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DB27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384A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4A7D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81DF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2DA1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F6394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0B2E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C651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00CE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B23E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D1AA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53CC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2509.31</w:t>
            </w:r>
          </w:p>
        </w:tc>
      </w:tr>
      <w:tr w:rsidR="00D33494" w:rsidRPr="0018111F" w14:paraId="7A6F868A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E7EC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2E5F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D4C2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F9E7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FA98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6850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9CB6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D56A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1567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E4C3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E12E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6E6C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F499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7DB2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1090.37</w:t>
            </w:r>
          </w:p>
        </w:tc>
      </w:tr>
      <w:tr w:rsidR="00D33494" w:rsidRPr="0018111F" w14:paraId="483FBAEE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9436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AEC2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18C8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9B98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FC57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63F8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F7F0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78DB6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4D5A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64BF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C9E0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6D92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52FA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1803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3161.68</w:t>
            </w:r>
          </w:p>
        </w:tc>
      </w:tr>
      <w:tr w:rsidR="00D33494" w:rsidRPr="0018111F" w14:paraId="67A08C64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3223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etbaica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4651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6ACF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5A35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8423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A1B46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31E6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20B5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AE69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D401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FA6E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3379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7D0B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E5C1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2291.5</w:t>
            </w:r>
          </w:p>
        </w:tc>
      </w:tr>
      <w:tr w:rsidR="00D33494" w:rsidRPr="0018111F" w14:paraId="06611D84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536B99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[Average]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F7A8BF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B57EF0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7799BD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F5D293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4037BE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4B4FA9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DFF9E5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269939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75005F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4017CB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81B5EB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D0D563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3B15D9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2111</w:t>
            </w:r>
          </w:p>
        </w:tc>
      </w:tr>
      <w:tr w:rsidR="00D33494" w:rsidRPr="0018111F" w14:paraId="2E3D4F3A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5FD6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68DC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A5B8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5CEB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719D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645A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A487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AFDA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61FC9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4B9B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4D76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7657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DC15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EFA29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1762.46</w:t>
            </w:r>
          </w:p>
        </w:tc>
      </w:tr>
      <w:tr w:rsidR="00D33494" w:rsidRPr="0018111F" w14:paraId="746A1A45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52BC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3D449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E144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CB39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23DB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730A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1A0C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2AC2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3C35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9B2A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7868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115C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C5AB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1E5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3483.31</w:t>
            </w:r>
          </w:p>
        </w:tc>
      </w:tr>
      <w:tr w:rsidR="00D33494" w:rsidRPr="0018111F" w14:paraId="402FDE06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ECD5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766D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0BB0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366C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B212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3EA3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C8B4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914F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520B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44EB0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9C15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9FC5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387F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455E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2401.71</w:t>
            </w:r>
          </w:p>
        </w:tc>
      </w:tr>
      <w:tr w:rsidR="00D33494" w:rsidRPr="0018111F" w14:paraId="6CCF4C29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5701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8CE2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9C52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D1CD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9576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9D8D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0773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A3AE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31D3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4AAA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2F90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80B6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B7A4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E4D7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3002.44</w:t>
            </w:r>
          </w:p>
        </w:tc>
      </w:tr>
      <w:tr w:rsidR="00D33494" w:rsidRPr="0018111F" w14:paraId="75B5EC52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9B10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A898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9F9C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FE79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144A6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7DE7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F1F4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0A82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C008E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2883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0A16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C330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E41C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E259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1261.9</w:t>
            </w:r>
          </w:p>
        </w:tc>
      </w:tr>
      <w:tr w:rsidR="00D33494" w:rsidRPr="0018111F" w14:paraId="7C5FF9B4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802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0B93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ECC6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529B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E6A8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ACD5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335F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0A8F5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9B61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3ADD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3E457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C8E4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EAE04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ABF84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2314.06</w:t>
            </w:r>
          </w:p>
        </w:tc>
      </w:tr>
      <w:tr w:rsidR="00D33494" w:rsidRPr="0018111F" w14:paraId="183D4BC9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B66A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DDCA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7A1A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258F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BE3E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21B0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307A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84E2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C185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FD04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6E10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42C4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0B8B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3ABBA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1252.24</w:t>
            </w:r>
          </w:p>
        </w:tc>
      </w:tr>
      <w:tr w:rsidR="00D33494" w:rsidRPr="0018111F" w14:paraId="09759A5A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91235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05280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D7E9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D725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8628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7B2B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138F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2D45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B7DBA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2604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51A2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91C2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95FF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3DDE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2642.66</w:t>
            </w:r>
          </w:p>
        </w:tc>
      </w:tr>
      <w:tr w:rsidR="00D33494" w:rsidRPr="0018111F" w14:paraId="41CE5593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F2C9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E5D2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9987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BA0B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26EB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F411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0256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7E6C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CBAD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837C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F9E5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A1E1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016F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DE2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2031.77</w:t>
            </w:r>
          </w:p>
        </w:tc>
      </w:tr>
      <w:tr w:rsidR="00D33494" w:rsidRPr="0018111F" w14:paraId="5DEDDA74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5C7D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12C8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4DB5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FF60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DEDF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FF5E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8D10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7EDB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61AE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20E7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0E3A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B9A3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85AE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3C30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1402.9</w:t>
            </w:r>
          </w:p>
        </w:tc>
      </w:tr>
      <w:tr w:rsidR="00D33494" w:rsidRPr="0018111F" w14:paraId="5AE29126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2781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seyal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616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60D3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4C4E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1A86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762C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A40A9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7D89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DE5F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CE46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3979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C4B7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7B72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9F90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1402.29</w:t>
            </w:r>
          </w:p>
        </w:tc>
      </w:tr>
      <w:tr w:rsidR="00D33494" w:rsidRPr="0018111F" w14:paraId="1414A836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0E74D5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[Average]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48E3FE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037013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937B6C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96C224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46AB3F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C85CAF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3C92CB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7C55C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976687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E921B3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62A9DD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BF615E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2085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AB3F04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2087</w:t>
            </w:r>
          </w:p>
        </w:tc>
      </w:tr>
      <w:tr w:rsidR="00D33494" w:rsidRPr="0018111F" w14:paraId="1293C937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5D4B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F4E8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51C4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BFF8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6CF8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581E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57CC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0631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634C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4BFA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9CE4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B346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5957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354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1052.372</w:t>
            </w:r>
          </w:p>
        </w:tc>
      </w:tr>
      <w:tr w:rsidR="00D33494" w:rsidRPr="0018111F" w14:paraId="20C504A6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AF31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C5DF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ED2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45AC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ABB9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C488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762B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31A7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B171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23DE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E06B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3C42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94F8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BF64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1352.42</w:t>
            </w:r>
          </w:p>
        </w:tc>
      </w:tr>
      <w:tr w:rsidR="00D33494" w:rsidRPr="0018111F" w14:paraId="710B21CA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026E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03F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6F98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FA6A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9431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07F5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1CAE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0E76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A2B7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1D8D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8CB9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6E94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0DE4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B2E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482.47</w:t>
            </w:r>
          </w:p>
        </w:tc>
      </w:tr>
      <w:tr w:rsidR="00D33494" w:rsidRPr="0018111F" w14:paraId="6D4FE810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C30A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4451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AB6C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2D83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DB3B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41F0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6A46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D2BD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730F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E627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4A7A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FA60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038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218D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3516.2</w:t>
            </w:r>
          </w:p>
        </w:tc>
      </w:tr>
      <w:tr w:rsidR="00D33494" w:rsidRPr="0018111F" w14:paraId="6EC30E9D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6B21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9DA3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557F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D168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5BA1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0F3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811E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2E9B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9DD1F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C2C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005B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8346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EC44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CE3F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2908.43</w:t>
            </w:r>
          </w:p>
        </w:tc>
      </w:tr>
      <w:tr w:rsidR="00D33494" w:rsidRPr="0018111F" w14:paraId="2FCC3F08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4959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BCC1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91B9C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16B0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2B91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2816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AB1D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48CB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6667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619A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40D5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18AD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9379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5BC7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2525.44</w:t>
            </w:r>
          </w:p>
        </w:tc>
      </w:tr>
      <w:tr w:rsidR="00D33494" w:rsidRPr="0018111F" w14:paraId="405AFFCC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ADDE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4022D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55AD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B921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FA8D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BF91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FFD2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F057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0EF8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21DA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97DE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074D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E449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A974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5006.74</w:t>
            </w:r>
          </w:p>
        </w:tc>
      </w:tr>
      <w:tr w:rsidR="00D33494" w:rsidRPr="0018111F" w14:paraId="79469536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40FF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6902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47B2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4C12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40F4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A9E8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F702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DD94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4C49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5D7B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1C75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A685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0DF5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4E66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3208.58</w:t>
            </w:r>
          </w:p>
        </w:tc>
      </w:tr>
      <w:tr w:rsidR="00D33494" w:rsidRPr="0018111F" w14:paraId="2063C3B3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73C7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87BA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B786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6C1A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F694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A775C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E462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657D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43E0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D50F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78D2B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8004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0A4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170D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722.03</w:t>
            </w:r>
          </w:p>
        </w:tc>
      </w:tr>
      <w:tr w:rsidR="00D33494" w:rsidRPr="0018111F" w14:paraId="693EE0D4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775B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B65C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BCED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B089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6483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CAC3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76BB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CED2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2D38D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A8E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F92F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679C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9C18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2E8E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2403.93</w:t>
            </w:r>
          </w:p>
        </w:tc>
      </w:tr>
      <w:tr w:rsidR="00D33494" w:rsidRPr="0018111F" w14:paraId="5E8CC613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4143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8245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838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297A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140B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D15F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0318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97DA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67FE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5B40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78A9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4BAE5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C65B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7387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3304.35</w:t>
            </w:r>
          </w:p>
        </w:tc>
      </w:tr>
      <w:tr w:rsidR="00D33494" w:rsidRPr="0018111F" w14:paraId="435CB8C5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7B93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AA6BD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9168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18AE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A047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B7AC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18A2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D783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9E0D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2C86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E274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49F4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08A7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CDF3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2505.89</w:t>
            </w:r>
          </w:p>
        </w:tc>
      </w:tr>
      <w:tr w:rsidR="00D33494" w:rsidRPr="0018111F" w14:paraId="70B264E8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92B6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tortilis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3772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EA7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A703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EC791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ACF4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DD8B0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EBD3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EBD2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C5664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B1B8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B3A9E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4AAEB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DEC6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1254.35</w:t>
            </w:r>
          </w:p>
        </w:tc>
      </w:tr>
      <w:tr w:rsidR="00D33494" w:rsidRPr="0018111F" w14:paraId="363D178E" w14:textId="77777777" w:rsidTr="00D33494">
        <w:trPr>
          <w:trHeight w:val="315"/>
        </w:trPr>
        <w:tc>
          <w:tcPr>
            <w:tcW w:w="11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6D61B69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[Average]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EE639D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14533B6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6DDA1B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F919FBA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0A98FE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401F83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A9B4BE2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2BB265F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0BBDB5C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1DB31E3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115A6A8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6A76907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F74FDE5" w14:textId="77777777" w:rsidR="00D33494" w:rsidRPr="0018111F" w:rsidRDefault="00D33494" w:rsidP="00D33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2326</w:t>
            </w:r>
          </w:p>
        </w:tc>
      </w:tr>
    </w:tbl>
    <w:p w14:paraId="2DADCC56" w14:textId="77777777" w:rsidR="00621E2F" w:rsidRPr="0018111F" w:rsidRDefault="00391A8C" w:rsidP="00621E2F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18111F">
        <w:rPr>
          <w:rFonts w:ascii="Times New Roman" w:hAnsi="Times New Roman" w:cs="Times New Roman"/>
          <w:i/>
          <w:iCs/>
          <w:sz w:val="20"/>
          <w:szCs w:val="20"/>
        </w:rPr>
        <w:t>SB</w:t>
      </w:r>
      <w:r w:rsidR="005A5ED0" w:rsidRPr="0018111F">
        <w:rPr>
          <w:rFonts w:ascii="Times New Roman" w:hAnsi="Times New Roman" w:cs="Times New Roman"/>
          <w:i/>
          <w:iCs/>
          <w:sz w:val="20"/>
          <w:szCs w:val="20"/>
        </w:rPr>
        <w:t>*=S</w:t>
      </w:r>
      <w:r w:rsidRPr="0018111F">
        <w:rPr>
          <w:rFonts w:ascii="Times New Roman" w:hAnsi="Times New Roman" w:cs="Times New Roman"/>
          <w:i/>
          <w:iCs/>
          <w:sz w:val="20"/>
          <w:szCs w:val="20"/>
        </w:rPr>
        <w:t>hort branch</w:t>
      </w:r>
      <w:r w:rsidR="005A5ED0" w:rsidRPr="0018111F">
        <w:rPr>
          <w:rFonts w:ascii="Times New Roman" w:hAnsi="Times New Roman" w:cs="Times New Roman"/>
          <w:i/>
          <w:iCs/>
          <w:sz w:val="20"/>
          <w:szCs w:val="20"/>
        </w:rPr>
        <w:t>;</w:t>
      </w:r>
      <w:r w:rsidR="0024555F" w:rsidRPr="0018111F">
        <w:rPr>
          <w:rFonts w:ascii="Times New Roman" w:hAnsi="Times New Roman" w:cs="Times New Roman"/>
          <w:i/>
          <w:iCs/>
          <w:sz w:val="20"/>
          <w:szCs w:val="20"/>
        </w:rPr>
        <w:t xml:space="preserve"> the</w:t>
      </w:r>
      <w:r w:rsidR="005A5ED0" w:rsidRPr="0018111F">
        <w:rPr>
          <w:rFonts w:ascii="Times New Roman" w:hAnsi="Times New Roman" w:cs="Times New Roman"/>
          <w:i/>
          <w:iCs/>
          <w:sz w:val="20"/>
          <w:szCs w:val="20"/>
        </w:rPr>
        <w:t xml:space="preserve"> trimmed short branch and untrimmed short branch can be differentiated based on their diameter. A trimmed small branch, having diameter &lt; 10 cm were harvested for the analysis and untrimmed branch (10 to 20cm) were not cut down, but the biomass was determined based on a regression equation using biomass of trimmed small branch and untrimmed diameter measurement.</w:t>
      </w:r>
    </w:p>
    <w:p w14:paraId="7F84D63B" w14:textId="77777777" w:rsidR="00621E2F" w:rsidRPr="0018111F" w:rsidRDefault="00621E2F" w:rsidP="00621E2F">
      <w:pPr>
        <w:rPr>
          <w:rFonts w:ascii="Times New Roman" w:hAnsi="Times New Roman" w:cs="Times New Roman"/>
          <w:sz w:val="20"/>
          <w:szCs w:val="20"/>
        </w:rPr>
      </w:pPr>
    </w:p>
    <w:p w14:paraId="261B9138" w14:textId="77777777" w:rsidR="00621E2F" w:rsidRPr="0018111F" w:rsidRDefault="00621E2F" w:rsidP="00621E2F">
      <w:pPr>
        <w:rPr>
          <w:rFonts w:ascii="Times New Roman" w:hAnsi="Times New Roman" w:cs="Times New Roman"/>
          <w:sz w:val="20"/>
          <w:szCs w:val="20"/>
        </w:rPr>
      </w:pPr>
    </w:p>
    <w:p w14:paraId="0A9EC785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0858F94F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586103D2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1CDC6B01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4F01C56D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11FFCC0E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1D43E651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50E771DD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5A080D37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6A7DDF30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  <w:sectPr w:rsidR="00DC316E" w:rsidRPr="0018111F" w:rsidSect="00DC316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ACB50AD" w14:textId="77777777" w:rsidR="00DC316E" w:rsidRPr="0018111F" w:rsidRDefault="00DC316E" w:rsidP="00621E2F">
      <w:pPr>
        <w:rPr>
          <w:rFonts w:ascii="Times New Roman" w:hAnsi="Times New Roman" w:cs="Times New Roman"/>
          <w:sz w:val="20"/>
          <w:szCs w:val="20"/>
        </w:rPr>
      </w:pPr>
    </w:p>
    <w:p w14:paraId="44E2E5F9" w14:textId="77777777" w:rsidR="00621E2F" w:rsidRPr="0018111F" w:rsidRDefault="00621E2F" w:rsidP="00621E2F">
      <w:pPr>
        <w:rPr>
          <w:rFonts w:ascii="Times New Roman" w:hAnsi="Times New Roman" w:cs="Times New Roman"/>
          <w:sz w:val="20"/>
          <w:szCs w:val="20"/>
        </w:rPr>
      </w:pPr>
    </w:p>
    <w:p w14:paraId="4F9D553A" w14:textId="77777777" w:rsidR="00DC316E" w:rsidRPr="0018111F" w:rsidRDefault="00DC316E" w:rsidP="00DC316E">
      <w:pPr>
        <w:rPr>
          <w:rFonts w:ascii="Times New Roman" w:hAnsi="Times New Roman" w:cs="Times New Roman"/>
          <w:sz w:val="20"/>
          <w:szCs w:val="20"/>
        </w:rPr>
      </w:pPr>
      <w:r w:rsidRPr="0018111F">
        <w:rPr>
          <w:rFonts w:ascii="Times New Roman" w:hAnsi="Times New Roman" w:cs="Times New Roman"/>
          <w:sz w:val="20"/>
          <w:szCs w:val="20"/>
        </w:rPr>
        <w:t xml:space="preserve">Table S2. Equation coefficients, and model goodness-of-fit performance statistics for estimating AGB of </w:t>
      </w:r>
      <w:r w:rsidRPr="0018111F">
        <w:rPr>
          <w:rFonts w:ascii="Times New Roman" w:hAnsi="Times New Roman" w:cs="Times New Roman"/>
          <w:i/>
          <w:sz w:val="20"/>
          <w:szCs w:val="20"/>
        </w:rPr>
        <w:t>Acacia</w:t>
      </w:r>
      <w:r w:rsidRPr="0018111F">
        <w:rPr>
          <w:rFonts w:ascii="Times New Roman" w:hAnsi="Times New Roman" w:cs="Times New Roman"/>
          <w:sz w:val="20"/>
          <w:szCs w:val="20"/>
        </w:rPr>
        <w:t xml:space="preserve"> species biomass     </w:t>
      </w:r>
    </w:p>
    <w:tbl>
      <w:tblPr>
        <w:tblW w:w="9847" w:type="dxa"/>
        <w:tblLook w:val="04A0" w:firstRow="1" w:lastRow="0" w:firstColumn="1" w:lastColumn="0" w:noHBand="0" w:noVBand="1"/>
      </w:tblPr>
      <w:tblGrid>
        <w:gridCol w:w="1878"/>
        <w:gridCol w:w="1381"/>
        <w:gridCol w:w="1307"/>
        <w:gridCol w:w="1289"/>
        <w:gridCol w:w="1069"/>
        <w:gridCol w:w="601"/>
        <w:gridCol w:w="634"/>
        <w:gridCol w:w="931"/>
        <w:gridCol w:w="805"/>
      </w:tblGrid>
      <w:tr w:rsidR="00DC316E" w:rsidRPr="0018111F" w14:paraId="062346DC" w14:textId="77777777" w:rsidTr="005C6893">
        <w:trPr>
          <w:trHeight w:val="315"/>
        </w:trPr>
        <w:tc>
          <w:tcPr>
            <w:tcW w:w="18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6EC1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46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D66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3" w:name="RANGE!B1"/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Statistical parameter </w:t>
            </w:r>
            <w:bookmarkEnd w:id="3"/>
          </w:p>
        </w:tc>
        <w:tc>
          <w:tcPr>
            <w:tcW w:w="292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203AA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Model Performance statistic</w:t>
            </w:r>
          </w:p>
        </w:tc>
      </w:tr>
      <w:tr w:rsidR="00DC316E" w:rsidRPr="0018111F" w14:paraId="2FC2616C" w14:textId="77777777" w:rsidTr="005C6893">
        <w:trPr>
          <w:trHeight w:val="360"/>
        </w:trPr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21EF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Alternative model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9E62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F67D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β</w:t>
            </w: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0999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β</w:t>
            </w: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1564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β</w:t>
            </w: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7CE83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AIC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A2D7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RSE 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EF8B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MPE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826B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RMPE</w:t>
            </w:r>
          </w:p>
        </w:tc>
      </w:tr>
      <w:tr w:rsidR="00DC316E" w:rsidRPr="0018111F" w14:paraId="242869F6" w14:textId="77777777" w:rsidTr="00276FD5">
        <w:trPr>
          <w:trHeight w:val="187"/>
        </w:trPr>
        <w:tc>
          <w:tcPr>
            <w:tcW w:w="456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3A62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above-ground biomass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ACC0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11D9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9257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EBA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033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380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316E" w:rsidRPr="0018111F" w14:paraId="4A4ED5A5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D5E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1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39C9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0.5099***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D4AC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1.914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9FAF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9DD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33D3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DCA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B29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DC316E" w:rsidRPr="0018111F" w14:paraId="6263EC75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FAC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63FC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0.2450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7D29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4210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53BA" w14:textId="77777777" w:rsidR="00DC316E" w:rsidRPr="0018111F" w:rsidRDefault="00C57890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996***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2028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D31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384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1.81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05D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DC316E" w:rsidRPr="0018111F" w14:paraId="1B26FF50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3F2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EF00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0.3215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*   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8414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3765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CC21" w14:textId="77777777" w:rsidR="00DC316E" w:rsidRPr="0018111F" w:rsidRDefault="00C57890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ns  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F82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589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259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2270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F8B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DC316E" w:rsidRPr="0018111F" w14:paraId="5FEDA36B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657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A7E4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0.1345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E218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4213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8DC1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-0.1507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198D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201A8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  <w:tc>
          <w:tcPr>
            <w:tcW w:w="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756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E22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E84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DC316E" w:rsidRPr="0018111F" w14:paraId="00F54412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2AB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AF6F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0.76452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FFF4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20956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0A30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37F0C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582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DBE4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CE1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C8E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DC316E" w:rsidRPr="0018111F" w14:paraId="0801FC22" w14:textId="77777777" w:rsidTr="005C6893">
        <w:trPr>
          <w:trHeight w:val="390"/>
        </w:trPr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1225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6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EEEC5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2145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AE358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1856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07067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44D33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525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66EC5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5DB3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882E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DC316E" w:rsidRPr="0018111F" w14:paraId="66F7F5AD" w14:textId="77777777" w:rsidTr="005C6893">
        <w:trPr>
          <w:trHeight w:val="315"/>
        </w:trPr>
        <w:tc>
          <w:tcPr>
            <w:tcW w:w="32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6AB5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Dry section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9119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42C6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85D6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4FC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D0B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02E0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067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316E" w:rsidRPr="0018111F" w14:paraId="03155BC4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C8E3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7A8A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25412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E451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24450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A55B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7B2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C25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538D" w14:textId="77777777" w:rsidR="00DC316E" w:rsidRPr="0018111F" w:rsidRDefault="00C57890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DC316E"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413C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DC316E" w:rsidRPr="0018111F" w14:paraId="4DEF51D9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0DD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2428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0.2981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EE78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1324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4690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DB6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D72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0F97" w14:textId="77777777" w:rsidR="00DC316E" w:rsidRPr="0018111F" w:rsidRDefault="00C57890" w:rsidP="00C5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DC316E"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DE5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DC316E" w:rsidRPr="0018111F" w14:paraId="697C9878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CC1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9662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0.8431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*   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EE43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2754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772E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D67B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5246C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300E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66433" w14:textId="77777777" w:rsidR="00DC316E" w:rsidRPr="0018111F" w:rsidRDefault="00C57890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DC316E"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EE10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DC316E" w:rsidRPr="0018111F" w14:paraId="74566EA3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313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2F2E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0.1867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C3C3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6143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F7B0" w14:textId="77777777" w:rsidR="00DC316E" w:rsidRPr="0018111F" w:rsidRDefault="00C57890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0.3414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11B3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891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2D620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D31C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BD3A4" w14:textId="77777777" w:rsidR="00DC316E" w:rsidRPr="0018111F" w:rsidRDefault="00C57890" w:rsidP="00C5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DC316E"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342C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DC316E" w:rsidRPr="0018111F" w14:paraId="113F6553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5DF3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FB22" w14:textId="77777777" w:rsidR="00DC316E" w:rsidRPr="0018111F" w:rsidRDefault="00C57890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0.4590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289D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6011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B9AC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4FBC8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002DA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E3683C" w14:textId="77777777" w:rsidR="00DC316E" w:rsidRPr="0018111F" w:rsidRDefault="00C57890" w:rsidP="00C5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DC316E"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228B1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DC316E" w:rsidRPr="0018111F" w14:paraId="22BE0DCB" w14:textId="77777777" w:rsidTr="005C6893">
        <w:trPr>
          <w:trHeight w:val="390"/>
        </w:trPr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EE4D0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6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CDA39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CB4AC" w14:textId="77777777" w:rsidR="00DC316E" w:rsidRPr="0018111F" w:rsidRDefault="00DC316E" w:rsidP="00C57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</w:t>
            </w:r>
            <w:r w:rsidR="00C57890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BD68A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6264D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C37DD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BFBD7B" w14:textId="77777777" w:rsidR="00DC316E" w:rsidRPr="0018111F" w:rsidRDefault="00C57890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DC316E"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D4F4B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DC316E" w:rsidRPr="0018111F" w14:paraId="0D136E75" w14:textId="77777777" w:rsidTr="005C6893">
        <w:trPr>
          <w:trHeight w:val="315"/>
        </w:trPr>
        <w:tc>
          <w:tcPr>
            <w:tcW w:w="4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E661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Untrimmed small branch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1BF0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940A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12E8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2ED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B34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2A5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316E" w:rsidRPr="0018111F" w14:paraId="7C1F013C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403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6349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0.26366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B12D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1.06391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D407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F1B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369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771A" w14:textId="77777777" w:rsidR="00DC316E" w:rsidRPr="0018111F" w:rsidRDefault="00C57890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2A6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DC316E" w:rsidRPr="0018111F" w14:paraId="20054033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62D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B318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0.26366***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6E66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1.06391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E7E4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0.2586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EF7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A52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BB7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915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</w:tr>
      <w:tr w:rsidR="00DC316E" w:rsidRPr="0018111F" w14:paraId="06731B2E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A19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1F7B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0.54527*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94A9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-1.02274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159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0.06779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7DB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DDF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C41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6AA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</w:tr>
      <w:tr w:rsidR="00DC316E" w:rsidRPr="0018111F" w14:paraId="39F9A8EB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620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1709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0.65273**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771C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1.41987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218B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0.44167***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D06D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0.57569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B40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110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AC6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DA0C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</w:tr>
      <w:tr w:rsidR="00DC316E" w:rsidRPr="0018111F" w14:paraId="1AB6E153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1FC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F2E8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0.65273*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9CA7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1.45895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7B80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A64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F3C3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6C4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19E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</w:tr>
      <w:tr w:rsidR="00DC316E" w:rsidRPr="0018111F" w14:paraId="173A25C6" w14:textId="77777777" w:rsidTr="005C6893">
        <w:trPr>
          <w:trHeight w:val="390"/>
        </w:trPr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EE81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6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BC53B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0.54527**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A2580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-1.02274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D7AC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B6DD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0E91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B862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65BB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</w:tr>
      <w:tr w:rsidR="00DC316E" w:rsidRPr="0018111F" w14:paraId="7251AB34" w14:textId="77777777" w:rsidTr="005C6893">
        <w:trPr>
          <w:trHeight w:val="315"/>
        </w:trPr>
        <w:tc>
          <w:tcPr>
            <w:tcW w:w="5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D4AE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Trimmed small branch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D016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8A4D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693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3FA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2AF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316E" w:rsidRPr="0018111F" w14:paraId="1068AD94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DE8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C062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0.095766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3E6E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0.006662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B8BC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D5A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E50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0FB6" w14:textId="77777777" w:rsidR="00DC316E" w:rsidRPr="0018111F" w:rsidRDefault="00C57890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DC316E"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835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</w:tr>
      <w:tr w:rsidR="00DC316E" w:rsidRPr="0018111F" w14:paraId="768CD6D3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C72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17F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-0.1211**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B2BF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0.019117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31B1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0.08232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00C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DC50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B2D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D0C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</w:tr>
      <w:tr w:rsidR="00DC316E" w:rsidRPr="0018111F" w14:paraId="6680D0AA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64E0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A18B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0.285117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25DE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-0.00868***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7D5A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-0.4148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DF6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657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DFF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3E7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</w:tr>
      <w:tr w:rsidR="00DC316E" w:rsidRPr="0018111F" w14:paraId="7F3DD633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F29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1C6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0.2155547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EF4A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-0.00519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9DF4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0.0454902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A30F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-0.869ns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5563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6FC3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598A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EAD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</w:tr>
      <w:tr w:rsidR="00DC316E" w:rsidRPr="0018111F" w14:paraId="5B733039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672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0A20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0.2155547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47FD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-0.00815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A800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E1D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C6C7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99A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9CC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</w:tr>
      <w:tr w:rsidR="00DC316E" w:rsidRPr="0018111F" w14:paraId="2180B863" w14:textId="77777777" w:rsidTr="005C6893">
        <w:trPr>
          <w:trHeight w:val="390"/>
        </w:trPr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DED0C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6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BC63E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-0.12118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10D1E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0.082320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1148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CAC8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4513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CD3C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5F5B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</w:tr>
      <w:tr w:rsidR="00DC316E" w:rsidRPr="0018111F" w14:paraId="6DE181F7" w14:textId="77777777" w:rsidTr="005C6893">
        <w:trPr>
          <w:trHeight w:val="315"/>
        </w:trPr>
        <w:tc>
          <w:tcPr>
            <w:tcW w:w="5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834E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Trimmed leaves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4345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722D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067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95B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486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316E" w:rsidRPr="0018111F" w14:paraId="34635CFF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C5C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model 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716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0.006754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BF0D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0.054671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38A1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495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41B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91F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DEE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</w:tr>
      <w:tr w:rsidR="00DC316E" w:rsidRPr="0018111F" w14:paraId="1FAB2DA7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7FF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3FEA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-0.1432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CB86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0.027416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B38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0.039847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8EA4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128E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976C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C8C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1.65</w:t>
            </w:r>
          </w:p>
        </w:tc>
      </w:tr>
      <w:tr w:rsidR="00DC316E" w:rsidRPr="0018111F" w14:paraId="33FBA199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169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7E2A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0.03454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ECE5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-0.09419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ECA6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-0.3461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85E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E00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5DD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A6CC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</w:tr>
      <w:tr w:rsidR="00DC316E" w:rsidRPr="0018111F" w14:paraId="439813F0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3AF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853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0.12367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E372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-0.07540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783C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0.02975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7E53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-0.6575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F89D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7D4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936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3C4C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</w:tr>
      <w:tr w:rsidR="00DC316E" w:rsidRPr="0018111F" w14:paraId="70BA43C5" w14:textId="77777777" w:rsidTr="005C6893">
        <w:trPr>
          <w:trHeight w:val="375"/>
        </w:trPr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C058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C7DC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0.03437**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1F3B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-0.0456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123E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BF72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59F9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6BF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B9A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E3C1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</w:t>
            </w:r>
          </w:p>
        </w:tc>
      </w:tr>
      <w:tr w:rsidR="00DC316E" w:rsidRPr="0018111F" w14:paraId="00EC5402" w14:textId="77777777" w:rsidTr="005C6893">
        <w:trPr>
          <w:trHeight w:val="390"/>
        </w:trPr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6C28B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6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23094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-0.09823</w:t>
            </w: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E6EB0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0.03412*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9365E" w14:textId="77777777" w:rsidR="00DC316E" w:rsidRPr="0018111F" w:rsidRDefault="00DC316E" w:rsidP="005C6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7AB96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E617F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F3455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769A2" w14:textId="77777777" w:rsidR="00DC316E" w:rsidRPr="0018111F" w:rsidRDefault="00DC316E" w:rsidP="005C6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</w:tr>
    </w:tbl>
    <w:p w14:paraId="055F7046" w14:textId="0F560EAB" w:rsidR="00DC316E" w:rsidRPr="0018111F" w:rsidRDefault="00DC316E" w:rsidP="00DC316E">
      <w:pPr>
        <w:pStyle w:val="JRNCBody"/>
        <w:rPr>
          <w:rFonts w:eastAsiaTheme="minorHAnsi"/>
          <w:i/>
          <w:iCs/>
          <w:color w:val="131413"/>
          <w:sz w:val="20"/>
          <w:lang w:val="en-US" w:eastAsia="en-US"/>
        </w:rPr>
      </w:pP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*p≤0.05; **p≤0.01; ***p≤0.001, ns= statistically non-significant, a and b are selected Equation for further biomass analysis. </w:t>
      </w:r>
      <w:r w:rsidRPr="0018111F">
        <w:rPr>
          <w:i/>
          <w:iCs/>
          <w:color w:val="000000"/>
          <w:sz w:val="20"/>
          <w:lang w:val="en-US" w:eastAsia="en-US"/>
        </w:rPr>
        <w:t>Dry section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 =  stem and large branch biomass (kg); </w:t>
      </w:r>
      <w:r w:rsidRPr="0018111F">
        <w:rPr>
          <w:i/>
          <w:iCs/>
          <w:color w:val="000000"/>
          <w:sz w:val="20"/>
          <w:lang w:eastAsia="en-US"/>
        </w:rPr>
        <w:t>Untrimmed small branch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  = biomass of small branches (diameter between 10 and 20 cm) (kg); </w:t>
      </w:r>
      <w:r w:rsidRPr="0018111F">
        <w:rPr>
          <w:i/>
          <w:iCs/>
          <w:color w:val="000000"/>
          <w:sz w:val="20"/>
          <w:lang w:eastAsia="en-US"/>
        </w:rPr>
        <w:t>Trimmed small branch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 = biomass of small branches (diameter &lt;10 cm) (kg); Trimmed leaves = the biomass of trimmed leaves (kg); </w:t>
      </w:r>
      <w:r w:rsidRPr="0018111F">
        <w:rPr>
          <w:i/>
          <w:iCs/>
          <w:color w:val="000000"/>
          <w:sz w:val="20"/>
          <w:lang w:val="en-US" w:eastAsia="en-US"/>
        </w:rPr>
        <w:t>Total above-ground biomass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  = dry section + untrimmed small branches + trimmed branch + leaves biomass (kg); </w:t>
      </w:r>
      <w:r w:rsidRPr="0018111F">
        <w:rPr>
          <w:bCs/>
          <w:i/>
          <w:iCs/>
          <w:color w:val="000000"/>
          <w:sz w:val="20"/>
          <w:lang w:val="en-US" w:eastAsia="en-US"/>
        </w:rPr>
        <w:t>β</w:t>
      </w:r>
      <w:r w:rsidRPr="0018111F">
        <w:rPr>
          <w:i/>
          <w:iCs/>
          <w:color w:val="000000"/>
          <w:sz w:val="20"/>
          <w:vertAlign w:val="subscript"/>
          <w:lang w:val="en-US" w:eastAsia="en-US"/>
        </w:rPr>
        <w:t>1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>,</w:t>
      </w:r>
      <w:r w:rsidRPr="0018111F">
        <w:rPr>
          <w:bCs/>
          <w:i/>
          <w:iCs/>
          <w:color w:val="000000"/>
          <w:sz w:val="20"/>
          <w:lang w:val="en-US" w:eastAsia="en-US"/>
        </w:rPr>
        <w:t xml:space="preserve"> β</w:t>
      </w:r>
      <w:r w:rsidRPr="0018111F">
        <w:rPr>
          <w:i/>
          <w:iCs/>
          <w:color w:val="000000"/>
          <w:sz w:val="20"/>
          <w:vertAlign w:val="subscript"/>
          <w:lang w:val="en-US" w:eastAsia="en-US"/>
        </w:rPr>
        <w:t>2,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 and </w:t>
      </w:r>
      <w:r w:rsidRPr="0018111F">
        <w:rPr>
          <w:bCs/>
          <w:i/>
          <w:iCs/>
          <w:color w:val="000000"/>
          <w:sz w:val="20"/>
          <w:lang w:val="en-US" w:eastAsia="en-US"/>
        </w:rPr>
        <w:t>β</w:t>
      </w:r>
      <w:r w:rsidRPr="0018111F">
        <w:rPr>
          <w:i/>
          <w:iCs/>
          <w:color w:val="000000"/>
          <w:sz w:val="20"/>
          <w:vertAlign w:val="subscript"/>
          <w:lang w:val="en-US" w:eastAsia="en-US"/>
        </w:rPr>
        <w:t xml:space="preserve">3 </w:t>
      </w:r>
      <w:r w:rsidRPr="0018111F">
        <w:rPr>
          <w:i/>
          <w:iCs/>
          <w:color w:val="000000"/>
          <w:sz w:val="20"/>
          <w:lang w:val="en-US" w:eastAsia="en-US"/>
        </w:rPr>
        <w:t xml:space="preserve">are 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coefficients for each predictor variable, α is parameters intercept of the models, </w:t>
      </w:r>
      <w:r w:rsidRPr="0018111F">
        <w:rPr>
          <w:i/>
          <w:iCs/>
          <w:color w:val="000000"/>
          <w:sz w:val="20"/>
          <w:lang w:eastAsia="en-US"/>
        </w:rPr>
        <w:t>RSE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 </w:t>
      </w:r>
      <w:r w:rsidR="00D33494" w:rsidRPr="0018111F">
        <w:rPr>
          <w:rFonts w:eastAsiaTheme="minorHAnsi"/>
          <w:i/>
          <w:iCs/>
          <w:color w:val="131413"/>
          <w:sz w:val="20"/>
          <w:lang w:val="en-US" w:eastAsia="en-US"/>
        </w:rPr>
        <w:t>=</w:t>
      </w:r>
      <w:r w:rsidRPr="0018111F">
        <w:rPr>
          <w:rFonts w:eastAsiaTheme="minorHAnsi"/>
          <w:i/>
          <w:iCs/>
          <w:color w:val="131413"/>
          <w:sz w:val="20"/>
          <w:lang w:val="en-US" w:eastAsia="en-US"/>
        </w:rPr>
        <w:t xml:space="preserve"> mean residual standard error.</w:t>
      </w:r>
    </w:p>
    <w:p w14:paraId="3962F2F7" w14:textId="77777777" w:rsidR="00DC316E" w:rsidRPr="0018111F" w:rsidRDefault="00DC316E" w:rsidP="00DC316E">
      <w:pPr>
        <w:tabs>
          <w:tab w:val="left" w:pos="1180"/>
        </w:tabs>
        <w:rPr>
          <w:rFonts w:ascii="Times New Roman" w:hAnsi="Times New Roman" w:cs="Times New Roman"/>
          <w:sz w:val="20"/>
          <w:szCs w:val="20"/>
        </w:rPr>
        <w:sectPr w:rsidR="00DC316E" w:rsidRPr="0018111F" w:rsidSect="00DC316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40FC249" w14:textId="77777777" w:rsidR="00DC316E" w:rsidRPr="0018111F" w:rsidRDefault="00DC316E" w:rsidP="00DC316E">
      <w:pPr>
        <w:rPr>
          <w:rFonts w:ascii="Times New Roman" w:hAnsi="Times New Roman" w:cs="Times New Roman"/>
          <w:sz w:val="20"/>
          <w:szCs w:val="20"/>
        </w:rPr>
      </w:pPr>
      <w:r w:rsidRPr="0018111F">
        <w:rPr>
          <w:rFonts w:ascii="Times New Roman" w:hAnsi="Times New Roman" w:cs="Times New Roman"/>
          <w:sz w:val="20"/>
          <w:szCs w:val="20"/>
        </w:rPr>
        <w:lastRenderedPageBreak/>
        <w:t xml:space="preserve">Table S3: Correlation between explanatory variables (correlation coefficient)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7"/>
        <w:gridCol w:w="1605"/>
        <w:gridCol w:w="1696"/>
        <w:gridCol w:w="2926"/>
      </w:tblGrid>
      <w:tr w:rsidR="00DC316E" w:rsidRPr="0018111F" w14:paraId="3B256163" w14:textId="77777777" w:rsidTr="002806E3">
        <w:trPr>
          <w:trHeight w:val="327"/>
        </w:trPr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14:paraId="0B9D28DD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</w:tcPr>
          <w:p w14:paraId="27355E8F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b/>
                <w:sz w:val="20"/>
                <w:szCs w:val="20"/>
              </w:rPr>
              <w:t>DBH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4579573C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b/>
                <w:sz w:val="20"/>
                <w:szCs w:val="20"/>
              </w:rPr>
              <w:t>H</w:t>
            </w:r>
          </w:p>
        </w:tc>
        <w:tc>
          <w:tcPr>
            <w:tcW w:w="2926" w:type="dxa"/>
            <w:tcBorders>
              <w:top w:val="single" w:sz="4" w:space="0" w:color="auto"/>
              <w:bottom w:val="single" w:sz="4" w:space="0" w:color="auto"/>
            </w:tcBorders>
          </w:tcPr>
          <w:p w14:paraId="5B1476FB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b/>
                <w:sz w:val="20"/>
                <w:szCs w:val="20"/>
              </w:rPr>
              <w:t>Wood density</w:t>
            </w:r>
          </w:p>
        </w:tc>
      </w:tr>
      <w:tr w:rsidR="00DC316E" w:rsidRPr="0018111F" w14:paraId="035C12FF" w14:textId="77777777" w:rsidTr="002806E3">
        <w:trPr>
          <w:trHeight w:val="347"/>
        </w:trPr>
        <w:tc>
          <w:tcPr>
            <w:tcW w:w="3017" w:type="dxa"/>
            <w:tcBorders>
              <w:top w:val="single" w:sz="4" w:space="0" w:color="auto"/>
            </w:tcBorders>
          </w:tcPr>
          <w:p w14:paraId="2415E384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b/>
                <w:sz w:val="20"/>
                <w:szCs w:val="20"/>
              </w:rPr>
              <w:t>DBH</w:t>
            </w:r>
          </w:p>
        </w:tc>
        <w:tc>
          <w:tcPr>
            <w:tcW w:w="1605" w:type="dxa"/>
            <w:tcBorders>
              <w:top w:val="single" w:sz="4" w:space="0" w:color="auto"/>
            </w:tcBorders>
          </w:tcPr>
          <w:p w14:paraId="76C5FC8B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2476462D" w14:textId="27AC6EFD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0.835</w:t>
            </w:r>
          </w:p>
        </w:tc>
        <w:tc>
          <w:tcPr>
            <w:tcW w:w="2926" w:type="dxa"/>
            <w:tcBorders>
              <w:top w:val="single" w:sz="4" w:space="0" w:color="auto"/>
            </w:tcBorders>
          </w:tcPr>
          <w:p w14:paraId="686EF28E" w14:textId="1D2AA6DF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0.026</w:t>
            </w:r>
          </w:p>
        </w:tc>
      </w:tr>
      <w:tr w:rsidR="00DC316E" w:rsidRPr="0018111F" w14:paraId="6FF1CE3E" w14:textId="77777777" w:rsidTr="002806E3">
        <w:trPr>
          <w:trHeight w:val="347"/>
        </w:trPr>
        <w:tc>
          <w:tcPr>
            <w:tcW w:w="3017" w:type="dxa"/>
          </w:tcPr>
          <w:p w14:paraId="7E517934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b/>
                <w:sz w:val="20"/>
                <w:szCs w:val="20"/>
              </w:rPr>
              <w:t>H</w:t>
            </w:r>
          </w:p>
        </w:tc>
        <w:tc>
          <w:tcPr>
            <w:tcW w:w="1605" w:type="dxa"/>
          </w:tcPr>
          <w:p w14:paraId="16A3C56A" w14:textId="08506D04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0.835</w:t>
            </w:r>
          </w:p>
        </w:tc>
        <w:tc>
          <w:tcPr>
            <w:tcW w:w="1696" w:type="dxa"/>
          </w:tcPr>
          <w:p w14:paraId="23D9415C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2926" w:type="dxa"/>
          </w:tcPr>
          <w:p w14:paraId="60AD35B2" w14:textId="1072E82E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0.001</w:t>
            </w:r>
          </w:p>
        </w:tc>
      </w:tr>
      <w:tr w:rsidR="00DC316E" w:rsidRPr="0018111F" w14:paraId="5D55E902" w14:textId="77777777" w:rsidTr="002806E3">
        <w:trPr>
          <w:trHeight w:val="347"/>
        </w:trPr>
        <w:tc>
          <w:tcPr>
            <w:tcW w:w="3017" w:type="dxa"/>
          </w:tcPr>
          <w:p w14:paraId="2A8225E6" w14:textId="2341E941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b/>
                <w:sz w:val="20"/>
                <w:szCs w:val="20"/>
              </w:rPr>
              <w:t>Wood density</w:t>
            </w:r>
          </w:p>
        </w:tc>
        <w:tc>
          <w:tcPr>
            <w:tcW w:w="1605" w:type="dxa"/>
          </w:tcPr>
          <w:p w14:paraId="5DF4A851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0.026</w:t>
            </w:r>
          </w:p>
        </w:tc>
        <w:tc>
          <w:tcPr>
            <w:tcW w:w="1696" w:type="dxa"/>
          </w:tcPr>
          <w:p w14:paraId="0DEA1B5F" w14:textId="329E3376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0.001</w:t>
            </w:r>
          </w:p>
        </w:tc>
        <w:tc>
          <w:tcPr>
            <w:tcW w:w="2926" w:type="dxa"/>
          </w:tcPr>
          <w:p w14:paraId="6928CD39" w14:textId="77777777" w:rsidR="00DC316E" w:rsidRPr="0018111F" w:rsidRDefault="00DC316E" w:rsidP="00276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11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</w:tbl>
    <w:p w14:paraId="43D8E1BF" w14:textId="77777777" w:rsidR="00DC316E" w:rsidRPr="0018111F" w:rsidRDefault="00DC316E" w:rsidP="00DC316E">
      <w:pPr>
        <w:rPr>
          <w:rFonts w:ascii="Times New Roman" w:hAnsi="Times New Roman" w:cs="Times New Roman"/>
          <w:sz w:val="20"/>
          <w:szCs w:val="20"/>
        </w:rPr>
      </w:pPr>
    </w:p>
    <w:p w14:paraId="72592510" w14:textId="77777777" w:rsidR="00DC316E" w:rsidRPr="0018111F" w:rsidRDefault="00DC316E" w:rsidP="00DC316E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0EFDE5B" w14:textId="77777777" w:rsidR="00621E2F" w:rsidRPr="0018111F" w:rsidRDefault="00621E2F" w:rsidP="00621E2F">
      <w:pPr>
        <w:rPr>
          <w:rFonts w:ascii="Times New Roman" w:hAnsi="Times New Roman" w:cs="Times New Roman"/>
          <w:sz w:val="20"/>
          <w:szCs w:val="20"/>
        </w:rPr>
      </w:pPr>
    </w:p>
    <w:p w14:paraId="6D323986" w14:textId="77777777" w:rsidR="00621E2F" w:rsidRPr="0018111F" w:rsidRDefault="00621E2F" w:rsidP="00621E2F">
      <w:pPr>
        <w:rPr>
          <w:rFonts w:ascii="Times New Roman" w:hAnsi="Times New Roman" w:cs="Times New Roman"/>
          <w:sz w:val="20"/>
          <w:szCs w:val="20"/>
        </w:rPr>
      </w:pPr>
    </w:p>
    <w:p w14:paraId="3AD5BC2C" w14:textId="77777777" w:rsidR="002C3642" w:rsidRPr="0018111F" w:rsidRDefault="002C3642">
      <w:pPr>
        <w:rPr>
          <w:rFonts w:ascii="Times New Roman" w:hAnsi="Times New Roman" w:cs="Times New Roman"/>
          <w:sz w:val="20"/>
          <w:szCs w:val="20"/>
        </w:rPr>
      </w:pPr>
    </w:p>
    <w:sectPr w:rsidR="002C3642" w:rsidRPr="0018111F" w:rsidSect="00DC316E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C575D4" w14:textId="77777777" w:rsidR="001458C9" w:rsidRDefault="001458C9" w:rsidP="00621E2F">
      <w:pPr>
        <w:spacing w:after="0" w:line="240" w:lineRule="auto"/>
      </w:pPr>
      <w:r>
        <w:separator/>
      </w:r>
    </w:p>
  </w:endnote>
  <w:endnote w:type="continuationSeparator" w:id="0">
    <w:p w14:paraId="07D01D3D" w14:textId="77777777" w:rsidR="001458C9" w:rsidRDefault="001458C9" w:rsidP="00621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UnicodeM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176185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76ED08" w14:textId="77777777" w:rsidR="00AF0595" w:rsidRDefault="00AF059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36FFE7B" w14:textId="77777777" w:rsidR="00AF0595" w:rsidRDefault="00AF05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207421" w14:textId="77777777" w:rsidR="00AF0595" w:rsidRDefault="00AF059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7</w:t>
    </w:r>
    <w:r>
      <w:rPr>
        <w:noProof/>
      </w:rPr>
      <w:fldChar w:fldCharType="end"/>
    </w:r>
  </w:p>
  <w:p w14:paraId="65140614" w14:textId="77777777" w:rsidR="00AF0595" w:rsidRDefault="00AF05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6B2EEB" w14:textId="77777777" w:rsidR="001458C9" w:rsidRDefault="001458C9" w:rsidP="00621E2F">
      <w:pPr>
        <w:spacing w:after="0" w:line="240" w:lineRule="auto"/>
      </w:pPr>
      <w:r>
        <w:separator/>
      </w:r>
    </w:p>
  </w:footnote>
  <w:footnote w:type="continuationSeparator" w:id="0">
    <w:p w14:paraId="5BF3DD53" w14:textId="77777777" w:rsidR="001458C9" w:rsidRDefault="001458C9" w:rsidP="00621E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BB29A3"/>
    <w:multiLevelType w:val="hybridMultilevel"/>
    <w:tmpl w:val="CA76A41E"/>
    <w:lvl w:ilvl="0" w:tplc="89A63A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0037B4"/>
    <w:multiLevelType w:val="hybridMultilevel"/>
    <w:tmpl w:val="CA76A41E"/>
    <w:lvl w:ilvl="0" w:tplc="89A63A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1NbE0MzMysjQ0MTJR0lEKTi0uzszPAykwNK4FAACBRqYtAAAA"/>
  </w:docVars>
  <w:rsids>
    <w:rsidRoot w:val="002C3642"/>
    <w:rsid w:val="000055B2"/>
    <w:rsid w:val="00053788"/>
    <w:rsid w:val="0006113D"/>
    <w:rsid w:val="000671C5"/>
    <w:rsid w:val="000F03DF"/>
    <w:rsid w:val="001458C9"/>
    <w:rsid w:val="00180EFC"/>
    <w:rsid w:val="0018111F"/>
    <w:rsid w:val="00195E78"/>
    <w:rsid w:val="001A3EF0"/>
    <w:rsid w:val="001C6E60"/>
    <w:rsid w:val="0024555F"/>
    <w:rsid w:val="00276FD5"/>
    <w:rsid w:val="002806E3"/>
    <w:rsid w:val="002A1D33"/>
    <w:rsid w:val="002A3B12"/>
    <w:rsid w:val="002C09E3"/>
    <w:rsid w:val="002C3642"/>
    <w:rsid w:val="002C68AE"/>
    <w:rsid w:val="00313D88"/>
    <w:rsid w:val="0034191A"/>
    <w:rsid w:val="00344778"/>
    <w:rsid w:val="0037297B"/>
    <w:rsid w:val="00391A8C"/>
    <w:rsid w:val="003A0ED0"/>
    <w:rsid w:val="003A2226"/>
    <w:rsid w:val="003D4157"/>
    <w:rsid w:val="003E6A0F"/>
    <w:rsid w:val="00427D00"/>
    <w:rsid w:val="00473FB4"/>
    <w:rsid w:val="0047524F"/>
    <w:rsid w:val="004A6003"/>
    <w:rsid w:val="004D0B51"/>
    <w:rsid w:val="004D3F3B"/>
    <w:rsid w:val="004F4160"/>
    <w:rsid w:val="0053110E"/>
    <w:rsid w:val="00544FF5"/>
    <w:rsid w:val="0055170A"/>
    <w:rsid w:val="005A5ED0"/>
    <w:rsid w:val="005A6538"/>
    <w:rsid w:val="005A6CB8"/>
    <w:rsid w:val="005B7913"/>
    <w:rsid w:val="005C1ED6"/>
    <w:rsid w:val="005C3A63"/>
    <w:rsid w:val="005C6893"/>
    <w:rsid w:val="00606132"/>
    <w:rsid w:val="00621E2F"/>
    <w:rsid w:val="00655215"/>
    <w:rsid w:val="006567A7"/>
    <w:rsid w:val="00692C63"/>
    <w:rsid w:val="0069466B"/>
    <w:rsid w:val="006A11D4"/>
    <w:rsid w:val="006B260C"/>
    <w:rsid w:val="006B45F7"/>
    <w:rsid w:val="006D3720"/>
    <w:rsid w:val="006E738D"/>
    <w:rsid w:val="00760252"/>
    <w:rsid w:val="00766592"/>
    <w:rsid w:val="00812F86"/>
    <w:rsid w:val="008B3038"/>
    <w:rsid w:val="008B5F90"/>
    <w:rsid w:val="008C4C23"/>
    <w:rsid w:val="008E15DA"/>
    <w:rsid w:val="008E3C81"/>
    <w:rsid w:val="008E50F8"/>
    <w:rsid w:val="00904339"/>
    <w:rsid w:val="009300AA"/>
    <w:rsid w:val="00943E74"/>
    <w:rsid w:val="0098222E"/>
    <w:rsid w:val="00987692"/>
    <w:rsid w:val="009C008E"/>
    <w:rsid w:val="009C28A7"/>
    <w:rsid w:val="009F7697"/>
    <w:rsid w:val="00A068A7"/>
    <w:rsid w:val="00A06C5D"/>
    <w:rsid w:val="00A1472F"/>
    <w:rsid w:val="00A72A95"/>
    <w:rsid w:val="00A923D5"/>
    <w:rsid w:val="00A94C38"/>
    <w:rsid w:val="00AB4EC3"/>
    <w:rsid w:val="00AD12A6"/>
    <w:rsid w:val="00AF0595"/>
    <w:rsid w:val="00AF7611"/>
    <w:rsid w:val="00B50B74"/>
    <w:rsid w:val="00B607E8"/>
    <w:rsid w:val="00BB677E"/>
    <w:rsid w:val="00BC6919"/>
    <w:rsid w:val="00C07165"/>
    <w:rsid w:val="00C1376C"/>
    <w:rsid w:val="00C15A1A"/>
    <w:rsid w:val="00C22825"/>
    <w:rsid w:val="00C35861"/>
    <w:rsid w:val="00C57890"/>
    <w:rsid w:val="00CA524F"/>
    <w:rsid w:val="00CE7252"/>
    <w:rsid w:val="00D113F8"/>
    <w:rsid w:val="00D1370D"/>
    <w:rsid w:val="00D14A47"/>
    <w:rsid w:val="00D33494"/>
    <w:rsid w:val="00D36E39"/>
    <w:rsid w:val="00D509E7"/>
    <w:rsid w:val="00D530DD"/>
    <w:rsid w:val="00D7169B"/>
    <w:rsid w:val="00DA5D40"/>
    <w:rsid w:val="00DA6ACA"/>
    <w:rsid w:val="00DC316E"/>
    <w:rsid w:val="00DE27E0"/>
    <w:rsid w:val="00DE4ABE"/>
    <w:rsid w:val="00DE6C1E"/>
    <w:rsid w:val="00E00F84"/>
    <w:rsid w:val="00E27604"/>
    <w:rsid w:val="00E47C6E"/>
    <w:rsid w:val="00EA1635"/>
    <w:rsid w:val="00EA3789"/>
    <w:rsid w:val="00EE6FB4"/>
    <w:rsid w:val="00F02EC3"/>
    <w:rsid w:val="00F3217E"/>
    <w:rsid w:val="00F6144C"/>
    <w:rsid w:val="00F729EC"/>
    <w:rsid w:val="00FD1F1A"/>
    <w:rsid w:val="00FD4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34372"/>
  <w15:docId w15:val="{67081191-169E-4630-92CC-D883C0977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6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642"/>
    <w:rPr>
      <w:rFonts w:ascii="Segoe UI" w:hAnsi="Segoe UI" w:cs="Segoe UI"/>
      <w:sz w:val="18"/>
      <w:szCs w:val="18"/>
    </w:rPr>
  </w:style>
  <w:style w:type="paragraph" w:customStyle="1" w:styleId="JRNCBody">
    <w:name w:val="JRNC_Body"/>
    <w:basedOn w:val="Normal"/>
    <w:rsid w:val="00180EFC"/>
    <w:pPr>
      <w:spacing w:before="240" w:after="240" w:line="360" w:lineRule="auto"/>
      <w:jc w:val="both"/>
    </w:pPr>
    <w:rPr>
      <w:rFonts w:ascii="Times New Roman" w:eastAsia="Times New Roman" w:hAnsi="Times New Roman" w:cs="Times New Roman"/>
      <w:sz w:val="24"/>
      <w:szCs w:val="20"/>
      <w:lang w:val="hu-HU" w:eastAsia="hu-HU"/>
    </w:rPr>
  </w:style>
  <w:style w:type="paragraph" w:styleId="ListParagraph">
    <w:name w:val="List Paragraph"/>
    <w:basedOn w:val="Normal"/>
    <w:link w:val="ListParagraphChar"/>
    <w:uiPriority w:val="34"/>
    <w:qFormat/>
    <w:rsid w:val="00180EF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80EFC"/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80EFC"/>
  </w:style>
  <w:style w:type="paragraph" w:customStyle="1" w:styleId="Default">
    <w:name w:val="Default"/>
    <w:rsid w:val="00180EFC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80EF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EFC"/>
    <w:rPr>
      <w:color w:val="954F72"/>
      <w:u w:val="single"/>
    </w:rPr>
  </w:style>
  <w:style w:type="paragraph" w:customStyle="1" w:styleId="msonormal0">
    <w:name w:val="msonormal"/>
    <w:basedOn w:val="Normal"/>
    <w:rsid w:val="00180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180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64">
    <w:name w:val="xl64"/>
    <w:basedOn w:val="Normal"/>
    <w:rsid w:val="00180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5">
    <w:name w:val="xl65"/>
    <w:basedOn w:val="Normal"/>
    <w:rsid w:val="00180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rsid w:val="00180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180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unhideWhenUsed/>
    <w:rsid w:val="00180E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0E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0E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0E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0EFC"/>
    <w:rPr>
      <w:b/>
      <w:bCs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180EFC"/>
  </w:style>
  <w:style w:type="paragraph" w:customStyle="1" w:styleId="MDPI13authornames">
    <w:name w:val="MDPI_1.3_authornames"/>
    <w:basedOn w:val="Normal"/>
    <w:next w:val="Normal"/>
    <w:uiPriority w:val="99"/>
    <w:qFormat/>
    <w:rsid w:val="006567A7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621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E2F"/>
  </w:style>
  <w:style w:type="paragraph" w:styleId="Footer">
    <w:name w:val="footer"/>
    <w:basedOn w:val="Normal"/>
    <w:link w:val="FooterChar"/>
    <w:uiPriority w:val="99"/>
    <w:unhideWhenUsed/>
    <w:rsid w:val="00621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E2F"/>
  </w:style>
  <w:style w:type="paragraph" w:customStyle="1" w:styleId="font5">
    <w:name w:val="font5"/>
    <w:basedOn w:val="Normal"/>
    <w:rsid w:val="003D4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68">
    <w:name w:val="xl68"/>
    <w:basedOn w:val="Normal"/>
    <w:rsid w:val="003D4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427D0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table" w:styleId="TableGrid">
    <w:name w:val="Table Grid"/>
    <w:basedOn w:val="TableNormal"/>
    <w:uiPriority w:val="39"/>
    <w:rsid w:val="00544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6">
    <w:name w:val="font6"/>
    <w:basedOn w:val="Normal"/>
    <w:rsid w:val="00B607E8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</w:rPr>
  </w:style>
  <w:style w:type="paragraph" w:customStyle="1" w:styleId="font7">
    <w:name w:val="font7"/>
    <w:basedOn w:val="Normal"/>
    <w:rsid w:val="00B607E8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</w:rPr>
  </w:style>
  <w:style w:type="paragraph" w:customStyle="1" w:styleId="xl70">
    <w:name w:val="xl70"/>
    <w:basedOn w:val="Normal"/>
    <w:rsid w:val="008E50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E50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8E50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73">
    <w:name w:val="xl73"/>
    <w:basedOn w:val="Normal"/>
    <w:rsid w:val="008E50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Calibri Light" w:eastAsia="Times New Roman" w:hAnsi="Calibri Light" w:cs="Calibri Light"/>
      <w:i/>
      <w:iCs/>
      <w:sz w:val="24"/>
      <w:szCs w:val="24"/>
    </w:rPr>
  </w:style>
  <w:style w:type="paragraph" w:customStyle="1" w:styleId="xl74">
    <w:name w:val="xl74"/>
    <w:basedOn w:val="Normal"/>
    <w:rsid w:val="008E50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 Light" w:eastAsia="Times New Roman" w:hAnsi="Calibri Light" w:cs="Calibri Light"/>
      <w:i/>
      <w:iCs/>
      <w:sz w:val="24"/>
      <w:szCs w:val="24"/>
    </w:rPr>
  </w:style>
  <w:style w:type="paragraph" w:customStyle="1" w:styleId="xl75">
    <w:name w:val="xl75"/>
    <w:basedOn w:val="Normal"/>
    <w:rsid w:val="008E50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4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resh1240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breham.berta@wku.edu.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ED587150-40F0-471E-8C0E-2A8D179D3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1197</Words>
  <Characters>6537</Characters>
  <Application>Microsoft Office Word</Application>
  <DocSecurity>0</DocSecurity>
  <Lines>233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Abreham Aneseyee</cp:lastModifiedBy>
  <cp:revision>2</cp:revision>
  <dcterms:created xsi:type="dcterms:W3CDTF">2020-12-31T14:10:00Z</dcterms:created>
  <dcterms:modified xsi:type="dcterms:W3CDTF">2020-12-31T14:10:00Z</dcterms:modified>
</cp:coreProperties>
</file>