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6A6" w:rsidRPr="00622414" w:rsidRDefault="000A46A6" w:rsidP="000A46A6">
      <w:pPr>
        <w:pStyle w:val="Caption"/>
        <w:keepNext/>
        <w:rPr>
          <w:sz w:val="24"/>
        </w:rPr>
      </w:pPr>
      <w:r w:rsidRPr="00622414">
        <w:rPr>
          <w:sz w:val="24"/>
        </w:rPr>
        <w:t xml:space="preserve">Figure </w:t>
      </w:r>
      <w:r w:rsidRPr="00622414">
        <w:rPr>
          <w:sz w:val="24"/>
        </w:rPr>
        <w:fldChar w:fldCharType="begin"/>
      </w:r>
      <w:r w:rsidRPr="00622414">
        <w:rPr>
          <w:sz w:val="24"/>
        </w:rPr>
        <w:instrText xml:space="preserve"> SEQ Figure \* ARABIC </w:instrText>
      </w:r>
      <w:r w:rsidRPr="00622414">
        <w:rPr>
          <w:sz w:val="24"/>
        </w:rPr>
        <w:fldChar w:fldCharType="separate"/>
      </w:r>
      <w:r w:rsidRPr="00622414">
        <w:rPr>
          <w:noProof/>
          <w:sz w:val="24"/>
        </w:rPr>
        <w:t>1</w:t>
      </w:r>
      <w:r w:rsidRPr="00622414">
        <w:rPr>
          <w:sz w:val="24"/>
        </w:rPr>
        <w:fldChar w:fldCharType="end"/>
      </w:r>
      <w:r w:rsidRPr="00622414">
        <w:rPr>
          <w:sz w:val="24"/>
        </w:rPr>
        <w:t xml:space="preserve"> Participant Recruitment &amp; Biological sampling</w:t>
      </w:r>
    </w:p>
    <w:p w:rsidR="000A46A6" w:rsidRPr="00E36141" w:rsidRDefault="000A46A6" w:rsidP="000A46A6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GB" w:eastAsia="en-GB"/>
        </w:rPr>
        <mc:AlternateContent>
          <mc:Choice Requires="wpg">
            <w:drawing>
              <wp:inline distT="0" distB="0" distL="0" distR="0" wp14:anchorId="6B2398E4" wp14:editId="4FAD5B03">
                <wp:extent cx="4051935" cy="5002306"/>
                <wp:effectExtent l="0" t="0" r="12065" b="14605"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51935" cy="5002306"/>
                          <a:chOff x="0" y="0"/>
                          <a:chExt cx="4485640" cy="5580000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124000" cy="100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46A6" w:rsidRDefault="000A46A6" w:rsidP="000A46A6">
                              <w:pPr>
                                <w:spacing w:after="0"/>
                                <w:jc w:val="center"/>
                              </w:pPr>
                              <w:r w:rsidRPr="00D74A47">
                                <w:rPr>
                                  <w:b/>
                                </w:rPr>
                                <w:t>153</w:t>
                              </w:r>
                            </w:p>
                            <w:p w:rsidR="000A46A6" w:rsidRDefault="000A46A6" w:rsidP="000A46A6">
                              <w:pPr>
                                <w:spacing w:after="0"/>
                                <w:jc w:val="center"/>
                              </w:pPr>
                              <w:r>
                                <w:t>Potential pregnant women identified and approached for eligibility screening</w:t>
                              </w:r>
                            </w:p>
                          </w:txbxContent>
                        </wps:txbx>
                        <wps:bodyPr rot="0" vert="horz" wrap="square" lIns="90000" tIns="45720" rIns="91440" bIns="45720" anchor="ctr" anchorCtr="0">
                          <a:noAutofit/>
                        </wps:bodyPr>
                      </wps:wsp>
                      <wps:wsp>
                        <wps:cNvPr id="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0"/>
                            <a:ext cx="2124000" cy="100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46A6" w:rsidRPr="00D74A47" w:rsidRDefault="000A46A6" w:rsidP="000A46A6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D74A47">
                                <w:rPr>
                                  <w:b/>
                                </w:rPr>
                                <w:t>12</w:t>
                              </w:r>
                              <w:r>
                                <w:rPr>
                                  <w:b/>
                                </w:rPr>
                                <w:t>1</w:t>
                              </w:r>
                              <w:r w:rsidRPr="00D74A47">
                                <w:rPr>
                                  <w:b/>
                                </w:rPr>
                                <w:t>/150 (8</w:t>
                              </w:r>
                              <w:r>
                                <w:rPr>
                                  <w:b/>
                                </w:rPr>
                                <w:t>0</w:t>
                              </w:r>
                              <w:r w:rsidRPr="00D74A47">
                                <w:rPr>
                                  <w:b/>
                                </w:rPr>
                                <w:t>.6</w:t>
                              </w:r>
                              <w:r>
                                <w:rPr>
                                  <w:b/>
                                </w:rPr>
                                <w:t>6</w:t>
                              </w:r>
                              <w:r w:rsidRPr="00D74A47">
                                <w:rPr>
                                  <w:b/>
                                </w:rPr>
                                <w:t>%)</w:t>
                              </w:r>
                            </w:p>
                            <w:p w:rsidR="000A46A6" w:rsidRDefault="000A46A6" w:rsidP="000A46A6">
                              <w:pPr>
                                <w:spacing w:after="0"/>
                                <w:jc w:val="center"/>
                              </w:pPr>
                              <w:r>
                                <w:t>Mothers completed follow up interviews.</w:t>
                              </w:r>
                            </w:p>
                          </w:txbxContent>
                        </wps:txbx>
                        <wps:bodyPr rot="0" vert="horz" wrap="square" lIns="90000" tIns="45720" rIns="91440" bIns="45720" anchor="ctr" anchorCtr="0">
                          <a:noAutofit/>
                        </wps:bodyPr>
                      </wps:wsp>
                      <wps:wsp>
                        <wps:cNvPr id="1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048000"/>
                            <a:ext cx="2124000" cy="100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46A6" w:rsidRPr="00D61B02" w:rsidRDefault="000A46A6" w:rsidP="000A46A6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D61B02">
                                <w:rPr>
                                  <w:b/>
                                </w:rPr>
                                <w:t>Follow Up</w:t>
                              </w:r>
                            </w:p>
                            <w:p w:rsidR="000A46A6" w:rsidRDefault="000A46A6" w:rsidP="000A46A6">
                              <w:pPr>
                                <w:spacing w:after="0"/>
                                <w:jc w:val="center"/>
                              </w:pPr>
                              <w:r>
                                <w:t>2-6 months postnatal</w:t>
                              </w:r>
                            </w:p>
                            <w:p w:rsidR="000A46A6" w:rsidRDefault="000A46A6" w:rsidP="000A46A6">
                              <w:pPr>
                                <w:spacing w:after="0"/>
                                <w:jc w:val="center"/>
                              </w:pPr>
                              <w:r>
                                <w:t>(October – December 2019)</w:t>
                              </w:r>
                            </w:p>
                            <w:p w:rsidR="000A46A6" w:rsidRDefault="000A46A6" w:rsidP="000A46A6"/>
                            <w:p w:rsidR="000A46A6" w:rsidRDefault="000A46A6" w:rsidP="000A46A6"/>
                          </w:txbxContent>
                        </wps:txbx>
                        <wps:bodyPr rot="0" vert="horz" wrap="square" lIns="90000" tIns="45720" rIns="91440" bIns="45720" anchor="ctr" anchorCtr="0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24000"/>
                            <a:ext cx="2124000" cy="100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46A6" w:rsidRPr="00D74A47" w:rsidRDefault="000A46A6" w:rsidP="000A46A6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D74A47">
                                <w:rPr>
                                  <w:b/>
                                </w:rPr>
                                <w:t>150 (98%)</w:t>
                              </w:r>
                            </w:p>
                            <w:p w:rsidR="000A46A6" w:rsidRPr="000917B5" w:rsidRDefault="000A46A6" w:rsidP="000A46A6">
                              <w:pPr>
                                <w:spacing w:after="0"/>
                                <w:jc w:val="center"/>
                                <w:rPr>
                                  <w:rFonts w:cs="Calibri"/>
                                  <w:lang w:val="en-GB"/>
                                </w:rPr>
                              </w:pPr>
                              <w:r w:rsidRPr="000917B5">
                                <w:rPr>
                                  <w:rFonts w:cs="Calibri"/>
                                  <w:lang w:val="en-GB"/>
                                </w:rPr>
                                <w:t>Pregnant women successfully completed baseline interview</w:t>
                              </w:r>
                            </w:p>
                            <w:p w:rsidR="000A46A6" w:rsidRDefault="000A46A6" w:rsidP="000A46A6">
                              <w:pPr>
                                <w:spacing w:after="0"/>
                                <w:jc w:val="center"/>
                              </w:pPr>
                              <w:r w:rsidRPr="000917B5">
                                <w:rPr>
                                  <w:rFonts w:cs="Calibri"/>
                                  <w:lang w:val="en-GB"/>
                                </w:rPr>
                                <w:t>(March – July 2019)</w:t>
                              </w:r>
                            </w:p>
                          </w:txbxContent>
                        </wps:txbx>
                        <wps:bodyPr rot="0" vert="horz" wrap="square" lIns="90000" tIns="45720" rIns="91440" bIns="45720" anchor="ctr" anchorCtr="0">
                          <a:no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2200" y="685800"/>
                            <a:ext cx="2123440" cy="10077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46A6" w:rsidRPr="00D61B02" w:rsidRDefault="000A46A6" w:rsidP="000A46A6">
                              <w:pPr>
                                <w:jc w:val="center"/>
                              </w:pPr>
                              <w:r w:rsidRPr="00D61B02">
                                <w:t xml:space="preserve">Refusals = </w:t>
                              </w:r>
                              <w:r w:rsidRPr="007A64E8">
                                <w:rPr>
                                  <w:b/>
                                </w:rPr>
                                <w:t>03 (2%)</w:t>
                              </w:r>
                            </w:p>
                          </w:txbxContent>
                        </wps:txbx>
                        <wps:bodyPr rot="0" vert="horz" wrap="square" lIns="90000" tIns="45720" rIns="91440" bIns="45720" anchor="ctr" anchorCtr="0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2200" y="2362200"/>
                            <a:ext cx="2123440" cy="10077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46A6" w:rsidRPr="00622414" w:rsidRDefault="000A46A6" w:rsidP="000A46A6">
                              <w:pPr>
                                <w:spacing w:after="0"/>
                                <w:rPr>
                                  <w:b/>
                                </w:rPr>
                              </w:pPr>
                              <w:r w:rsidRPr="00622414">
                                <w:rPr>
                                  <w:b/>
                                </w:rPr>
                                <w:t>Biological Samples</w:t>
                              </w:r>
                            </w:p>
                            <w:p w:rsidR="000A46A6" w:rsidRPr="00D61B02" w:rsidRDefault="000A46A6" w:rsidP="000A46A6">
                              <w:pPr>
                                <w:spacing w:after="0"/>
                              </w:pPr>
                              <w:r w:rsidRPr="00D61B02">
                                <w:t>Dry Blood Spot samples</w:t>
                              </w:r>
                              <w:r>
                                <w:t xml:space="preserve"> = </w:t>
                              </w:r>
                              <w:r w:rsidRPr="00342145">
                                <w:rPr>
                                  <w:b/>
                                </w:rPr>
                                <w:t>111</w:t>
                              </w:r>
                            </w:p>
                            <w:p w:rsidR="000A46A6" w:rsidRPr="00D61B02" w:rsidRDefault="000A46A6" w:rsidP="000A46A6">
                              <w:pPr>
                                <w:spacing w:after="0"/>
                              </w:pPr>
                              <w:r>
                                <w:t>H</w:t>
                              </w:r>
                              <w:r w:rsidRPr="00D61B02">
                                <w:t>air</w:t>
                              </w:r>
                              <w:r>
                                <w:t xml:space="preserve"> samples = </w:t>
                              </w:r>
                              <w:r w:rsidRPr="00342145">
                                <w:rPr>
                                  <w:b/>
                                </w:rPr>
                                <w:t>105</w:t>
                              </w:r>
                            </w:p>
                          </w:txbxContent>
                        </wps:txbx>
                        <wps:bodyPr rot="0" vert="horz" wrap="square" lIns="90000" tIns="45720" rIns="91440" bIns="45720" anchor="ctr" anchorCtr="0">
                          <a:noAutofit/>
                        </wps:bodyPr>
                      </wps:wsp>
                      <wps:wsp>
                        <wps:cNvPr id="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2200" y="3911600"/>
                            <a:ext cx="2123440" cy="10077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46A6" w:rsidRPr="00D61B02" w:rsidRDefault="000A46A6" w:rsidP="000A46A6">
                              <w:pPr>
                                <w:spacing w:after="0"/>
                              </w:pPr>
                              <w:r>
                                <w:t xml:space="preserve">Ineligible </w:t>
                              </w:r>
                              <w:r w:rsidRPr="00D61B02">
                                <w:t xml:space="preserve">= </w:t>
                              </w:r>
                              <w:r>
                                <w:rPr>
                                  <w:b/>
                                </w:rPr>
                                <w:t>9</w:t>
                              </w:r>
                            </w:p>
                            <w:p w:rsidR="000A46A6" w:rsidRPr="000917B5" w:rsidRDefault="000A46A6" w:rsidP="000A46A6">
                              <w:pPr>
                                <w:spacing w:after="0"/>
                                <w:rPr>
                                  <w:rFonts w:cs="Calibri"/>
                                </w:rPr>
                              </w:pPr>
                              <w:r w:rsidRPr="000917B5">
                                <w:rPr>
                                  <w:rFonts w:cs="Calibri"/>
                                </w:rPr>
                                <w:t xml:space="preserve">Moved from their given address = </w:t>
                              </w:r>
                              <w:r w:rsidRPr="000917B5">
                                <w:rPr>
                                  <w:rFonts w:cs="Calibri"/>
                                  <w:b/>
                                </w:rPr>
                                <w:t>7</w:t>
                              </w:r>
                            </w:p>
                            <w:p w:rsidR="000A46A6" w:rsidRPr="00D61B02" w:rsidRDefault="000A46A6" w:rsidP="000A46A6">
                              <w:pPr>
                                <w:spacing w:after="0"/>
                              </w:pPr>
                              <w:r>
                                <w:t>No-Show</w:t>
                              </w:r>
                              <w:r w:rsidRPr="00D61B02">
                                <w:t xml:space="preserve"> = </w:t>
                              </w:r>
                              <w:r w:rsidRPr="00D61B02">
                                <w:rPr>
                                  <w:b/>
                                </w:rPr>
                                <w:t>8</w:t>
                              </w:r>
                            </w:p>
                            <w:p w:rsidR="000A46A6" w:rsidRPr="00D61B02" w:rsidRDefault="000A46A6" w:rsidP="000A46A6">
                              <w:pPr>
                                <w:spacing w:after="0"/>
                              </w:pPr>
                              <w:r w:rsidRPr="000917B5">
                                <w:rPr>
                                  <w:rFonts w:cs="Calibri"/>
                                </w:rPr>
                                <w:t>Not reachable by telephone =</w:t>
                              </w:r>
                              <w:r w:rsidRPr="000917B5">
                                <w:rPr>
                                  <w:rFonts w:cs="Calibri"/>
                                  <w:b/>
                                </w:rPr>
                                <w:t xml:space="preserve"> 5</w:t>
                              </w:r>
                            </w:p>
                          </w:txbxContent>
                        </wps:txbx>
                        <wps:bodyPr rot="0" vert="horz" wrap="square" lIns="90000" tIns="45720" rIns="91440" bIns="45720" anchor="ctr" anchorCtr="0">
                          <a:noAutofit/>
                        </wps:bodyPr>
                      </wps:wsp>
                      <wps:wsp>
                        <wps:cNvPr id="21" name="Straight Connector 21"/>
                        <wps:cNvCnPr/>
                        <wps:spPr>
                          <a:xfrm flipH="1">
                            <a:off x="990600" y="2552700"/>
                            <a:ext cx="4445" cy="50355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5" name="Straight Connector 25"/>
                        <wps:cNvCnPr/>
                        <wps:spPr>
                          <a:xfrm flipH="1">
                            <a:off x="977900" y="1003300"/>
                            <a:ext cx="0" cy="50355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0" name="Straight Connector 30"/>
                        <wps:cNvCnPr/>
                        <wps:spPr>
                          <a:xfrm>
                            <a:off x="990600" y="4038600"/>
                            <a:ext cx="1270" cy="50355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 flipV="1">
                            <a:off x="977900" y="2768600"/>
                            <a:ext cx="136017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990600" y="4305300"/>
                            <a:ext cx="136652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8" name="Straight Connector 28"/>
                        <wps:cNvCnPr/>
                        <wps:spPr>
                          <a:xfrm flipV="1">
                            <a:off x="990600" y="1219200"/>
                            <a:ext cx="1366520" cy="44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2398E4" id="Group 31" o:spid="_x0000_s1026" style="width:319.05pt;height:393.9pt;mso-position-horizontal-relative:char;mso-position-vertical-relative:line" coordsize="44856,558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width:21240;height:10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">
                  <v:textbox inset="2.5mm">
                    <w:txbxContent>
                      <w:p w:rsidR="000A46A6" w:rsidRDefault="000A46A6" w:rsidP="000A46A6">
                        <w:pPr>
                          <w:spacing w:after="0"/>
                          <w:jc w:val="center"/>
                        </w:pPr>
                        <w:r w:rsidRPr="00D74A47">
                          <w:rPr>
                            <w:b/>
                          </w:rPr>
                          <w:t>153</w:t>
                        </w:r>
                      </w:p>
                      <w:p w:rsidR="000A46A6" w:rsidRDefault="000A46A6" w:rsidP="000A46A6">
                        <w:pPr>
                          <w:spacing w:after="0"/>
                          <w:jc w:val="center"/>
                        </w:pPr>
                        <w:r>
                          <w:t>Potential pregnant women identified and approached for eligibility screening</w:t>
                        </w:r>
                      </w:p>
                    </w:txbxContent>
                  </v:textbox>
                </v:shape>
                <v:shape id="Text Box 2" o:spid="_x0000_s1028" type="#_x0000_t202" style="position:absolute;top:45720;width:21240;height:10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">
                  <v:textbox inset="2.5mm">
                    <w:txbxContent>
                      <w:p w:rsidR="000A46A6" w:rsidRPr="00D74A47" w:rsidRDefault="000A46A6" w:rsidP="000A46A6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D74A47">
                          <w:rPr>
                            <w:b/>
                          </w:rPr>
                          <w:t>12</w:t>
                        </w:r>
                        <w:r>
                          <w:rPr>
                            <w:b/>
                          </w:rPr>
                          <w:t>1</w:t>
                        </w:r>
                        <w:r w:rsidRPr="00D74A47">
                          <w:rPr>
                            <w:b/>
                          </w:rPr>
                          <w:t>/150 (8</w:t>
                        </w:r>
                        <w:r>
                          <w:rPr>
                            <w:b/>
                          </w:rPr>
                          <w:t>0</w:t>
                        </w:r>
                        <w:r w:rsidRPr="00D74A47">
                          <w:rPr>
                            <w:b/>
                          </w:rPr>
                          <w:t>.6</w:t>
                        </w:r>
                        <w:r>
                          <w:rPr>
                            <w:b/>
                          </w:rPr>
                          <w:t>6</w:t>
                        </w:r>
                        <w:r w:rsidRPr="00D74A47">
                          <w:rPr>
                            <w:b/>
                          </w:rPr>
                          <w:t>%)</w:t>
                        </w:r>
                      </w:p>
                      <w:p w:rsidR="000A46A6" w:rsidRDefault="000A46A6" w:rsidP="000A46A6">
                        <w:pPr>
                          <w:spacing w:after="0"/>
                          <w:jc w:val="center"/>
                        </w:pPr>
                        <w:r>
                          <w:t>Mothers completed follow up interviews.</w:t>
                        </w:r>
                      </w:p>
                    </w:txbxContent>
                  </v:textbox>
                </v:shape>
                <v:shape id="Text Box 1" o:spid="_x0000_s1029" type="#_x0000_t202" style="position:absolute;top:30480;width:21240;height:10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">
                  <v:textbox inset="2.5mm">
                    <w:txbxContent>
                      <w:p w:rsidR="000A46A6" w:rsidRPr="00D61B02" w:rsidRDefault="000A46A6" w:rsidP="000A46A6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D61B02">
                          <w:rPr>
                            <w:b/>
                          </w:rPr>
                          <w:t>Follow Up</w:t>
                        </w:r>
                      </w:p>
                      <w:p w:rsidR="000A46A6" w:rsidRDefault="000A46A6" w:rsidP="000A46A6">
                        <w:pPr>
                          <w:spacing w:after="0"/>
                          <w:jc w:val="center"/>
                        </w:pPr>
                        <w:r>
                          <w:t>2-6 months postnatal</w:t>
                        </w:r>
                      </w:p>
                      <w:p w:rsidR="000A46A6" w:rsidRDefault="000A46A6" w:rsidP="000A46A6">
                        <w:pPr>
                          <w:spacing w:after="0"/>
                          <w:jc w:val="center"/>
                        </w:pPr>
                        <w:r>
                          <w:t>(October – December 2019)</w:t>
                        </w:r>
                      </w:p>
                      <w:p w:rsidR="000A46A6" w:rsidRDefault="000A46A6" w:rsidP="000A46A6"/>
                      <w:p w:rsidR="000A46A6" w:rsidRDefault="000A46A6" w:rsidP="000A46A6"/>
                    </w:txbxContent>
                  </v:textbox>
                </v:shape>
                <v:shape id="Text Box 2" o:spid="_x0000_s1030" type="#_x0000_t202" style="position:absolute;top:15240;width:21240;height:10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">
                  <v:textbox inset="2.5mm">
                    <w:txbxContent>
                      <w:p w:rsidR="000A46A6" w:rsidRPr="00D74A47" w:rsidRDefault="000A46A6" w:rsidP="000A46A6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D74A47">
                          <w:rPr>
                            <w:b/>
                          </w:rPr>
                          <w:t>150 (98%)</w:t>
                        </w:r>
                      </w:p>
                      <w:p w:rsidR="000A46A6" w:rsidRPr="000917B5" w:rsidRDefault="000A46A6" w:rsidP="000A46A6">
                        <w:pPr>
                          <w:spacing w:after="0"/>
                          <w:jc w:val="center"/>
                          <w:rPr>
                            <w:rFonts w:cs="Calibri"/>
                            <w:lang w:val="en-GB"/>
                          </w:rPr>
                        </w:pPr>
                        <w:r w:rsidRPr="000917B5">
                          <w:rPr>
                            <w:rFonts w:cs="Calibri"/>
                            <w:lang w:val="en-GB"/>
                          </w:rPr>
                          <w:t>Pregnant women successfully completed baseline interview</w:t>
                        </w:r>
                      </w:p>
                      <w:p w:rsidR="000A46A6" w:rsidRDefault="000A46A6" w:rsidP="000A46A6">
                        <w:pPr>
                          <w:spacing w:after="0"/>
                          <w:jc w:val="center"/>
                        </w:pPr>
                        <w:r w:rsidRPr="000917B5">
                          <w:rPr>
                            <w:rFonts w:cs="Calibri"/>
                            <w:lang w:val="en-GB"/>
                          </w:rPr>
                          <w:t>(March – July 2019)</w:t>
                        </w:r>
                      </w:p>
                    </w:txbxContent>
                  </v:textbox>
                </v:shape>
                <v:shape id="Text Box 2" o:spid="_x0000_s1031" type="#_x0000_t202" style="position:absolute;left:23622;top:6858;width:21234;height:100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">
                  <v:textbox inset="2.5mm">
                    <w:txbxContent>
                      <w:p w:rsidR="000A46A6" w:rsidRPr="00D61B02" w:rsidRDefault="000A46A6" w:rsidP="000A46A6">
                        <w:pPr>
                          <w:jc w:val="center"/>
                        </w:pPr>
                        <w:r w:rsidRPr="00D61B02">
                          <w:t xml:space="preserve">Refusals = </w:t>
                        </w:r>
                        <w:r w:rsidRPr="007A64E8">
                          <w:rPr>
                            <w:b/>
                          </w:rPr>
                          <w:t>03 (2%)</w:t>
                        </w:r>
                      </w:p>
                    </w:txbxContent>
                  </v:textbox>
                </v:shape>
                <v:shape id="Text Box 2" o:spid="_x0000_s1032" type="#_x0000_t202" style="position:absolute;left:23622;top:23622;width:21234;height:100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">
                  <v:textbox inset="2.5mm">
                    <w:txbxContent>
                      <w:p w:rsidR="000A46A6" w:rsidRPr="00622414" w:rsidRDefault="000A46A6" w:rsidP="000A46A6">
                        <w:pPr>
                          <w:spacing w:after="0"/>
                          <w:rPr>
                            <w:b/>
                          </w:rPr>
                        </w:pPr>
                        <w:r w:rsidRPr="00622414">
                          <w:rPr>
                            <w:b/>
                          </w:rPr>
                          <w:t>Biological Samples</w:t>
                        </w:r>
                      </w:p>
                      <w:p w:rsidR="000A46A6" w:rsidRPr="00D61B02" w:rsidRDefault="000A46A6" w:rsidP="000A46A6">
                        <w:pPr>
                          <w:spacing w:after="0"/>
                        </w:pPr>
                        <w:r w:rsidRPr="00D61B02">
                          <w:t>Dry Blood Spot samples</w:t>
                        </w:r>
                        <w:r>
                          <w:t xml:space="preserve"> = </w:t>
                        </w:r>
                        <w:r w:rsidRPr="00342145">
                          <w:rPr>
                            <w:b/>
                          </w:rPr>
                          <w:t>111</w:t>
                        </w:r>
                      </w:p>
                      <w:p w:rsidR="000A46A6" w:rsidRPr="00D61B02" w:rsidRDefault="000A46A6" w:rsidP="000A46A6">
                        <w:pPr>
                          <w:spacing w:after="0"/>
                        </w:pPr>
                        <w:r>
                          <w:t>H</w:t>
                        </w:r>
                        <w:r w:rsidRPr="00D61B02">
                          <w:t>air</w:t>
                        </w:r>
                        <w:r>
                          <w:t xml:space="preserve"> samples = </w:t>
                        </w:r>
                        <w:r w:rsidRPr="00342145">
                          <w:rPr>
                            <w:b/>
                          </w:rPr>
                          <w:t>105</w:t>
                        </w:r>
                      </w:p>
                    </w:txbxContent>
                  </v:textbox>
                </v:shape>
                <v:shape id="Text Box 2" o:spid="_x0000_s1033" type="#_x0000_t202" style="position:absolute;left:23622;top:39116;width:21234;height:100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">
                  <v:textbox inset="2.5mm">
                    <w:txbxContent>
                      <w:p w:rsidR="000A46A6" w:rsidRPr="00D61B02" w:rsidRDefault="000A46A6" w:rsidP="000A46A6">
                        <w:pPr>
                          <w:spacing w:after="0"/>
                        </w:pPr>
                        <w:r>
                          <w:t xml:space="preserve">Ineligible </w:t>
                        </w:r>
                        <w:r w:rsidRPr="00D61B02">
                          <w:t xml:space="preserve">= </w:t>
                        </w:r>
                        <w:r>
                          <w:rPr>
                            <w:b/>
                          </w:rPr>
                          <w:t>9</w:t>
                        </w:r>
                      </w:p>
                      <w:p w:rsidR="000A46A6" w:rsidRPr="000917B5" w:rsidRDefault="000A46A6" w:rsidP="000A46A6">
                        <w:pPr>
                          <w:spacing w:after="0"/>
                          <w:rPr>
                            <w:rFonts w:cs="Calibri"/>
                          </w:rPr>
                        </w:pPr>
                        <w:r w:rsidRPr="000917B5">
                          <w:rPr>
                            <w:rFonts w:cs="Calibri"/>
                          </w:rPr>
                          <w:t xml:space="preserve">Moved from their given address = </w:t>
                        </w:r>
                        <w:r w:rsidRPr="000917B5">
                          <w:rPr>
                            <w:rFonts w:cs="Calibri"/>
                            <w:b/>
                          </w:rPr>
                          <w:t>7</w:t>
                        </w:r>
                      </w:p>
                      <w:p w:rsidR="000A46A6" w:rsidRPr="00D61B02" w:rsidRDefault="000A46A6" w:rsidP="000A46A6">
                        <w:pPr>
                          <w:spacing w:after="0"/>
                        </w:pPr>
                        <w:r>
                          <w:t>No-Show</w:t>
                        </w:r>
                        <w:r w:rsidRPr="00D61B02">
                          <w:t xml:space="preserve"> = </w:t>
                        </w:r>
                        <w:r w:rsidRPr="00D61B02">
                          <w:rPr>
                            <w:b/>
                          </w:rPr>
                          <w:t>8</w:t>
                        </w:r>
                      </w:p>
                      <w:p w:rsidR="000A46A6" w:rsidRPr="00D61B02" w:rsidRDefault="000A46A6" w:rsidP="000A46A6">
                        <w:pPr>
                          <w:spacing w:after="0"/>
                        </w:pPr>
                        <w:r w:rsidRPr="000917B5">
                          <w:rPr>
                            <w:rFonts w:cs="Calibri"/>
                          </w:rPr>
                          <w:t>Not reachable by telephone =</w:t>
                        </w:r>
                        <w:r w:rsidRPr="000917B5">
                          <w:rPr>
                            <w:rFonts w:cs="Calibri"/>
                            <w:b/>
                          </w:rPr>
                          <w:t xml:space="preserve"> 5</w:t>
                        </w:r>
                      </w:p>
                    </w:txbxContent>
                  </v:textbox>
                </v:shape>
                <v:line id="Straight Connector 21" o:spid="_x0000_s1034" style="position:absolute;flip:x;visibility:visible;mso-wrap-style:square" from="9906,25527" to="9950,305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" strokecolor="windowText" strokeweight=".5pt">
                  <v:stroke joinstyle="miter"/>
                </v:line>
                <v:line id="Straight Connector 25" o:spid="_x0000_s1035" style="position:absolute;flip:x;visibility:visible;mso-wrap-style:square" from="9779,10033" to="9779,150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" strokecolor="windowText" strokeweight=".5pt">
                  <v:stroke joinstyle="miter"/>
                </v:line>
                <v:line id="Straight Connector 30" o:spid="_x0000_s1036" style="position:absolute;visibility:visible;mso-wrap-style:square" from="9906,40386" to="9918,454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" strokecolor="windowText" strokeweight=".5pt">
                  <v:stroke joinstyle="miter"/>
                </v:line>
                <v:line id="Straight Connector 22" o:spid="_x0000_s1037" style="position:absolute;flip:y;visibility:visible;mso-wrap-style:square" from="9779,27686" to="23380,276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" strokecolor="windowText" strokeweight=".5pt">
                  <v:stroke joinstyle="miter"/>
                </v:line>
                <v:line id="Straight Connector 26" o:spid="_x0000_s1038" style="position:absolute;visibility:visible;mso-wrap-style:square" from="9906,43053" to="23571,4305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" strokecolor="windowText" strokeweight=".5pt">
                  <v:stroke joinstyle="miter"/>
                </v:line>
                <v:line id="Straight Connector 28" o:spid="_x0000_s1039" style="position:absolute;flip:y;visibility:visible;mso-wrap-style:square" from="9906,12192" to="23571,1223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" strokecolor="windowText" strokeweight=".5pt">
                  <v:stroke joinstyle="miter"/>
                </v:line>
                <w10:anchorlock/>
              </v:group>
            </w:pict>
          </mc:Fallback>
        </mc:AlternateContent>
      </w:r>
      <w:bookmarkStart w:id="0" w:name="_GoBack"/>
      <w:bookmarkEnd w:id="0"/>
    </w:p>
    <w:p w:rsidR="000A46A6" w:rsidRDefault="000A46A6"/>
    <w:sectPr w:rsidR="000A46A6" w:rsidSect="0023187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6A6"/>
    <w:rsid w:val="000A46A6"/>
    <w:rsid w:val="00231870"/>
    <w:rsid w:val="00AE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E4AFE57-8E21-3F41-8E0D-9A96A31BE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46A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A46A6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Yasmeen Anwer</dc:creator>
  <cp:keywords/>
  <dc:description/>
  <cp:lastModifiedBy>Yasmeen Anwer</cp:lastModifiedBy>
  <cp:revision>2</cp:revision>
  <dcterms:created xsi:type="dcterms:W3CDTF">2020-06-07T16:41:00Z</dcterms:created>
  <dcterms:modified xsi:type="dcterms:W3CDTF">2020-06-07T16:41:00Z</dcterms:modified>
</cp:coreProperties>
</file>