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3DF74" w14:textId="77777777" w:rsidR="00911BC4" w:rsidRPr="00911B9D" w:rsidRDefault="00911BC4" w:rsidP="00911BC4">
      <w:pPr>
        <w:pStyle w:val="Ttulo1"/>
        <w:rPr>
          <w:lang w:val="en-US"/>
        </w:rPr>
      </w:pPr>
      <w:r w:rsidRPr="00911B9D">
        <w:rPr>
          <w:lang w:val="en-US"/>
        </w:rPr>
        <w:t>Supplementary material</w:t>
      </w:r>
    </w:p>
    <w:p w14:paraId="4CB02E45" w14:textId="77777777" w:rsidR="00911BC4" w:rsidRPr="00DD2FCA" w:rsidRDefault="00911BC4" w:rsidP="00911BC4">
      <w:pPr>
        <w:spacing w:after="0" w:line="360" w:lineRule="auto"/>
        <w:contextualSpacing/>
        <w:jc w:val="both"/>
        <w:rPr>
          <w:b/>
          <w:bCs/>
          <w:szCs w:val="24"/>
          <w:lang w:val="en-US"/>
        </w:rPr>
      </w:pPr>
      <w:r w:rsidRPr="00911B9D">
        <w:rPr>
          <w:b/>
          <w:bCs/>
          <w:szCs w:val="24"/>
          <w:lang w:val="en-US"/>
        </w:rPr>
        <w:t xml:space="preserve">Table S1 </w:t>
      </w:r>
      <w:r w:rsidRPr="00150D3E">
        <w:rPr>
          <w:bCs/>
          <w:szCs w:val="24"/>
          <w:lang w:val="en-US"/>
        </w:rPr>
        <w:t>M</w:t>
      </w:r>
      <w:r>
        <w:rPr>
          <w:szCs w:val="24"/>
          <w:shd w:val="clear" w:color="auto" w:fill="FFFFFF"/>
          <w:lang w:val="en-US"/>
        </w:rPr>
        <w:t>ean</w:t>
      </w:r>
      <w:r w:rsidRPr="00DD2FCA">
        <w:rPr>
          <w:szCs w:val="24"/>
          <w:shd w:val="clear" w:color="auto" w:fill="FFFFFF"/>
          <w:lang w:val="en-US"/>
        </w:rPr>
        <w:t xml:space="preserve"> </w:t>
      </w:r>
      <w:r w:rsidRPr="00DD2FCA">
        <w:rPr>
          <w:color w:val="202124"/>
          <w:szCs w:val="24"/>
          <w:shd w:val="clear" w:color="auto" w:fill="FFFFFF"/>
          <w:lang w:val="en-US"/>
        </w:rPr>
        <w:t xml:space="preserve">± </w:t>
      </w:r>
      <w:r w:rsidRPr="00DD2FCA">
        <w:rPr>
          <w:szCs w:val="24"/>
          <w:shd w:val="clear" w:color="auto" w:fill="FFFFFF"/>
          <w:lang w:val="en-US"/>
        </w:rPr>
        <w:t>SD</w:t>
      </w:r>
      <w:r>
        <w:rPr>
          <w:szCs w:val="24"/>
          <w:shd w:val="clear" w:color="auto" w:fill="FFFFFF"/>
          <w:lang w:val="en-US"/>
        </w:rPr>
        <w:t xml:space="preserve"> of </w:t>
      </w:r>
      <w:r w:rsidRPr="00DD2FCA">
        <w:rPr>
          <w:i/>
          <w:iCs/>
          <w:szCs w:val="24"/>
          <w:lang w:val="en-US"/>
        </w:rPr>
        <w:t>δ</w:t>
      </w:r>
      <w:r w:rsidRPr="00DD2FCA">
        <w:rPr>
          <w:szCs w:val="24"/>
          <w:shd w:val="clear" w:color="auto" w:fill="FFFFFF"/>
          <w:vertAlign w:val="superscript"/>
          <w:lang w:val="en-US"/>
        </w:rPr>
        <w:t>13</w:t>
      </w:r>
      <w:r w:rsidRPr="00DD2FCA">
        <w:rPr>
          <w:szCs w:val="24"/>
          <w:shd w:val="clear" w:color="auto" w:fill="FFFFFF"/>
          <w:lang w:val="en-US"/>
        </w:rPr>
        <w:t xml:space="preserve">C and </w:t>
      </w:r>
      <w:r w:rsidRPr="00DD2FCA">
        <w:rPr>
          <w:i/>
          <w:iCs/>
          <w:szCs w:val="24"/>
          <w:lang w:val="en-US"/>
        </w:rPr>
        <w:t>δ</w:t>
      </w:r>
      <w:r>
        <w:rPr>
          <w:szCs w:val="24"/>
          <w:shd w:val="clear" w:color="auto" w:fill="FFFFFF"/>
          <w:vertAlign w:val="superscript"/>
          <w:lang w:val="en-US"/>
        </w:rPr>
        <w:t>1</w:t>
      </w:r>
      <w:r w:rsidRPr="00DD2FCA">
        <w:rPr>
          <w:szCs w:val="24"/>
          <w:shd w:val="clear" w:color="auto" w:fill="FFFFFF"/>
          <w:vertAlign w:val="superscript"/>
          <w:lang w:val="en-US"/>
        </w:rPr>
        <w:t>5</w:t>
      </w:r>
      <w:r w:rsidRPr="00DD2FCA">
        <w:rPr>
          <w:szCs w:val="24"/>
          <w:shd w:val="clear" w:color="auto" w:fill="FFFFFF"/>
          <w:lang w:val="en-US"/>
        </w:rPr>
        <w:t xml:space="preserve">N values classification and </w:t>
      </w:r>
      <w:r w:rsidRPr="00DD2FCA">
        <w:rPr>
          <w:i/>
          <w:iCs/>
          <w:szCs w:val="24"/>
          <w:shd w:val="clear" w:color="auto" w:fill="FFFFFF"/>
          <w:lang w:val="en-US"/>
        </w:rPr>
        <w:t>n</w:t>
      </w:r>
      <w:r w:rsidRPr="00DD2FCA">
        <w:rPr>
          <w:szCs w:val="24"/>
          <w:shd w:val="clear" w:color="auto" w:fill="FFFFFF"/>
          <w:lang w:val="en-US"/>
        </w:rPr>
        <w:t xml:space="preserve"> of samples of soil, vegetation, invertebrates and </w:t>
      </w:r>
      <w:r>
        <w:rPr>
          <w:szCs w:val="24"/>
          <w:shd w:val="clear" w:color="auto" w:fill="FFFFFF"/>
          <w:lang w:val="en-US"/>
        </w:rPr>
        <w:t>land</w:t>
      </w:r>
      <w:r w:rsidRPr="00DD2FCA">
        <w:rPr>
          <w:szCs w:val="24"/>
          <w:shd w:val="clear" w:color="auto" w:fill="FFFFFF"/>
          <w:lang w:val="en-US"/>
        </w:rPr>
        <w:t xml:space="preserve"> birds during summer and winter in the years 2018 and 2019</w:t>
      </w:r>
    </w:p>
    <w:tbl>
      <w:tblPr>
        <w:tblW w:w="10539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2835"/>
        <w:gridCol w:w="380"/>
        <w:gridCol w:w="263"/>
        <w:gridCol w:w="1296"/>
        <w:gridCol w:w="989"/>
        <w:gridCol w:w="712"/>
        <w:gridCol w:w="520"/>
        <w:gridCol w:w="567"/>
      </w:tblGrid>
      <w:tr w:rsidR="00911BC4" w:rsidRPr="0017182E" w14:paraId="4FCF2634" w14:textId="77777777" w:rsidTr="00EE18B3">
        <w:trPr>
          <w:gridAfter w:val="2"/>
          <w:wAfter w:w="1087" w:type="dxa"/>
          <w:trHeight w:hRule="exact" w:val="567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BF1B3" w14:textId="77777777" w:rsidR="00911BC4" w:rsidRPr="00150D3E" w:rsidRDefault="00911BC4" w:rsidP="00EE18B3">
            <w:pPr>
              <w:spacing w:after="0" w:line="240" w:lineRule="auto"/>
              <w:rPr>
                <w:rFonts w:eastAsia="Times New Roman"/>
                <w:b/>
                <w:color w:val="000000"/>
                <w:szCs w:val="24"/>
                <w:lang w:eastAsia="pt-BR"/>
              </w:rPr>
            </w:pPr>
            <w:r w:rsidRPr="00150D3E">
              <w:rPr>
                <w:rFonts w:eastAsia="Times New Roman"/>
                <w:b/>
                <w:color w:val="000000"/>
                <w:szCs w:val="24"/>
                <w:lang w:eastAsia="pt-BR"/>
              </w:rPr>
              <w:t>Source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41154" w14:textId="77777777" w:rsidR="00911BC4" w:rsidRPr="00150D3E" w:rsidRDefault="00911BC4" w:rsidP="00EE18B3">
            <w:pPr>
              <w:spacing w:after="0" w:line="240" w:lineRule="auto"/>
              <w:rPr>
                <w:rFonts w:eastAsia="Times New Roman"/>
                <w:b/>
                <w:color w:val="000000"/>
                <w:szCs w:val="24"/>
                <w:lang w:eastAsia="pt-BR"/>
              </w:rPr>
            </w:pPr>
            <w:r w:rsidRPr="00150D3E">
              <w:rPr>
                <w:rFonts w:eastAsia="Times New Roman"/>
                <w:b/>
                <w:color w:val="000000"/>
                <w:szCs w:val="24"/>
                <w:lang w:eastAsia="pt-BR"/>
              </w:rPr>
              <w:t>Group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9B149" w14:textId="77777777" w:rsidR="00911BC4" w:rsidRPr="00150D3E" w:rsidRDefault="00911BC4" w:rsidP="00EE18B3">
            <w:pPr>
              <w:spacing w:after="0" w:line="240" w:lineRule="auto"/>
              <w:rPr>
                <w:rFonts w:eastAsia="Times New Roman"/>
                <w:b/>
                <w:i/>
                <w:iCs/>
                <w:color w:val="000000"/>
                <w:szCs w:val="24"/>
                <w:lang w:eastAsia="pt-BR"/>
              </w:rPr>
            </w:pPr>
            <w:r w:rsidRPr="00150D3E">
              <w:rPr>
                <w:rFonts w:eastAsia="Times New Roman"/>
                <w:b/>
                <w:i/>
                <w:iCs/>
                <w:color w:val="000000"/>
                <w:szCs w:val="24"/>
                <w:lang w:eastAsia="pt-BR"/>
              </w:rPr>
              <w:t>n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31B68" w14:textId="77777777" w:rsidR="00911BC4" w:rsidRPr="00150D3E" w:rsidRDefault="00911BC4" w:rsidP="00EE18B3">
            <w:pPr>
              <w:spacing w:after="0" w:line="240" w:lineRule="auto"/>
              <w:rPr>
                <w:rFonts w:eastAsia="Times New Roman"/>
                <w:b/>
                <w:color w:val="000000"/>
                <w:szCs w:val="24"/>
                <w:lang w:eastAsia="pt-BR"/>
              </w:rPr>
            </w:pPr>
            <w:r w:rsidRPr="00150D3E">
              <w:rPr>
                <w:rFonts w:eastAsia="Times New Roman"/>
                <w:b/>
                <w:i/>
                <w:color w:val="000000"/>
                <w:szCs w:val="24"/>
                <w:lang w:eastAsia="pt-BR"/>
              </w:rPr>
              <w:t>δ</w:t>
            </w:r>
            <w:r w:rsidRPr="00150D3E">
              <w:rPr>
                <w:rFonts w:eastAsia="Times New Roman"/>
                <w:b/>
                <w:color w:val="000000"/>
                <w:szCs w:val="24"/>
                <w:vertAlign w:val="superscript"/>
                <w:lang w:eastAsia="pt-BR"/>
              </w:rPr>
              <w:t>13</w:t>
            </w:r>
            <w:r w:rsidRPr="00150D3E">
              <w:rPr>
                <w:rFonts w:eastAsia="Times New Roman"/>
                <w:b/>
                <w:color w:val="000000"/>
                <w:szCs w:val="24"/>
                <w:lang w:eastAsia="pt-BR"/>
              </w:rPr>
              <w:t>C (‰)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F2F1C" w14:textId="77777777" w:rsidR="00911BC4" w:rsidRPr="00150D3E" w:rsidRDefault="00911BC4" w:rsidP="00EE18B3">
            <w:pPr>
              <w:tabs>
                <w:tab w:val="left" w:pos="1914"/>
              </w:tabs>
              <w:spacing w:after="0" w:line="240" w:lineRule="auto"/>
              <w:ind w:right="266"/>
              <w:rPr>
                <w:rFonts w:eastAsia="Times New Roman"/>
                <w:b/>
                <w:color w:val="000000"/>
                <w:szCs w:val="24"/>
                <w:lang w:eastAsia="pt-BR"/>
              </w:rPr>
            </w:pPr>
            <w:r w:rsidRPr="00150D3E">
              <w:rPr>
                <w:rFonts w:eastAsia="Times New Roman"/>
                <w:b/>
                <w:i/>
                <w:color w:val="000000"/>
                <w:szCs w:val="24"/>
                <w:lang w:eastAsia="pt-BR"/>
              </w:rPr>
              <w:t>δ</w:t>
            </w:r>
            <w:r w:rsidRPr="00150D3E">
              <w:rPr>
                <w:rFonts w:eastAsia="Times New Roman"/>
                <w:b/>
                <w:color w:val="000000"/>
                <w:szCs w:val="24"/>
                <w:vertAlign w:val="superscript"/>
                <w:lang w:eastAsia="pt-BR"/>
              </w:rPr>
              <w:t>15</w:t>
            </w:r>
            <w:r>
              <w:rPr>
                <w:rFonts w:eastAsia="Times New Roman"/>
                <w:b/>
                <w:color w:val="000000"/>
                <w:szCs w:val="24"/>
                <w:lang w:eastAsia="pt-BR"/>
              </w:rPr>
              <w:t>N (</w:t>
            </w:r>
            <w:r w:rsidRPr="00150D3E">
              <w:rPr>
                <w:rFonts w:eastAsia="Times New Roman"/>
                <w:b/>
                <w:color w:val="000000"/>
                <w:szCs w:val="24"/>
                <w:lang w:eastAsia="pt-BR"/>
              </w:rPr>
              <w:t>‰)</w:t>
            </w:r>
          </w:p>
        </w:tc>
      </w:tr>
      <w:tr w:rsidR="00911BC4" w:rsidRPr="0017182E" w14:paraId="68968E5D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97B58" w14:textId="77777777" w:rsidR="00911BC4" w:rsidRPr="0017182E" w:rsidRDefault="00911BC4" w:rsidP="00EE18B3">
            <w:pPr>
              <w:spacing w:after="0" w:line="240" w:lineRule="auto"/>
              <w:ind w:right="76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Colony Summer (2018)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D2BB" w14:textId="77777777" w:rsidR="00911BC4" w:rsidRPr="0017182E" w:rsidRDefault="00911BC4" w:rsidP="00EE18B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422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7989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4F5CD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</w:p>
        </w:tc>
      </w:tr>
      <w:tr w:rsidR="00911BC4" w:rsidRPr="0017182E" w14:paraId="4ABB3124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07E44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Soil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F9E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EED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1C8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A4021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81</w:t>
            </w:r>
          </w:p>
        </w:tc>
      </w:tr>
      <w:tr w:rsidR="00911BC4" w:rsidRPr="0017182E" w14:paraId="3DA13F84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9155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Vegetation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537C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8859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A88B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9733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</w:p>
        </w:tc>
      </w:tr>
      <w:tr w:rsidR="00911BC4" w:rsidRPr="0017182E" w14:paraId="40102D23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E896F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Dioscorea</w:t>
            </w:r>
            <w:proofErr w:type="spellEnd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sp.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B696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590B2F">
              <w:rPr>
                <w:szCs w:val="24"/>
                <w:lang w:val="en-US"/>
              </w:rPr>
              <w:t>C</w:t>
            </w:r>
            <w:r w:rsidRPr="00590B2F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547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0D82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08E4E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77</w:t>
            </w:r>
          </w:p>
        </w:tc>
      </w:tr>
      <w:tr w:rsidR="00911BC4" w:rsidRPr="0017182E" w14:paraId="36380141" w14:textId="77777777" w:rsidTr="00EE18B3">
        <w:trPr>
          <w:gridAfter w:val="1"/>
          <w:wAfter w:w="567" w:type="dxa"/>
          <w:trHeight w:hRule="exact" w:val="37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79A5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Erythrina crista</w:t>
            </w:r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-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galli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7984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590B2F">
              <w:rPr>
                <w:szCs w:val="24"/>
                <w:lang w:val="en-US"/>
              </w:rPr>
              <w:t>C</w:t>
            </w:r>
            <w:r w:rsidRPr="00590B2F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A379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395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15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EE15A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</w:p>
        </w:tc>
      </w:tr>
      <w:tr w:rsidR="00911BC4" w:rsidRPr="0017182E" w14:paraId="09921AF1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4E000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Heteranthera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reniformis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21B1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590B2F">
              <w:rPr>
                <w:szCs w:val="24"/>
                <w:lang w:val="en-US"/>
              </w:rPr>
              <w:t>C</w:t>
            </w:r>
            <w:r w:rsidRPr="00590B2F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733C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B1A8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70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4E1AA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22</w:t>
            </w:r>
          </w:p>
        </w:tc>
      </w:tr>
      <w:tr w:rsidR="00911BC4" w:rsidRPr="0017182E" w14:paraId="2EF758CB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03D68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Hibiscus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diversifolius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09EE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590B2F">
              <w:rPr>
                <w:szCs w:val="24"/>
                <w:lang w:val="en-US"/>
              </w:rPr>
              <w:t>C</w:t>
            </w:r>
            <w:r w:rsidRPr="00590B2F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D529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5838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3CB34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64</w:t>
            </w:r>
          </w:p>
        </w:tc>
      </w:tr>
      <w:tr w:rsidR="00911BC4" w:rsidRPr="0017182E" w14:paraId="65551EF4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6217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Invertebrates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F85A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788A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2237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74C8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</w:p>
        </w:tc>
      </w:tr>
      <w:tr w:rsidR="00911BC4" w:rsidRPr="0017182E" w14:paraId="458CE109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1720D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Armadillidium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sp.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1166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Omniv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orous-</w:t>
            </w:r>
            <w:proofErr w:type="spellStart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detritiv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orous</w:t>
            </w:r>
            <w:proofErr w:type="spellEnd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5DB7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40D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08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1656E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79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 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60</w:t>
            </w:r>
          </w:p>
        </w:tc>
      </w:tr>
      <w:tr w:rsidR="00911BC4" w:rsidRPr="0017182E" w14:paraId="1FC5F46C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F953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Camponotus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rufipes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C3F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Omnivor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79F6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B551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87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C13F1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60</w:t>
            </w:r>
          </w:p>
        </w:tc>
      </w:tr>
      <w:tr w:rsidR="00911BC4" w:rsidRPr="0017182E" w14:paraId="6705F053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E8E0F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Trichonephila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clavipes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791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Carnivor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F390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CC10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5F572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82</w:t>
            </w:r>
          </w:p>
        </w:tc>
      </w:tr>
      <w:tr w:rsidR="00911BC4" w:rsidRPr="0017182E" w14:paraId="27760EC0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9F2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Land</w:t>
            </w: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b</w:t>
            </w: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irds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396C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D051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8722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F6017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</w:p>
        </w:tc>
      </w:tr>
      <w:tr w:rsidR="00911BC4" w:rsidRPr="0017182E" w14:paraId="6564FC6D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09EA8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Basileuterus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culicivorus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39B1A" w14:textId="77777777" w:rsidR="00911BC4" w:rsidRPr="0017182E" w:rsidRDefault="00911BC4" w:rsidP="00EE18B3">
            <w:pPr>
              <w:spacing w:after="0" w:line="240" w:lineRule="auto"/>
              <w:ind w:left="9912" w:hanging="9912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08E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BE18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37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6E110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35</w:t>
            </w:r>
          </w:p>
        </w:tc>
      </w:tr>
      <w:tr w:rsidR="00911BC4" w:rsidRPr="0017182E" w14:paraId="7A5B2E62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4C4BA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Coryphospingus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cucullatus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BF95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8B26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0FDC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23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36A8C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56</w:t>
            </w:r>
          </w:p>
        </w:tc>
      </w:tr>
      <w:tr w:rsidR="00911BC4" w:rsidRPr="0017182E" w14:paraId="5A932817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6848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Cranioleuca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pyrrophia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03D3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Insectivor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A380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7F5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71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8110E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42</w:t>
            </w:r>
          </w:p>
        </w:tc>
      </w:tr>
      <w:tr w:rsidR="00911BC4" w:rsidRPr="0017182E" w14:paraId="565EF11E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5EAAC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Cyclarhis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gujanensis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AD0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Insectivor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3295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56D7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EC16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92</w:t>
            </w:r>
          </w:p>
        </w:tc>
      </w:tr>
      <w:tr w:rsidR="00911BC4" w:rsidRPr="0017182E" w14:paraId="1F2C8877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DFBF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Furnarius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rufus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5FA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600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501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21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F9B7A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65</w:t>
            </w:r>
          </w:p>
        </w:tc>
      </w:tr>
      <w:tr w:rsidR="00911BC4" w:rsidRPr="0017182E" w14:paraId="4F9DD549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FB5A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Leptotila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verreauxi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64F1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Gramnivor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proofErr w:type="spellEnd"/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3E87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9D3E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58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1BDE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34</w:t>
            </w:r>
          </w:p>
        </w:tc>
      </w:tr>
      <w:tr w:rsidR="00911BC4" w:rsidRPr="0017182E" w14:paraId="6AD66202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C2FDA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Myiothlypis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leucoblephara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4B25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Insectivor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A55B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6806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47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7E69A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75</w:t>
            </w:r>
          </w:p>
        </w:tc>
      </w:tr>
      <w:tr w:rsidR="00911BC4" w:rsidRPr="0017182E" w14:paraId="0424F3F2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ACC2E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Pitangus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sulphuratus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7D87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7A88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8A9A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28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E2AE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98</w:t>
            </w:r>
          </w:p>
        </w:tc>
      </w:tr>
      <w:tr w:rsidR="00911BC4" w:rsidRPr="0017182E" w14:paraId="1540E135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F5060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Poospiza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nigrorufa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B34F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BA32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EC43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A62E5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</w:tr>
      <w:tr w:rsidR="00911BC4" w:rsidRPr="0017182E" w14:paraId="54749A11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C64F3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Setophaga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pitiayumi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9AF0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D211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94E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28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FCC11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79</w:t>
            </w:r>
          </w:p>
        </w:tc>
      </w:tr>
      <w:tr w:rsidR="00911BC4" w:rsidRPr="0017182E" w14:paraId="25EFEC38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75B9D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Synallaxis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spixi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5CE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76C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01D6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79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527AD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53</w:t>
            </w:r>
          </w:p>
        </w:tc>
      </w:tr>
      <w:tr w:rsidR="00911BC4" w:rsidRPr="0017182E" w14:paraId="2563A7B7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5E80E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Syndactila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rufosuperciliata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40E0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B953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913D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0FFA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32</w:t>
            </w:r>
          </w:p>
        </w:tc>
      </w:tr>
      <w:tr w:rsidR="00911BC4" w:rsidRPr="0017182E" w14:paraId="4D61E407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CC4D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Tangara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sayaca</w:t>
            </w:r>
            <w:proofErr w:type="spellEnd"/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A85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63A4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63E1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47</w:t>
            </w:r>
          </w:p>
        </w:tc>
        <w:tc>
          <w:tcPr>
            <w:tcW w:w="2221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9983B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22</w:t>
            </w:r>
          </w:p>
        </w:tc>
      </w:tr>
      <w:tr w:rsidR="00911BC4" w:rsidRPr="0017182E" w14:paraId="19A00525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5BD28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Thamnophilus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caerulescens</w:t>
            </w:r>
            <w:proofErr w:type="spellEnd"/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6E7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98BC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4070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63</w:t>
            </w:r>
          </w:p>
        </w:tc>
        <w:tc>
          <w:tcPr>
            <w:tcW w:w="2221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E076E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</w:p>
        </w:tc>
      </w:tr>
      <w:tr w:rsidR="00911BC4" w:rsidRPr="0017182E" w14:paraId="67E7972D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20B6C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albicollis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D03C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B9F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5570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52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8606B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35</w:t>
            </w:r>
          </w:p>
        </w:tc>
      </w:tr>
      <w:tr w:rsidR="00911BC4" w:rsidRPr="0017182E" w14:paraId="7042699B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7CEE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amaurochalinus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84C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FF8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FF2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15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F5F3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</w:p>
        </w:tc>
      </w:tr>
      <w:tr w:rsidR="00911BC4" w:rsidRPr="0017182E" w14:paraId="06F11095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A42BD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rufiventris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3F27F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E4B9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D68D3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05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34027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91</w:t>
            </w:r>
          </w:p>
        </w:tc>
      </w:tr>
      <w:tr w:rsidR="00911BC4" w:rsidRPr="0017182E" w14:paraId="1A188976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D3A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Control Summer (2018)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4CDD7" w14:textId="77777777" w:rsidR="00911BC4" w:rsidRPr="0017182E" w:rsidRDefault="00911BC4" w:rsidP="00EE18B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9585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FEEE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1AB0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</w:p>
        </w:tc>
      </w:tr>
      <w:tr w:rsidR="00911BC4" w:rsidRPr="0017182E" w14:paraId="6310B7F0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3E32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Soil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4E53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9919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4E2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67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76D15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48</w:t>
            </w:r>
          </w:p>
        </w:tc>
      </w:tr>
      <w:tr w:rsidR="00911BC4" w:rsidRPr="0017182E" w14:paraId="18B98CB6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D4EF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Vegetation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A952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8B1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A67A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700E1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</w:p>
        </w:tc>
      </w:tr>
      <w:tr w:rsidR="00911BC4" w:rsidRPr="0017182E" w14:paraId="2DD9B5A9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7D4D9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Acrostichum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danaeifolium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D3B2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E34E4B">
              <w:rPr>
                <w:szCs w:val="24"/>
                <w:lang w:val="en-US"/>
              </w:rPr>
              <w:t>C</w:t>
            </w:r>
            <w:r w:rsidRPr="00E34E4B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564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0058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17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16E1A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95</w:t>
            </w:r>
          </w:p>
        </w:tc>
      </w:tr>
      <w:tr w:rsidR="00911BC4" w:rsidRPr="0017182E" w14:paraId="4BB5CD39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AE28C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Crocosmia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crocosmiiflora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1D9A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E34E4B">
              <w:rPr>
                <w:szCs w:val="24"/>
                <w:lang w:val="en-US"/>
              </w:rPr>
              <w:t>C</w:t>
            </w:r>
            <w:r w:rsidRPr="00E34E4B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75F0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5E32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7B41E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37</w:t>
            </w:r>
          </w:p>
        </w:tc>
      </w:tr>
      <w:tr w:rsidR="00911BC4" w:rsidRPr="0017182E" w14:paraId="29F228D6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D3E2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lastRenderedPageBreak/>
              <w:t>Discorea</w:t>
            </w:r>
            <w:proofErr w:type="spellEnd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sp.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63463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E34E4B">
              <w:rPr>
                <w:szCs w:val="24"/>
                <w:lang w:val="en-US"/>
              </w:rPr>
              <w:t>C</w:t>
            </w:r>
            <w:r w:rsidRPr="00E34E4B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97FE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852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29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DFB64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34</w:t>
            </w:r>
          </w:p>
        </w:tc>
      </w:tr>
      <w:tr w:rsidR="00911BC4" w:rsidRPr="0017182E" w14:paraId="3694C2F8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56B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Invertebrates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D3E98" w14:textId="77777777" w:rsidR="00911BC4" w:rsidRPr="0017182E" w:rsidRDefault="00911BC4" w:rsidP="00EE18B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0DF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F477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4B947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</w:p>
        </w:tc>
      </w:tr>
      <w:tr w:rsidR="00911BC4" w:rsidRPr="0017182E" w14:paraId="4FB7FEA5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86669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Armadillidium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sp.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D741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Omniv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orous-</w:t>
            </w:r>
            <w:proofErr w:type="spellStart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detritivor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proofErr w:type="spellEnd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BFED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099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30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61DF4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68</w:t>
            </w:r>
          </w:p>
        </w:tc>
      </w:tr>
      <w:tr w:rsidR="00911BC4" w:rsidRPr="0017182E" w14:paraId="324366BD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DF8C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Camponotus</w:t>
            </w:r>
            <w:proofErr w:type="spellEnd"/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ruf</w:t>
            </w: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i</w:t>
            </w:r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</w:t>
            </w: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es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CF55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Omnivo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E0C7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DC4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1A23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42</w:t>
            </w:r>
          </w:p>
        </w:tc>
      </w:tr>
      <w:tr w:rsidR="00911BC4" w:rsidRPr="0017182E" w14:paraId="48062648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93913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Trichonephila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clavipes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F74A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Carnivo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A1F7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56C3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05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69531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89</w:t>
            </w:r>
          </w:p>
        </w:tc>
      </w:tr>
      <w:tr w:rsidR="00911BC4" w:rsidRPr="0017182E" w14:paraId="56CDFED2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77BD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Land</w:t>
            </w: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b</w:t>
            </w: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irds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5A45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F80C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B82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42E39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1243A6C5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AE62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Basileuterus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culicivorus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FB54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9355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F087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21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4A53C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57</w:t>
            </w:r>
          </w:p>
        </w:tc>
      </w:tr>
      <w:tr w:rsidR="00911BC4" w:rsidRPr="0017182E" w14:paraId="5781CA59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1A157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Furnarius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rufus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754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E32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6DF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85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04631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</w:p>
        </w:tc>
      </w:tr>
      <w:tr w:rsidR="00911BC4" w:rsidRPr="0017182E" w14:paraId="7DFEFA34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C9E9C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Hylocharis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chrysura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D9E3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Nectariv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orous</w:t>
            </w:r>
            <w:proofErr w:type="spellEnd"/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A774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E781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FFDF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</w:p>
        </w:tc>
      </w:tr>
      <w:tr w:rsidR="00911BC4" w:rsidRPr="0017182E" w14:paraId="13D789C0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1A82F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Lathrotriccus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euleri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DE05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3B46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CD4F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62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30A1A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</w:p>
        </w:tc>
      </w:tr>
      <w:tr w:rsidR="00911BC4" w:rsidRPr="0017182E" w14:paraId="39FF6EB0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C396E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Leptotila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verreauxi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4110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Gramnivor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proofErr w:type="spellEnd"/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DC16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1B5C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9A6F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</w:p>
        </w:tc>
      </w:tr>
      <w:tr w:rsidR="00911BC4" w:rsidRPr="0017182E" w14:paraId="5EF09551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63207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Myiodynastes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maculatus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9F31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F63D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608A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67E1B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</w:p>
        </w:tc>
      </w:tr>
      <w:tr w:rsidR="00911BC4" w:rsidRPr="0017182E" w14:paraId="2E08E499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D3784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Myiothlypis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leucoblephara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79CC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6E96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5874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2F1F4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42</w:t>
            </w:r>
          </w:p>
        </w:tc>
      </w:tr>
      <w:tr w:rsidR="00911BC4" w:rsidRPr="0017182E" w14:paraId="6240FC7B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9BF3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Pitangus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sulphuratus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96F0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35E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4D62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78974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15</w:t>
            </w:r>
          </w:p>
        </w:tc>
      </w:tr>
      <w:tr w:rsidR="00911BC4" w:rsidRPr="0017182E" w14:paraId="45CE57B1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2F69D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Synallaxis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spixi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CF8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Insectivor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48C6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7E5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.0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AECE1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</w:p>
        </w:tc>
      </w:tr>
      <w:tr w:rsidR="00911BC4" w:rsidRPr="0017182E" w14:paraId="52A2B65D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70722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Syndactila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rufosuperciliata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9510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Insectivor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77EA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63C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67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96E22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</w:p>
        </w:tc>
      </w:tr>
      <w:tr w:rsidR="00911BC4" w:rsidRPr="0017182E" w14:paraId="7B98A7E1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AF2FA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Thamnophilus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caerulescens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8333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Insectivor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2A3D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56D6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3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22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264F9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4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09</w:t>
            </w:r>
          </w:p>
        </w:tc>
      </w:tr>
      <w:tr w:rsidR="00911BC4" w:rsidRPr="0017182E" w14:paraId="3F3B1093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53A8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albicollis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23A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8A74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F2D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2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1BD60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7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80</w:t>
            </w:r>
          </w:p>
        </w:tc>
      </w:tr>
      <w:tr w:rsidR="00911BC4" w:rsidRPr="0017182E" w14:paraId="2A0EC273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F7A540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rufiventris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8B7DE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94E0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4015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85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155947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91</w:t>
            </w:r>
          </w:p>
        </w:tc>
      </w:tr>
      <w:tr w:rsidR="00911BC4" w:rsidRPr="0017182E" w14:paraId="7F1118B3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67E7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Colony Winter (2018)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E2FB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3CF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7BB4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77930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5A057188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8B4E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Soil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607FA" w14:textId="77777777" w:rsidR="00911BC4" w:rsidRPr="0017182E" w:rsidRDefault="00911BC4" w:rsidP="00EE18B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D71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45BF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88E3C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52</w:t>
            </w:r>
          </w:p>
        </w:tc>
      </w:tr>
      <w:tr w:rsidR="00911BC4" w:rsidRPr="0017182E" w14:paraId="39554C46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1512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Vegetation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37B2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9025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B24F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5C00B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0AA6BDCA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BF0F3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Acrostichum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danaeifolium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3753C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AF41D8">
              <w:rPr>
                <w:szCs w:val="24"/>
                <w:lang w:val="en-US"/>
              </w:rPr>
              <w:t>C</w:t>
            </w:r>
            <w:r w:rsidRPr="00AF41D8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4AC7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82DA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79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C9898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38</w:t>
            </w:r>
          </w:p>
        </w:tc>
      </w:tr>
      <w:tr w:rsidR="00911BC4" w:rsidRPr="0017182E" w14:paraId="7DC4327C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9532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Heteranthera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reniformis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77C7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AF41D8">
              <w:rPr>
                <w:szCs w:val="24"/>
                <w:lang w:val="en-US"/>
              </w:rPr>
              <w:t>C</w:t>
            </w:r>
            <w:r w:rsidRPr="00AF41D8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271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52A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82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4C9F3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08</w:t>
            </w:r>
          </w:p>
        </w:tc>
      </w:tr>
      <w:tr w:rsidR="00911BC4" w:rsidRPr="0017182E" w14:paraId="24D3ED8D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1BCA0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Hibiscus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diversifolius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E307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AF41D8">
              <w:rPr>
                <w:szCs w:val="24"/>
                <w:lang w:val="en-US"/>
              </w:rPr>
              <w:t>C</w:t>
            </w:r>
            <w:r w:rsidRPr="00AF41D8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57C0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3E09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2A13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</w:p>
        </w:tc>
      </w:tr>
      <w:tr w:rsidR="00911BC4" w:rsidRPr="0017182E" w14:paraId="659A902C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CFB1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Invertebrates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A468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15FE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AC4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263C6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0905D5B6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9E1E4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Armadillidium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sp.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BD5F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Omnivorous-</w:t>
            </w:r>
            <w:proofErr w:type="spellStart"/>
            <w:r>
              <w:rPr>
                <w:rFonts w:eastAsia="Times New Roman"/>
                <w:color w:val="000000"/>
                <w:szCs w:val="24"/>
                <w:lang w:eastAsia="pt-BR"/>
              </w:rPr>
              <w:t>detritovorous</w:t>
            </w:r>
            <w:proofErr w:type="spellEnd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C8BE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B33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C56AB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30</w:t>
            </w:r>
          </w:p>
        </w:tc>
      </w:tr>
      <w:tr w:rsidR="00911BC4" w:rsidRPr="0017182E" w14:paraId="2CD5DC97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456B2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Camponotus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</w:t>
            </w:r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f</w:t>
            </w: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i</w:t>
            </w:r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</w:t>
            </w: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es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ED19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C63E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1760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9AD9B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11</w:t>
            </w:r>
          </w:p>
        </w:tc>
      </w:tr>
      <w:tr w:rsidR="00911BC4" w:rsidRPr="0017182E" w14:paraId="078098B7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C590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Land b</w:t>
            </w: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irds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163D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1508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483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F86BB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7F976726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63B8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Cyclarhis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gujanensis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6F6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6E2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06B1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50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92FB1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52</w:t>
            </w:r>
          </w:p>
        </w:tc>
      </w:tr>
      <w:tr w:rsidR="00911BC4" w:rsidRPr="0017182E" w14:paraId="54746CFD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D1271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Geothlypis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aequinoctialis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959C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3AA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E3B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D3699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51</w:t>
            </w:r>
          </w:p>
        </w:tc>
      </w:tr>
      <w:tr w:rsidR="00911BC4" w:rsidRPr="0017182E" w14:paraId="4DE47F64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604D9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Knipolegus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cyanirostris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B1A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3B3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E882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99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98F89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41</w:t>
            </w:r>
          </w:p>
        </w:tc>
      </w:tr>
      <w:tr w:rsidR="00911BC4" w:rsidRPr="0017182E" w14:paraId="28FF407E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80CA6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Limnornis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curvirotris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A16A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47A3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1262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65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C3BE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93</w:t>
            </w:r>
          </w:p>
        </w:tc>
      </w:tr>
      <w:tr w:rsidR="00911BC4" w:rsidRPr="0017182E" w14:paraId="0D0D5D7A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EDE6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Myiophobus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fasciatus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87F6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522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B788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CF059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89</w:t>
            </w:r>
          </w:p>
        </w:tc>
      </w:tr>
      <w:tr w:rsidR="00911BC4" w:rsidRPr="0017182E" w14:paraId="08362723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7CE50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Myiothlypis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leucoblephara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2A75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B352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3D5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28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4E51C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66</w:t>
            </w:r>
          </w:p>
        </w:tc>
      </w:tr>
      <w:tr w:rsidR="00911BC4" w:rsidRPr="0017182E" w14:paraId="3D954070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1387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Pitangus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sulphuratus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1E32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4497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2AB6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65419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91</w:t>
            </w:r>
          </w:p>
        </w:tc>
      </w:tr>
      <w:tr w:rsidR="00911BC4" w:rsidRPr="0017182E" w14:paraId="27D4E701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5E9B9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Poospiza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nigrorufa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41A4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1C95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733B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75357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52</w:t>
            </w:r>
          </w:p>
        </w:tc>
      </w:tr>
      <w:tr w:rsidR="00911BC4" w:rsidRPr="0017182E" w14:paraId="0400A453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EE642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Setophaga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pitiayumi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4441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54FE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7C63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71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CB9CB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45</w:t>
            </w:r>
          </w:p>
        </w:tc>
      </w:tr>
      <w:tr w:rsidR="00911BC4" w:rsidRPr="0017182E" w14:paraId="778CF6EC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B622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Synallaxis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spixi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3EFC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1517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F55B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23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72CC2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94</w:t>
            </w:r>
          </w:p>
        </w:tc>
      </w:tr>
      <w:tr w:rsidR="00911BC4" w:rsidRPr="0017182E" w14:paraId="5E280DD8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9C3E0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Syndactila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rufosuperciliata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C6A3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04A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E68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034D8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74</w:t>
            </w:r>
          </w:p>
        </w:tc>
      </w:tr>
      <w:tr w:rsidR="00911BC4" w:rsidRPr="0017182E" w14:paraId="53241E26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0D55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Thamnophilus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caerulescens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4450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80A0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D5F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32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1BD33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79</w:t>
            </w:r>
          </w:p>
        </w:tc>
      </w:tr>
      <w:tr w:rsidR="00911BC4" w:rsidRPr="0017182E" w14:paraId="6334ED6D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582BB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lastRenderedPageBreak/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albicollis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4FB2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2E77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CA0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4989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54</w:t>
            </w:r>
          </w:p>
        </w:tc>
      </w:tr>
      <w:tr w:rsidR="00911BC4" w:rsidRPr="0017182E" w14:paraId="560119C0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855494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rufiventris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0A6D6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141F1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F9F22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95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CB0810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 xml:space="preserve">13.87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87</w:t>
            </w:r>
          </w:p>
        </w:tc>
      </w:tr>
      <w:tr w:rsidR="00911BC4" w:rsidRPr="0017182E" w14:paraId="4222C305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5CB5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Control Winter (2018)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3F5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7CC3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11C0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D73DC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70BEFD4E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79A6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Soil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79F30" w14:textId="77777777" w:rsidR="00911BC4" w:rsidRPr="0017182E" w:rsidRDefault="00911BC4" w:rsidP="00EE18B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2ABA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473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48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D422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30</w:t>
            </w:r>
          </w:p>
        </w:tc>
      </w:tr>
      <w:tr w:rsidR="00911BC4" w:rsidRPr="0017182E" w14:paraId="7D4A0912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89B2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Vegetation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520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5F5B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59A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00AF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4E6F447F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AED07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Acrostichum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danaeifolium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73F83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93042F">
              <w:rPr>
                <w:szCs w:val="24"/>
                <w:lang w:val="en-US"/>
              </w:rPr>
              <w:t>C</w:t>
            </w:r>
            <w:r w:rsidRPr="0093042F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30B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9B55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DC083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53</w:t>
            </w:r>
          </w:p>
        </w:tc>
      </w:tr>
      <w:tr w:rsidR="00911BC4" w:rsidRPr="0017182E" w14:paraId="69EE08AD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38CFD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Crocosmia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crocosmiiflora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64790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93042F">
              <w:rPr>
                <w:szCs w:val="24"/>
                <w:lang w:val="en-US"/>
              </w:rPr>
              <w:t>C</w:t>
            </w:r>
            <w:r w:rsidRPr="0093042F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3D4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2E12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17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46185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46</w:t>
            </w:r>
          </w:p>
        </w:tc>
      </w:tr>
      <w:tr w:rsidR="00911BC4" w:rsidRPr="0017182E" w14:paraId="7B7ADA3B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FC6A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Invertebrates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3CE5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F3D1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72C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AEE1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75B67C9F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315B3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Armadillidium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sp.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4F1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Omnivorous-</w:t>
            </w:r>
            <w:proofErr w:type="spellStart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detritiv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proofErr w:type="spellEnd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A0D4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B349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09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CF3EB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43</w:t>
            </w:r>
          </w:p>
        </w:tc>
      </w:tr>
      <w:tr w:rsidR="00911BC4" w:rsidRPr="0017182E" w14:paraId="2A13BB11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7E282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Camponotus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</w:t>
            </w:r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fip</w:t>
            </w: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es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941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2B10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E841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DCFD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64</w:t>
            </w:r>
          </w:p>
        </w:tc>
      </w:tr>
      <w:tr w:rsidR="00911BC4" w:rsidRPr="0017182E" w14:paraId="2E888952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C36E5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720CB5">
              <w:rPr>
                <w:rFonts w:eastAsia="Times New Roman"/>
                <w:i/>
                <w:color w:val="000000"/>
                <w:szCs w:val="24"/>
                <w:lang w:eastAsia="pt-BR"/>
              </w:rPr>
              <w:t>Lycosa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sp.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2C01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Carnivor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0F8F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132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73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820A1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84</w:t>
            </w:r>
          </w:p>
        </w:tc>
      </w:tr>
      <w:tr w:rsidR="00911BC4" w:rsidRPr="0017182E" w14:paraId="2ECBF763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8D78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Land</w:t>
            </w: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b</w:t>
            </w: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irds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1D7A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AC13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208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33102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0F1AE949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E6CC0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Basileuterus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culicivorus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EF2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93FC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66E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81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84279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98</w:t>
            </w:r>
          </w:p>
        </w:tc>
      </w:tr>
      <w:tr w:rsidR="00911BC4" w:rsidRPr="0017182E" w14:paraId="059D6F61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45A62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Coereba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flaveola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C124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Nectariv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orous</w:t>
            </w:r>
            <w:proofErr w:type="spellEnd"/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716B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F8FA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78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5AD7D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29</w:t>
            </w:r>
          </w:p>
        </w:tc>
      </w:tr>
      <w:tr w:rsidR="00911BC4" w:rsidRPr="0017182E" w14:paraId="0D84842C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67CFC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Cyclarhis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gujanensis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5917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B15E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AF8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color w:val="000000"/>
                <w:szCs w:val="24"/>
              </w:rPr>
              <w:t>−</w:t>
            </w:r>
            <w:r w:rsidRPr="00B07F84">
              <w:rPr>
                <w:color w:val="000000"/>
                <w:szCs w:val="24"/>
              </w:rPr>
              <w:t>24.04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2D1BA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B07F84">
              <w:rPr>
                <w:rFonts w:eastAsia="Times New Roman"/>
                <w:szCs w:val="24"/>
                <w:lang w:eastAsia="pt-BR"/>
              </w:rPr>
              <w:t>7.18</w:t>
            </w:r>
          </w:p>
        </w:tc>
      </w:tr>
      <w:tr w:rsidR="00911BC4" w:rsidRPr="0017182E" w14:paraId="2D8451A8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36EB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Elaenia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obscura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B24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Frugivor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orous</w:t>
            </w:r>
            <w:proofErr w:type="spellEnd"/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656F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3F1C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73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B01E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03</w:t>
            </w:r>
          </w:p>
        </w:tc>
      </w:tr>
      <w:tr w:rsidR="00911BC4" w:rsidRPr="0017182E" w14:paraId="23F74ED9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5CF1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Furnarius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rufus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36B4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Frugivor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6976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BD8F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75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011CA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</w:tr>
      <w:tr w:rsidR="00911BC4" w:rsidRPr="0017182E" w14:paraId="765B0F37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893DA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Lathrotriccus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euleri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CF4C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837D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1EA2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00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0877F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</w:p>
        </w:tc>
      </w:tr>
      <w:tr w:rsidR="00911BC4" w:rsidRPr="0017182E" w14:paraId="0C59FE66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3A965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Lepdocolaptes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falcinellus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6374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390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3E7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27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70A4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69</w:t>
            </w:r>
          </w:p>
        </w:tc>
      </w:tr>
      <w:tr w:rsidR="00911BC4" w:rsidRPr="0017182E" w14:paraId="1CDB67F4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5915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Myiothlypis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leucoblephara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3662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2B2D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2F52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57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3FBAF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90</w:t>
            </w:r>
          </w:p>
        </w:tc>
      </w:tr>
      <w:tr w:rsidR="00911BC4" w:rsidRPr="0017182E" w14:paraId="7BE0B1FA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FCD64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Stephanophorus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diadematus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72F5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4D4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3A91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3943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20</w:t>
            </w:r>
          </w:p>
        </w:tc>
      </w:tr>
      <w:tr w:rsidR="00911BC4" w:rsidRPr="0017182E" w14:paraId="2BDEF870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8C093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albicollis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0B1E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4BC8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2A02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95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6C8B7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22</w:t>
            </w:r>
          </w:p>
        </w:tc>
      </w:tr>
      <w:tr w:rsidR="00911BC4" w:rsidRPr="0017182E" w14:paraId="150CAD00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A001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amaurochalinus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00C7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C3E9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9708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EF729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90</w:t>
            </w:r>
          </w:p>
        </w:tc>
      </w:tr>
      <w:tr w:rsidR="00911BC4" w:rsidRPr="0017182E" w14:paraId="23DE5159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588F5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rufiventris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3DC1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CE79C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3907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989F6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51</w:t>
            </w:r>
          </w:p>
        </w:tc>
      </w:tr>
      <w:tr w:rsidR="00911BC4" w:rsidRPr="0017182E" w14:paraId="32A3E113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398E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Colony Summer (2019)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9A0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ADCA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D1E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45F97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587D937F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E58BD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Soil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2566" w14:textId="77777777" w:rsidR="00911BC4" w:rsidRPr="0017182E" w:rsidRDefault="00911BC4" w:rsidP="00EE18B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A929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AC1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B49C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80</w:t>
            </w:r>
          </w:p>
        </w:tc>
      </w:tr>
      <w:tr w:rsidR="00911BC4" w:rsidRPr="0017182E" w14:paraId="72069C68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04C4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Vegetation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AEAC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E9E5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DC16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17D08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7FEC8832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B2F68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Acrostichum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danaeifolium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6525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386690">
              <w:rPr>
                <w:szCs w:val="24"/>
                <w:lang w:val="en-US"/>
              </w:rPr>
              <w:t>C</w:t>
            </w:r>
            <w:r w:rsidRPr="00386690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2B2B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F343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2964B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20</w:t>
            </w:r>
          </w:p>
        </w:tc>
      </w:tr>
      <w:tr w:rsidR="00911BC4" w:rsidRPr="0017182E" w14:paraId="3E4083DD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1D4E9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Dioscorea</w:t>
            </w:r>
            <w:proofErr w:type="spellEnd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sp.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1B41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6690">
              <w:rPr>
                <w:szCs w:val="24"/>
                <w:lang w:val="en-US"/>
              </w:rPr>
              <w:t>C</w:t>
            </w:r>
            <w:r w:rsidRPr="00386690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731E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1FFF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57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5E5DF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12</w:t>
            </w:r>
          </w:p>
        </w:tc>
      </w:tr>
      <w:tr w:rsidR="00911BC4" w:rsidRPr="0017182E" w14:paraId="7A4A076A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F85AF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Erythrina crista</w:t>
            </w:r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-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galli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8609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6690">
              <w:rPr>
                <w:szCs w:val="24"/>
                <w:lang w:val="en-US"/>
              </w:rPr>
              <w:t>C</w:t>
            </w:r>
            <w:r w:rsidRPr="00386690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E6EC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C8DA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62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40755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47</w:t>
            </w:r>
          </w:p>
        </w:tc>
      </w:tr>
      <w:tr w:rsidR="00911BC4" w:rsidRPr="0017182E" w14:paraId="423B345E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B6EEA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Hibiscus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diversifolius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AAEC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6690">
              <w:rPr>
                <w:szCs w:val="24"/>
                <w:lang w:val="en-US"/>
              </w:rPr>
              <w:t>C</w:t>
            </w:r>
            <w:r w:rsidRPr="00386690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8CE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9FD4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07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E063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65</w:t>
            </w:r>
          </w:p>
        </w:tc>
      </w:tr>
      <w:tr w:rsidR="00911BC4" w:rsidRPr="0017182E" w14:paraId="0F95F8D6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E465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Heteranthera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reniformis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AE64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6690">
              <w:rPr>
                <w:szCs w:val="24"/>
                <w:lang w:val="en-US"/>
              </w:rPr>
              <w:t>C</w:t>
            </w:r>
            <w:r w:rsidRPr="00386690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05DA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583E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12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1B2D3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67</w:t>
            </w:r>
          </w:p>
        </w:tc>
      </w:tr>
      <w:tr w:rsidR="00911BC4" w:rsidRPr="0017182E" w14:paraId="2FE770AC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7D55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Invertebrates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0AC9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275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3686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91BAC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0577BA01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527F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Armadillidium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sp.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BAE1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Omnivorous-</w:t>
            </w:r>
            <w:proofErr w:type="spellStart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detritivor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e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proofErr w:type="spellEnd"/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1E3D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FBB1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9AD3D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91</w:t>
            </w:r>
          </w:p>
        </w:tc>
      </w:tr>
      <w:tr w:rsidR="00911BC4" w:rsidRPr="0017182E" w14:paraId="07E77A38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77EB8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Camponotus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</w:t>
            </w:r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f</w:t>
            </w: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i</w:t>
            </w:r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</w:t>
            </w: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es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53A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83E4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B3F7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E2E6B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85</w:t>
            </w:r>
          </w:p>
        </w:tc>
      </w:tr>
      <w:tr w:rsidR="00911BC4" w:rsidRPr="0017182E" w14:paraId="4E155328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8646C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Lycosa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sp.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784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Carnivorous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FE4A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CE1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27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9E94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</w:p>
        </w:tc>
      </w:tr>
      <w:tr w:rsidR="00911BC4" w:rsidRPr="0017182E" w14:paraId="72E2B5DB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3F2A2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Trichonephila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clavipes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0072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Carnivorous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FE00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32DF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01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7FF86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50</w:t>
            </w:r>
          </w:p>
        </w:tc>
      </w:tr>
      <w:tr w:rsidR="00911BC4" w:rsidRPr="0017182E" w14:paraId="488597B8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8E4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Land</w:t>
            </w: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b</w:t>
            </w: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irds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99C5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FCD7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AEF0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FD4DA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59C7B844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A5698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Columbina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talpacoti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8DC8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Frugivor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0588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B25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48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A812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58</w:t>
            </w:r>
          </w:p>
        </w:tc>
      </w:tr>
      <w:tr w:rsidR="00911BC4" w:rsidRPr="0017182E" w14:paraId="57E46597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5011D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Cyclarhis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gujanensis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8B6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CE6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3130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08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E6DBB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09</w:t>
            </w:r>
          </w:p>
        </w:tc>
      </w:tr>
      <w:tr w:rsidR="00911BC4" w:rsidRPr="0017182E" w14:paraId="58ADDC3E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36B5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Furnarius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rufus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1AA5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013A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13C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93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8AE26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39</w:t>
            </w:r>
          </w:p>
        </w:tc>
      </w:tr>
      <w:tr w:rsidR="00911BC4" w:rsidRPr="0017182E" w14:paraId="46A07831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1AB4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lastRenderedPageBreak/>
              <w:t>Leptotila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verreauxi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83F9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Gramnivor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proofErr w:type="spellEnd"/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D23C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3716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21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2E8B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21</w:t>
            </w:r>
          </w:p>
        </w:tc>
      </w:tr>
      <w:tr w:rsidR="00911BC4" w:rsidRPr="0017182E" w14:paraId="742B9DA6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C6A5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Limnornis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curvirotris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46F6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3670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3C3B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742D5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93</w:t>
            </w:r>
          </w:p>
        </w:tc>
      </w:tr>
      <w:tr w:rsidR="00911BC4" w:rsidRPr="0017182E" w14:paraId="307F9E42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BD2F4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Myiothlypis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leucoblephara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8B8F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1C9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EE1E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CA62C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</w:p>
        </w:tc>
      </w:tr>
      <w:tr w:rsidR="00911BC4" w:rsidRPr="0017182E" w14:paraId="1C76EEA8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70D44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Pipraeidea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bonariensis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4A18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577E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4E9A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91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46942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68</w:t>
            </w:r>
          </w:p>
        </w:tc>
      </w:tr>
      <w:tr w:rsidR="00911BC4" w:rsidRPr="0017182E" w14:paraId="651C970F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E692B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Tangara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sayaca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54AB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F71B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7EA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8B7B5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21</w:t>
            </w:r>
          </w:p>
        </w:tc>
      </w:tr>
      <w:tr w:rsidR="00911BC4" w:rsidRPr="0017182E" w14:paraId="4EFD750C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C017B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albicollis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175C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0C9B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F4B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4960E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34</w:t>
            </w:r>
          </w:p>
        </w:tc>
      </w:tr>
      <w:tr w:rsidR="00911BC4" w:rsidRPr="0017182E" w14:paraId="46E9E7E3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01EA7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amaurochalinus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EFF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D36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B207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28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9EC46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08</w:t>
            </w:r>
          </w:p>
        </w:tc>
      </w:tr>
      <w:tr w:rsidR="00911BC4" w:rsidRPr="0017182E" w14:paraId="6741608D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1BA9F" w14:textId="77777777" w:rsidR="00911BC4" w:rsidRPr="0017182E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rufiventris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205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31E8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7B26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3250E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96</w:t>
            </w:r>
          </w:p>
        </w:tc>
      </w:tr>
      <w:tr w:rsidR="00911BC4" w:rsidRPr="0017182E" w14:paraId="7427FD54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1F297" w14:textId="77777777" w:rsidR="00911BC4" w:rsidRPr="00902CB1" w:rsidRDefault="00911BC4" w:rsidP="00EE18B3">
            <w:pPr>
              <w:spacing w:after="0" w:line="240" w:lineRule="auto"/>
              <w:ind w:firstLine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902CB1">
              <w:rPr>
                <w:rFonts w:eastAsia="Times New Roman"/>
                <w:i/>
                <w:color w:val="000000"/>
                <w:szCs w:val="24"/>
                <w:lang w:eastAsia="pt-BR"/>
              </w:rPr>
              <w:t xml:space="preserve">Tyrannus </w:t>
            </w:r>
            <w:proofErr w:type="spellStart"/>
            <w:r w:rsidRPr="00902CB1">
              <w:rPr>
                <w:rFonts w:eastAsia="Times New Roman"/>
                <w:i/>
                <w:color w:val="000000"/>
                <w:szCs w:val="24"/>
                <w:lang w:eastAsia="pt-BR"/>
              </w:rPr>
              <w:t>melancholicus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45DD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723E1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562A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22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66A07F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</w:p>
        </w:tc>
      </w:tr>
      <w:tr w:rsidR="00911BC4" w:rsidRPr="0017182E" w14:paraId="7531D015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E6D8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Control Summer (2019)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06F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328E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58E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12D41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67932F96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89BAF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Soil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94B56" w14:textId="77777777" w:rsidR="00911BC4" w:rsidRPr="0017182E" w:rsidRDefault="00911BC4" w:rsidP="00EE18B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BF60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9ADC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C7938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68</w:t>
            </w:r>
          </w:p>
        </w:tc>
      </w:tr>
      <w:tr w:rsidR="00911BC4" w:rsidRPr="0017182E" w14:paraId="5A50306C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569F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Vegetation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950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7E9C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09F5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E5001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6B13E2A5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E7507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Acrostichum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danaeifolium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BC668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FC3F9C">
              <w:rPr>
                <w:szCs w:val="24"/>
                <w:lang w:val="en-US"/>
              </w:rPr>
              <w:t>C</w:t>
            </w:r>
            <w:r w:rsidRPr="00FC3F9C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74DB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860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48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E5E49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17</w:t>
            </w:r>
          </w:p>
        </w:tc>
      </w:tr>
      <w:tr w:rsidR="00911BC4" w:rsidRPr="0017182E" w14:paraId="003A766E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AC2C2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Crocosmia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crocosmiiflora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E7F3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FC3F9C">
              <w:rPr>
                <w:szCs w:val="24"/>
                <w:lang w:val="en-US"/>
              </w:rPr>
              <w:t>C</w:t>
            </w:r>
            <w:r w:rsidRPr="00FC3F9C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2583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FE31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20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8D044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79</w:t>
            </w:r>
          </w:p>
        </w:tc>
      </w:tr>
      <w:tr w:rsidR="00911BC4" w:rsidRPr="0017182E" w14:paraId="197E6C4E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E1680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Dioscorea</w:t>
            </w:r>
            <w:proofErr w:type="spellEnd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sp.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223B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FC3F9C">
              <w:rPr>
                <w:szCs w:val="24"/>
                <w:lang w:val="en-US"/>
              </w:rPr>
              <w:t>C</w:t>
            </w:r>
            <w:r w:rsidRPr="00FC3F9C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E4F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CE7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81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A8DCA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44</w:t>
            </w:r>
          </w:p>
        </w:tc>
      </w:tr>
      <w:tr w:rsidR="00911BC4" w:rsidRPr="0017182E" w14:paraId="6FA09780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DB1B9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Erythrina crista</w:t>
            </w:r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-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galli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7C15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FC3F9C">
              <w:rPr>
                <w:szCs w:val="24"/>
                <w:lang w:val="en-US"/>
              </w:rPr>
              <w:t>C</w:t>
            </w:r>
            <w:r w:rsidRPr="00FC3F9C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0730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ABB2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73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99FB3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50</w:t>
            </w:r>
          </w:p>
        </w:tc>
      </w:tr>
      <w:tr w:rsidR="00911BC4" w:rsidRPr="0017182E" w14:paraId="53868E34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104E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Invertebrates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6186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3762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848E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18920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0A8F87C5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A4B36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Armadillidium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sp.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44D2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Omnivorous-</w:t>
            </w:r>
            <w:proofErr w:type="spellStart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detritivo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proofErr w:type="spellEnd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0B8C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E259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677A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30</w:t>
            </w:r>
          </w:p>
        </w:tc>
      </w:tr>
      <w:tr w:rsidR="00911BC4" w:rsidRPr="0017182E" w14:paraId="3B001621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838E1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Camponotus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</w:t>
            </w:r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f</w:t>
            </w: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i</w:t>
            </w:r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</w:t>
            </w: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es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ADEF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776C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799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.3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6EEB4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10.38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</w:tr>
      <w:tr w:rsidR="00911BC4" w:rsidRPr="0017182E" w14:paraId="54B935AB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DC64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Land</w:t>
            </w: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b</w:t>
            </w: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irds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D81C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177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133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2D670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4820CD14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B6B0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Basileuterus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culicivorus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686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7624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136D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79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1F781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44</w:t>
            </w:r>
          </w:p>
        </w:tc>
      </w:tr>
      <w:tr w:rsidR="00911BC4" w:rsidRPr="0017182E" w14:paraId="26795FD3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86177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Coryphospingus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cucullatus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ECF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2BEA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927B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37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AA62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74</w:t>
            </w:r>
          </w:p>
        </w:tc>
      </w:tr>
      <w:tr w:rsidR="00911BC4" w:rsidRPr="0017182E" w14:paraId="7EB8604A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DDC8C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Columbina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talpacoti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2B7D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Gramnivor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proofErr w:type="spellEnd"/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433F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A315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2DF2B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8.02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.69</w:t>
            </w:r>
          </w:p>
        </w:tc>
      </w:tr>
      <w:tr w:rsidR="00911BC4" w:rsidRPr="0017182E" w14:paraId="11A90D0F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2F7D7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Elaenia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flavogaster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A977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0CDE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8E1F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1400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06</w:t>
            </w:r>
          </w:p>
        </w:tc>
      </w:tr>
      <w:tr w:rsidR="00911BC4" w:rsidRPr="0017182E" w14:paraId="70207FA4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AFC0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Furnarius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rufus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10E2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99B6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AB99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70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DEE01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 xml:space="preserve">11.65 </w:t>
            </w:r>
            <w:r w:rsidRPr="00B07F84">
              <w:rPr>
                <w:color w:val="202124"/>
                <w:szCs w:val="24"/>
                <w:shd w:val="clear" w:color="auto" w:fill="FFFFFF"/>
              </w:rPr>
              <w:t>±</w:t>
            </w:r>
            <w:r>
              <w:rPr>
                <w:color w:val="202124"/>
                <w:szCs w:val="24"/>
                <w:shd w:val="clear" w:color="auto" w:fill="FFFFFF"/>
              </w:rPr>
              <w:t xml:space="preserve"> 6.68</w:t>
            </w:r>
          </w:p>
        </w:tc>
      </w:tr>
      <w:tr w:rsidR="00911BC4" w:rsidRPr="0017182E" w14:paraId="3B4A8110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DAA58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Lathrotriccus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euleri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CBDD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CEDE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075B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1A8EE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</w:p>
        </w:tc>
      </w:tr>
      <w:tr w:rsidR="00911BC4" w:rsidRPr="0017182E" w14:paraId="067E8862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0B0B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Leptotila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verreauxi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82B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E22B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A35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45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8F010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79</w:t>
            </w:r>
          </w:p>
        </w:tc>
      </w:tr>
      <w:tr w:rsidR="00911BC4" w:rsidRPr="0017182E" w14:paraId="7E12FF52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C0BD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Myiothlypis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leucoblephara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E1C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AAEA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B971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59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FECF9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32</w:t>
            </w:r>
          </w:p>
        </w:tc>
      </w:tr>
      <w:tr w:rsidR="00911BC4" w:rsidRPr="0017182E" w14:paraId="7DE4CD09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9D816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Myiodynastes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maculatus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3A20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BBEC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E42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18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403DB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53</w:t>
            </w:r>
          </w:p>
        </w:tc>
      </w:tr>
      <w:tr w:rsidR="00911BC4" w:rsidRPr="0017182E" w14:paraId="619D7A23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AC25D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Pitangus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sulphuratus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396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B346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845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29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3F227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89</w:t>
            </w:r>
          </w:p>
        </w:tc>
      </w:tr>
      <w:tr w:rsidR="00911BC4" w:rsidRPr="0017182E" w14:paraId="1AABEED5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384DA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Sat</w:t>
            </w:r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</w:t>
            </w: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apa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icterophrys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C8DD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B3C1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176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68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230A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87</w:t>
            </w:r>
          </w:p>
        </w:tc>
      </w:tr>
      <w:tr w:rsidR="00911BC4" w:rsidRPr="0017182E" w14:paraId="2F7AEEB6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1DB2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Syndactila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rufosuperciliata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E17F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A6AE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4B3C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93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2B808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</w:p>
        </w:tc>
      </w:tr>
      <w:tr w:rsidR="00911BC4" w:rsidRPr="0017182E" w14:paraId="25B16371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93DC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albicollis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92D4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B964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1CBB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09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0C063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</w:p>
        </w:tc>
      </w:tr>
      <w:tr w:rsidR="00911BC4" w:rsidRPr="0017182E" w14:paraId="6EA479E0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B8D9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Thamnophilus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caerulescens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02BA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A92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1A7F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89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69F27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59</w:t>
            </w:r>
          </w:p>
        </w:tc>
      </w:tr>
      <w:tr w:rsidR="00911BC4" w:rsidRPr="0017182E" w14:paraId="1E708AA2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476FE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Tyrannus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melancholicus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5C86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651B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8BC5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ECCB9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16</w:t>
            </w:r>
          </w:p>
        </w:tc>
      </w:tr>
      <w:tr w:rsidR="00911BC4" w:rsidRPr="0017182E" w14:paraId="03869C34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832FE2" w14:textId="77777777" w:rsidR="00911BC4" w:rsidRPr="0017182E" w:rsidRDefault="00911BC4" w:rsidP="00EE18B3">
            <w:pPr>
              <w:spacing w:after="0" w:line="240" w:lineRule="auto"/>
              <w:ind w:left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rufiventris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D0E0D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4DAB7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B7992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7BF584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61</w:t>
            </w:r>
          </w:p>
        </w:tc>
      </w:tr>
      <w:tr w:rsidR="00911BC4" w:rsidRPr="0017182E" w14:paraId="7092D07A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322CC" w14:textId="77777777" w:rsidR="00911BC4" w:rsidRPr="0017182E" w:rsidRDefault="00911BC4" w:rsidP="00EE18B3">
            <w:pPr>
              <w:spacing w:after="0" w:line="240" w:lineRule="auto"/>
              <w:ind w:left="212" w:hanging="212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Colony Winter (2019)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AD6E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26FB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4DAF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BF2C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4A00B7E4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BBD3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Soil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66FE3" w14:textId="77777777" w:rsidR="00911BC4" w:rsidRPr="0017182E" w:rsidRDefault="00911BC4" w:rsidP="00EE18B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0FF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4288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>±</w:t>
            </w:r>
            <w:r>
              <w:rPr>
                <w:color w:val="202124"/>
                <w:szCs w:val="24"/>
                <w:shd w:val="clear" w:color="auto" w:fill="FFFFFF"/>
              </w:rPr>
              <w:t xml:space="preserve"> 1.33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4C7C5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03</w:t>
            </w:r>
          </w:p>
        </w:tc>
      </w:tr>
      <w:tr w:rsidR="00911BC4" w:rsidRPr="0017182E" w14:paraId="62FA2813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922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Vegetation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94D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2342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6B40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52284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406F2877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4023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Acrostichum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danaeifolium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9536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205E72">
              <w:rPr>
                <w:szCs w:val="24"/>
                <w:lang w:val="en-US"/>
              </w:rPr>
              <w:t>C</w:t>
            </w:r>
            <w:r w:rsidRPr="00205E72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0BA2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5FE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>±</w:t>
            </w:r>
            <w:r>
              <w:rPr>
                <w:color w:val="202124"/>
                <w:szCs w:val="24"/>
                <w:shd w:val="clear" w:color="auto" w:fill="FFFFFF"/>
              </w:rPr>
              <w:t xml:space="preserve"> 0.33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35F62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04</w:t>
            </w:r>
          </w:p>
        </w:tc>
      </w:tr>
      <w:tr w:rsidR="00911BC4" w:rsidRPr="0017182E" w14:paraId="4DEC4837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2C6F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Diascorea</w:t>
            </w:r>
            <w:proofErr w:type="spellEnd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sp.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5519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205E72">
              <w:rPr>
                <w:szCs w:val="24"/>
                <w:lang w:val="en-US"/>
              </w:rPr>
              <w:t>C</w:t>
            </w:r>
            <w:r w:rsidRPr="00205E72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578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5E22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>±</w:t>
            </w:r>
            <w:r>
              <w:rPr>
                <w:color w:val="202124"/>
                <w:szCs w:val="24"/>
                <w:shd w:val="clear" w:color="auto" w:fill="FFFFFF"/>
              </w:rPr>
              <w:t xml:space="preserve"> 0.64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21780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40</w:t>
            </w:r>
          </w:p>
        </w:tc>
      </w:tr>
      <w:tr w:rsidR="00911BC4" w:rsidRPr="0017182E" w14:paraId="253C048F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B4118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lastRenderedPageBreak/>
              <w:t>Erythrina crista</w:t>
            </w:r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-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galli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D21C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205E72">
              <w:rPr>
                <w:szCs w:val="24"/>
                <w:lang w:val="en-US"/>
              </w:rPr>
              <w:t>C</w:t>
            </w:r>
            <w:r w:rsidRPr="00205E72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335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F9A6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>±</w:t>
            </w:r>
            <w:r>
              <w:rPr>
                <w:color w:val="202124"/>
                <w:szCs w:val="24"/>
                <w:shd w:val="clear" w:color="auto" w:fill="FFFFFF"/>
              </w:rPr>
              <w:t xml:space="preserve"> 1.97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31652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12</w:t>
            </w:r>
          </w:p>
        </w:tc>
      </w:tr>
      <w:tr w:rsidR="00911BC4" w:rsidRPr="0017182E" w14:paraId="6336E509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7A158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Heteranthera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reniformis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553B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205E72">
              <w:rPr>
                <w:szCs w:val="24"/>
                <w:lang w:val="en-US"/>
              </w:rPr>
              <w:t>C</w:t>
            </w:r>
            <w:r w:rsidRPr="00205E72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1D1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D1EF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>±</w:t>
            </w:r>
            <w:r>
              <w:rPr>
                <w:color w:val="202124"/>
                <w:szCs w:val="24"/>
                <w:shd w:val="clear" w:color="auto" w:fill="FFFFFF"/>
              </w:rPr>
              <w:t xml:space="preserve"> 0.80 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9EB5C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70</w:t>
            </w:r>
          </w:p>
        </w:tc>
      </w:tr>
      <w:tr w:rsidR="00911BC4" w:rsidRPr="0017182E" w14:paraId="15DC7B66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D8873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Hibiscus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diversifolius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8878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205E72">
              <w:rPr>
                <w:szCs w:val="24"/>
                <w:lang w:val="en-US"/>
              </w:rPr>
              <w:t>C</w:t>
            </w:r>
            <w:r w:rsidRPr="00205E72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3570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D6D8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>±</w:t>
            </w:r>
            <w:r>
              <w:rPr>
                <w:color w:val="202124"/>
                <w:szCs w:val="24"/>
                <w:shd w:val="clear" w:color="auto" w:fill="FFFFFF"/>
              </w:rPr>
              <w:t xml:space="preserve"> 0.15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E7A73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89</w:t>
            </w:r>
          </w:p>
        </w:tc>
      </w:tr>
      <w:tr w:rsidR="00911BC4" w:rsidRPr="0017182E" w14:paraId="0D05AF75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6C7E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Invertebrates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0C11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B673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921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8E994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5FC72D2E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8C311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Armadillidium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sp.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0396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Omnivorous-</w:t>
            </w:r>
            <w:proofErr w:type="spellStart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detritivor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proofErr w:type="spellEnd"/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79A5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88E6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>±</w:t>
            </w:r>
            <w:r>
              <w:rPr>
                <w:color w:val="202124"/>
                <w:szCs w:val="24"/>
                <w:shd w:val="clear" w:color="auto" w:fill="FFFFFF"/>
              </w:rPr>
              <w:t xml:space="preserve"> 1.26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C42B1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21</w:t>
            </w:r>
          </w:p>
        </w:tc>
      </w:tr>
      <w:tr w:rsidR="00911BC4" w:rsidRPr="0017182E" w14:paraId="7E7BFF71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D3658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Camponotus</w:t>
            </w:r>
            <w:proofErr w:type="spellEnd"/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ruf</w:t>
            </w:r>
            <w:r w:rsidRPr="00F55F05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i</w:t>
            </w:r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</w:t>
            </w:r>
            <w:r w:rsidRPr="00F55F05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es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ACFB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9CF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1991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>±</w:t>
            </w:r>
            <w:r>
              <w:rPr>
                <w:color w:val="202124"/>
                <w:szCs w:val="24"/>
                <w:shd w:val="clear" w:color="auto" w:fill="FFFFFF"/>
              </w:rPr>
              <w:t xml:space="preserve"> 0.29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C36B8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 xml:space="preserve">12.92 </w:t>
            </w:r>
            <w:r w:rsidRPr="00B07F84">
              <w:rPr>
                <w:color w:val="202124"/>
                <w:szCs w:val="24"/>
                <w:shd w:val="clear" w:color="auto" w:fill="FFFFFF"/>
              </w:rPr>
              <w:t>±</w:t>
            </w:r>
            <w:r>
              <w:rPr>
                <w:color w:val="202124"/>
                <w:szCs w:val="24"/>
                <w:shd w:val="clear" w:color="auto" w:fill="FFFFFF"/>
              </w:rPr>
              <w:t xml:space="preserve"> 1.40</w:t>
            </w:r>
          </w:p>
        </w:tc>
      </w:tr>
      <w:tr w:rsidR="00911BC4" w:rsidRPr="0017182E" w14:paraId="22F3666A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380A4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Lycosa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sp.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B17A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Carnivorous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2AA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1F2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A72D0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11</w:t>
            </w:r>
          </w:p>
        </w:tc>
      </w:tr>
      <w:tr w:rsidR="00911BC4" w:rsidRPr="0017182E" w14:paraId="147840DE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CA39B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Trichonephila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clavipes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6CD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Carnivorous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485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29E7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>±</w:t>
            </w:r>
            <w:r>
              <w:rPr>
                <w:color w:val="202124"/>
                <w:szCs w:val="24"/>
                <w:shd w:val="clear" w:color="auto" w:fill="FFFFFF"/>
              </w:rPr>
              <w:t xml:space="preserve"> 0.22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A859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22</w:t>
            </w:r>
          </w:p>
        </w:tc>
      </w:tr>
      <w:tr w:rsidR="00911BC4" w:rsidRPr="0017182E" w14:paraId="5D776D89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D32A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Land</w:t>
            </w: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b</w:t>
            </w: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irds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D1EB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10BF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5756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96E4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78A50F62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21043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Basileuterus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culicivorus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6BEF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Inse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c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tivor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07C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B8B3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CDB3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</w:tr>
      <w:tr w:rsidR="00911BC4" w:rsidRPr="0017182E" w14:paraId="0B50AB46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C2E1E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Camptostoma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obsoletum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172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E2BE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DBE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BAE0C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</w:p>
        </w:tc>
      </w:tr>
      <w:tr w:rsidR="00911BC4" w:rsidRPr="0017182E" w14:paraId="1032D45E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756A6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Coereba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flaveola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3FD5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Nectariv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orous</w:t>
            </w:r>
            <w:proofErr w:type="spellEnd"/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9CC3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B3D6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E9A51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</w:p>
        </w:tc>
      </w:tr>
      <w:tr w:rsidR="00911BC4" w:rsidRPr="0017182E" w14:paraId="076E2E84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9E3CE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Cyclarhis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gujanensis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51E8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8F2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FBB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938C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</w:tr>
      <w:tr w:rsidR="00911BC4" w:rsidRPr="0017182E" w14:paraId="7FD61169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B2A76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Elaenia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obscura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C6A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1A6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3FFE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CAE42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</w:p>
        </w:tc>
      </w:tr>
      <w:tr w:rsidR="00911BC4" w:rsidRPr="0017182E" w14:paraId="35D881D9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6D7AA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Geothlypis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aequinoctialis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C6B9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8BA6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4CC6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1647A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</w:p>
        </w:tc>
      </w:tr>
      <w:tr w:rsidR="00911BC4" w:rsidRPr="0017182E" w14:paraId="5DE9FA58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A4064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Knipolegus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cyanirostris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51F0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3720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82B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63A5F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</w:p>
        </w:tc>
      </w:tr>
      <w:tr w:rsidR="00911BC4" w:rsidRPr="0017182E" w14:paraId="16C38A67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E5C5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Limnornis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curvirotris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CB4A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BF8F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9C97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359A9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</w:tr>
      <w:tr w:rsidR="00911BC4" w:rsidRPr="0017182E" w14:paraId="1FBD50F1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15B5F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Myiothlypis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leucoblephara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B301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FCCE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378E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2135B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</w:p>
        </w:tc>
      </w:tr>
      <w:tr w:rsidR="00911BC4" w:rsidRPr="0017182E" w14:paraId="3178C2A1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00F2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Pitangus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sulphuratus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C242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29BC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8F1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2399C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</w:p>
        </w:tc>
      </w:tr>
      <w:tr w:rsidR="00911BC4" w:rsidRPr="0017182E" w14:paraId="37F6BDBD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F73BB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Saltator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similis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78D3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197B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5AB1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29479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</w:p>
        </w:tc>
      </w:tr>
      <w:tr w:rsidR="00911BC4" w:rsidRPr="0017182E" w14:paraId="1E534A9B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9BA57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Setophaga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pitiayumi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E601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92CF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E0A8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4D0B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</w:tr>
      <w:tr w:rsidR="00911BC4" w:rsidRPr="0017182E" w14:paraId="1E5295D9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1EB34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Thamnophilus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caerulescens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345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A7AA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0FCB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CB9D9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</w:p>
        </w:tc>
      </w:tr>
      <w:tr w:rsidR="00911BC4" w:rsidRPr="0017182E" w14:paraId="7394F885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B5B67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albicollis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E79C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93D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177D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E8F86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</w:p>
        </w:tc>
      </w:tr>
      <w:tr w:rsidR="00911BC4" w:rsidRPr="0017182E" w14:paraId="333844E5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EF549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amaurochalinus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4CBD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B995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59F7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2F5B1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</w:p>
        </w:tc>
      </w:tr>
      <w:tr w:rsidR="00911BC4" w:rsidRPr="0017182E" w14:paraId="4FAD3492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7C482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rufiventris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A755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7524D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13EF0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C6AB7A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</w:p>
        </w:tc>
      </w:tr>
      <w:tr w:rsidR="00911BC4" w:rsidRPr="0017182E" w14:paraId="795E9B4C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6A94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Control Winter (2019)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7D6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DE75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AA2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D7BAF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04CC53F9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B1B0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Soil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892C" w14:textId="77777777" w:rsidR="00911BC4" w:rsidRPr="0017182E" w:rsidRDefault="00911BC4" w:rsidP="00EE18B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C4DD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2869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33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35BFA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>± 0.36</w:t>
            </w:r>
          </w:p>
        </w:tc>
      </w:tr>
      <w:tr w:rsidR="00911BC4" w:rsidRPr="0017182E" w14:paraId="0FA997A8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E3C3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Vegetation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9E69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1424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8291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DDB0F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39E050E3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CD43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Acrostichum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danaeifolium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6E7D4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E404D">
              <w:rPr>
                <w:szCs w:val="24"/>
                <w:lang w:val="en-US"/>
              </w:rPr>
              <w:t>C</w:t>
            </w:r>
            <w:r w:rsidRPr="001E404D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C81C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951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89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77E2D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38</w:t>
            </w:r>
          </w:p>
        </w:tc>
      </w:tr>
      <w:tr w:rsidR="00911BC4" w:rsidRPr="0017182E" w14:paraId="56692E44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BF006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Crocosmia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crocosmiiflora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84150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E404D">
              <w:rPr>
                <w:szCs w:val="24"/>
                <w:lang w:val="en-US"/>
              </w:rPr>
              <w:t>C</w:t>
            </w:r>
            <w:r w:rsidRPr="001E404D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7C1A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DE7A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01C2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17</w:t>
            </w:r>
          </w:p>
        </w:tc>
      </w:tr>
      <w:tr w:rsidR="00911BC4" w:rsidRPr="0017182E" w14:paraId="3A7F0966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0C8C9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Dioscorea</w:t>
            </w:r>
            <w:proofErr w:type="spellEnd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sp.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397F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E404D">
              <w:rPr>
                <w:szCs w:val="24"/>
                <w:lang w:val="en-US"/>
              </w:rPr>
              <w:t>C</w:t>
            </w:r>
            <w:r w:rsidRPr="001E404D">
              <w:rPr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8D8F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90C9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20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5F7C4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58</w:t>
            </w:r>
          </w:p>
        </w:tc>
      </w:tr>
      <w:tr w:rsidR="00911BC4" w:rsidRPr="0017182E" w14:paraId="1C52B958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856D0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Invertebrates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72B5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6E19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9BCD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E7387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729E311D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D1A65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Armadillidium </w:t>
            </w:r>
            <w:r w:rsidRPr="00F55F05">
              <w:rPr>
                <w:rFonts w:eastAsia="Times New Roman"/>
                <w:iCs/>
                <w:color w:val="000000"/>
                <w:szCs w:val="24"/>
                <w:lang w:eastAsia="pt-BR"/>
              </w:rPr>
              <w:t>sp.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A5BB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Omnivorous-</w:t>
            </w:r>
            <w:proofErr w:type="spellStart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detritivor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proofErr w:type="spellEnd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DA98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DEB1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19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1015D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27</w:t>
            </w:r>
          </w:p>
        </w:tc>
      </w:tr>
      <w:tr w:rsidR="00911BC4" w:rsidRPr="0017182E" w14:paraId="4A61923B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F07B1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Camponotus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</w:t>
            </w:r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f</w:t>
            </w: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i</w:t>
            </w:r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</w:t>
            </w: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es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6E95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298D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ED2C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06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6E70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73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93</w:t>
            </w:r>
          </w:p>
        </w:tc>
      </w:tr>
      <w:tr w:rsidR="00911BC4" w:rsidRPr="0017182E" w14:paraId="2A9F7067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3CF95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Scolopendridae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F3B0F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Carnivorous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95D3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97AE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49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D59EC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90</w:t>
            </w:r>
          </w:p>
        </w:tc>
      </w:tr>
      <w:tr w:rsidR="00911BC4" w:rsidRPr="0017182E" w14:paraId="5D83F886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7E5B3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Trichonephila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clavipes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EC6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Carnivor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063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8E4F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4C847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15</w:t>
            </w:r>
          </w:p>
        </w:tc>
      </w:tr>
      <w:tr w:rsidR="00911BC4" w:rsidRPr="0017182E" w14:paraId="62AC7815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21761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Land</w:t>
            </w: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b</w:t>
            </w:r>
            <w:r w:rsidRPr="0017182E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irds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7B0E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9EDB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0C1D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86E4D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</w:p>
        </w:tc>
      </w:tr>
      <w:tr w:rsidR="00911BC4" w:rsidRPr="0017182E" w14:paraId="45D64EDD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79E11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Basileuterus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culicivorus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79CE3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7878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C82C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90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4823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sz w:val="20"/>
                <w:szCs w:val="20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</w:p>
        </w:tc>
      </w:tr>
      <w:tr w:rsidR="00911BC4" w:rsidRPr="0017182E" w14:paraId="29409981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C60B5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Cranioleuca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pyrrophia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6D33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218E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1748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F9A55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06</w:t>
            </w:r>
          </w:p>
        </w:tc>
      </w:tr>
      <w:tr w:rsidR="00911BC4" w:rsidRPr="0017182E" w14:paraId="7BF604CF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DAF8C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Elaenia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obscura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64D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Frugivor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D49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2679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91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3263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97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38</w:t>
            </w:r>
          </w:p>
        </w:tc>
      </w:tr>
      <w:tr w:rsidR="00911BC4" w:rsidRPr="0017182E" w14:paraId="1F60A073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37B5A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Myiothlypis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leucoblephara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FF2C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8AC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2A1C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89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50C95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12</w:t>
            </w:r>
          </w:p>
        </w:tc>
      </w:tr>
      <w:tr w:rsidR="00911BC4" w:rsidRPr="0017182E" w14:paraId="36832FCD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819F7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lastRenderedPageBreak/>
              <w:t>Syndactila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rufosuperciliata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90FCB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FAA4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41CD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3787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46</w:t>
            </w:r>
          </w:p>
        </w:tc>
      </w:tr>
      <w:tr w:rsidR="00911BC4" w:rsidRPr="0017182E" w14:paraId="247BD6FD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DABAE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Thamnophilus</w:t>
            </w:r>
            <w:proofErr w:type="spellEnd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caerulescens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014B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Insectivorous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89164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E9767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11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2F773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55</w:t>
            </w:r>
          </w:p>
        </w:tc>
      </w:tr>
      <w:tr w:rsidR="00911BC4" w:rsidRPr="0017182E" w14:paraId="4282917D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36F8B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albicol</w:t>
            </w:r>
            <w:r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</w:t>
            </w: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F3D9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9A93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CA315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26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34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15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90DC7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9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5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42</w:t>
            </w:r>
          </w:p>
        </w:tc>
      </w:tr>
      <w:tr w:rsidR="00911BC4" w:rsidRPr="0017182E" w14:paraId="160D90CE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44E8A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amaurochalinus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5CDB6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1A732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7E82E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−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31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83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13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FD56" w14:textId="77777777" w:rsidR="00911BC4" w:rsidRPr="0017182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08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 w:rsidRPr="00B07F84">
              <w:rPr>
                <w:color w:val="202124"/>
                <w:szCs w:val="24"/>
                <w:shd w:val="clear" w:color="auto" w:fill="FFFFFF"/>
              </w:rPr>
              <w:t xml:space="preserve">± 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0</w:t>
            </w:r>
            <w:r w:rsidRPr="00B07F84">
              <w:rPr>
                <w:rFonts w:eastAsia="Times New Roman"/>
                <w:color w:val="000000"/>
                <w:szCs w:val="24"/>
                <w:lang w:eastAsia="pt-BR"/>
              </w:rPr>
              <w:t>.</w:t>
            </w: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11</w:t>
            </w:r>
          </w:p>
        </w:tc>
      </w:tr>
      <w:tr w:rsidR="00911BC4" w:rsidRPr="00150D3E" w14:paraId="63FD246E" w14:textId="77777777" w:rsidTr="00EE18B3">
        <w:trPr>
          <w:gridAfter w:val="1"/>
          <w:wAfter w:w="567" w:type="dxa"/>
          <w:trHeight w:hRule="exact" w:val="34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8EA08" w14:textId="77777777" w:rsidR="00911BC4" w:rsidRPr="0017182E" w:rsidRDefault="00911BC4" w:rsidP="00EE18B3">
            <w:pPr>
              <w:spacing w:after="0" w:line="240" w:lineRule="auto"/>
              <w:ind w:firstLine="209"/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Turdus </w:t>
            </w:r>
            <w:proofErr w:type="spellStart"/>
            <w:r w:rsidRPr="0017182E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rufiventris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B6FB6A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Omnivorous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D7E86D" w14:textId="77777777" w:rsidR="00911BC4" w:rsidRPr="0017182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17182E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FC6C0D" w14:textId="77777777" w:rsidR="00911BC4" w:rsidRPr="00150D3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en-US" w:eastAsia="pt-BR"/>
              </w:rPr>
            </w:pPr>
            <w:r w:rsidRPr="00150D3E">
              <w:rPr>
                <w:rFonts w:eastAsia="Times New Roman"/>
                <w:color w:val="000000"/>
                <w:szCs w:val="24"/>
                <w:lang w:val="en-US" w:eastAsia="pt-BR"/>
              </w:rPr>
              <w:t xml:space="preserve">−26.75 </w:t>
            </w:r>
            <w:r w:rsidRPr="00150D3E">
              <w:rPr>
                <w:color w:val="202124"/>
                <w:szCs w:val="24"/>
                <w:shd w:val="clear" w:color="auto" w:fill="FFFFFF"/>
                <w:lang w:val="en-US"/>
              </w:rPr>
              <w:t xml:space="preserve">± </w:t>
            </w:r>
            <w:r w:rsidRPr="00150D3E">
              <w:rPr>
                <w:rFonts w:eastAsia="Times New Roman"/>
                <w:color w:val="000000"/>
                <w:szCs w:val="24"/>
                <w:lang w:val="en-US" w:eastAsia="pt-BR"/>
              </w:rPr>
              <w:t>4.44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9E905" w14:textId="77777777" w:rsidR="00911BC4" w:rsidRPr="00150D3E" w:rsidRDefault="00911BC4" w:rsidP="00EE18B3">
            <w:pPr>
              <w:tabs>
                <w:tab w:val="left" w:pos="1914"/>
              </w:tabs>
              <w:spacing w:after="0" w:line="240" w:lineRule="auto"/>
              <w:ind w:right="817"/>
              <w:rPr>
                <w:rFonts w:eastAsia="Times New Roman"/>
                <w:color w:val="000000"/>
                <w:szCs w:val="24"/>
                <w:lang w:val="en-US" w:eastAsia="pt-BR"/>
              </w:rPr>
            </w:pPr>
            <w:r w:rsidRPr="00150D3E">
              <w:rPr>
                <w:rFonts w:eastAsia="Times New Roman"/>
                <w:color w:val="000000"/>
                <w:szCs w:val="24"/>
                <w:lang w:val="en-US" w:eastAsia="pt-BR"/>
              </w:rPr>
              <w:t>10</w:t>
            </w:r>
            <w:r>
              <w:rPr>
                <w:rFonts w:eastAsia="Times New Roman"/>
                <w:color w:val="000000"/>
                <w:szCs w:val="24"/>
                <w:lang w:val="en-US" w:eastAsia="pt-BR"/>
              </w:rPr>
              <w:t>.</w:t>
            </w:r>
            <w:r w:rsidRPr="00150D3E">
              <w:rPr>
                <w:rFonts w:eastAsia="Times New Roman"/>
                <w:color w:val="000000"/>
                <w:szCs w:val="24"/>
                <w:lang w:val="en-US" w:eastAsia="pt-BR"/>
              </w:rPr>
              <w:t xml:space="preserve">42 </w:t>
            </w:r>
            <w:r w:rsidRPr="00150D3E">
              <w:rPr>
                <w:color w:val="202124"/>
                <w:szCs w:val="24"/>
                <w:shd w:val="clear" w:color="auto" w:fill="FFFFFF"/>
                <w:lang w:val="en-US"/>
              </w:rPr>
              <w:t xml:space="preserve">± </w:t>
            </w:r>
            <w:r w:rsidRPr="00150D3E">
              <w:rPr>
                <w:rFonts w:eastAsia="Times New Roman"/>
                <w:color w:val="000000"/>
                <w:szCs w:val="24"/>
                <w:lang w:val="en-US" w:eastAsia="pt-BR"/>
              </w:rPr>
              <w:t>9</w:t>
            </w:r>
            <w:r>
              <w:rPr>
                <w:rFonts w:eastAsia="Times New Roman"/>
                <w:color w:val="000000"/>
                <w:szCs w:val="24"/>
                <w:lang w:val="en-US" w:eastAsia="pt-BR"/>
              </w:rPr>
              <w:t>.</w:t>
            </w:r>
            <w:r w:rsidRPr="00150D3E">
              <w:rPr>
                <w:rFonts w:eastAsia="Times New Roman"/>
                <w:color w:val="000000"/>
                <w:szCs w:val="24"/>
                <w:lang w:val="en-US" w:eastAsia="pt-BR"/>
              </w:rPr>
              <w:t>66</w:t>
            </w:r>
          </w:p>
        </w:tc>
      </w:tr>
      <w:tr w:rsidR="00911BC4" w:rsidRPr="00150D3E" w14:paraId="78986ED8" w14:textId="77777777" w:rsidTr="00EE18B3">
        <w:trPr>
          <w:trHeight w:hRule="exact" w:val="340"/>
        </w:trPr>
        <w:tc>
          <w:tcPr>
            <w:tcW w:w="3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16B71F9" w14:textId="77777777" w:rsidR="00911BC4" w:rsidRPr="00150D3E" w:rsidRDefault="00911BC4" w:rsidP="00EE18B3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Cs w:val="24"/>
                <w:lang w:val="en-US" w:eastAsia="pt-BR"/>
              </w:rPr>
            </w:pPr>
          </w:p>
        </w:tc>
        <w:tc>
          <w:tcPr>
            <w:tcW w:w="307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200010D" w14:textId="77777777" w:rsidR="00911BC4" w:rsidRPr="00150D3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en-US" w:eastAsia="pt-BR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5350DEB" w14:textId="77777777" w:rsidR="00911BC4" w:rsidRPr="00150D3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en-US" w:eastAsia="pt-BR"/>
              </w:rPr>
            </w:pP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F63A634" w14:textId="77777777" w:rsidR="00911BC4" w:rsidRPr="00150D3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en-US" w:eastAsia="pt-BR"/>
              </w:rPr>
            </w:pPr>
          </w:p>
        </w:tc>
        <w:tc>
          <w:tcPr>
            <w:tcW w:w="1799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EC196E" w14:textId="77777777" w:rsidR="00911BC4" w:rsidRPr="00150D3E" w:rsidRDefault="00911BC4" w:rsidP="00EE18B3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en-US" w:eastAsia="pt-BR"/>
              </w:rPr>
            </w:pPr>
          </w:p>
        </w:tc>
      </w:tr>
    </w:tbl>
    <w:p w14:paraId="0AE1452A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7F2716EC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19A7648E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45C96923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5AD33D7A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74EA6262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5ECD4D79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05220F2D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06ACDA43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303DF68F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5428AAF5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37335F22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48D564EE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3D8DE689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07D1FB14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1D99D18F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310923A2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46A8B8AC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51C16883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03D3551E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5D75061C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6D78526F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3BFF6C9A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50F62896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0E7FD7C4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59852270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63871148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4FAED4E4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012A1196" w14:textId="77777777" w:rsidR="00911BC4" w:rsidRPr="00DD2FCA" w:rsidRDefault="00911BC4" w:rsidP="00911BC4">
      <w:pPr>
        <w:spacing w:after="0" w:line="360" w:lineRule="auto"/>
        <w:contextualSpacing/>
        <w:jc w:val="both"/>
        <w:rPr>
          <w:szCs w:val="24"/>
          <w:lang w:val="en-US"/>
        </w:rPr>
      </w:pPr>
      <w:r w:rsidRPr="00DD2FCA">
        <w:rPr>
          <w:b/>
          <w:bCs/>
          <w:szCs w:val="24"/>
          <w:lang w:val="en-US"/>
        </w:rPr>
        <w:lastRenderedPageBreak/>
        <w:t xml:space="preserve">Table S2 </w:t>
      </w:r>
      <w:r w:rsidRPr="00DD2FCA">
        <w:rPr>
          <w:szCs w:val="24"/>
          <w:lang w:val="en-US"/>
        </w:rPr>
        <w:t xml:space="preserve">Trophic discrimination factors (TDF) of </w:t>
      </w:r>
      <w:r w:rsidRPr="00150D3E">
        <w:rPr>
          <w:iCs/>
          <w:szCs w:val="24"/>
          <w:lang w:val="en-US"/>
        </w:rPr>
        <w:t>carbon and</w:t>
      </w:r>
      <w:r>
        <w:rPr>
          <w:szCs w:val="24"/>
          <w:lang w:val="en-US"/>
        </w:rPr>
        <w:t xml:space="preserve"> nitrogen isotopic values </w:t>
      </w:r>
      <w:r w:rsidRPr="00DD2FCA">
        <w:rPr>
          <w:szCs w:val="24"/>
          <w:lang w:val="en-US"/>
        </w:rPr>
        <w:t>used in the mixture models, for consumer tissues from control and colony environments</w:t>
      </w:r>
    </w:p>
    <w:tbl>
      <w:tblPr>
        <w:tblpPr w:leftFromText="141" w:rightFromText="141" w:vertAnchor="text" w:horzAnchor="margin" w:tblpXSpec="right" w:tblpY="276"/>
        <w:tblW w:w="9071" w:type="dxa"/>
        <w:tblLook w:val="04A0" w:firstRow="1" w:lastRow="0" w:firstColumn="1" w:lastColumn="0" w:noHBand="0" w:noVBand="1"/>
      </w:tblPr>
      <w:tblGrid>
        <w:gridCol w:w="1469"/>
        <w:gridCol w:w="1510"/>
        <w:gridCol w:w="1430"/>
        <w:gridCol w:w="1523"/>
        <w:gridCol w:w="912"/>
        <w:gridCol w:w="838"/>
        <w:gridCol w:w="1403"/>
      </w:tblGrid>
      <w:tr w:rsidR="00911BC4" w14:paraId="7DF9C1BC" w14:textId="77777777" w:rsidTr="00EE18B3">
        <w:trPr>
          <w:trHeight w:val="1125"/>
        </w:trPr>
        <w:tc>
          <w:tcPr>
            <w:tcW w:w="1504" w:type="dxa"/>
            <w:tcBorders>
              <w:top w:val="single" w:sz="4" w:space="0" w:color="auto"/>
            </w:tcBorders>
            <w:vAlign w:val="bottom"/>
          </w:tcPr>
          <w:p w14:paraId="45F16A67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2853D1">
              <w:rPr>
                <w:rFonts w:eastAsia="Times New Roman"/>
                <w:b/>
                <w:color w:val="000000"/>
                <w:szCs w:val="24"/>
                <w:lang w:eastAsia="pt-BR"/>
              </w:rPr>
              <w:t>Group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bottom"/>
          </w:tcPr>
          <w:p w14:paraId="598BD320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2853D1">
              <w:rPr>
                <w:rFonts w:eastAsia="Times New Roman"/>
                <w:b/>
                <w:color w:val="000000"/>
                <w:szCs w:val="24"/>
                <w:lang w:eastAsia="pt-BR"/>
              </w:rPr>
              <w:t>Foraging guild</w:t>
            </w:r>
          </w:p>
        </w:tc>
        <w:tc>
          <w:tcPr>
            <w:tcW w:w="1464" w:type="dxa"/>
            <w:tcBorders>
              <w:top w:val="single" w:sz="4" w:space="0" w:color="auto"/>
            </w:tcBorders>
            <w:vAlign w:val="bottom"/>
          </w:tcPr>
          <w:p w14:paraId="642F5288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2853D1">
              <w:rPr>
                <w:rFonts w:eastAsia="Times New Roman"/>
                <w:b/>
                <w:color w:val="000000"/>
                <w:szCs w:val="24"/>
                <w:lang w:eastAsia="pt-BR"/>
              </w:rPr>
              <w:t>Consumer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bottom"/>
          </w:tcPr>
          <w:p w14:paraId="067E186E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2853D1">
              <w:rPr>
                <w:rFonts w:eastAsia="Times New Roman"/>
                <w:b/>
                <w:color w:val="000000"/>
                <w:szCs w:val="24"/>
                <w:lang w:eastAsia="pt-BR"/>
              </w:rPr>
              <w:t>Diet composition</w:t>
            </w:r>
          </w:p>
        </w:tc>
        <w:tc>
          <w:tcPr>
            <w:tcW w:w="1792" w:type="dxa"/>
            <w:gridSpan w:val="2"/>
            <w:tcBorders>
              <w:top w:val="single" w:sz="4" w:space="0" w:color="auto"/>
            </w:tcBorders>
            <w:vAlign w:val="bottom"/>
          </w:tcPr>
          <w:p w14:paraId="2E7BF274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2853D1">
              <w:rPr>
                <w:rFonts w:eastAsia="Times New Roman"/>
                <w:b/>
                <w:color w:val="000000"/>
                <w:szCs w:val="24"/>
                <w:lang w:eastAsia="pt-BR"/>
              </w:rPr>
              <w:t>Discrimination</w:t>
            </w:r>
          </w:p>
        </w:tc>
        <w:tc>
          <w:tcPr>
            <w:tcW w:w="1437" w:type="dxa"/>
            <w:tcBorders>
              <w:top w:val="single" w:sz="4" w:space="0" w:color="auto"/>
            </w:tcBorders>
            <w:vAlign w:val="bottom"/>
          </w:tcPr>
          <w:p w14:paraId="64111259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2853D1">
              <w:rPr>
                <w:rFonts w:eastAsia="Times New Roman"/>
                <w:b/>
                <w:color w:val="000000"/>
                <w:szCs w:val="24"/>
                <w:lang w:eastAsia="pt-BR"/>
              </w:rPr>
              <w:t>Reference</w:t>
            </w:r>
          </w:p>
        </w:tc>
      </w:tr>
      <w:tr w:rsidR="00911BC4" w14:paraId="38E210A1" w14:textId="77777777" w:rsidTr="00EE18B3">
        <w:trPr>
          <w:trHeight w:val="565"/>
        </w:trPr>
        <w:tc>
          <w:tcPr>
            <w:tcW w:w="1504" w:type="dxa"/>
            <w:tcBorders>
              <w:bottom w:val="single" w:sz="4" w:space="0" w:color="auto"/>
            </w:tcBorders>
            <w:vAlign w:val="bottom"/>
          </w:tcPr>
          <w:p w14:paraId="718A4E97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1C76F4">
              <w:rPr>
                <w:rFonts w:eastAsia="Times New Roman"/>
                <w:b/>
                <w:color w:val="000000"/>
                <w:szCs w:val="24"/>
                <w:lang w:eastAsia="pt-BR"/>
              </w:rPr>
              <w:t> 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vAlign w:val="bottom"/>
          </w:tcPr>
          <w:p w14:paraId="61F5FC73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470CFF">
              <w:rPr>
                <w:rFonts w:eastAsia="Times New Roman"/>
                <w:b/>
                <w:color w:val="000000"/>
                <w:szCs w:val="24"/>
                <w:lang w:eastAsia="pt-BR"/>
              </w:rPr>
              <w:t> </w:t>
            </w:r>
          </w:p>
        </w:tc>
        <w:tc>
          <w:tcPr>
            <w:tcW w:w="1464" w:type="dxa"/>
            <w:tcBorders>
              <w:bottom w:val="single" w:sz="4" w:space="0" w:color="auto"/>
            </w:tcBorders>
            <w:vAlign w:val="bottom"/>
          </w:tcPr>
          <w:p w14:paraId="34E2C2E3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470CFF">
              <w:rPr>
                <w:rFonts w:eastAsia="Times New Roman"/>
                <w:b/>
                <w:color w:val="000000"/>
                <w:szCs w:val="24"/>
                <w:lang w:eastAsia="pt-BR"/>
              </w:rPr>
              <w:t> 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bottom"/>
          </w:tcPr>
          <w:p w14:paraId="7A5B42A5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AE7C7F">
              <w:rPr>
                <w:rFonts w:eastAsia="Times New Roman"/>
                <w:b/>
                <w:color w:val="000000"/>
                <w:szCs w:val="24"/>
                <w:lang w:eastAsia="pt-BR"/>
              </w:rPr>
              <w:t> </w:t>
            </w:r>
          </w:p>
        </w:tc>
        <w:tc>
          <w:tcPr>
            <w:tcW w:w="912" w:type="dxa"/>
            <w:tcBorders>
              <w:bottom w:val="single" w:sz="4" w:space="0" w:color="auto"/>
            </w:tcBorders>
            <w:vAlign w:val="bottom"/>
          </w:tcPr>
          <w:p w14:paraId="1A18BF63" w14:textId="77777777" w:rsidR="00911BC4" w:rsidRDefault="00911BC4" w:rsidP="00EE18B3">
            <w:pPr>
              <w:spacing w:after="0" w:line="360" w:lineRule="auto"/>
              <w:contextualSpacing/>
              <w:jc w:val="center"/>
              <w:rPr>
                <w:szCs w:val="24"/>
              </w:rPr>
            </w:pPr>
            <w:r w:rsidRPr="001C76F4">
              <w:rPr>
                <w:rFonts w:eastAsia="Times New Roman"/>
                <w:b/>
                <w:iCs/>
                <w:color w:val="000000"/>
                <w:szCs w:val="24"/>
                <w:lang w:eastAsia="pt-BR"/>
              </w:rPr>
              <w:t>Δ</w:t>
            </w:r>
            <w:r w:rsidRPr="00AE7C7F">
              <w:rPr>
                <w:rFonts w:eastAsia="Times New Roman"/>
                <w:b/>
                <w:color w:val="000000"/>
                <w:szCs w:val="24"/>
                <w:vertAlign w:val="superscript"/>
                <w:lang w:eastAsia="pt-BR"/>
              </w:rPr>
              <w:t>13</w:t>
            </w:r>
            <w:r w:rsidRPr="00AE7C7F">
              <w:rPr>
                <w:rFonts w:eastAsia="Times New Roman"/>
                <w:b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vAlign w:val="bottom"/>
          </w:tcPr>
          <w:p w14:paraId="4272EDCA" w14:textId="77777777" w:rsidR="00911BC4" w:rsidRDefault="00911BC4" w:rsidP="00EE18B3">
            <w:pPr>
              <w:spacing w:after="0" w:line="360" w:lineRule="auto"/>
              <w:contextualSpacing/>
              <w:jc w:val="center"/>
              <w:rPr>
                <w:szCs w:val="24"/>
              </w:rPr>
            </w:pPr>
            <w:r w:rsidRPr="001C76F4">
              <w:rPr>
                <w:rFonts w:eastAsia="Times New Roman"/>
                <w:b/>
                <w:iCs/>
                <w:color w:val="000000"/>
                <w:szCs w:val="24"/>
                <w:lang w:eastAsia="pt-BR"/>
              </w:rPr>
              <w:t>Δ</w:t>
            </w:r>
            <w:r w:rsidRPr="00AE7C7F">
              <w:rPr>
                <w:rFonts w:eastAsia="Times New Roman"/>
                <w:b/>
                <w:color w:val="000000"/>
                <w:szCs w:val="24"/>
                <w:vertAlign w:val="superscript"/>
                <w:lang w:eastAsia="pt-BR"/>
              </w:rPr>
              <w:t>15</w:t>
            </w:r>
            <w:r w:rsidRPr="00AE7C7F">
              <w:rPr>
                <w:rFonts w:eastAsia="Times New Roman"/>
                <w:b/>
                <w:color w:val="000000"/>
                <w:szCs w:val="24"/>
                <w:lang w:eastAsia="pt-BR"/>
              </w:rPr>
              <w:t>N</w:t>
            </w:r>
          </w:p>
        </w:tc>
        <w:tc>
          <w:tcPr>
            <w:tcW w:w="1437" w:type="dxa"/>
            <w:tcBorders>
              <w:bottom w:val="single" w:sz="4" w:space="0" w:color="auto"/>
            </w:tcBorders>
            <w:vAlign w:val="bottom"/>
          </w:tcPr>
          <w:p w14:paraId="4E193A65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1C76F4">
              <w:rPr>
                <w:rFonts w:eastAsia="Times New Roman"/>
                <w:b/>
                <w:color w:val="000000"/>
                <w:szCs w:val="24"/>
                <w:lang w:eastAsia="pt-BR"/>
              </w:rPr>
              <w:t> </w:t>
            </w:r>
          </w:p>
        </w:tc>
      </w:tr>
      <w:tr w:rsidR="00911BC4" w14:paraId="1FE9CA4C" w14:textId="77777777" w:rsidTr="00EE18B3">
        <w:trPr>
          <w:trHeight w:hRule="exact" w:val="1470"/>
        </w:trPr>
        <w:tc>
          <w:tcPr>
            <w:tcW w:w="1504" w:type="dxa"/>
            <w:tcBorders>
              <w:top w:val="single" w:sz="4" w:space="0" w:color="auto"/>
            </w:tcBorders>
            <w:vAlign w:val="center"/>
          </w:tcPr>
          <w:p w14:paraId="53A4C575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470CFF">
              <w:rPr>
                <w:rFonts w:eastAsia="Times New Roman"/>
                <w:color w:val="000000"/>
                <w:szCs w:val="24"/>
                <w:lang w:eastAsia="pt-BR"/>
              </w:rPr>
              <w:t>Invertebrates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vAlign w:val="center"/>
          </w:tcPr>
          <w:p w14:paraId="7337F297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proofErr w:type="gramStart"/>
            <w:r w:rsidRPr="00AE7C7F">
              <w:rPr>
                <w:rFonts w:eastAsia="Times New Roman"/>
                <w:color w:val="000000"/>
                <w:szCs w:val="24"/>
                <w:lang w:eastAsia="pt-BR"/>
              </w:rPr>
              <w:t>O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m</w:t>
            </w:r>
            <w:r w:rsidRPr="00AE7C7F">
              <w:rPr>
                <w:rFonts w:eastAsia="Times New Roman"/>
                <w:color w:val="000000"/>
                <w:szCs w:val="24"/>
                <w:lang w:eastAsia="pt-BR"/>
              </w:rPr>
              <w:t>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r w:rsidRPr="00AE7C7F">
              <w:rPr>
                <w:rFonts w:eastAsia="Times New Roman"/>
                <w:color w:val="000000"/>
                <w:szCs w:val="24"/>
                <w:lang w:eastAsia="pt-BR"/>
              </w:rPr>
              <w:t>-generalist</w:t>
            </w:r>
            <w:proofErr w:type="gramEnd"/>
          </w:p>
        </w:tc>
        <w:tc>
          <w:tcPr>
            <w:tcW w:w="1464" w:type="dxa"/>
            <w:tcBorders>
              <w:top w:val="single" w:sz="4" w:space="0" w:color="auto"/>
            </w:tcBorders>
            <w:vAlign w:val="center"/>
          </w:tcPr>
          <w:p w14:paraId="446289EF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AE7C7F">
              <w:rPr>
                <w:rFonts w:eastAsia="Times New Roman"/>
                <w:color w:val="000000"/>
                <w:szCs w:val="24"/>
                <w:lang w:eastAsia="pt-BR"/>
              </w:rPr>
              <w:t>Generalist consumers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13527210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4B50D2">
              <w:rPr>
                <w:rFonts w:eastAsia="Times New Roman"/>
                <w:color w:val="000000"/>
                <w:szCs w:val="24"/>
                <w:lang w:eastAsia="pt-BR"/>
              </w:rPr>
              <w:t>Plants and protein grains</w:t>
            </w:r>
          </w:p>
        </w:tc>
        <w:tc>
          <w:tcPr>
            <w:tcW w:w="912" w:type="dxa"/>
            <w:tcBorders>
              <w:top w:val="single" w:sz="4" w:space="0" w:color="auto"/>
            </w:tcBorders>
            <w:vAlign w:val="center"/>
          </w:tcPr>
          <w:p w14:paraId="5CEE9A4A" w14:textId="77777777" w:rsidR="00911BC4" w:rsidRDefault="00911BC4" w:rsidP="00EE18B3">
            <w:pPr>
              <w:spacing w:after="0" w:line="360" w:lineRule="auto"/>
              <w:contextualSpacing/>
              <w:jc w:val="center"/>
              <w:rPr>
                <w:szCs w:val="24"/>
              </w:rPr>
            </w:pPr>
            <w:r w:rsidRPr="004B50D2">
              <w:rPr>
                <w:rFonts w:eastAsia="Times New Roman"/>
                <w:color w:val="000000"/>
                <w:szCs w:val="24"/>
                <w:lang w:eastAsia="pt-BR"/>
              </w:rPr>
              <w:t>0.5 ± 0.13</w:t>
            </w:r>
          </w:p>
        </w:tc>
        <w:tc>
          <w:tcPr>
            <w:tcW w:w="880" w:type="dxa"/>
            <w:tcBorders>
              <w:top w:val="single" w:sz="4" w:space="0" w:color="auto"/>
            </w:tcBorders>
            <w:vAlign w:val="center"/>
          </w:tcPr>
          <w:p w14:paraId="48A1F7DA" w14:textId="77777777" w:rsidR="00911BC4" w:rsidRDefault="00911BC4" w:rsidP="00EE18B3">
            <w:pPr>
              <w:spacing w:after="0" w:line="360" w:lineRule="auto"/>
              <w:contextualSpacing/>
              <w:jc w:val="center"/>
              <w:rPr>
                <w:szCs w:val="24"/>
              </w:rPr>
            </w:pPr>
            <w:r w:rsidRPr="004B50D2">
              <w:rPr>
                <w:rFonts w:eastAsia="Times New Roman"/>
                <w:color w:val="000000"/>
                <w:szCs w:val="24"/>
                <w:lang w:eastAsia="pt-BR"/>
              </w:rPr>
              <w:t>2.3 ± 0.18</w:t>
            </w:r>
          </w:p>
        </w:tc>
        <w:tc>
          <w:tcPr>
            <w:tcW w:w="1437" w:type="dxa"/>
            <w:tcBorders>
              <w:top w:val="single" w:sz="4" w:space="0" w:color="auto"/>
            </w:tcBorders>
            <w:vAlign w:val="center"/>
          </w:tcPr>
          <w:p w14:paraId="08AE406A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4B50D2">
              <w:rPr>
                <w:rFonts w:eastAsia="Times New Roman"/>
                <w:color w:val="000000"/>
                <w:szCs w:val="24"/>
                <w:lang w:eastAsia="pt-BR"/>
              </w:rPr>
              <w:t xml:space="preserve">McCutchan </w:t>
            </w:r>
            <w:r w:rsidRPr="007D06F4">
              <w:rPr>
                <w:rFonts w:eastAsia="Times New Roman"/>
                <w:color w:val="000000"/>
                <w:szCs w:val="24"/>
                <w:lang w:eastAsia="pt-BR"/>
              </w:rPr>
              <w:t>et al.</w:t>
            </w:r>
            <w:r w:rsidRPr="009702AF">
              <w:rPr>
                <w:rFonts w:eastAsia="Times New Roman"/>
                <w:color w:val="000000"/>
                <w:szCs w:val="24"/>
                <w:lang w:eastAsia="pt-BR"/>
              </w:rPr>
              <w:t xml:space="preserve"> 2003</w:t>
            </w:r>
          </w:p>
        </w:tc>
      </w:tr>
      <w:tr w:rsidR="00911BC4" w14:paraId="5CA9CF51" w14:textId="77777777" w:rsidTr="00EE18B3">
        <w:trPr>
          <w:trHeight w:hRule="exact" w:val="1943"/>
        </w:trPr>
        <w:tc>
          <w:tcPr>
            <w:tcW w:w="1504" w:type="dxa"/>
            <w:vAlign w:val="center"/>
          </w:tcPr>
          <w:p w14:paraId="67028A64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470CFF">
              <w:rPr>
                <w:rFonts w:eastAsia="Times New Roman"/>
                <w:color w:val="000000"/>
                <w:szCs w:val="24"/>
                <w:lang w:eastAsia="pt-BR"/>
              </w:rPr>
              <w:t>Invertebrates</w:t>
            </w:r>
          </w:p>
        </w:tc>
        <w:tc>
          <w:tcPr>
            <w:tcW w:w="1314" w:type="dxa"/>
            <w:vAlign w:val="center"/>
          </w:tcPr>
          <w:p w14:paraId="678414CA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AE7C7F">
              <w:rPr>
                <w:rFonts w:eastAsia="Times New Roman"/>
                <w:color w:val="000000"/>
                <w:szCs w:val="24"/>
                <w:lang w:eastAsia="pt-BR"/>
              </w:rPr>
              <w:t>O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m</w:t>
            </w:r>
            <w:r w:rsidRPr="00AE7C7F">
              <w:rPr>
                <w:rFonts w:eastAsia="Times New Roman"/>
                <w:color w:val="000000"/>
                <w:szCs w:val="24"/>
                <w:lang w:eastAsia="pt-BR"/>
              </w:rPr>
              <w:t>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1464" w:type="dxa"/>
            <w:vAlign w:val="center"/>
          </w:tcPr>
          <w:p w14:paraId="511E69E4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proofErr w:type="spellStart"/>
            <w:r w:rsidRPr="00AE7C7F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Camponotus</w:t>
            </w:r>
            <w:proofErr w:type="spellEnd"/>
            <w:r w:rsidRPr="00AE7C7F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floridanus</w:t>
            </w:r>
          </w:p>
        </w:tc>
        <w:tc>
          <w:tcPr>
            <w:tcW w:w="1560" w:type="dxa"/>
            <w:vAlign w:val="center"/>
          </w:tcPr>
          <w:p w14:paraId="16D127DF" w14:textId="77777777" w:rsidR="00911BC4" w:rsidRPr="00484E25" w:rsidRDefault="00911BC4" w:rsidP="00EE18B3">
            <w:pPr>
              <w:spacing w:after="0" w:line="360" w:lineRule="auto"/>
              <w:contextualSpacing/>
              <w:rPr>
                <w:szCs w:val="24"/>
                <w:lang w:val="en-US"/>
              </w:rPr>
            </w:pPr>
            <w:proofErr w:type="spellStart"/>
            <w:r w:rsidRPr="004B50D2">
              <w:rPr>
                <w:rFonts w:eastAsia="Times New Roman"/>
                <w:color w:val="000000"/>
                <w:szCs w:val="24"/>
                <w:lang w:val="en-US" w:eastAsia="pt-BR"/>
              </w:rPr>
              <w:t>Bhatkar</w:t>
            </w:r>
            <w:proofErr w:type="spellEnd"/>
            <w:r w:rsidRPr="004B50D2">
              <w:rPr>
                <w:rFonts w:eastAsia="Times New Roman"/>
                <w:color w:val="000000"/>
                <w:szCs w:val="24"/>
                <w:lang w:val="en-US" w:eastAsia="pt-BR"/>
              </w:rPr>
              <w:t xml:space="preserve">-agar, cockroaches and </w:t>
            </w:r>
            <w:proofErr w:type="spellStart"/>
            <w:r w:rsidRPr="004B50D2">
              <w:rPr>
                <w:rFonts w:eastAsia="Times New Roman"/>
                <w:color w:val="000000"/>
                <w:szCs w:val="24"/>
                <w:lang w:val="en-US" w:eastAsia="pt-BR"/>
              </w:rPr>
              <w:t>honeywater</w:t>
            </w:r>
            <w:proofErr w:type="spellEnd"/>
            <w:r w:rsidRPr="004B50D2">
              <w:rPr>
                <w:rFonts w:eastAsia="Times New Roman"/>
                <w:color w:val="000000"/>
                <w:szCs w:val="24"/>
                <w:lang w:val="en-US" w:eastAsia="pt-BR"/>
              </w:rPr>
              <w:t xml:space="preserve"> </w:t>
            </w:r>
            <w:r w:rsidRPr="004B50D2">
              <w:rPr>
                <w:rFonts w:eastAsia="Times New Roman"/>
                <w:i/>
                <w:color w:val="000000"/>
                <w:szCs w:val="24"/>
                <w:lang w:val="en-US" w:eastAsia="pt-BR"/>
              </w:rPr>
              <w:t>ad libitum</w:t>
            </w:r>
          </w:p>
        </w:tc>
        <w:tc>
          <w:tcPr>
            <w:tcW w:w="912" w:type="dxa"/>
            <w:vAlign w:val="center"/>
          </w:tcPr>
          <w:p w14:paraId="70F359E5" w14:textId="77777777" w:rsidR="00911BC4" w:rsidRDefault="00911BC4" w:rsidP="00EE18B3">
            <w:pPr>
              <w:spacing w:after="0" w:line="360" w:lineRule="auto"/>
              <w:contextualSpacing/>
              <w:jc w:val="center"/>
              <w:rPr>
                <w:szCs w:val="24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1.</w:t>
            </w:r>
            <w:r w:rsidRPr="004B50D2">
              <w:rPr>
                <w:rFonts w:eastAsia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880" w:type="dxa"/>
            <w:vAlign w:val="center"/>
          </w:tcPr>
          <w:p w14:paraId="42CC95C3" w14:textId="77777777" w:rsidR="00911BC4" w:rsidRDefault="00911BC4" w:rsidP="00EE18B3">
            <w:pPr>
              <w:spacing w:after="0" w:line="360" w:lineRule="auto"/>
              <w:contextualSpacing/>
              <w:jc w:val="center"/>
              <w:rPr>
                <w:szCs w:val="24"/>
              </w:rPr>
            </w:pPr>
            <w:r w:rsidRPr="004B50D2">
              <w:rPr>
                <w:rFonts w:eastAsia="Times New Roman"/>
                <w:color w:val="000000"/>
                <w:szCs w:val="24"/>
                <w:lang w:eastAsia="pt-BR"/>
              </w:rPr>
              <w:t>3</w:t>
            </w:r>
          </w:p>
        </w:tc>
        <w:tc>
          <w:tcPr>
            <w:tcW w:w="1437" w:type="dxa"/>
            <w:vAlign w:val="center"/>
          </w:tcPr>
          <w:p w14:paraId="3D9A1F26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proofErr w:type="spellStart"/>
            <w:r w:rsidRPr="009702AF">
              <w:rPr>
                <w:rFonts w:eastAsia="Times New Roman"/>
                <w:color w:val="000000"/>
                <w:szCs w:val="24"/>
                <w:lang w:eastAsia="pt-BR"/>
              </w:rPr>
              <w:t>Feldhaar</w:t>
            </w:r>
            <w:proofErr w:type="spellEnd"/>
            <w:r w:rsidRPr="009702AF">
              <w:rPr>
                <w:rFonts w:eastAsia="Times New Roman"/>
                <w:color w:val="000000"/>
                <w:szCs w:val="24"/>
                <w:lang w:eastAsia="pt-BR"/>
              </w:rPr>
              <w:t xml:space="preserve"> 2010</w:t>
            </w:r>
            <w:r w:rsidRPr="001C76F4">
              <w:rPr>
                <w:rFonts w:eastAsia="Times New Roman"/>
                <w:color w:val="000000"/>
                <w:szCs w:val="24"/>
                <w:lang w:eastAsia="pt-BR"/>
              </w:rPr>
              <w:t> </w:t>
            </w:r>
          </w:p>
        </w:tc>
      </w:tr>
      <w:tr w:rsidR="00911BC4" w14:paraId="2E7D967C" w14:textId="77777777" w:rsidTr="00EE18B3">
        <w:trPr>
          <w:trHeight w:hRule="exact" w:val="1593"/>
        </w:trPr>
        <w:tc>
          <w:tcPr>
            <w:tcW w:w="1504" w:type="dxa"/>
            <w:vAlign w:val="center"/>
          </w:tcPr>
          <w:p w14:paraId="79834072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470CFF">
              <w:rPr>
                <w:rFonts w:eastAsia="Times New Roman"/>
                <w:color w:val="000000"/>
                <w:szCs w:val="24"/>
                <w:lang w:eastAsia="pt-BR"/>
              </w:rPr>
              <w:t>Invertebrates</w:t>
            </w:r>
          </w:p>
        </w:tc>
        <w:tc>
          <w:tcPr>
            <w:tcW w:w="1314" w:type="dxa"/>
            <w:vAlign w:val="center"/>
          </w:tcPr>
          <w:p w14:paraId="3B4C5671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AE7C7F">
              <w:rPr>
                <w:rFonts w:eastAsia="Times New Roman"/>
                <w:color w:val="000000"/>
                <w:szCs w:val="24"/>
                <w:lang w:eastAsia="pt-BR"/>
              </w:rPr>
              <w:t>Carnivor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1464" w:type="dxa"/>
            <w:vAlign w:val="center"/>
          </w:tcPr>
          <w:p w14:paraId="7A9CFECB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proofErr w:type="spellStart"/>
            <w:r w:rsidRPr="00AE7C7F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Pardosa</w:t>
            </w:r>
            <w:proofErr w:type="spellEnd"/>
            <w:r w:rsidRPr="00AE7C7F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AE7C7F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lugubris</w:t>
            </w:r>
            <w:proofErr w:type="spellEnd"/>
          </w:p>
        </w:tc>
        <w:tc>
          <w:tcPr>
            <w:tcW w:w="1560" w:type="dxa"/>
            <w:vAlign w:val="center"/>
          </w:tcPr>
          <w:p w14:paraId="73E7B877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4B50D2">
              <w:rPr>
                <w:rFonts w:eastAsia="Times New Roman"/>
                <w:color w:val="000000"/>
                <w:szCs w:val="24"/>
                <w:lang w:eastAsia="pt-BR"/>
              </w:rPr>
              <w:t xml:space="preserve">Fruit fly </w:t>
            </w:r>
            <w:r w:rsidRPr="004B50D2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Drosophila melanogaster</w:t>
            </w:r>
          </w:p>
        </w:tc>
        <w:tc>
          <w:tcPr>
            <w:tcW w:w="912" w:type="dxa"/>
            <w:vAlign w:val="center"/>
          </w:tcPr>
          <w:p w14:paraId="1B9C9DDA" w14:textId="77777777" w:rsidR="00911BC4" w:rsidRDefault="00911BC4" w:rsidP="00EE18B3">
            <w:pPr>
              <w:spacing w:after="0" w:line="360" w:lineRule="auto"/>
              <w:contextualSpacing/>
              <w:jc w:val="center"/>
              <w:rPr>
                <w:szCs w:val="24"/>
              </w:rPr>
            </w:pPr>
            <w:r w:rsidRPr="004B50D2">
              <w:rPr>
                <w:rFonts w:eastAsia="Times New Roman"/>
                <w:color w:val="000000"/>
                <w:szCs w:val="24"/>
                <w:lang w:eastAsia="pt-BR"/>
              </w:rPr>
              <w:t>0.44 ± 0.1</w:t>
            </w:r>
          </w:p>
        </w:tc>
        <w:tc>
          <w:tcPr>
            <w:tcW w:w="880" w:type="dxa"/>
            <w:vAlign w:val="center"/>
          </w:tcPr>
          <w:p w14:paraId="626067F8" w14:textId="77777777" w:rsidR="00911BC4" w:rsidRDefault="00911BC4" w:rsidP="00EE18B3">
            <w:pPr>
              <w:spacing w:after="0" w:line="360" w:lineRule="auto"/>
              <w:contextualSpacing/>
              <w:jc w:val="center"/>
              <w:rPr>
                <w:szCs w:val="24"/>
              </w:rPr>
            </w:pPr>
            <w:r w:rsidRPr="009702AF">
              <w:rPr>
                <w:rFonts w:eastAsia="Times New Roman"/>
                <w:color w:val="000000"/>
                <w:szCs w:val="24"/>
                <w:lang w:eastAsia="pt-BR"/>
              </w:rPr>
              <w:t>2.16 ± 0.1</w:t>
            </w:r>
          </w:p>
        </w:tc>
        <w:tc>
          <w:tcPr>
            <w:tcW w:w="1437" w:type="dxa"/>
            <w:vAlign w:val="center"/>
          </w:tcPr>
          <w:p w14:paraId="278182A4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proofErr w:type="spellStart"/>
            <w:r w:rsidRPr="009702AF">
              <w:rPr>
                <w:rFonts w:eastAsia="Times New Roman"/>
                <w:color w:val="000000"/>
                <w:szCs w:val="24"/>
                <w:lang w:eastAsia="pt-BR"/>
              </w:rPr>
              <w:t>Oelbermann</w:t>
            </w:r>
            <w:proofErr w:type="spellEnd"/>
            <w:r w:rsidRPr="009702AF">
              <w:rPr>
                <w:rFonts w:eastAsia="Times New Roman"/>
                <w:color w:val="000000"/>
                <w:szCs w:val="24"/>
                <w:lang w:eastAsia="pt-BR"/>
              </w:rPr>
              <w:t xml:space="preserve"> 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and</w:t>
            </w:r>
            <w:r w:rsidRPr="009702AF">
              <w:rPr>
                <w:rFonts w:eastAsia="Times New Roman"/>
                <w:color w:val="000000"/>
                <w:szCs w:val="24"/>
                <w:lang w:eastAsia="pt-BR"/>
              </w:rPr>
              <w:t xml:space="preserve"> Scheu 2002</w:t>
            </w:r>
          </w:p>
        </w:tc>
      </w:tr>
      <w:tr w:rsidR="00911BC4" w14:paraId="2DDF2B92" w14:textId="77777777" w:rsidTr="00EE18B3">
        <w:trPr>
          <w:trHeight w:hRule="exact" w:val="1559"/>
        </w:trPr>
        <w:tc>
          <w:tcPr>
            <w:tcW w:w="1504" w:type="dxa"/>
            <w:vAlign w:val="center"/>
          </w:tcPr>
          <w:p w14:paraId="2302E2C6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Land b</w:t>
            </w:r>
            <w:r w:rsidRPr="00470CFF">
              <w:rPr>
                <w:rFonts w:eastAsia="Times New Roman"/>
                <w:color w:val="000000"/>
                <w:szCs w:val="24"/>
                <w:lang w:eastAsia="pt-BR"/>
              </w:rPr>
              <w:t>irds</w:t>
            </w:r>
          </w:p>
        </w:tc>
        <w:tc>
          <w:tcPr>
            <w:tcW w:w="1314" w:type="dxa"/>
            <w:vAlign w:val="center"/>
          </w:tcPr>
          <w:p w14:paraId="40C28399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AE7C7F">
              <w:rPr>
                <w:rFonts w:eastAsia="Times New Roman"/>
                <w:color w:val="000000"/>
                <w:szCs w:val="24"/>
                <w:lang w:eastAsia="pt-BR"/>
              </w:rPr>
              <w:t>O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m</w:t>
            </w:r>
            <w:r w:rsidRPr="00AE7C7F">
              <w:rPr>
                <w:rFonts w:eastAsia="Times New Roman"/>
                <w:color w:val="000000"/>
                <w:szCs w:val="24"/>
                <w:lang w:eastAsia="pt-BR"/>
              </w:rPr>
              <w:t>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1464" w:type="dxa"/>
            <w:vAlign w:val="center"/>
          </w:tcPr>
          <w:p w14:paraId="013F4ADE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proofErr w:type="spellStart"/>
            <w:r w:rsidRPr="00AE7C7F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Habia</w:t>
            </w:r>
            <w:proofErr w:type="spellEnd"/>
            <w:r w:rsidRPr="00AE7C7F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AE7C7F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fuscicauda</w:t>
            </w:r>
            <w:proofErr w:type="spellEnd"/>
          </w:p>
        </w:tc>
        <w:tc>
          <w:tcPr>
            <w:tcW w:w="1560" w:type="dxa"/>
            <w:vAlign w:val="center"/>
          </w:tcPr>
          <w:p w14:paraId="7427E8A8" w14:textId="77777777" w:rsidR="00911BC4" w:rsidRPr="00484E25" w:rsidRDefault="00911BC4" w:rsidP="00EE18B3">
            <w:pPr>
              <w:spacing w:after="0" w:line="360" w:lineRule="auto"/>
              <w:contextualSpacing/>
              <w:rPr>
                <w:szCs w:val="24"/>
                <w:lang w:val="en-US"/>
              </w:rPr>
            </w:pPr>
            <w:r w:rsidRPr="004B50D2">
              <w:rPr>
                <w:rFonts w:eastAsia="Times New Roman"/>
                <w:color w:val="000000"/>
                <w:szCs w:val="24"/>
                <w:lang w:val="en-US" w:eastAsia="pt-BR"/>
              </w:rPr>
              <w:t>Plants, protein grains and fruits</w:t>
            </w:r>
          </w:p>
        </w:tc>
        <w:tc>
          <w:tcPr>
            <w:tcW w:w="912" w:type="dxa"/>
            <w:vAlign w:val="center"/>
          </w:tcPr>
          <w:p w14:paraId="3A157636" w14:textId="77777777" w:rsidR="00911BC4" w:rsidRDefault="00911BC4" w:rsidP="00EE18B3">
            <w:pPr>
              <w:spacing w:after="0" w:line="360" w:lineRule="auto"/>
              <w:contextualSpacing/>
              <w:jc w:val="center"/>
              <w:rPr>
                <w:szCs w:val="24"/>
              </w:rPr>
            </w:pPr>
            <w:r w:rsidRPr="004B50D2">
              <w:rPr>
                <w:rFonts w:eastAsia="Times New Roman"/>
                <w:color w:val="000000"/>
                <w:szCs w:val="24"/>
                <w:lang w:eastAsia="pt-BR"/>
              </w:rPr>
              <w:t>2.2 ± 0.1</w:t>
            </w:r>
          </w:p>
        </w:tc>
        <w:tc>
          <w:tcPr>
            <w:tcW w:w="880" w:type="dxa"/>
            <w:vAlign w:val="center"/>
          </w:tcPr>
          <w:p w14:paraId="6464BA53" w14:textId="77777777" w:rsidR="00911BC4" w:rsidRDefault="00911BC4" w:rsidP="00EE18B3">
            <w:pPr>
              <w:spacing w:after="0" w:line="360" w:lineRule="auto"/>
              <w:contextualSpacing/>
              <w:jc w:val="center"/>
              <w:rPr>
                <w:szCs w:val="24"/>
              </w:rPr>
            </w:pPr>
            <w:r w:rsidRPr="004B50D2">
              <w:rPr>
                <w:rFonts w:eastAsia="Times New Roman"/>
                <w:color w:val="000000"/>
                <w:szCs w:val="24"/>
                <w:lang w:eastAsia="pt-BR"/>
              </w:rPr>
              <w:t>2.6 ± 0.2</w:t>
            </w:r>
          </w:p>
        </w:tc>
        <w:tc>
          <w:tcPr>
            <w:tcW w:w="1437" w:type="dxa"/>
            <w:vAlign w:val="center"/>
          </w:tcPr>
          <w:p w14:paraId="074CF1A6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4B50D2">
              <w:rPr>
                <w:rFonts w:eastAsia="Times New Roman"/>
                <w:color w:val="000000"/>
                <w:szCs w:val="24"/>
                <w:lang w:eastAsia="pt-BR"/>
              </w:rPr>
              <w:t xml:space="preserve">Herrera 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and</w:t>
            </w:r>
            <w:r w:rsidRPr="004B50D2">
              <w:rPr>
                <w:rFonts w:eastAsia="Times New Roman"/>
                <w:color w:val="000000"/>
                <w:szCs w:val="24"/>
                <w:lang w:eastAsia="pt-BR"/>
              </w:rPr>
              <w:t xml:space="preserve"> Reyna 2007</w:t>
            </w:r>
          </w:p>
        </w:tc>
      </w:tr>
      <w:tr w:rsidR="00911BC4" w14:paraId="5CD344F6" w14:textId="77777777" w:rsidTr="00EE18B3">
        <w:trPr>
          <w:trHeight w:hRule="exact" w:val="1943"/>
        </w:trPr>
        <w:tc>
          <w:tcPr>
            <w:tcW w:w="1504" w:type="dxa"/>
            <w:tcBorders>
              <w:bottom w:val="single" w:sz="4" w:space="0" w:color="auto"/>
            </w:tcBorders>
            <w:vAlign w:val="center"/>
          </w:tcPr>
          <w:p w14:paraId="659757B4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Land b</w:t>
            </w:r>
            <w:r w:rsidRPr="00470CFF">
              <w:rPr>
                <w:rFonts w:eastAsia="Times New Roman"/>
                <w:color w:val="000000"/>
                <w:szCs w:val="24"/>
                <w:lang w:eastAsia="pt-BR"/>
              </w:rPr>
              <w:t>irds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vAlign w:val="center"/>
          </w:tcPr>
          <w:p w14:paraId="7A0C8228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AE7C7F">
              <w:rPr>
                <w:rFonts w:eastAsia="Times New Roman"/>
                <w:color w:val="000000"/>
                <w:szCs w:val="24"/>
                <w:lang w:eastAsia="pt-BR"/>
              </w:rPr>
              <w:t>Insectivor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</w:p>
        </w:tc>
        <w:tc>
          <w:tcPr>
            <w:tcW w:w="1464" w:type="dxa"/>
            <w:tcBorders>
              <w:bottom w:val="single" w:sz="4" w:space="0" w:color="auto"/>
            </w:tcBorders>
            <w:vAlign w:val="center"/>
          </w:tcPr>
          <w:p w14:paraId="4CEA3CB4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AE7C7F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Dendroica </w:t>
            </w:r>
            <w:proofErr w:type="spellStart"/>
            <w:r w:rsidRPr="00AE7C7F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coronata</w:t>
            </w:r>
            <w:proofErr w:type="spellEnd"/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5127AF1D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4B50D2">
              <w:rPr>
                <w:rFonts w:eastAsia="Times New Roman"/>
                <w:color w:val="000000"/>
                <w:szCs w:val="24"/>
                <w:lang w:eastAsia="pt-BR"/>
              </w:rPr>
              <w:t>Mealworm</w:t>
            </w:r>
          </w:p>
        </w:tc>
        <w:tc>
          <w:tcPr>
            <w:tcW w:w="912" w:type="dxa"/>
            <w:tcBorders>
              <w:bottom w:val="single" w:sz="4" w:space="0" w:color="auto"/>
            </w:tcBorders>
            <w:vAlign w:val="center"/>
          </w:tcPr>
          <w:p w14:paraId="7A75D0AF" w14:textId="77777777" w:rsidR="00911BC4" w:rsidRDefault="00911BC4" w:rsidP="00EE18B3">
            <w:pPr>
              <w:spacing w:after="0" w:line="360" w:lineRule="auto"/>
              <w:contextualSpacing/>
              <w:jc w:val="center"/>
              <w:rPr>
                <w:szCs w:val="24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2.</w:t>
            </w:r>
            <w:r w:rsidRPr="004B50D2">
              <w:rPr>
                <w:rFonts w:eastAsia="Times New Roman"/>
                <w:color w:val="000000"/>
                <w:szCs w:val="24"/>
                <w:lang w:eastAsia="pt-BR"/>
              </w:rPr>
              <w:t>2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vAlign w:val="center"/>
          </w:tcPr>
          <w:p w14:paraId="14D3D206" w14:textId="77777777" w:rsidR="00911BC4" w:rsidRDefault="00911BC4" w:rsidP="00EE18B3">
            <w:pPr>
              <w:spacing w:after="0" w:line="360" w:lineRule="auto"/>
              <w:contextualSpacing/>
              <w:jc w:val="center"/>
              <w:rPr>
                <w:szCs w:val="24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2.</w:t>
            </w:r>
            <w:r w:rsidRPr="004B50D2">
              <w:rPr>
                <w:rFonts w:eastAsia="Times New Roman"/>
                <w:color w:val="000000"/>
                <w:szCs w:val="24"/>
                <w:lang w:eastAsia="pt-BR"/>
              </w:rPr>
              <w:t>7</w:t>
            </w:r>
          </w:p>
        </w:tc>
        <w:tc>
          <w:tcPr>
            <w:tcW w:w="1437" w:type="dxa"/>
            <w:tcBorders>
              <w:bottom w:val="single" w:sz="4" w:space="0" w:color="auto"/>
            </w:tcBorders>
            <w:vAlign w:val="center"/>
          </w:tcPr>
          <w:p w14:paraId="1D2CDAD1" w14:textId="77777777" w:rsidR="00911BC4" w:rsidRDefault="00911BC4" w:rsidP="00EE18B3">
            <w:pPr>
              <w:spacing w:after="0" w:line="360" w:lineRule="auto"/>
              <w:contextualSpacing/>
              <w:rPr>
                <w:szCs w:val="24"/>
              </w:rPr>
            </w:pPr>
            <w:r w:rsidRPr="004B50D2">
              <w:rPr>
                <w:rFonts w:eastAsia="Times New Roman"/>
                <w:color w:val="000000"/>
                <w:szCs w:val="24"/>
                <w:lang w:eastAsia="pt-BR"/>
              </w:rPr>
              <w:t>Pearson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 xml:space="preserve"> and</w:t>
            </w:r>
            <w:r w:rsidRPr="004B50D2">
              <w:rPr>
                <w:rFonts w:eastAsia="Times New Roman"/>
                <w:color w:val="000000"/>
                <w:szCs w:val="24"/>
                <w:lang w:eastAsia="pt-BR"/>
              </w:rPr>
              <w:t xml:space="preserve"> Levey 2003</w:t>
            </w:r>
          </w:p>
        </w:tc>
      </w:tr>
    </w:tbl>
    <w:p w14:paraId="300984AF" w14:textId="77777777" w:rsidR="00911BC4" w:rsidRPr="00CB5608" w:rsidRDefault="00911BC4" w:rsidP="00911BC4">
      <w:pPr>
        <w:spacing w:after="0" w:line="360" w:lineRule="auto"/>
        <w:contextualSpacing/>
        <w:rPr>
          <w:szCs w:val="24"/>
          <w:lang w:val="en-US"/>
        </w:rPr>
      </w:pPr>
    </w:p>
    <w:p w14:paraId="7833F5F4" w14:textId="77777777" w:rsidR="00911BC4" w:rsidRPr="002853D1" w:rsidRDefault="00911BC4" w:rsidP="00911BC4">
      <w:pPr>
        <w:spacing w:after="0" w:line="360" w:lineRule="auto"/>
        <w:contextualSpacing/>
        <w:rPr>
          <w:b/>
          <w:bCs/>
          <w:szCs w:val="24"/>
        </w:rPr>
        <w:sectPr w:rsidR="00911BC4" w:rsidRPr="002853D1" w:rsidSect="00106F93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7C6F7D4F" w14:textId="77777777" w:rsidR="00911BC4" w:rsidRDefault="00911BC4" w:rsidP="00911BC4">
      <w:pPr>
        <w:spacing w:after="0" w:line="360" w:lineRule="auto"/>
        <w:contextualSpacing/>
        <w:jc w:val="both"/>
        <w:rPr>
          <w:szCs w:val="24"/>
          <w:lang w:val="en-US"/>
        </w:rPr>
      </w:pPr>
      <w:r w:rsidRPr="00CB5608">
        <w:rPr>
          <w:b/>
          <w:bCs/>
          <w:szCs w:val="24"/>
          <w:lang w:val="en-US"/>
        </w:rPr>
        <w:lastRenderedPageBreak/>
        <w:t>Tabl</w:t>
      </w:r>
      <w:r>
        <w:rPr>
          <w:b/>
          <w:bCs/>
          <w:szCs w:val="24"/>
          <w:lang w:val="en-US"/>
        </w:rPr>
        <w:t>e</w:t>
      </w:r>
      <w:r w:rsidRPr="00CB5608">
        <w:rPr>
          <w:b/>
          <w:bCs/>
          <w:szCs w:val="24"/>
          <w:lang w:val="en-US"/>
        </w:rPr>
        <w:t xml:space="preserve"> S3 </w:t>
      </w:r>
      <w:r w:rsidRPr="00DD2FCA">
        <w:rPr>
          <w:szCs w:val="24"/>
          <w:lang w:val="en-US"/>
        </w:rPr>
        <w:t xml:space="preserve">Coefficient of the selected generalized linear models (GLM) of soil, vegetation, invertebrates, and land birds, the colony site, and control, for </w:t>
      </w:r>
      <w:r w:rsidRPr="00DD2FCA">
        <w:rPr>
          <w:i/>
          <w:iCs/>
          <w:szCs w:val="24"/>
          <w:lang w:val="en-US"/>
        </w:rPr>
        <w:t>δ</w:t>
      </w:r>
      <w:r w:rsidRPr="00DD2FCA">
        <w:rPr>
          <w:szCs w:val="24"/>
          <w:vertAlign w:val="superscript"/>
          <w:lang w:val="en-US"/>
        </w:rPr>
        <w:t>15</w:t>
      </w:r>
      <w:r w:rsidRPr="00DD2FCA">
        <w:rPr>
          <w:szCs w:val="24"/>
          <w:lang w:val="en-US"/>
        </w:rPr>
        <w:t>N values</w:t>
      </w:r>
    </w:p>
    <w:p w14:paraId="5C2740A6" w14:textId="77777777" w:rsidR="00911BC4" w:rsidRPr="00DD2FCA" w:rsidRDefault="00911BC4" w:rsidP="00911BC4">
      <w:pPr>
        <w:spacing w:after="0" w:line="360" w:lineRule="auto"/>
        <w:contextualSpacing/>
        <w:jc w:val="both"/>
        <w:rPr>
          <w:rFonts w:eastAsia="Times New Roman"/>
          <w:color w:val="000000"/>
          <w:szCs w:val="24"/>
          <w:lang w:val="en-US" w:eastAsia="pt-BR"/>
        </w:rPr>
      </w:pPr>
    </w:p>
    <w:tbl>
      <w:tblPr>
        <w:tblW w:w="8303" w:type="dxa"/>
        <w:tblLayout w:type="fixed"/>
        <w:tblLook w:val="04A0" w:firstRow="1" w:lastRow="0" w:firstColumn="1" w:lastColumn="0" w:noHBand="0" w:noVBand="1"/>
      </w:tblPr>
      <w:tblGrid>
        <w:gridCol w:w="3909"/>
        <w:gridCol w:w="1134"/>
        <w:gridCol w:w="1276"/>
        <w:gridCol w:w="992"/>
        <w:gridCol w:w="992"/>
      </w:tblGrid>
      <w:tr w:rsidR="00911BC4" w14:paraId="6DCCBA41" w14:textId="77777777" w:rsidTr="00EE18B3">
        <w:trPr>
          <w:trHeight w:val="568"/>
        </w:trPr>
        <w:tc>
          <w:tcPr>
            <w:tcW w:w="39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8E8115F" w14:textId="77777777" w:rsidR="00911BC4" w:rsidRPr="00CB5608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CB5608">
              <w:rPr>
                <w:rFonts w:eastAsia="Times New Roman"/>
                <w:color w:val="000000"/>
                <w:szCs w:val="24"/>
                <w:lang w:val="en-US" w:eastAsia="pt-B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EF4706" w14:textId="77777777" w:rsidR="00911BC4" w:rsidRPr="00F55F05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F55F05">
              <w:rPr>
                <w:rFonts w:eastAsia="Times New Roman"/>
                <w:b/>
                <w:color w:val="000000"/>
                <w:szCs w:val="24"/>
                <w:lang w:eastAsia="pt-BR"/>
              </w:rPr>
              <w:t>Estimate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847F07" w14:textId="77777777" w:rsidR="00911BC4" w:rsidRPr="00F55F05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F55F05">
              <w:rPr>
                <w:rFonts w:eastAsia="Times New Roman"/>
                <w:b/>
                <w:color w:val="000000"/>
                <w:szCs w:val="24"/>
                <w:lang w:eastAsia="pt-BR"/>
              </w:rPr>
              <w:t>Standard error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0A252F" w14:textId="77777777" w:rsidR="00911BC4" w:rsidRPr="00F55F05" w:rsidRDefault="00911BC4" w:rsidP="00EE18B3">
            <w:pPr>
              <w:contextualSpacing/>
              <w:jc w:val="center"/>
              <w:rPr>
                <w:b/>
                <w:bCs/>
                <w:szCs w:val="24"/>
                <w:lang w:val="en-US"/>
              </w:rPr>
            </w:pPr>
            <w:r w:rsidRPr="00F55F05">
              <w:rPr>
                <w:rFonts w:eastAsia="Times New Roman"/>
                <w:b/>
                <w:i/>
                <w:iCs/>
                <w:color w:val="000000"/>
                <w:szCs w:val="24"/>
                <w:lang w:eastAsia="pt-BR"/>
              </w:rPr>
              <w:t>t</w:t>
            </w:r>
            <w:r w:rsidRPr="00F55F05">
              <w:rPr>
                <w:rFonts w:eastAsia="Times New Roman"/>
                <w:b/>
                <w:color w:val="000000"/>
                <w:szCs w:val="24"/>
                <w:lang w:eastAsia="pt-BR"/>
              </w:rPr>
              <w:t>-value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41364A" w14:textId="77777777" w:rsidR="00911BC4" w:rsidRPr="00F55F05" w:rsidRDefault="00911BC4" w:rsidP="00EE18B3">
            <w:pPr>
              <w:contextualSpacing/>
              <w:jc w:val="center"/>
              <w:rPr>
                <w:b/>
                <w:bCs/>
                <w:szCs w:val="24"/>
                <w:lang w:val="en-US"/>
              </w:rPr>
            </w:pPr>
            <w:r w:rsidRPr="00F55F05">
              <w:rPr>
                <w:rFonts w:eastAsia="Times New Roman"/>
                <w:b/>
                <w:i/>
                <w:iCs/>
                <w:color w:val="000000"/>
                <w:szCs w:val="24"/>
                <w:lang w:eastAsia="pt-BR"/>
              </w:rPr>
              <w:t>P</w:t>
            </w:r>
          </w:p>
        </w:tc>
      </w:tr>
      <w:tr w:rsidR="00911BC4" w14:paraId="64260D33" w14:textId="77777777" w:rsidTr="00EE18B3">
        <w:trPr>
          <w:trHeight w:hRule="exact" w:val="340"/>
        </w:trPr>
        <w:tc>
          <w:tcPr>
            <w:tcW w:w="39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21235BD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Soil </w:t>
            </w:r>
            <w:r w:rsidRPr="003826F7">
              <w:rPr>
                <w:rFonts w:eastAsia="Times New Roman"/>
                <w:i/>
                <w:color w:val="000000"/>
                <w:szCs w:val="24"/>
                <w:lang w:eastAsia="pt-BR"/>
              </w:rPr>
              <w:t>δ</w:t>
            </w:r>
            <w:r w:rsidRPr="003826F7">
              <w:rPr>
                <w:rFonts w:eastAsia="Times New Roman"/>
                <w:color w:val="000000"/>
                <w:szCs w:val="24"/>
                <w:vertAlign w:val="superscript"/>
                <w:lang w:eastAsia="pt-BR"/>
              </w:rPr>
              <w:t>15</w:t>
            </w: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FA483AD" w14:textId="77777777" w:rsidR="00911BC4" w:rsidRPr="003826F7" w:rsidRDefault="00911BC4" w:rsidP="00EE18B3">
            <w:pPr>
              <w:contextualSpacing/>
              <w:jc w:val="center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55C72E5" w14:textId="77777777" w:rsidR="00911BC4" w:rsidRPr="003826F7" w:rsidRDefault="00911BC4" w:rsidP="00EE18B3">
            <w:pPr>
              <w:contextualSpacing/>
              <w:jc w:val="center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6B0762A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AB1DADD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</w:tr>
      <w:tr w:rsidR="00911BC4" w14:paraId="1FAA3D89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55138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Intercept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99633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1738.252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41FF5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1698.466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AD68B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1.019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5527C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0.320</w:t>
            </w:r>
          </w:p>
        </w:tc>
      </w:tr>
      <w:tr w:rsidR="00911BC4" w14:paraId="2F2D63C6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7661E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Main effects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57353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61C9B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43E0C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D471A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</w:tr>
      <w:tr w:rsidR="00911BC4" w14:paraId="2F305A43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966A9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Area (Colony)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46964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7.629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BEEE2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0.841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80780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-9.067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4AA92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911BC4" w14:paraId="3DC49310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39128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     Season (Winter)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49D0C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-0.742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9B665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0.841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6FCC8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-0.882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C786B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0.388</w:t>
            </w:r>
          </w:p>
        </w:tc>
      </w:tr>
      <w:tr w:rsidR="00911BC4" w14:paraId="4FE3401C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94A9FC2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     Year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EDFB23C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-0.742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6C5A30D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0.841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70D2248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-1.017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DE907F6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0.321</w:t>
            </w:r>
          </w:p>
        </w:tc>
      </w:tr>
      <w:tr w:rsidR="00911BC4" w14:paraId="4A138B19" w14:textId="77777777" w:rsidTr="00EE18B3">
        <w:trPr>
          <w:trHeight w:hRule="exact" w:val="340"/>
        </w:trPr>
        <w:tc>
          <w:tcPr>
            <w:tcW w:w="39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C1F408C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Plants</w:t>
            </w:r>
            <w:r w:rsidRPr="003826F7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 δ</w:t>
            </w:r>
            <w:r w:rsidRPr="003826F7">
              <w:rPr>
                <w:rFonts w:eastAsia="Times New Roman"/>
                <w:color w:val="000000"/>
                <w:szCs w:val="24"/>
                <w:vertAlign w:val="superscript"/>
                <w:lang w:eastAsia="pt-BR"/>
              </w:rPr>
              <w:t>15</w:t>
            </w: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N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5FC148D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2AD28F6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80920A2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135DAB1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 </w:t>
            </w:r>
          </w:p>
        </w:tc>
      </w:tr>
      <w:tr w:rsidR="00911BC4" w14:paraId="3CDB5DD5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C0CE8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Intercept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7FD6B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4088.741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1C353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1887.153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EE546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2.162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E8906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0.033</w:t>
            </w:r>
          </w:p>
        </w:tc>
      </w:tr>
      <w:tr w:rsidR="00911BC4" w14:paraId="1D8B84F5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B8620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Main effects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559FC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9E2A7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8ECCC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11691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</w:tr>
      <w:tr w:rsidR="00911BC4" w14:paraId="408EEA66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85B09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Sp. (</w:t>
            </w:r>
            <w:r w:rsidRPr="003826F7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 xml:space="preserve">C. </w:t>
            </w:r>
            <w:proofErr w:type="spellStart"/>
            <w:r w:rsidRPr="003826F7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crocosmiiflora</w:t>
            </w:r>
            <w:proofErr w:type="spellEnd"/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)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92C4F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-4.970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5837B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2.144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1C2AE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-2.319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64983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0.023</w:t>
            </w:r>
          </w:p>
        </w:tc>
      </w:tr>
      <w:tr w:rsidR="00911BC4" w14:paraId="0E01995D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333A8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Sp. (</w:t>
            </w:r>
            <w:proofErr w:type="spellStart"/>
            <w:r w:rsidRPr="003826F7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Dioscorea</w:t>
            </w:r>
            <w:proofErr w:type="spellEnd"/>
            <w:r w:rsidRPr="003826F7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 xml:space="preserve"> </w:t>
            </w:r>
            <w:r w:rsidRPr="00720CB5">
              <w:rPr>
                <w:rFonts w:eastAsia="Times New Roman"/>
                <w:b/>
                <w:bCs/>
                <w:iCs/>
                <w:color w:val="000000"/>
                <w:szCs w:val="24"/>
                <w:lang w:eastAsia="pt-BR"/>
              </w:rPr>
              <w:t>sp.</w:t>
            </w: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17D62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-2.008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41224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1.636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8942B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-1.228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90C17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0.223</w:t>
            </w:r>
          </w:p>
        </w:tc>
      </w:tr>
      <w:tr w:rsidR="00911BC4" w14:paraId="6DDEC6BF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53171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Sp. (</w:t>
            </w:r>
            <w:r w:rsidRPr="003826F7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E. crista-</w:t>
            </w:r>
            <w:proofErr w:type="spellStart"/>
            <w:r w:rsidRPr="003826F7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galli</w:t>
            </w:r>
            <w:proofErr w:type="spellEnd"/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69FC8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-3.949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C8C81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1.765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70A53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-2.237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40DB5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0.028</w:t>
            </w:r>
          </w:p>
        </w:tc>
      </w:tr>
      <w:tr w:rsidR="00911BC4" w14:paraId="1C14BA03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B801B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Sp. (</w:t>
            </w:r>
            <w:r w:rsidRPr="003826F7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 xml:space="preserve">H. </w:t>
            </w:r>
            <w:proofErr w:type="spellStart"/>
            <w:r w:rsidRPr="003826F7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diversifolius</w:t>
            </w:r>
            <w:proofErr w:type="spellEnd"/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)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E42E2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-4.300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89EFC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1.719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7FCF1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-2.501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F89C3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0.014</w:t>
            </w:r>
          </w:p>
        </w:tc>
      </w:tr>
      <w:tr w:rsidR="00911BC4" w14:paraId="2C23C707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0B318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     Sp. (</w:t>
            </w:r>
            <w:r w:rsidRPr="003826F7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 xml:space="preserve">A. </w:t>
            </w:r>
            <w:proofErr w:type="spellStart"/>
            <w:r w:rsidRPr="003826F7">
              <w:rPr>
                <w:rFonts w:eastAsia="Times New Roman"/>
                <w:i/>
                <w:iCs/>
                <w:color w:val="000000"/>
                <w:szCs w:val="24"/>
                <w:lang w:eastAsia="pt-BR"/>
              </w:rPr>
              <w:t>danaeifolium</w:t>
            </w:r>
            <w:proofErr w:type="spellEnd"/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)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38DCB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-0.622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351B3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1.737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23FA2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-0.358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FF5C0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0.721</w:t>
            </w:r>
          </w:p>
        </w:tc>
      </w:tr>
      <w:tr w:rsidR="00911BC4" w14:paraId="5B6916A2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7302E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Area (Colony)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05059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7.765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70EB9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1.274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C7F03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6.094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16B95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&lt;0.00</w:t>
            </w:r>
          </w:p>
        </w:tc>
      </w:tr>
      <w:tr w:rsidR="00911BC4" w14:paraId="55EBA063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62715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     Season (Winter)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62F7D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1.106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8A69A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0.951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C33C5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1.163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ACD87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0.248</w:t>
            </w:r>
          </w:p>
        </w:tc>
      </w:tr>
      <w:tr w:rsidR="00911BC4" w:rsidRPr="00774BD1" w14:paraId="028AE979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B74E8D4" w14:textId="77777777" w:rsidR="00911BC4" w:rsidRPr="00774BD1" w:rsidRDefault="00911BC4" w:rsidP="00EE18B3">
            <w:pPr>
              <w:contextualSpacing/>
              <w:rPr>
                <w:szCs w:val="24"/>
                <w:lang w:val="en-US"/>
              </w:rPr>
            </w:pPr>
            <w:r w:rsidRPr="00774BD1">
              <w:rPr>
                <w:rFonts w:eastAsia="Times New Roman"/>
                <w:color w:val="000000"/>
                <w:szCs w:val="24"/>
                <w:lang w:eastAsia="pt-BR"/>
              </w:rPr>
              <w:t xml:space="preserve">     Year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F14F850" w14:textId="77777777" w:rsidR="00911BC4" w:rsidRPr="00774BD1" w:rsidRDefault="00911BC4" w:rsidP="00EE18B3">
            <w:pPr>
              <w:contextualSpacing/>
              <w:jc w:val="right"/>
              <w:rPr>
                <w:szCs w:val="24"/>
                <w:lang w:val="en-US"/>
              </w:rPr>
            </w:pPr>
            <w:r w:rsidRPr="00774BD1">
              <w:rPr>
                <w:rFonts w:eastAsia="Times New Roman"/>
                <w:color w:val="000000"/>
                <w:szCs w:val="24"/>
                <w:lang w:eastAsia="pt-BR"/>
              </w:rPr>
              <w:t>-2.019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286F319" w14:textId="77777777" w:rsidR="00911BC4" w:rsidRPr="00774BD1" w:rsidRDefault="00911BC4" w:rsidP="00EE18B3">
            <w:pPr>
              <w:contextualSpacing/>
              <w:jc w:val="right"/>
              <w:rPr>
                <w:szCs w:val="24"/>
                <w:lang w:val="en-US"/>
              </w:rPr>
            </w:pPr>
            <w:r w:rsidRPr="00774BD1">
              <w:rPr>
                <w:rFonts w:eastAsia="Times New Roman"/>
                <w:color w:val="000000"/>
                <w:szCs w:val="24"/>
                <w:lang w:eastAsia="pt-BR"/>
              </w:rPr>
              <w:t>0.935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E28DE59" w14:textId="77777777" w:rsidR="00911BC4" w:rsidRPr="00774BD1" w:rsidRDefault="00911BC4" w:rsidP="00EE18B3">
            <w:pPr>
              <w:contextualSpacing/>
              <w:jc w:val="right"/>
              <w:rPr>
                <w:szCs w:val="24"/>
                <w:lang w:val="en-US"/>
              </w:rPr>
            </w:pPr>
            <w:r w:rsidRPr="00774BD1">
              <w:rPr>
                <w:rFonts w:eastAsia="Times New Roman"/>
                <w:color w:val="000000"/>
                <w:szCs w:val="24"/>
                <w:lang w:eastAsia="pt-BR"/>
              </w:rPr>
              <w:t>-2.159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0E6D520" w14:textId="77777777" w:rsidR="00911BC4" w:rsidRPr="00774BD1" w:rsidRDefault="00911BC4" w:rsidP="00EE18B3">
            <w:pPr>
              <w:contextualSpacing/>
              <w:jc w:val="right"/>
              <w:rPr>
                <w:szCs w:val="24"/>
                <w:lang w:val="en-US"/>
              </w:rPr>
            </w:pPr>
            <w:r w:rsidRPr="00774BD1">
              <w:rPr>
                <w:rFonts w:eastAsia="Times New Roman"/>
                <w:color w:val="000000"/>
                <w:szCs w:val="24"/>
                <w:lang w:eastAsia="pt-BR"/>
              </w:rPr>
              <w:t>0.340</w:t>
            </w:r>
          </w:p>
        </w:tc>
      </w:tr>
      <w:tr w:rsidR="00911BC4" w14:paraId="74A2EC35" w14:textId="77777777" w:rsidTr="00EE18B3">
        <w:trPr>
          <w:trHeight w:hRule="exact" w:val="340"/>
        </w:trPr>
        <w:tc>
          <w:tcPr>
            <w:tcW w:w="39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62B66F4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Invertebrates </w:t>
            </w:r>
            <w:r w:rsidRPr="003826F7">
              <w:rPr>
                <w:rFonts w:eastAsia="Times New Roman"/>
                <w:i/>
                <w:color w:val="000000"/>
                <w:szCs w:val="24"/>
                <w:lang w:eastAsia="pt-BR"/>
              </w:rPr>
              <w:t>δ</w:t>
            </w:r>
            <w:r w:rsidRPr="003826F7">
              <w:rPr>
                <w:rFonts w:eastAsia="Times New Roman"/>
                <w:color w:val="000000"/>
                <w:szCs w:val="24"/>
                <w:vertAlign w:val="superscript"/>
                <w:lang w:eastAsia="pt-BR"/>
              </w:rPr>
              <w:t>15</w:t>
            </w: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N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A19679F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BA92C74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41B5B58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88C2CE4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</w:tr>
      <w:tr w:rsidR="00911BC4" w14:paraId="62A00D26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CB51A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Intercept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C660E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1442.575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42F76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1086.926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D6575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1.327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A1E10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0.18607</w:t>
            </w:r>
          </w:p>
        </w:tc>
      </w:tr>
      <w:tr w:rsidR="00911BC4" w14:paraId="5A5BD375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553A1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Main effects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625C1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2FD90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62361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80BDC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</w:tr>
      <w:tr w:rsidR="00911BC4" w14:paraId="40A2EC5A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C15DC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Area (Colony)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F510C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7.568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4EEB6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0.825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67C2F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9.176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6D62B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911BC4" w14:paraId="07B536F9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207C8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Season (Winter)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165F6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-1.981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17433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0.703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3764F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2.169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E8DDD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0.031</w:t>
            </w:r>
          </w:p>
        </w:tc>
      </w:tr>
      <w:tr w:rsidR="00911BC4" w14:paraId="2A61606B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AA035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     Year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10279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-0.711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8A10B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0.538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6E89C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-1.320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65256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0.189</w:t>
            </w:r>
          </w:p>
        </w:tc>
      </w:tr>
      <w:tr w:rsidR="00911BC4" w14:paraId="647C49CC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CC508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     Guild (O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m</w:t>
            </w: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FADC9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-1.121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A9E76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0.896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DCF51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-1.251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6FD9D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0.212</w:t>
            </w:r>
          </w:p>
        </w:tc>
      </w:tr>
      <w:tr w:rsidR="00911BC4" w14:paraId="2AFF6CBF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81691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     Guild (Omnivor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</w:t>
            </w:r>
            <w:proofErr w:type="spellStart"/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detrit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i</w:t>
            </w: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proofErr w:type="spellEnd"/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66B08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-1.094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4C7C7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0.886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10E22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-1.234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81D78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0.219</w:t>
            </w:r>
          </w:p>
        </w:tc>
      </w:tr>
      <w:tr w:rsidR="00911BC4" w14:paraId="44705466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3FBA172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</w:t>
            </w:r>
            <w:proofErr w:type="spellStart"/>
            <w:proofErr w:type="gramStart"/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Colony:Winter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76D65E3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3.507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AEA7648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10.925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FC86033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-3.210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51F7FA3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0.001</w:t>
            </w:r>
          </w:p>
        </w:tc>
      </w:tr>
      <w:tr w:rsidR="00911BC4" w14:paraId="6E1840DD" w14:textId="77777777" w:rsidTr="00EE18B3">
        <w:trPr>
          <w:trHeight w:hRule="exact" w:val="340"/>
        </w:trPr>
        <w:tc>
          <w:tcPr>
            <w:tcW w:w="39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462B223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Land b</w:t>
            </w: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irds </w:t>
            </w:r>
            <w:r w:rsidRPr="003826F7">
              <w:rPr>
                <w:rFonts w:eastAsia="Times New Roman"/>
                <w:i/>
                <w:color w:val="000000"/>
                <w:szCs w:val="24"/>
                <w:lang w:eastAsia="pt-BR"/>
              </w:rPr>
              <w:t>δ</w:t>
            </w:r>
            <w:r w:rsidRPr="003826F7">
              <w:rPr>
                <w:rFonts w:eastAsia="Times New Roman"/>
                <w:color w:val="000000"/>
                <w:szCs w:val="24"/>
                <w:vertAlign w:val="superscript"/>
                <w:lang w:eastAsia="pt-BR"/>
              </w:rPr>
              <w:t>15</w:t>
            </w: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N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9589D76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79DB346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7F36490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F65C3E0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</w:tr>
      <w:tr w:rsidR="00911BC4" w14:paraId="351BACD6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D4BFB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Intercept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8B306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-2053.000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8DB06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1051.0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759F5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-1.953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2F19A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 0.052</w:t>
            </w:r>
          </w:p>
        </w:tc>
      </w:tr>
      <w:tr w:rsidR="00911BC4" w14:paraId="56AF07EE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26C61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Main effects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48887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65ADF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8CD7D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02242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</w:tr>
      <w:tr w:rsidR="00911BC4" w14:paraId="64AC0AE9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01A05" w14:textId="77777777" w:rsidR="00911BC4" w:rsidRPr="00033FD6" w:rsidRDefault="00911BC4" w:rsidP="00EE18B3">
            <w:pPr>
              <w:contextualSpacing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</w:t>
            </w: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Area (Colony)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2DC27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3.528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48FB3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0.513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97D19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6.872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11553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911BC4" w14:paraId="466F5FC1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B6CEE" w14:textId="77777777" w:rsidR="00911BC4" w:rsidRPr="003826F7" w:rsidRDefault="00911BC4" w:rsidP="00EE18B3">
            <w:pPr>
              <w:contextualSpacing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     Season (Winter)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EA999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-0.023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D22D5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0.530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E0D76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-0.044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737AB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0.965</w:t>
            </w:r>
          </w:p>
        </w:tc>
      </w:tr>
      <w:tr w:rsidR="00911BC4" w14:paraId="579AE88E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957A4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     Year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3F0F8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1.021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00B06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0.520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3B01B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1.961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7EE39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0.051</w:t>
            </w:r>
          </w:p>
        </w:tc>
      </w:tr>
      <w:tr w:rsidR="00911BC4" w14:paraId="0E687CCE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88658" w14:textId="77777777" w:rsidR="00911BC4" w:rsidRPr="003826F7" w:rsidRDefault="00911BC4" w:rsidP="00EE18B3">
            <w:pPr>
              <w:contextualSpacing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     Guild (Granivor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6DA59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-0.920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37641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2.175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C6100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-0.423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1F81F" w14:textId="77777777" w:rsidR="00911BC4" w:rsidRPr="003826F7" w:rsidRDefault="00911BC4" w:rsidP="00EE18B3">
            <w:pPr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0.672</w:t>
            </w:r>
          </w:p>
        </w:tc>
      </w:tr>
      <w:tr w:rsidR="00911BC4" w14:paraId="587FAFD9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8B683" w14:textId="77777777" w:rsidR="00911BC4" w:rsidRPr="003826F7" w:rsidRDefault="00911BC4" w:rsidP="00EE18B3">
            <w:pPr>
              <w:contextualSpacing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     Guild (Insectivor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EAAF6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3.376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1845F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1.843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004A8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1.832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F7A31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0.068</w:t>
            </w:r>
          </w:p>
        </w:tc>
      </w:tr>
      <w:tr w:rsidR="00911BC4" w14:paraId="71A9414B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9F006" w14:textId="77777777" w:rsidR="00911BC4" w:rsidRPr="003826F7" w:rsidRDefault="00911BC4" w:rsidP="00EE18B3">
            <w:pPr>
              <w:contextualSpacing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     Guild (</w:t>
            </w:r>
            <w:proofErr w:type="spellStart"/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Nectarivor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proofErr w:type="spellEnd"/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9E801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-4.023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62F53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2.651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26F80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-1.517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C4E00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0.131</w:t>
            </w:r>
          </w:p>
        </w:tc>
      </w:tr>
      <w:tr w:rsidR="00911BC4" w14:paraId="776E1F99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ADEA6" w14:textId="77777777" w:rsidR="00911BC4" w:rsidRPr="003826F7" w:rsidRDefault="00911BC4" w:rsidP="00EE18B3">
            <w:pPr>
              <w:contextualSpacing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lastRenderedPageBreak/>
              <w:t xml:space="preserve">     Guild (Omnivor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C3848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2.561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801EA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1.823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E4D19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1.405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05873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0.161</w:t>
            </w:r>
          </w:p>
        </w:tc>
      </w:tr>
      <w:tr w:rsidR="00911BC4" w14:paraId="786FF563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F3009" w14:textId="77777777" w:rsidR="00911BC4" w:rsidRPr="003826F7" w:rsidRDefault="00911BC4" w:rsidP="00EE18B3">
            <w:pPr>
              <w:contextualSpacing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Habitat (</w:t>
            </w: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MBH</w:t>
            </w: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2A20E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-4.827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FFCA8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1.735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C7F63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-2.783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FE84E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0.005</w:t>
            </w:r>
          </w:p>
        </w:tc>
      </w:tr>
      <w:tr w:rsidR="00911BC4" w14:paraId="215051B7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5DD4F" w14:textId="77777777" w:rsidR="00911BC4" w:rsidRPr="003826F7" w:rsidRDefault="00911BC4" w:rsidP="00EE18B3">
            <w:pPr>
              <w:contextualSpacing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     Habitat (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RRH</w:t>
            </w: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813C4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-2.038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B079D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1.439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001D5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-1.416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2FC28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0.158</w:t>
            </w:r>
          </w:p>
        </w:tc>
      </w:tr>
      <w:tr w:rsidR="00911BC4" w14:paraId="60661F10" w14:textId="77777777" w:rsidTr="00EE18B3">
        <w:trPr>
          <w:trHeight w:hRule="exact" w:val="340"/>
        </w:trPr>
        <w:tc>
          <w:tcPr>
            <w:tcW w:w="3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15BA263" w14:textId="77777777" w:rsidR="00911BC4" w:rsidRPr="003826F7" w:rsidRDefault="00911BC4" w:rsidP="00EE18B3">
            <w:pPr>
              <w:contextualSpacing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 xml:space="preserve">     Habitat (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MRH</w:t>
            </w: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3717FB0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-3.444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3C66F8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2.033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C46FE60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-1.694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999140" w14:textId="77777777" w:rsidR="00911BC4" w:rsidRPr="003826F7" w:rsidRDefault="00911BC4" w:rsidP="00EE18B3">
            <w:pPr>
              <w:contextualSpacing/>
              <w:jc w:val="right"/>
              <w:rPr>
                <w:rFonts w:eastAsia="Times New Roman"/>
                <w:color w:val="000000"/>
                <w:szCs w:val="24"/>
                <w:lang w:eastAsia="pt-BR"/>
              </w:rPr>
            </w:pPr>
            <w:r w:rsidRPr="003826F7">
              <w:rPr>
                <w:rFonts w:eastAsia="Times New Roman"/>
                <w:color w:val="000000"/>
                <w:szCs w:val="24"/>
                <w:lang w:eastAsia="pt-BR"/>
              </w:rPr>
              <w:t>0.091</w:t>
            </w:r>
          </w:p>
        </w:tc>
      </w:tr>
    </w:tbl>
    <w:p w14:paraId="48C28859" w14:textId="77777777" w:rsidR="00911BC4" w:rsidRPr="002853D1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69F58882" w14:textId="77777777" w:rsidR="00911BC4" w:rsidRPr="00590B2F" w:rsidRDefault="00911BC4" w:rsidP="00911BC4">
      <w:pPr>
        <w:spacing w:after="0" w:line="360" w:lineRule="auto"/>
        <w:contextualSpacing/>
        <w:rPr>
          <w:szCs w:val="24"/>
          <w:lang w:val="en-US"/>
        </w:rPr>
      </w:pPr>
      <w:r w:rsidRPr="002853D1">
        <w:rPr>
          <w:b/>
          <w:bCs/>
          <w:szCs w:val="24"/>
          <w:lang w:val="en-US"/>
        </w:rPr>
        <w:br w:type="page"/>
      </w:r>
    </w:p>
    <w:p w14:paraId="0B82DCB0" w14:textId="77777777" w:rsidR="00911BC4" w:rsidRDefault="00911BC4" w:rsidP="00911BC4">
      <w:pPr>
        <w:spacing w:after="0" w:line="360" w:lineRule="auto"/>
        <w:contextualSpacing/>
        <w:rPr>
          <w:szCs w:val="24"/>
          <w:lang w:val="en-US"/>
        </w:rPr>
      </w:pPr>
      <w:r w:rsidRPr="00CB5608">
        <w:rPr>
          <w:b/>
          <w:bCs/>
          <w:szCs w:val="24"/>
          <w:lang w:val="en-US"/>
        </w:rPr>
        <w:lastRenderedPageBreak/>
        <w:t>Tab</w:t>
      </w:r>
      <w:r>
        <w:rPr>
          <w:b/>
          <w:bCs/>
          <w:szCs w:val="24"/>
          <w:lang w:val="en-US"/>
        </w:rPr>
        <w:t>le</w:t>
      </w:r>
      <w:r w:rsidRPr="00CB5608">
        <w:rPr>
          <w:b/>
          <w:bCs/>
          <w:szCs w:val="24"/>
          <w:lang w:val="en-US"/>
        </w:rPr>
        <w:t xml:space="preserve"> S4 </w:t>
      </w:r>
      <w:r w:rsidRPr="00DD2FCA">
        <w:rPr>
          <w:szCs w:val="24"/>
          <w:lang w:val="en-US"/>
        </w:rPr>
        <w:t xml:space="preserve">Coefficients of the generalized linear models (GLM) selected from soil, invertebrates, and land birds, from colony site and control, for </w:t>
      </w:r>
      <w:r w:rsidRPr="00DD2FCA">
        <w:rPr>
          <w:i/>
          <w:iCs/>
          <w:szCs w:val="24"/>
          <w:lang w:val="en-US"/>
        </w:rPr>
        <w:t>δ</w:t>
      </w:r>
      <w:r w:rsidRPr="00DD2FCA">
        <w:rPr>
          <w:szCs w:val="24"/>
          <w:vertAlign w:val="superscript"/>
          <w:lang w:val="en-US"/>
        </w:rPr>
        <w:t>13</w:t>
      </w:r>
      <w:r w:rsidRPr="00DD2FCA">
        <w:rPr>
          <w:szCs w:val="24"/>
          <w:lang w:val="en-US"/>
        </w:rPr>
        <w:t>C values</w:t>
      </w:r>
    </w:p>
    <w:p w14:paraId="36591046" w14:textId="77777777" w:rsidR="00911BC4" w:rsidRPr="00CB5608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tbl>
      <w:tblPr>
        <w:tblW w:w="8330" w:type="dxa"/>
        <w:tblLayout w:type="fixed"/>
        <w:tblLook w:val="04A0" w:firstRow="1" w:lastRow="0" w:firstColumn="1" w:lastColumn="0" w:noHBand="0" w:noVBand="1"/>
      </w:tblPr>
      <w:tblGrid>
        <w:gridCol w:w="4077"/>
        <w:gridCol w:w="1134"/>
        <w:gridCol w:w="1276"/>
        <w:gridCol w:w="851"/>
        <w:gridCol w:w="992"/>
      </w:tblGrid>
      <w:tr w:rsidR="00911BC4" w14:paraId="2158FC5A" w14:textId="77777777" w:rsidTr="00EE18B3">
        <w:trPr>
          <w:trHeight w:val="567"/>
        </w:trPr>
        <w:tc>
          <w:tcPr>
            <w:tcW w:w="40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D21A16" w14:textId="77777777" w:rsidR="00911BC4" w:rsidRPr="00F55F05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 w:rsidRPr="00F55F05">
              <w:rPr>
                <w:rFonts w:eastAsia="Times New Roman"/>
                <w:b/>
                <w:color w:val="000000"/>
                <w:szCs w:val="24"/>
                <w:lang w:val="en-US" w:eastAsia="pt-B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43F6A80" w14:textId="77777777" w:rsidR="00911BC4" w:rsidRPr="00F55F05" w:rsidRDefault="00911BC4" w:rsidP="00EE18B3">
            <w:pPr>
              <w:spacing w:line="360" w:lineRule="auto"/>
              <w:contextualSpacing/>
              <w:jc w:val="center"/>
              <w:rPr>
                <w:b/>
                <w:bCs/>
                <w:szCs w:val="24"/>
                <w:lang w:val="en-US"/>
              </w:rPr>
            </w:pPr>
            <w:r w:rsidRPr="00F55F05">
              <w:rPr>
                <w:rFonts w:eastAsia="Times New Roman"/>
                <w:b/>
                <w:color w:val="000000"/>
                <w:szCs w:val="24"/>
                <w:lang w:eastAsia="pt-BR"/>
              </w:rPr>
              <w:t>Estimate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E5864B" w14:textId="77777777" w:rsidR="00911BC4" w:rsidRPr="00F55F05" w:rsidRDefault="00911BC4" w:rsidP="00EE18B3">
            <w:pPr>
              <w:spacing w:line="360" w:lineRule="auto"/>
              <w:contextualSpacing/>
              <w:jc w:val="center"/>
              <w:rPr>
                <w:b/>
                <w:bCs/>
                <w:szCs w:val="24"/>
                <w:lang w:val="en-US"/>
              </w:rPr>
            </w:pPr>
            <w:r w:rsidRPr="00F55F05">
              <w:rPr>
                <w:rFonts w:eastAsia="Times New Roman"/>
                <w:b/>
                <w:color w:val="000000"/>
                <w:szCs w:val="24"/>
                <w:lang w:eastAsia="pt-BR"/>
              </w:rPr>
              <w:t>Standard error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5DC443" w14:textId="77777777" w:rsidR="00911BC4" w:rsidRPr="00F55F05" w:rsidRDefault="00911BC4" w:rsidP="00EE18B3">
            <w:pPr>
              <w:spacing w:line="360" w:lineRule="auto"/>
              <w:contextualSpacing/>
              <w:jc w:val="center"/>
              <w:rPr>
                <w:b/>
                <w:bCs/>
                <w:szCs w:val="24"/>
                <w:lang w:val="en-US"/>
              </w:rPr>
            </w:pPr>
            <w:r w:rsidRPr="00F55F05">
              <w:rPr>
                <w:rFonts w:eastAsia="Times New Roman"/>
                <w:b/>
                <w:i/>
                <w:iCs/>
                <w:color w:val="000000"/>
                <w:szCs w:val="24"/>
                <w:lang w:eastAsia="pt-BR"/>
              </w:rPr>
              <w:t>t</w:t>
            </w:r>
            <w:r w:rsidRPr="00F55F05">
              <w:rPr>
                <w:rFonts w:eastAsia="Times New Roman"/>
                <w:b/>
                <w:color w:val="000000"/>
                <w:szCs w:val="24"/>
                <w:lang w:eastAsia="pt-BR"/>
              </w:rPr>
              <w:t>-value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3F1017" w14:textId="77777777" w:rsidR="00911BC4" w:rsidRPr="00F55F05" w:rsidRDefault="00911BC4" w:rsidP="00EE18B3">
            <w:pPr>
              <w:jc w:val="center"/>
              <w:rPr>
                <w:b/>
                <w:bCs/>
                <w:i/>
                <w:iCs/>
                <w:lang w:val="en-US"/>
              </w:rPr>
            </w:pPr>
            <w:r w:rsidRPr="00F55F05">
              <w:rPr>
                <w:b/>
                <w:i/>
                <w:iCs/>
                <w:lang w:eastAsia="pt-BR"/>
              </w:rPr>
              <w:t>P</w:t>
            </w:r>
          </w:p>
        </w:tc>
      </w:tr>
      <w:tr w:rsidR="00911BC4" w14:paraId="7CF6677C" w14:textId="77777777" w:rsidTr="00EE18B3">
        <w:trPr>
          <w:trHeight w:hRule="exact" w:val="340"/>
        </w:trPr>
        <w:tc>
          <w:tcPr>
            <w:tcW w:w="4077" w:type="dxa"/>
            <w:tcBorders>
              <w:top w:val="single" w:sz="4" w:space="0" w:color="auto"/>
            </w:tcBorders>
            <w:vAlign w:val="bottom"/>
          </w:tcPr>
          <w:p w14:paraId="6DD5D2CC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 xml:space="preserve">Soil </w:t>
            </w:r>
            <w:r w:rsidRPr="001A0074">
              <w:rPr>
                <w:rFonts w:eastAsia="Times New Roman"/>
                <w:i/>
                <w:color w:val="000000"/>
                <w:szCs w:val="24"/>
                <w:lang w:eastAsia="pt-BR"/>
              </w:rPr>
              <w:t>δ</w:t>
            </w:r>
            <w:r w:rsidRPr="00033FD6">
              <w:rPr>
                <w:rFonts w:eastAsia="Times New Roman"/>
                <w:color w:val="000000"/>
                <w:szCs w:val="24"/>
                <w:vertAlign w:val="superscript"/>
                <w:lang w:eastAsia="pt-BR"/>
              </w:rPr>
              <w:t>13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3F04CE9A" w14:textId="77777777" w:rsidR="00911BC4" w:rsidRPr="00033FD6" w:rsidRDefault="00911BC4" w:rsidP="00EE18B3">
            <w:pPr>
              <w:spacing w:line="360" w:lineRule="auto"/>
              <w:contextualSpacing/>
              <w:jc w:val="center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3676B267" w14:textId="77777777" w:rsidR="00911BC4" w:rsidRPr="00033FD6" w:rsidRDefault="00911BC4" w:rsidP="00EE18B3">
            <w:pPr>
              <w:spacing w:line="360" w:lineRule="auto"/>
              <w:contextualSpacing/>
              <w:jc w:val="center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02A6E5B3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57C6B40E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</w:p>
        </w:tc>
      </w:tr>
      <w:tr w:rsidR="00911BC4" w14:paraId="2C70E28B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13ECEE32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Intercept</w:t>
            </w:r>
          </w:p>
        </w:tc>
        <w:tc>
          <w:tcPr>
            <w:tcW w:w="1134" w:type="dxa"/>
            <w:vAlign w:val="bottom"/>
          </w:tcPr>
          <w:p w14:paraId="037AA83E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1252.908</w:t>
            </w:r>
          </w:p>
        </w:tc>
        <w:tc>
          <w:tcPr>
            <w:tcW w:w="1276" w:type="dxa"/>
            <w:vAlign w:val="bottom"/>
          </w:tcPr>
          <w:p w14:paraId="13950F38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626.415</w:t>
            </w:r>
          </w:p>
        </w:tc>
        <w:tc>
          <w:tcPr>
            <w:tcW w:w="851" w:type="dxa"/>
            <w:vAlign w:val="bottom"/>
          </w:tcPr>
          <w:p w14:paraId="58758FC3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1.999</w:t>
            </w:r>
          </w:p>
        </w:tc>
        <w:tc>
          <w:tcPr>
            <w:tcW w:w="992" w:type="dxa"/>
            <w:vAlign w:val="bottom"/>
          </w:tcPr>
          <w:p w14:paraId="3119236D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0.059</w:t>
            </w:r>
          </w:p>
        </w:tc>
      </w:tr>
      <w:tr w:rsidR="00911BC4" w14:paraId="74843D53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01AFAF17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Main effects</w:t>
            </w:r>
          </w:p>
        </w:tc>
        <w:tc>
          <w:tcPr>
            <w:tcW w:w="1134" w:type="dxa"/>
            <w:vAlign w:val="bottom"/>
          </w:tcPr>
          <w:p w14:paraId="4BDCA87F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1276" w:type="dxa"/>
            <w:vAlign w:val="bottom"/>
          </w:tcPr>
          <w:p w14:paraId="6B38F13E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851" w:type="dxa"/>
            <w:vAlign w:val="bottom"/>
          </w:tcPr>
          <w:p w14:paraId="028BD7F4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vAlign w:val="bottom"/>
          </w:tcPr>
          <w:p w14:paraId="49E86C01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</w:p>
        </w:tc>
      </w:tr>
      <w:tr w:rsidR="00911BC4" w14:paraId="3D84A7EB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10319DA1" w14:textId="77777777" w:rsidR="00911BC4" w:rsidRPr="00033FD6" w:rsidRDefault="00911BC4" w:rsidP="00EE18B3">
            <w:pPr>
              <w:spacing w:line="360" w:lineRule="auto"/>
              <w:ind w:firstLine="284"/>
              <w:contextualSpacing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Area (Colony)</w:t>
            </w:r>
          </w:p>
        </w:tc>
        <w:tc>
          <w:tcPr>
            <w:tcW w:w="1134" w:type="dxa"/>
            <w:vAlign w:val="bottom"/>
          </w:tcPr>
          <w:p w14:paraId="5A78E25C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0.924</w:t>
            </w:r>
          </w:p>
        </w:tc>
        <w:tc>
          <w:tcPr>
            <w:tcW w:w="1276" w:type="dxa"/>
            <w:vAlign w:val="bottom"/>
          </w:tcPr>
          <w:p w14:paraId="6A90B817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0.310</w:t>
            </w:r>
          </w:p>
        </w:tc>
        <w:tc>
          <w:tcPr>
            <w:tcW w:w="851" w:type="dxa"/>
            <w:vAlign w:val="bottom"/>
          </w:tcPr>
          <w:p w14:paraId="4CF32DEF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2.978</w:t>
            </w:r>
          </w:p>
        </w:tc>
        <w:tc>
          <w:tcPr>
            <w:tcW w:w="992" w:type="dxa"/>
            <w:vAlign w:val="bottom"/>
          </w:tcPr>
          <w:p w14:paraId="28361306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911BC4" w14:paraId="7C0D6996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252ABAF0" w14:textId="77777777" w:rsidR="00911BC4" w:rsidRPr="00033FD6" w:rsidRDefault="00911BC4" w:rsidP="00EE18B3">
            <w:pPr>
              <w:spacing w:line="360" w:lineRule="auto"/>
              <w:ind w:firstLine="284"/>
              <w:contextualSpacing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Season (Winter)</w:t>
            </w:r>
          </w:p>
        </w:tc>
        <w:tc>
          <w:tcPr>
            <w:tcW w:w="1134" w:type="dxa"/>
            <w:vAlign w:val="bottom"/>
          </w:tcPr>
          <w:p w14:paraId="7352577C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0.034</w:t>
            </w:r>
          </w:p>
        </w:tc>
        <w:tc>
          <w:tcPr>
            <w:tcW w:w="1276" w:type="dxa"/>
            <w:vAlign w:val="bottom"/>
          </w:tcPr>
          <w:p w14:paraId="38F32922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0.310</w:t>
            </w:r>
          </w:p>
        </w:tc>
        <w:tc>
          <w:tcPr>
            <w:tcW w:w="851" w:type="dxa"/>
            <w:vAlign w:val="bottom"/>
          </w:tcPr>
          <w:p w14:paraId="637DC535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0.110</w:t>
            </w:r>
          </w:p>
        </w:tc>
        <w:tc>
          <w:tcPr>
            <w:tcW w:w="992" w:type="dxa"/>
            <w:vAlign w:val="bottom"/>
          </w:tcPr>
          <w:p w14:paraId="6B036382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0.913</w:t>
            </w:r>
          </w:p>
        </w:tc>
      </w:tr>
      <w:tr w:rsidR="00911BC4" w14:paraId="64B91D09" w14:textId="77777777" w:rsidTr="00EE18B3">
        <w:trPr>
          <w:trHeight w:hRule="exact" w:val="340"/>
        </w:trPr>
        <w:tc>
          <w:tcPr>
            <w:tcW w:w="4077" w:type="dxa"/>
            <w:tcBorders>
              <w:bottom w:val="single" w:sz="4" w:space="0" w:color="auto"/>
            </w:tcBorders>
            <w:vAlign w:val="bottom"/>
          </w:tcPr>
          <w:p w14:paraId="299886F8" w14:textId="77777777" w:rsidR="00911BC4" w:rsidRPr="00033FD6" w:rsidRDefault="00911BC4" w:rsidP="00EE18B3">
            <w:pPr>
              <w:spacing w:line="360" w:lineRule="auto"/>
              <w:ind w:firstLine="284"/>
              <w:contextualSpacing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Year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5B7EAC16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-0.634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259CB996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0.310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0888710F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-2.043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7565FD73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0.544</w:t>
            </w:r>
          </w:p>
        </w:tc>
      </w:tr>
      <w:tr w:rsidR="00911BC4" w14:paraId="6A6FB12E" w14:textId="77777777" w:rsidTr="00EE18B3">
        <w:trPr>
          <w:trHeight w:hRule="exact" w:val="340"/>
        </w:trPr>
        <w:tc>
          <w:tcPr>
            <w:tcW w:w="4077" w:type="dxa"/>
            <w:tcBorders>
              <w:top w:val="single" w:sz="4" w:space="0" w:color="auto"/>
            </w:tcBorders>
            <w:vAlign w:val="bottom"/>
          </w:tcPr>
          <w:p w14:paraId="2C9BD0A4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 xml:space="preserve">Invertebrates </w:t>
            </w:r>
            <w:r w:rsidRPr="001A0074">
              <w:rPr>
                <w:rFonts w:eastAsia="Times New Roman"/>
                <w:i/>
                <w:color w:val="000000"/>
                <w:szCs w:val="24"/>
                <w:lang w:eastAsia="pt-BR"/>
              </w:rPr>
              <w:t>δ</w:t>
            </w:r>
            <w:r w:rsidRPr="00033FD6">
              <w:rPr>
                <w:rFonts w:eastAsia="Times New Roman"/>
                <w:color w:val="000000"/>
                <w:szCs w:val="24"/>
                <w:vertAlign w:val="superscript"/>
                <w:lang w:eastAsia="pt-BR"/>
              </w:rPr>
              <w:t>13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709FEC68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423D40E6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42EF9FC8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7DD18887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</w:p>
        </w:tc>
      </w:tr>
      <w:tr w:rsidR="00911BC4" w14:paraId="6CDB52CB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59ED2194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Intercept</w:t>
            </w:r>
          </w:p>
        </w:tc>
        <w:tc>
          <w:tcPr>
            <w:tcW w:w="1134" w:type="dxa"/>
            <w:vAlign w:val="bottom"/>
          </w:tcPr>
          <w:p w14:paraId="792E0BDF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977.216</w:t>
            </w:r>
          </w:p>
        </w:tc>
        <w:tc>
          <w:tcPr>
            <w:tcW w:w="1276" w:type="dxa"/>
            <w:vAlign w:val="bottom"/>
          </w:tcPr>
          <w:p w14:paraId="768A536F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390.162</w:t>
            </w:r>
          </w:p>
        </w:tc>
        <w:tc>
          <w:tcPr>
            <w:tcW w:w="851" w:type="dxa"/>
            <w:vAlign w:val="center"/>
          </w:tcPr>
          <w:p w14:paraId="33AFB90B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2.505</w:t>
            </w:r>
          </w:p>
        </w:tc>
        <w:tc>
          <w:tcPr>
            <w:tcW w:w="992" w:type="dxa"/>
            <w:vAlign w:val="center"/>
          </w:tcPr>
          <w:p w14:paraId="775AAE3D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0.013</w:t>
            </w:r>
          </w:p>
        </w:tc>
      </w:tr>
      <w:tr w:rsidR="00911BC4" w14:paraId="79C5CCB0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350420AB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Main effects</w:t>
            </w:r>
          </w:p>
        </w:tc>
        <w:tc>
          <w:tcPr>
            <w:tcW w:w="1134" w:type="dxa"/>
            <w:vAlign w:val="bottom"/>
          </w:tcPr>
          <w:p w14:paraId="7A6621C0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1276" w:type="dxa"/>
            <w:vAlign w:val="bottom"/>
          </w:tcPr>
          <w:p w14:paraId="3B29B697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851" w:type="dxa"/>
            <w:vAlign w:val="bottom"/>
          </w:tcPr>
          <w:p w14:paraId="4A4E91CD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vAlign w:val="bottom"/>
          </w:tcPr>
          <w:p w14:paraId="433C423C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</w:p>
        </w:tc>
      </w:tr>
      <w:tr w:rsidR="00911BC4" w14:paraId="5CCE66F8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344A746C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</w:t>
            </w: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Guild (</w:t>
            </w: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Omnivorous-</w:t>
            </w:r>
            <w:proofErr w:type="spellStart"/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detriti</w:t>
            </w: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vor</w:t>
            </w: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ous</w:t>
            </w:r>
            <w:proofErr w:type="spellEnd"/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vAlign w:val="bottom"/>
          </w:tcPr>
          <w:p w14:paraId="27613013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1.522</w:t>
            </w:r>
          </w:p>
        </w:tc>
        <w:tc>
          <w:tcPr>
            <w:tcW w:w="1276" w:type="dxa"/>
            <w:vAlign w:val="bottom"/>
          </w:tcPr>
          <w:p w14:paraId="567DFE66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0.323</w:t>
            </w:r>
          </w:p>
        </w:tc>
        <w:tc>
          <w:tcPr>
            <w:tcW w:w="851" w:type="dxa"/>
            <w:vAlign w:val="center"/>
          </w:tcPr>
          <w:p w14:paraId="3A95836B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4.705</w:t>
            </w:r>
          </w:p>
        </w:tc>
        <w:tc>
          <w:tcPr>
            <w:tcW w:w="992" w:type="dxa"/>
            <w:vAlign w:val="bottom"/>
          </w:tcPr>
          <w:p w14:paraId="14DF7D16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911BC4" w14:paraId="3CE20927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755117D9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 xml:space="preserve">     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Guild (O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m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vAlign w:val="bottom"/>
          </w:tcPr>
          <w:p w14:paraId="430CE548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0.269</w:t>
            </w:r>
          </w:p>
        </w:tc>
        <w:tc>
          <w:tcPr>
            <w:tcW w:w="1276" w:type="dxa"/>
            <w:vAlign w:val="center"/>
          </w:tcPr>
          <w:p w14:paraId="60C4C1F6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0.319</w:t>
            </w:r>
          </w:p>
        </w:tc>
        <w:tc>
          <w:tcPr>
            <w:tcW w:w="851" w:type="dxa"/>
            <w:vAlign w:val="center"/>
          </w:tcPr>
          <w:p w14:paraId="7751ED27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 xml:space="preserve">0.843 </w:t>
            </w:r>
          </w:p>
        </w:tc>
        <w:tc>
          <w:tcPr>
            <w:tcW w:w="992" w:type="dxa"/>
            <w:vAlign w:val="center"/>
          </w:tcPr>
          <w:p w14:paraId="1D03FBDD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0.400</w:t>
            </w:r>
          </w:p>
        </w:tc>
      </w:tr>
      <w:tr w:rsidR="00911BC4" w14:paraId="60E69CBC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4685FC07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</w:t>
            </w: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Area (Colony)</w:t>
            </w:r>
          </w:p>
        </w:tc>
        <w:tc>
          <w:tcPr>
            <w:tcW w:w="1134" w:type="dxa"/>
            <w:vAlign w:val="bottom"/>
          </w:tcPr>
          <w:p w14:paraId="1D2270BC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-0.410</w:t>
            </w:r>
          </w:p>
        </w:tc>
        <w:tc>
          <w:tcPr>
            <w:tcW w:w="1276" w:type="dxa"/>
            <w:vAlign w:val="center"/>
          </w:tcPr>
          <w:p w14:paraId="4D4BAE1E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0.204</w:t>
            </w:r>
          </w:p>
        </w:tc>
        <w:tc>
          <w:tcPr>
            <w:tcW w:w="851" w:type="dxa"/>
            <w:vAlign w:val="center"/>
          </w:tcPr>
          <w:p w14:paraId="6B639C39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2.011</w:t>
            </w:r>
          </w:p>
        </w:tc>
        <w:tc>
          <w:tcPr>
            <w:tcW w:w="992" w:type="dxa"/>
            <w:vAlign w:val="center"/>
          </w:tcPr>
          <w:p w14:paraId="676D230D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0.045</w:t>
            </w:r>
          </w:p>
        </w:tc>
      </w:tr>
      <w:tr w:rsidR="00911BC4" w14:paraId="12471535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0A17D189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 xml:space="preserve">     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Season (Winter)</w:t>
            </w:r>
          </w:p>
        </w:tc>
        <w:tc>
          <w:tcPr>
            <w:tcW w:w="1134" w:type="dxa"/>
            <w:vAlign w:val="bottom"/>
          </w:tcPr>
          <w:p w14:paraId="4ECE2433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0.016</w:t>
            </w:r>
          </w:p>
        </w:tc>
        <w:tc>
          <w:tcPr>
            <w:tcW w:w="1276" w:type="dxa"/>
            <w:vAlign w:val="center"/>
          </w:tcPr>
          <w:p w14:paraId="554F918B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0.197</w:t>
            </w:r>
          </w:p>
        </w:tc>
        <w:tc>
          <w:tcPr>
            <w:tcW w:w="851" w:type="dxa"/>
            <w:vAlign w:val="center"/>
          </w:tcPr>
          <w:p w14:paraId="688F533E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0.082</w:t>
            </w:r>
          </w:p>
        </w:tc>
        <w:tc>
          <w:tcPr>
            <w:tcW w:w="992" w:type="dxa"/>
            <w:vAlign w:val="center"/>
          </w:tcPr>
          <w:p w14:paraId="5D7951E1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 xml:space="preserve">0.934 </w:t>
            </w:r>
          </w:p>
        </w:tc>
      </w:tr>
      <w:tr w:rsidR="00911BC4" w14:paraId="08F8D359" w14:textId="77777777" w:rsidTr="00EE18B3">
        <w:trPr>
          <w:trHeight w:hRule="exact" w:val="340"/>
        </w:trPr>
        <w:tc>
          <w:tcPr>
            <w:tcW w:w="4077" w:type="dxa"/>
            <w:tcBorders>
              <w:bottom w:val="single" w:sz="4" w:space="0" w:color="auto"/>
            </w:tcBorders>
            <w:vAlign w:val="bottom"/>
          </w:tcPr>
          <w:p w14:paraId="4C055E61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</w:t>
            </w: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Year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05029E10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-0.496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07671BA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0.193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6AF5C2F6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-2.570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14541C3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0.011</w:t>
            </w:r>
          </w:p>
        </w:tc>
      </w:tr>
      <w:tr w:rsidR="00911BC4" w14:paraId="1981868F" w14:textId="77777777" w:rsidTr="00EE18B3">
        <w:trPr>
          <w:trHeight w:hRule="exact" w:val="340"/>
        </w:trPr>
        <w:tc>
          <w:tcPr>
            <w:tcW w:w="4077" w:type="dxa"/>
            <w:tcBorders>
              <w:top w:val="single" w:sz="4" w:space="0" w:color="auto"/>
            </w:tcBorders>
            <w:vAlign w:val="bottom"/>
          </w:tcPr>
          <w:p w14:paraId="4CD0BA66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>Land b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 xml:space="preserve">irds </w:t>
            </w:r>
            <w:r w:rsidRPr="001A0074">
              <w:rPr>
                <w:rFonts w:eastAsia="Times New Roman"/>
                <w:i/>
                <w:color w:val="000000"/>
                <w:szCs w:val="24"/>
                <w:lang w:eastAsia="pt-BR"/>
              </w:rPr>
              <w:t>δ</w:t>
            </w:r>
            <w:r w:rsidRPr="00033FD6">
              <w:rPr>
                <w:rFonts w:eastAsia="Times New Roman"/>
                <w:color w:val="000000"/>
                <w:szCs w:val="24"/>
                <w:vertAlign w:val="superscript"/>
                <w:lang w:eastAsia="pt-BR"/>
              </w:rPr>
              <w:t>13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7E8BB650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50DE2468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752781AB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07A67FCD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</w:p>
        </w:tc>
      </w:tr>
      <w:tr w:rsidR="00911BC4" w14:paraId="7CCA5CAC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1913E070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Intercept</w:t>
            </w:r>
          </w:p>
        </w:tc>
        <w:tc>
          <w:tcPr>
            <w:tcW w:w="1134" w:type="dxa"/>
            <w:vAlign w:val="bottom"/>
          </w:tcPr>
          <w:p w14:paraId="2A95DCEA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-382.608</w:t>
            </w:r>
          </w:p>
        </w:tc>
        <w:tc>
          <w:tcPr>
            <w:tcW w:w="1276" w:type="dxa"/>
            <w:vAlign w:val="bottom"/>
          </w:tcPr>
          <w:p w14:paraId="5248C7A3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653.712</w:t>
            </w:r>
          </w:p>
        </w:tc>
        <w:tc>
          <w:tcPr>
            <w:tcW w:w="851" w:type="dxa"/>
            <w:vAlign w:val="bottom"/>
          </w:tcPr>
          <w:p w14:paraId="4D1F8EC2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-0.585</w:t>
            </w:r>
          </w:p>
        </w:tc>
        <w:tc>
          <w:tcPr>
            <w:tcW w:w="992" w:type="dxa"/>
            <w:vAlign w:val="bottom"/>
          </w:tcPr>
          <w:p w14:paraId="4EB47A73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0.559</w:t>
            </w:r>
          </w:p>
        </w:tc>
      </w:tr>
      <w:tr w:rsidR="00911BC4" w14:paraId="5E544053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7A523CF3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Main effects</w:t>
            </w:r>
          </w:p>
        </w:tc>
        <w:tc>
          <w:tcPr>
            <w:tcW w:w="1134" w:type="dxa"/>
            <w:vAlign w:val="bottom"/>
          </w:tcPr>
          <w:p w14:paraId="3FF929E4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1276" w:type="dxa"/>
            <w:vAlign w:val="bottom"/>
          </w:tcPr>
          <w:p w14:paraId="54C8F428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851" w:type="dxa"/>
            <w:vAlign w:val="bottom"/>
          </w:tcPr>
          <w:p w14:paraId="3C4B84B0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</w:p>
        </w:tc>
        <w:tc>
          <w:tcPr>
            <w:tcW w:w="992" w:type="dxa"/>
            <w:vAlign w:val="bottom"/>
          </w:tcPr>
          <w:p w14:paraId="382E2BD4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</w:p>
        </w:tc>
      </w:tr>
      <w:tr w:rsidR="00911BC4" w14:paraId="58C2C7BA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6134A7F6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 xml:space="preserve">     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Guild (Granivor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vAlign w:val="bottom"/>
          </w:tcPr>
          <w:p w14:paraId="3C1C7337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2.336</w:t>
            </w:r>
          </w:p>
        </w:tc>
        <w:tc>
          <w:tcPr>
            <w:tcW w:w="1276" w:type="dxa"/>
            <w:vAlign w:val="bottom"/>
          </w:tcPr>
          <w:p w14:paraId="2A7CDF92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1.350</w:t>
            </w:r>
          </w:p>
        </w:tc>
        <w:tc>
          <w:tcPr>
            <w:tcW w:w="851" w:type="dxa"/>
            <w:vAlign w:val="bottom"/>
          </w:tcPr>
          <w:p w14:paraId="1399AEAC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1.730</w:t>
            </w:r>
          </w:p>
        </w:tc>
        <w:tc>
          <w:tcPr>
            <w:tcW w:w="992" w:type="dxa"/>
            <w:vAlign w:val="bottom"/>
          </w:tcPr>
          <w:p w14:paraId="09CEACAB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0.085</w:t>
            </w:r>
          </w:p>
        </w:tc>
      </w:tr>
      <w:tr w:rsidR="00911BC4" w14:paraId="58C637DC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43751FD5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 xml:space="preserve">     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Guild (Insectivor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vAlign w:val="bottom"/>
          </w:tcPr>
          <w:p w14:paraId="7F53127B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-0.517</w:t>
            </w:r>
          </w:p>
        </w:tc>
        <w:tc>
          <w:tcPr>
            <w:tcW w:w="1276" w:type="dxa"/>
            <w:vAlign w:val="bottom"/>
          </w:tcPr>
          <w:p w14:paraId="30F8EC4D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1.149</w:t>
            </w:r>
          </w:p>
        </w:tc>
        <w:tc>
          <w:tcPr>
            <w:tcW w:w="851" w:type="dxa"/>
            <w:vAlign w:val="bottom"/>
          </w:tcPr>
          <w:p w14:paraId="588E03F0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-0.450</w:t>
            </w:r>
          </w:p>
        </w:tc>
        <w:tc>
          <w:tcPr>
            <w:tcW w:w="992" w:type="dxa"/>
            <w:vAlign w:val="bottom"/>
          </w:tcPr>
          <w:p w14:paraId="5B39F058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0.653</w:t>
            </w:r>
          </w:p>
        </w:tc>
      </w:tr>
      <w:tr w:rsidR="00911BC4" w14:paraId="62993950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4759CF3C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 xml:space="preserve">     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Guild (</w:t>
            </w:r>
            <w:proofErr w:type="spellStart"/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Nectarivor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proofErr w:type="spellEnd"/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vAlign w:val="bottom"/>
          </w:tcPr>
          <w:p w14:paraId="5B70023E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0.024</w:t>
            </w:r>
          </w:p>
        </w:tc>
        <w:tc>
          <w:tcPr>
            <w:tcW w:w="1276" w:type="dxa"/>
            <w:vAlign w:val="bottom"/>
          </w:tcPr>
          <w:p w14:paraId="7312EF5E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1.655</w:t>
            </w:r>
          </w:p>
        </w:tc>
        <w:tc>
          <w:tcPr>
            <w:tcW w:w="851" w:type="dxa"/>
            <w:vAlign w:val="bottom"/>
          </w:tcPr>
          <w:p w14:paraId="3875EA1A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0.015</w:t>
            </w:r>
          </w:p>
        </w:tc>
        <w:tc>
          <w:tcPr>
            <w:tcW w:w="992" w:type="dxa"/>
            <w:vAlign w:val="bottom"/>
          </w:tcPr>
          <w:p w14:paraId="1EA2B227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0.988</w:t>
            </w:r>
          </w:p>
        </w:tc>
      </w:tr>
      <w:tr w:rsidR="00911BC4" w14:paraId="32111CEE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2B38A647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 xml:space="preserve">     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Guild (Omnivor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ous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vAlign w:val="bottom"/>
          </w:tcPr>
          <w:p w14:paraId="374FC111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0.605</w:t>
            </w:r>
          </w:p>
        </w:tc>
        <w:tc>
          <w:tcPr>
            <w:tcW w:w="1276" w:type="dxa"/>
            <w:vAlign w:val="bottom"/>
          </w:tcPr>
          <w:p w14:paraId="09AE89C3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1.132</w:t>
            </w:r>
          </w:p>
        </w:tc>
        <w:tc>
          <w:tcPr>
            <w:tcW w:w="851" w:type="dxa"/>
            <w:vAlign w:val="bottom"/>
          </w:tcPr>
          <w:p w14:paraId="07E7B67D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0.534</w:t>
            </w:r>
          </w:p>
        </w:tc>
        <w:tc>
          <w:tcPr>
            <w:tcW w:w="992" w:type="dxa"/>
            <w:vAlign w:val="bottom"/>
          </w:tcPr>
          <w:p w14:paraId="5F50992C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 xml:space="preserve"> 0.593</w:t>
            </w:r>
          </w:p>
        </w:tc>
      </w:tr>
      <w:tr w:rsidR="00911BC4" w14:paraId="6B4B3C7F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558F982C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</w:t>
            </w: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Area (Colony)</w:t>
            </w:r>
          </w:p>
        </w:tc>
        <w:tc>
          <w:tcPr>
            <w:tcW w:w="1134" w:type="dxa"/>
            <w:vAlign w:val="bottom"/>
          </w:tcPr>
          <w:p w14:paraId="00CDB54B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1.505</w:t>
            </w:r>
          </w:p>
        </w:tc>
        <w:tc>
          <w:tcPr>
            <w:tcW w:w="1276" w:type="dxa"/>
            <w:vAlign w:val="bottom"/>
          </w:tcPr>
          <w:p w14:paraId="6EB0A189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0.462</w:t>
            </w:r>
          </w:p>
        </w:tc>
        <w:tc>
          <w:tcPr>
            <w:tcW w:w="851" w:type="dxa"/>
            <w:vAlign w:val="bottom"/>
          </w:tcPr>
          <w:p w14:paraId="0931F3D1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-3.256</w:t>
            </w:r>
          </w:p>
        </w:tc>
        <w:tc>
          <w:tcPr>
            <w:tcW w:w="992" w:type="dxa"/>
            <w:vAlign w:val="bottom"/>
          </w:tcPr>
          <w:p w14:paraId="5C635F48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0.001</w:t>
            </w:r>
          </w:p>
        </w:tc>
      </w:tr>
      <w:tr w:rsidR="00911BC4" w14:paraId="2F3B2AB8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405CD131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</w:t>
            </w: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Season (Winter)</w:t>
            </w:r>
          </w:p>
        </w:tc>
        <w:tc>
          <w:tcPr>
            <w:tcW w:w="1134" w:type="dxa"/>
            <w:vAlign w:val="bottom"/>
          </w:tcPr>
          <w:p w14:paraId="43D224C9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-2.170</w:t>
            </w:r>
          </w:p>
        </w:tc>
        <w:tc>
          <w:tcPr>
            <w:tcW w:w="1276" w:type="dxa"/>
            <w:vAlign w:val="bottom"/>
          </w:tcPr>
          <w:p w14:paraId="6FDA00A5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0.452</w:t>
            </w:r>
          </w:p>
        </w:tc>
        <w:tc>
          <w:tcPr>
            <w:tcW w:w="851" w:type="dxa"/>
            <w:vAlign w:val="bottom"/>
          </w:tcPr>
          <w:p w14:paraId="19579AAD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-4.794</w:t>
            </w:r>
          </w:p>
        </w:tc>
        <w:tc>
          <w:tcPr>
            <w:tcW w:w="992" w:type="dxa"/>
            <w:vAlign w:val="bottom"/>
          </w:tcPr>
          <w:p w14:paraId="50D5A581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911BC4" w14:paraId="67C9B79A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0BE29B0E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 xml:space="preserve">     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Year</w:t>
            </w:r>
          </w:p>
        </w:tc>
        <w:tc>
          <w:tcPr>
            <w:tcW w:w="1134" w:type="dxa"/>
            <w:vAlign w:val="bottom"/>
          </w:tcPr>
          <w:p w14:paraId="0F632322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0.178</w:t>
            </w:r>
          </w:p>
        </w:tc>
        <w:tc>
          <w:tcPr>
            <w:tcW w:w="1276" w:type="dxa"/>
            <w:vAlign w:val="bottom"/>
          </w:tcPr>
          <w:p w14:paraId="694787EC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0.324</w:t>
            </w:r>
          </w:p>
        </w:tc>
        <w:tc>
          <w:tcPr>
            <w:tcW w:w="851" w:type="dxa"/>
            <w:vAlign w:val="bottom"/>
          </w:tcPr>
          <w:p w14:paraId="783647E4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0.551</w:t>
            </w:r>
          </w:p>
        </w:tc>
        <w:tc>
          <w:tcPr>
            <w:tcW w:w="992" w:type="dxa"/>
            <w:vAlign w:val="bottom"/>
          </w:tcPr>
          <w:p w14:paraId="5570E9E4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0.582</w:t>
            </w:r>
          </w:p>
        </w:tc>
      </w:tr>
      <w:tr w:rsidR="00911BC4" w14:paraId="7F4A26AC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40957EBD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</w:t>
            </w: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Habitat (</w:t>
            </w: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MBH</w:t>
            </w: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vAlign w:val="bottom"/>
          </w:tcPr>
          <w:p w14:paraId="422BF2CD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-2.217</w:t>
            </w:r>
          </w:p>
        </w:tc>
        <w:tc>
          <w:tcPr>
            <w:tcW w:w="1276" w:type="dxa"/>
            <w:vAlign w:val="bottom"/>
          </w:tcPr>
          <w:p w14:paraId="2B0E69A8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1.087</w:t>
            </w:r>
          </w:p>
        </w:tc>
        <w:tc>
          <w:tcPr>
            <w:tcW w:w="851" w:type="dxa"/>
            <w:vAlign w:val="bottom"/>
          </w:tcPr>
          <w:p w14:paraId="62F81AEF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-2.039  </w:t>
            </w:r>
          </w:p>
        </w:tc>
        <w:tc>
          <w:tcPr>
            <w:tcW w:w="992" w:type="dxa"/>
            <w:vAlign w:val="bottom"/>
          </w:tcPr>
          <w:p w14:paraId="632E38E9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0.042</w:t>
            </w:r>
          </w:p>
        </w:tc>
      </w:tr>
      <w:tr w:rsidR="00911BC4" w14:paraId="5DE85419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5ABA8121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 xml:space="preserve">     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Habitat (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RRH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vAlign w:val="bottom"/>
          </w:tcPr>
          <w:p w14:paraId="3FF8B783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-1.514</w:t>
            </w:r>
          </w:p>
        </w:tc>
        <w:tc>
          <w:tcPr>
            <w:tcW w:w="1276" w:type="dxa"/>
            <w:vAlign w:val="bottom"/>
          </w:tcPr>
          <w:p w14:paraId="43A50557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0.904</w:t>
            </w:r>
          </w:p>
        </w:tc>
        <w:tc>
          <w:tcPr>
            <w:tcW w:w="851" w:type="dxa"/>
            <w:vAlign w:val="bottom"/>
          </w:tcPr>
          <w:p w14:paraId="2CCAB1E6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 xml:space="preserve">-1.674  </w:t>
            </w:r>
          </w:p>
        </w:tc>
        <w:tc>
          <w:tcPr>
            <w:tcW w:w="992" w:type="dxa"/>
            <w:vAlign w:val="bottom"/>
          </w:tcPr>
          <w:p w14:paraId="77178F7B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0.095</w:t>
            </w:r>
          </w:p>
        </w:tc>
      </w:tr>
      <w:tr w:rsidR="00911BC4" w14:paraId="37782DE7" w14:textId="77777777" w:rsidTr="00EE18B3">
        <w:trPr>
          <w:trHeight w:hRule="exact" w:val="340"/>
        </w:trPr>
        <w:tc>
          <w:tcPr>
            <w:tcW w:w="4077" w:type="dxa"/>
            <w:vAlign w:val="bottom"/>
          </w:tcPr>
          <w:p w14:paraId="34EF2B02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color w:val="000000"/>
                <w:szCs w:val="24"/>
                <w:lang w:eastAsia="pt-BR"/>
              </w:rPr>
              <w:t xml:space="preserve">     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Habitat (</w:t>
            </w:r>
            <w:r>
              <w:rPr>
                <w:rFonts w:eastAsia="Times New Roman"/>
                <w:color w:val="000000"/>
                <w:szCs w:val="24"/>
                <w:lang w:eastAsia="pt-BR"/>
              </w:rPr>
              <w:t>MRH</w:t>
            </w: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)</w:t>
            </w:r>
          </w:p>
        </w:tc>
        <w:tc>
          <w:tcPr>
            <w:tcW w:w="1134" w:type="dxa"/>
            <w:vAlign w:val="bottom"/>
          </w:tcPr>
          <w:p w14:paraId="5651C318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-0.252</w:t>
            </w:r>
          </w:p>
        </w:tc>
        <w:tc>
          <w:tcPr>
            <w:tcW w:w="1276" w:type="dxa"/>
            <w:vAlign w:val="bottom"/>
          </w:tcPr>
          <w:p w14:paraId="19B6419E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1.264</w:t>
            </w:r>
          </w:p>
        </w:tc>
        <w:tc>
          <w:tcPr>
            <w:tcW w:w="851" w:type="dxa"/>
            <w:vAlign w:val="bottom"/>
          </w:tcPr>
          <w:p w14:paraId="00001255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 xml:space="preserve"> -0.200</w:t>
            </w:r>
          </w:p>
        </w:tc>
        <w:tc>
          <w:tcPr>
            <w:tcW w:w="992" w:type="dxa"/>
            <w:vAlign w:val="bottom"/>
          </w:tcPr>
          <w:p w14:paraId="1DCC08BE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color w:val="000000"/>
                <w:szCs w:val="24"/>
                <w:lang w:eastAsia="pt-BR"/>
              </w:rPr>
              <w:t>0.842</w:t>
            </w:r>
          </w:p>
        </w:tc>
      </w:tr>
      <w:tr w:rsidR="00911BC4" w14:paraId="53AF93E4" w14:textId="77777777" w:rsidTr="00EE18B3">
        <w:trPr>
          <w:trHeight w:hRule="exact" w:val="340"/>
        </w:trPr>
        <w:tc>
          <w:tcPr>
            <w:tcW w:w="4077" w:type="dxa"/>
            <w:tcBorders>
              <w:bottom w:val="single" w:sz="4" w:space="0" w:color="auto"/>
            </w:tcBorders>
            <w:vAlign w:val="bottom"/>
          </w:tcPr>
          <w:p w14:paraId="1885C61F" w14:textId="77777777" w:rsidR="00911BC4" w:rsidRPr="00033FD6" w:rsidRDefault="00911BC4" w:rsidP="00EE18B3">
            <w:pPr>
              <w:spacing w:line="360" w:lineRule="auto"/>
              <w:contextualSpacing/>
              <w:rPr>
                <w:b/>
                <w:bCs/>
                <w:szCs w:val="24"/>
                <w:lang w:val="en-US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 xml:space="preserve">     </w:t>
            </w:r>
            <w:proofErr w:type="spellStart"/>
            <w:proofErr w:type="gramStart"/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Colony:Winter</w:t>
            </w:r>
            <w:proofErr w:type="spellEnd"/>
            <w:proofErr w:type="gramEnd"/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5F0E4683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2.749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41B3F2B8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0.657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2F736299" w14:textId="77777777" w:rsidR="00911BC4" w:rsidRPr="00033FD6" w:rsidRDefault="00911BC4" w:rsidP="00EE18B3">
            <w:pPr>
              <w:spacing w:line="360" w:lineRule="auto"/>
              <w:contextualSpacing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4.186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789A54AE" w14:textId="77777777" w:rsidR="00911BC4" w:rsidRPr="00033FD6" w:rsidRDefault="00911BC4" w:rsidP="00EE18B3">
            <w:pPr>
              <w:spacing w:line="360" w:lineRule="auto"/>
              <w:jc w:val="right"/>
              <w:rPr>
                <w:b/>
                <w:bCs/>
                <w:szCs w:val="24"/>
                <w:lang w:val="en-US"/>
              </w:rPr>
            </w:pPr>
            <w:r w:rsidRPr="00033FD6">
              <w:rPr>
                <w:rFonts w:eastAsia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</w:tbl>
    <w:p w14:paraId="11C97543" w14:textId="77777777" w:rsidR="00911BC4" w:rsidRPr="002853D1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78A4403C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50414724" w14:textId="77777777" w:rsidR="00911BC4" w:rsidRDefault="00911BC4" w:rsidP="00911BC4">
      <w:pPr>
        <w:spacing w:after="0" w:line="360" w:lineRule="auto"/>
        <w:contextualSpacing/>
        <w:rPr>
          <w:b/>
          <w:bCs/>
          <w:szCs w:val="24"/>
          <w:lang w:val="en-US"/>
        </w:rPr>
      </w:pPr>
    </w:p>
    <w:p w14:paraId="735307F7" w14:textId="77777777" w:rsidR="00911BC4" w:rsidRDefault="00911BC4" w:rsidP="00911BC4"/>
    <w:p w14:paraId="62BA3DBA" w14:textId="77777777" w:rsidR="00FC2651" w:rsidRDefault="00FC2651"/>
    <w:sectPr w:rsidR="00FC265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723B1" w14:textId="77777777" w:rsidR="00000000" w:rsidRDefault="002365A8">
      <w:pPr>
        <w:spacing w:after="0" w:line="240" w:lineRule="auto"/>
      </w:pPr>
      <w:r>
        <w:separator/>
      </w:r>
    </w:p>
  </w:endnote>
  <w:endnote w:type="continuationSeparator" w:id="0">
    <w:p w14:paraId="20337064" w14:textId="77777777" w:rsidR="00000000" w:rsidRDefault="002365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4C2FC" w14:textId="77777777" w:rsidR="00000000" w:rsidRDefault="002365A8">
      <w:pPr>
        <w:spacing w:after="0" w:line="240" w:lineRule="auto"/>
      </w:pPr>
      <w:r>
        <w:separator/>
      </w:r>
    </w:p>
  </w:footnote>
  <w:footnote w:type="continuationSeparator" w:id="0">
    <w:p w14:paraId="6A81CA36" w14:textId="77777777" w:rsidR="00000000" w:rsidRDefault="002365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CDFEB" w14:textId="77777777" w:rsidR="00B66245" w:rsidRPr="00F85F1C" w:rsidRDefault="002365A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86CAF"/>
    <w:multiLevelType w:val="hybridMultilevel"/>
    <w:tmpl w:val="62D868C6"/>
    <w:lvl w:ilvl="0" w:tplc="E85A77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CC2E75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D66F3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C08F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2CF9F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3A0FB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102A95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2F4D1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D6649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9A19F9"/>
    <w:multiLevelType w:val="hybridMultilevel"/>
    <w:tmpl w:val="2DA68BFC"/>
    <w:lvl w:ilvl="0" w:tplc="EAE8704A">
      <w:start w:val="1"/>
      <w:numFmt w:val="decimal"/>
      <w:lvlText w:val="%1."/>
      <w:lvlJc w:val="left"/>
      <w:pPr>
        <w:ind w:left="1080" w:hanging="360"/>
      </w:pPr>
    </w:lvl>
    <w:lvl w:ilvl="1" w:tplc="605AB068" w:tentative="1">
      <w:start w:val="1"/>
      <w:numFmt w:val="lowerLetter"/>
      <w:lvlText w:val="%2."/>
      <w:lvlJc w:val="left"/>
      <w:pPr>
        <w:ind w:left="1800" w:hanging="360"/>
      </w:pPr>
    </w:lvl>
    <w:lvl w:ilvl="2" w:tplc="098A738A" w:tentative="1">
      <w:start w:val="1"/>
      <w:numFmt w:val="lowerRoman"/>
      <w:lvlText w:val="%3."/>
      <w:lvlJc w:val="right"/>
      <w:pPr>
        <w:ind w:left="2520" w:hanging="180"/>
      </w:pPr>
    </w:lvl>
    <w:lvl w:ilvl="3" w:tplc="0ECC1C18" w:tentative="1">
      <w:start w:val="1"/>
      <w:numFmt w:val="decimal"/>
      <w:lvlText w:val="%4."/>
      <w:lvlJc w:val="left"/>
      <w:pPr>
        <w:ind w:left="3240" w:hanging="360"/>
      </w:pPr>
    </w:lvl>
    <w:lvl w:ilvl="4" w:tplc="2BA4B7BE" w:tentative="1">
      <w:start w:val="1"/>
      <w:numFmt w:val="lowerLetter"/>
      <w:lvlText w:val="%5."/>
      <w:lvlJc w:val="left"/>
      <w:pPr>
        <w:ind w:left="3960" w:hanging="360"/>
      </w:pPr>
    </w:lvl>
    <w:lvl w:ilvl="5" w:tplc="90E2B8DC" w:tentative="1">
      <w:start w:val="1"/>
      <w:numFmt w:val="lowerRoman"/>
      <w:lvlText w:val="%6."/>
      <w:lvlJc w:val="right"/>
      <w:pPr>
        <w:ind w:left="4680" w:hanging="180"/>
      </w:pPr>
    </w:lvl>
    <w:lvl w:ilvl="6" w:tplc="87D2274E" w:tentative="1">
      <w:start w:val="1"/>
      <w:numFmt w:val="decimal"/>
      <w:lvlText w:val="%7."/>
      <w:lvlJc w:val="left"/>
      <w:pPr>
        <w:ind w:left="5400" w:hanging="360"/>
      </w:pPr>
    </w:lvl>
    <w:lvl w:ilvl="7" w:tplc="2118FA6C" w:tentative="1">
      <w:start w:val="1"/>
      <w:numFmt w:val="lowerLetter"/>
      <w:lvlText w:val="%8."/>
      <w:lvlJc w:val="left"/>
      <w:pPr>
        <w:ind w:left="6120" w:hanging="360"/>
      </w:pPr>
    </w:lvl>
    <w:lvl w:ilvl="8" w:tplc="91143B2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15180D"/>
    <w:multiLevelType w:val="multilevel"/>
    <w:tmpl w:val="D8C22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B72D7A"/>
    <w:multiLevelType w:val="hybridMultilevel"/>
    <w:tmpl w:val="D150862A"/>
    <w:lvl w:ilvl="0" w:tplc="B330A71A">
      <w:start w:val="1"/>
      <w:numFmt w:val="decimal"/>
      <w:lvlText w:val="%1."/>
      <w:lvlJc w:val="left"/>
      <w:pPr>
        <w:ind w:left="720" w:hanging="360"/>
      </w:pPr>
    </w:lvl>
    <w:lvl w:ilvl="1" w:tplc="1A72E55A">
      <w:start w:val="1"/>
      <w:numFmt w:val="lowerLetter"/>
      <w:lvlText w:val="%2."/>
      <w:lvlJc w:val="left"/>
      <w:pPr>
        <w:ind w:left="1440" w:hanging="360"/>
      </w:pPr>
    </w:lvl>
    <w:lvl w:ilvl="2" w:tplc="73DC569A" w:tentative="1">
      <w:start w:val="1"/>
      <w:numFmt w:val="lowerRoman"/>
      <w:lvlText w:val="%3."/>
      <w:lvlJc w:val="right"/>
      <w:pPr>
        <w:ind w:left="2160" w:hanging="180"/>
      </w:pPr>
    </w:lvl>
    <w:lvl w:ilvl="3" w:tplc="A9BCFB10" w:tentative="1">
      <w:start w:val="1"/>
      <w:numFmt w:val="decimal"/>
      <w:lvlText w:val="%4."/>
      <w:lvlJc w:val="left"/>
      <w:pPr>
        <w:ind w:left="2880" w:hanging="360"/>
      </w:pPr>
    </w:lvl>
    <w:lvl w:ilvl="4" w:tplc="1E0E80CA" w:tentative="1">
      <w:start w:val="1"/>
      <w:numFmt w:val="lowerLetter"/>
      <w:lvlText w:val="%5."/>
      <w:lvlJc w:val="left"/>
      <w:pPr>
        <w:ind w:left="3600" w:hanging="360"/>
      </w:pPr>
    </w:lvl>
    <w:lvl w:ilvl="5" w:tplc="34A2A3BC" w:tentative="1">
      <w:start w:val="1"/>
      <w:numFmt w:val="lowerRoman"/>
      <w:lvlText w:val="%6."/>
      <w:lvlJc w:val="right"/>
      <w:pPr>
        <w:ind w:left="4320" w:hanging="180"/>
      </w:pPr>
    </w:lvl>
    <w:lvl w:ilvl="6" w:tplc="EC3A24F0" w:tentative="1">
      <w:start w:val="1"/>
      <w:numFmt w:val="decimal"/>
      <w:lvlText w:val="%7."/>
      <w:lvlJc w:val="left"/>
      <w:pPr>
        <w:ind w:left="5040" w:hanging="360"/>
      </w:pPr>
    </w:lvl>
    <w:lvl w:ilvl="7" w:tplc="93165B76" w:tentative="1">
      <w:start w:val="1"/>
      <w:numFmt w:val="lowerLetter"/>
      <w:lvlText w:val="%8."/>
      <w:lvlJc w:val="left"/>
      <w:pPr>
        <w:ind w:left="5760" w:hanging="360"/>
      </w:pPr>
    </w:lvl>
    <w:lvl w:ilvl="8" w:tplc="36A4AC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876979"/>
    <w:multiLevelType w:val="hybridMultilevel"/>
    <w:tmpl w:val="DE1A200A"/>
    <w:lvl w:ilvl="0" w:tplc="F11E9FB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FEF23C48" w:tentative="1">
      <w:start w:val="1"/>
      <w:numFmt w:val="lowerLetter"/>
      <w:lvlText w:val="%2."/>
      <w:lvlJc w:val="left"/>
      <w:pPr>
        <w:ind w:left="1440" w:hanging="360"/>
      </w:pPr>
    </w:lvl>
    <w:lvl w:ilvl="2" w:tplc="F8D0F0EC" w:tentative="1">
      <w:start w:val="1"/>
      <w:numFmt w:val="lowerRoman"/>
      <w:lvlText w:val="%3."/>
      <w:lvlJc w:val="right"/>
      <w:pPr>
        <w:ind w:left="2160" w:hanging="180"/>
      </w:pPr>
    </w:lvl>
    <w:lvl w:ilvl="3" w:tplc="16982626" w:tentative="1">
      <w:start w:val="1"/>
      <w:numFmt w:val="decimal"/>
      <w:lvlText w:val="%4."/>
      <w:lvlJc w:val="left"/>
      <w:pPr>
        <w:ind w:left="2880" w:hanging="360"/>
      </w:pPr>
    </w:lvl>
    <w:lvl w:ilvl="4" w:tplc="C3D07D38" w:tentative="1">
      <w:start w:val="1"/>
      <w:numFmt w:val="lowerLetter"/>
      <w:lvlText w:val="%5."/>
      <w:lvlJc w:val="left"/>
      <w:pPr>
        <w:ind w:left="3600" w:hanging="360"/>
      </w:pPr>
    </w:lvl>
    <w:lvl w:ilvl="5" w:tplc="4A54E132" w:tentative="1">
      <w:start w:val="1"/>
      <w:numFmt w:val="lowerRoman"/>
      <w:lvlText w:val="%6."/>
      <w:lvlJc w:val="right"/>
      <w:pPr>
        <w:ind w:left="4320" w:hanging="180"/>
      </w:pPr>
    </w:lvl>
    <w:lvl w:ilvl="6" w:tplc="DC3EC1FA" w:tentative="1">
      <w:start w:val="1"/>
      <w:numFmt w:val="decimal"/>
      <w:lvlText w:val="%7."/>
      <w:lvlJc w:val="left"/>
      <w:pPr>
        <w:ind w:left="5040" w:hanging="360"/>
      </w:pPr>
    </w:lvl>
    <w:lvl w:ilvl="7" w:tplc="2AEE43B4" w:tentative="1">
      <w:start w:val="1"/>
      <w:numFmt w:val="lowerLetter"/>
      <w:lvlText w:val="%8."/>
      <w:lvlJc w:val="left"/>
      <w:pPr>
        <w:ind w:left="5760" w:hanging="360"/>
      </w:pPr>
    </w:lvl>
    <w:lvl w:ilvl="8" w:tplc="E146E5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B10B93"/>
    <w:multiLevelType w:val="hybridMultilevel"/>
    <w:tmpl w:val="21DEC79A"/>
    <w:lvl w:ilvl="0" w:tplc="F120FE8A">
      <w:start w:val="1"/>
      <w:numFmt w:val="lowerRoman"/>
      <w:lvlText w:val="%1)"/>
      <w:lvlJc w:val="left"/>
      <w:pPr>
        <w:ind w:left="1146" w:hanging="720"/>
      </w:pPr>
      <w:rPr>
        <w:rFonts w:hint="default"/>
      </w:rPr>
    </w:lvl>
    <w:lvl w:ilvl="1" w:tplc="B8CAD6C2" w:tentative="1">
      <w:start w:val="1"/>
      <w:numFmt w:val="lowerLetter"/>
      <w:lvlText w:val="%2."/>
      <w:lvlJc w:val="left"/>
      <w:pPr>
        <w:ind w:left="1506" w:hanging="360"/>
      </w:pPr>
    </w:lvl>
    <w:lvl w:ilvl="2" w:tplc="86F6ED9C" w:tentative="1">
      <w:start w:val="1"/>
      <w:numFmt w:val="lowerRoman"/>
      <w:lvlText w:val="%3."/>
      <w:lvlJc w:val="right"/>
      <w:pPr>
        <w:ind w:left="2226" w:hanging="180"/>
      </w:pPr>
    </w:lvl>
    <w:lvl w:ilvl="3" w:tplc="334069F6" w:tentative="1">
      <w:start w:val="1"/>
      <w:numFmt w:val="decimal"/>
      <w:lvlText w:val="%4."/>
      <w:lvlJc w:val="left"/>
      <w:pPr>
        <w:ind w:left="2946" w:hanging="360"/>
      </w:pPr>
    </w:lvl>
    <w:lvl w:ilvl="4" w:tplc="5D12E64A" w:tentative="1">
      <w:start w:val="1"/>
      <w:numFmt w:val="lowerLetter"/>
      <w:lvlText w:val="%5."/>
      <w:lvlJc w:val="left"/>
      <w:pPr>
        <w:ind w:left="3666" w:hanging="360"/>
      </w:pPr>
    </w:lvl>
    <w:lvl w:ilvl="5" w:tplc="626AF292" w:tentative="1">
      <w:start w:val="1"/>
      <w:numFmt w:val="lowerRoman"/>
      <w:lvlText w:val="%6."/>
      <w:lvlJc w:val="right"/>
      <w:pPr>
        <w:ind w:left="4386" w:hanging="180"/>
      </w:pPr>
    </w:lvl>
    <w:lvl w:ilvl="6" w:tplc="6E16C014" w:tentative="1">
      <w:start w:val="1"/>
      <w:numFmt w:val="decimal"/>
      <w:lvlText w:val="%7."/>
      <w:lvlJc w:val="left"/>
      <w:pPr>
        <w:ind w:left="5106" w:hanging="360"/>
      </w:pPr>
    </w:lvl>
    <w:lvl w:ilvl="7" w:tplc="4ADC2C50" w:tentative="1">
      <w:start w:val="1"/>
      <w:numFmt w:val="lowerLetter"/>
      <w:lvlText w:val="%8."/>
      <w:lvlJc w:val="left"/>
      <w:pPr>
        <w:ind w:left="5826" w:hanging="360"/>
      </w:pPr>
    </w:lvl>
    <w:lvl w:ilvl="8" w:tplc="7E8AE3A0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40257F6"/>
    <w:multiLevelType w:val="hybridMultilevel"/>
    <w:tmpl w:val="B84EF9BC"/>
    <w:lvl w:ilvl="0" w:tplc="6C881C58">
      <w:start w:val="1"/>
      <w:numFmt w:val="lowerRoman"/>
      <w:lvlText w:val="%1)"/>
      <w:lvlJc w:val="left"/>
      <w:pPr>
        <w:ind w:left="1428" w:hanging="720"/>
      </w:pPr>
      <w:rPr>
        <w:rFonts w:hint="default"/>
      </w:rPr>
    </w:lvl>
    <w:lvl w:ilvl="1" w:tplc="E56A98E6" w:tentative="1">
      <w:start w:val="1"/>
      <w:numFmt w:val="lowerLetter"/>
      <w:lvlText w:val="%2."/>
      <w:lvlJc w:val="left"/>
      <w:pPr>
        <w:ind w:left="1788" w:hanging="360"/>
      </w:pPr>
    </w:lvl>
    <w:lvl w:ilvl="2" w:tplc="4852E2BC" w:tentative="1">
      <w:start w:val="1"/>
      <w:numFmt w:val="lowerRoman"/>
      <w:lvlText w:val="%3."/>
      <w:lvlJc w:val="right"/>
      <w:pPr>
        <w:ind w:left="2508" w:hanging="180"/>
      </w:pPr>
    </w:lvl>
    <w:lvl w:ilvl="3" w:tplc="FE5EE7F6" w:tentative="1">
      <w:start w:val="1"/>
      <w:numFmt w:val="decimal"/>
      <w:lvlText w:val="%4."/>
      <w:lvlJc w:val="left"/>
      <w:pPr>
        <w:ind w:left="3228" w:hanging="360"/>
      </w:pPr>
    </w:lvl>
    <w:lvl w:ilvl="4" w:tplc="86C821F6" w:tentative="1">
      <w:start w:val="1"/>
      <w:numFmt w:val="lowerLetter"/>
      <w:lvlText w:val="%5."/>
      <w:lvlJc w:val="left"/>
      <w:pPr>
        <w:ind w:left="3948" w:hanging="360"/>
      </w:pPr>
    </w:lvl>
    <w:lvl w:ilvl="5" w:tplc="4192F88C" w:tentative="1">
      <w:start w:val="1"/>
      <w:numFmt w:val="lowerRoman"/>
      <w:lvlText w:val="%6."/>
      <w:lvlJc w:val="right"/>
      <w:pPr>
        <w:ind w:left="4668" w:hanging="180"/>
      </w:pPr>
    </w:lvl>
    <w:lvl w:ilvl="6" w:tplc="9AECCF06" w:tentative="1">
      <w:start w:val="1"/>
      <w:numFmt w:val="decimal"/>
      <w:lvlText w:val="%7."/>
      <w:lvlJc w:val="left"/>
      <w:pPr>
        <w:ind w:left="5388" w:hanging="360"/>
      </w:pPr>
    </w:lvl>
    <w:lvl w:ilvl="7" w:tplc="A96E60C4" w:tentative="1">
      <w:start w:val="1"/>
      <w:numFmt w:val="lowerLetter"/>
      <w:lvlText w:val="%8."/>
      <w:lvlJc w:val="left"/>
      <w:pPr>
        <w:ind w:left="6108" w:hanging="360"/>
      </w:pPr>
    </w:lvl>
    <w:lvl w:ilvl="8" w:tplc="B432844C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5BF068C"/>
    <w:multiLevelType w:val="hybridMultilevel"/>
    <w:tmpl w:val="CE88DBCE"/>
    <w:lvl w:ilvl="0" w:tplc="6414D7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A76D4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BDA8B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BE8B3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0EC5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C7E203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C6A27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B0FF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00D8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77338F"/>
    <w:multiLevelType w:val="hybridMultilevel"/>
    <w:tmpl w:val="E0746CF0"/>
    <w:lvl w:ilvl="0" w:tplc="C0E23B7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412A5294" w:tentative="1">
      <w:start w:val="1"/>
      <w:numFmt w:val="lowerLetter"/>
      <w:lvlText w:val="%2."/>
      <w:lvlJc w:val="left"/>
      <w:pPr>
        <w:ind w:left="1440" w:hanging="360"/>
      </w:pPr>
    </w:lvl>
    <w:lvl w:ilvl="2" w:tplc="86C48B0E" w:tentative="1">
      <w:start w:val="1"/>
      <w:numFmt w:val="lowerRoman"/>
      <w:lvlText w:val="%3."/>
      <w:lvlJc w:val="right"/>
      <w:pPr>
        <w:ind w:left="2160" w:hanging="180"/>
      </w:pPr>
    </w:lvl>
    <w:lvl w:ilvl="3" w:tplc="1316745E" w:tentative="1">
      <w:start w:val="1"/>
      <w:numFmt w:val="decimal"/>
      <w:lvlText w:val="%4."/>
      <w:lvlJc w:val="left"/>
      <w:pPr>
        <w:ind w:left="2880" w:hanging="360"/>
      </w:pPr>
    </w:lvl>
    <w:lvl w:ilvl="4" w:tplc="9AF08BF0" w:tentative="1">
      <w:start w:val="1"/>
      <w:numFmt w:val="lowerLetter"/>
      <w:lvlText w:val="%5."/>
      <w:lvlJc w:val="left"/>
      <w:pPr>
        <w:ind w:left="3600" w:hanging="360"/>
      </w:pPr>
    </w:lvl>
    <w:lvl w:ilvl="5" w:tplc="EBFA9CC6" w:tentative="1">
      <w:start w:val="1"/>
      <w:numFmt w:val="lowerRoman"/>
      <w:lvlText w:val="%6."/>
      <w:lvlJc w:val="right"/>
      <w:pPr>
        <w:ind w:left="4320" w:hanging="180"/>
      </w:pPr>
    </w:lvl>
    <w:lvl w:ilvl="6" w:tplc="F10622A0" w:tentative="1">
      <w:start w:val="1"/>
      <w:numFmt w:val="decimal"/>
      <w:lvlText w:val="%7."/>
      <w:lvlJc w:val="left"/>
      <w:pPr>
        <w:ind w:left="5040" w:hanging="360"/>
      </w:pPr>
    </w:lvl>
    <w:lvl w:ilvl="7" w:tplc="C7524DAC" w:tentative="1">
      <w:start w:val="1"/>
      <w:numFmt w:val="lowerLetter"/>
      <w:lvlText w:val="%8."/>
      <w:lvlJc w:val="left"/>
      <w:pPr>
        <w:ind w:left="5760" w:hanging="360"/>
      </w:pPr>
    </w:lvl>
    <w:lvl w:ilvl="8" w:tplc="39AAB5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DA224B"/>
    <w:multiLevelType w:val="hybridMultilevel"/>
    <w:tmpl w:val="A1B407B4"/>
    <w:lvl w:ilvl="0" w:tplc="FB8E42AA">
      <w:start w:val="1"/>
      <w:numFmt w:val="decimal"/>
      <w:lvlText w:val="%1."/>
      <w:lvlJc w:val="left"/>
      <w:pPr>
        <w:ind w:left="1440" w:hanging="360"/>
      </w:pPr>
    </w:lvl>
    <w:lvl w:ilvl="1" w:tplc="05E6CA3C" w:tentative="1">
      <w:start w:val="1"/>
      <w:numFmt w:val="lowerLetter"/>
      <w:lvlText w:val="%2."/>
      <w:lvlJc w:val="left"/>
      <w:pPr>
        <w:ind w:left="2160" w:hanging="360"/>
      </w:pPr>
    </w:lvl>
    <w:lvl w:ilvl="2" w:tplc="060A2B94" w:tentative="1">
      <w:start w:val="1"/>
      <w:numFmt w:val="lowerRoman"/>
      <w:lvlText w:val="%3."/>
      <w:lvlJc w:val="right"/>
      <w:pPr>
        <w:ind w:left="2880" w:hanging="180"/>
      </w:pPr>
    </w:lvl>
    <w:lvl w:ilvl="3" w:tplc="218AEE44" w:tentative="1">
      <w:start w:val="1"/>
      <w:numFmt w:val="decimal"/>
      <w:lvlText w:val="%4."/>
      <w:lvlJc w:val="left"/>
      <w:pPr>
        <w:ind w:left="3600" w:hanging="360"/>
      </w:pPr>
    </w:lvl>
    <w:lvl w:ilvl="4" w:tplc="3EC43428" w:tentative="1">
      <w:start w:val="1"/>
      <w:numFmt w:val="lowerLetter"/>
      <w:lvlText w:val="%5."/>
      <w:lvlJc w:val="left"/>
      <w:pPr>
        <w:ind w:left="4320" w:hanging="360"/>
      </w:pPr>
    </w:lvl>
    <w:lvl w:ilvl="5" w:tplc="55EA4270" w:tentative="1">
      <w:start w:val="1"/>
      <w:numFmt w:val="lowerRoman"/>
      <w:lvlText w:val="%6."/>
      <w:lvlJc w:val="right"/>
      <w:pPr>
        <w:ind w:left="5040" w:hanging="180"/>
      </w:pPr>
    </w:lvl>
    <w:lvl w:ilvl="6" w:tplc="1A6AB122" w:tentative="1">
      <w:start w:val="1"/>
      <w:numFmt w:val="decimal"/>
      <w:lvlText w:val="%7."/>
      <w:lvlJc w:val="left"/>
      <w:pPr>
        <w:ind w:left="5760" w:hanging="360"/>
      </w:pPr>
    </w:lvl>
    <w:lvl w:ilvl="7" w:tplc="E35CCBDA" w:tentative="1">
      <w:start w:val="1"/>
      <w:numFmt w:val="lowerLetter"/>
      <w:lvlText w:val="%8."/>
      <w:lvlJc w:val="left"/>
      <w:pPr>
        <w:ind w:left="6480" w:hanging="360"/>
      </w:pPr>
    </w:lvl>
    <w:lvl w:ilvl="8" w:tplc="00C28B7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0844D28"/>
    <w:multiLevelType w:val="hybridMultilevel"/>
    <w:tmpl w:val="7DC8C9EA"/>
    <w:lvl w:ilvl="0" w:tplc="164E1A78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D73EDC6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A9C548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A232FBE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64D6F3E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8CA230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A9E0673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A7A0386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9DED42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2CD5294"/>
    <w:multiLevelType w:val="hybridMultilevel"/>
    <w:tmpl w:val="91F4B39E"/>
    <w:lvl w:ilvl="0" w:tplc="3ED2916E">
      <w:start w:val="1"/>
      <w:numFmt w:val="decimal"/>
      <w:lvlText w:val="%1."/>
      <w:lvlJc w:val="left"/>
      <w:pPr>
        <w:ind w:left="1080" w:hanging="360"/>
      </w:pPr>
    </w:lvl>
    <w:lvl w:ilvl="1" w:tplc="C5B4410A" w:tentative="1">
      <w:start w:val="1"/>
      <w:numFmt w:val="lowerLetter"/>
      <w:lvlText w:val="%2."/>
      <w:lvlJc w:val="left"/>
      <w:pPr>
        <w:ind w:left="1800" w:hanging="360"/>
      </w:pPr>
    </w:lvl>
    <w:lvl w:ilvl="2" w:tplc="76C2886C" w:tentative="1">
      <w:start w:val="1"/>
      <w:numFmt w:val="lowerRoman"/>
      <w:lvlText w:val="%3."/>
      <w:lvlJc w:val="right"/>
      <w:pPr>
        <w:ind w:left="2520" w:hanging="180"/>
      </w:pPr>
    </w:lvl>
    <w:lvl w:ilvl="3" w:tplc="3E4AF600" w:tentative="1">
      <w:start w:val="1"/>
      <w:numFmt w:val="decimal"/>
      <w:lvlText w:val="%4."/>
      <w:lvlJc w:val="left"/>
      <w:pPr>
        <w:ind w:left="3240" w:hanging="360"/>
      </w:pPr>
    </w:lvl>
    <w:lvl w:ilvl="4" w:tplc="1B1C43EA" w:tentative="1">
      <w:start w:val="1"/>
      <w:numFmt w:val="lowerLetter"/>
      <w:lvlText w:val="%5."/>
      <w:lvlJc w:val="left"/>
      <w:pPr>
        <w:ind w:left="3960" w:hanging="360"/>
      </w:pPr>
    </w:lvl>
    <w:lvl w:ilvl="5" w:tplc="C6B0D3C8" w:tentative="1">
      <w:start w:val="1"/>
      <w:numFmt w:val="lowerRoman"/>
      <w:lvlText w:val="%6."/>
      <w:lvlJc w:val="right"/>
      <w:pPr>
        <w:ind w:left="4680" w:hanging="180"/>
      </w:pPr>
    </w:lvl>
    <w:lvl w:ilvl="6" w:tplc="525E2F38" w:tentative="1">
      <w:start w:val="1"/>
      <w:numFmt w:val="decimal"/>
      <w:lvlText w:val="%7."/>
      <w:lvlJc w:val="left"/>
      <w:pPr>
        <w:ind w:left="5400" w:hanging="360"/>
      </w:pPr>
    </w:lvl>
    <w:lvl w:ilvl="7" w:tplc="EAE038B4" w:tentative="1">
      <w:start w:val="1"/>
      <w:numFmt w:val="lowerLetter"/>
      <w:lvlText w:val="%8."/>
      <w:lvlJc w:val="left"/>
      <w:pPr>
        <w:ind w:left="6120" w:hanging="360"/>
      </w:pPr>
    </w:lvl>
    <w:lvl w:ilvl="8" w:tplc="BFD6259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9991D80"/>
    <w:multiLevelType w:val="hybridMultilevel"/>
    <w:tmpl w:val="C4C2C976"/>
    <w:lvl w:ilvl="0" w:tplc="A6EAEE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ADE127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474F6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C6E39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CC99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9C17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BFE32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E8E18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060F6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20B7DB5"/>
    <w:multiLevelType w:val="multilevel"/>
    <w:tmpl w:val="B934A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DCF6CF4"/>
    <w:multiLevelType w:val="hybridMultilevel"/>
    <w:tmpl w:val="2BB05C5E"/>
    <w:lvl w:ilvl="0" w:tplc="4B7408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03653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3FA19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97266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7CA3F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BBE693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9AE46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57C1DC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F9292D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E5E4FC2"/>
    <w:multiLevelType w:val="hybridMultilevel"/>
    <w:tmpl w:val="D5D4BA58"/>
    <w:lvl w:ilvl="0" w:tplc="0DC8F9B6">
      <w:start w:val="1"/>
      <w:numFmt w:val="decimal"/>
      <w:lvlText w:val="%1."/>
      <w:lvlJc w:val="left"/>
      <w:pPr>
        <w:ind w:left="786" w:hanging="360"/>
      </w:pPr>
    </w:lvl>
    <w:lvl w:ilvl="1" w:tplc="46DE0D1A">
      <w:start w:val="1"/>
      <w:numFmt w:val="lowerLetter"/>
      <w:lvlText w:val="%2."/>
      <w:lvlJc w:val="left"/>
      <w:pPr>
        <w:ind w:left="1506" w:hanging="360"/>
      </w:pPr>
    </w:lvl>
    <w:lvl w:ilvl="2" w:tplc="1E18E6D8" w:tentative="1">
      <w:start w:val="1"/>
      <w:numFmt w:val="lowerRoman"/>
      <w:lvlText w:val="%3."/>
      <w:lvlJc w:val="right"/>
      <w:pPr>
        <w:ind w:left="2226" w:hanging="180"/>
      </w:pPr>
    </w:lvl>
    <w:lvl w:ilvl="3" w:tplc="8990EF24" w:tentative="1">
      <w:start w:val="1"/>
      <w:numFmt w:val="decimal"/>
      <w:lvlText w:val="%4."/>
      <w:lvlJc w:val="left"/>
      <w:pPr>
        <w:ind w:left="2946" w:hanging="360"/>
      </w:pPr>
    </w:lvl>
    <w:lvl w:ilvl="4" w:tplc="F7647F9C" w:tentative="1">
      <w:start w:val="1"/>
      <w:numFmt w:val="lowerLetter"/>
      <w:lvlText w:val="%5."/>
      <w:lvlJc w:val="left"/>
      <w:pPr>
        <w:ind w:left="3666" w:hanging="360"/>
      </w:pPr>
    </w:lvl>
    <w:lvl w:ilvl="5" w:tplc="1D1060D8" w:tentative="1">
      <w:start w:val="1"/>
      <w:numFmt w:val="lowerRoman"/>
      <w:lvlText w:val="%6."/>
      <w:lvlJc w:val="right"/>
      <w:pPr>
        <w:ind w:left="4386" w:hanging="180"/>
      </w:pPr>
    </w:lvl>
    <w:lvl w:ilvl="6" w:tplc="A1D866AA" w:tentative="1">
      <w:start w:val="1"/>
      <w:numFmt w:val="decimal"/>
      <w:lvlText w:val="%7."/>
      <w:lvlJc w:val="left"/>
      <w:pPr>
        <w:ind w:left="5106" w:hanging="360"/>
      </w:pPr>
    </w:lvl>
    <w:lvl w:ilvl="7" w:tplc="2208D1D8" w:tentative="1">
      <w:start w:val="1"/>
      <w:numFmt w:val="lowerLetter"/>
      <w:lvlText w:val="%8."/>
      <w:lvlJc w:val="left"/>
      <w:pPr>
        <w:ind w:left="5826" w:hanging="360"/>
      </w:pPr>
    </w:lvl>
    <w:lvl w:ilvl="8" w:tplc="D36EB784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5"/>
  </w:num>
  <w:num w:numId="2">
    <w:abstractNumId w:val="8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1"/>
  </w:num>
  <w:num w:numId="6">
    <w:abstractNumId w:val="11"/>
  </w:num>
  <w:num w:numId="7">
    <w:abstractNumId w:val="2"/>
  </w:num>
  <w:num w:numId="8">
    <w:abstractNumId w:val="12"/>
  </w:num>
  <w:num w:numId="9">
    <w:abstractNumId w:val="0"/>
  </w:num>
  <w:num w:numId="10">
    <w:abstractNumId w:val="14"/>
  </w:num>
  <w:num w:numId="11">
    <w:abstractNumId w:val="7"/>
  </w:num>
  <w:num w:numId="12">
    <w:abstractNumId w:val="13"/>
  </w:num>
  <w:num w:numId="13">
    <w:abstractNumId w:val="9"/>
  </w:num>
  <w:num w:numId="14">
    <w:abstractNumId w:val="3"/>
  </w:num>
  <w:num w:numId="15">
    <w:abstractNumId w:val="6"/>
  </w:num>
  <w:num w:numId="16">
    <w:abstractNumId w:val="4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BC4"/>
    <w:rsid w:val="002365A8"/>
    <w:rsid w:val="0041513F"/>
    <w:rsid w:val="008A04B8"/>
    <w:rsid w:val="00911BC4"/>
    <w:rsid w:val="00FC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81D03"/>
  <w15:chartTrackingRefBased/>
  <w15:docId w15:val="{55491E7D-6FD7-473E-A394-C95883DFE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1BC4"/>
    <w:pPr>
      <w:spacing w:after="200" w:line="276" w:lineRule="auto"/>
    </w:pPr>
    <w:rPr>
      <w:rFonts w:ascii="Times New Roman" w:eastAsia="Calibri" w:hAnsi="Times New Roman" w:cs="Times New Roman"/>
      <w:sz w:val="24"/>
      <w:lang w:val="en-GB"/>
    </w:rPr>
  </w:style>
  <w:style w:type="paragraph" w:styleId="Ttulo1">
    <w:name w:val="heading 1"/>
    <w:basedOn w:val="Normal"/>
    <w:link w:val="Ttulo1Char"/>
    <w:uiPriority w:val="9"/>
    <w:qFormat/>
    <w:rsid w:val="00911BC4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911BC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11BC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11BC4"/>
    <w:rPr>
      <w:rFonts w:ascii="Times New Roman" w:eastAsia="Times New Roman" w:hAnsi="Times New Roman" w:cs="Times New Roman"/>
      <w:b/>
      <w:bCs/>
      <w:kern w:val="36"/>
      <w:sz w:val="24"/>
      <w:szCs w:val="48"/>
      <w:lang w:val="en-GB" w:eastAsia="pt-BR"/>
    </w:rPr>
  </w:style>
  <w:style w:type="character" w:customStyle="1" w:styleId="Ttulo2Char">
    <w:name w:val="Título 2 Char"/>
    <w:basedOn w:val="Fontepargpadro"/>
    <w:link w:val="Ttulo2"/>
    <w:uiPriority w:val="9"/>
    <w:rsid w:val="00911BC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Ttulo3Char">
    <w:name w:val="Título 3 Char"/>
    <w:basedOn w:val="Fontepargpadro"/>
    <w:link w:val="Ttulo3"/>
    <w:uiPriority w:val="9"/>
    <w:rsid w:val="00911BC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PargrafodaLista">
    <w:name w:val="List Paragraph"/>
    <w:basedOn w:val="Normal"/>
    <w:uiPriority w:val="34"/>
    <w:qFormat/>
    <w:rsid w:val="00911BC4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911BC4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911B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11BC4"/>
    <w:rPr>
      <w:rFonts w:ascii="Times New Roman" w:eastAsia="Calibri" w:hAnsi="Times New Roman" w:cs="Times New Roman"/>
      <w:sz w:val="24"/>
      <w:lang w:val="en-GB"/>
    </w:rPr>
  </w:style>
  <w:style w:type="paragraph" w:styleId="Textodecomentrio">
    <w:name w:val="annotation text"/>
    <w:basedOn w:val="Normal"/>
    <w:link w:val="TextodecomentrioChar"/>
    <w:uiPriority w:val="99"/>
    <w:unhideWhenUsed/>
    <w:rsid w:val="00911BC4"/>
    <w:pPr>
      <w:spacing w:line="240" w:lineRule="auto"/>
    </w:pPr>
    <w:rPr>
      <w:rFonts w:ascii="Tahoma" w:hAnsi="Tahoma" w:cs="Tahoma"/>
      <w:sz w:val="16"/>
      <w:szCs w:val="20"/>
      <w:lang w:val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911BC4"/>
    <w:rPr>
      <w:rFonts w:ascii="Tahoma" w:eastAsia="Calibri" w:hAnsi="Tahoma" w:cs="Tahoma"/>
      <w:sz w:val="16"/>
      <w:szCs w:val="20"/>
      <w:lang w:val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11BC4"/>
    <w:rPr>
      <w:rFonts w:ascii="Tahoma" w:eastAsia="Calibri" w:hAnsi="Tahoma" w:cs="Tahoma"/>
      <w:b/>
      <w:bCs/>
      <w:sz w:val="16"/>
      <w:szCs w:val="20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11BC4"/>
    <w:rPr>
      <w:b/>
      <w:bCs/>
    </w:rPr>
  </w:style>
  <w:style w:type="character" w:customStyle="1" w:styleId="AssuntodocomentrioChar1">
    <w:name w:val="Assunto do comentário Char1"/>
    <w:basedOn w:val="TextodecomentrioChar"/>
    <w:uiPriority w:val="99"/>
    <w:semiHidden/>
    <w:rsid w:val="00911BC4"/>
    <w:rPr>
      <w:rFonts w:ascii="Tahoma" w:eastAsia="Calibri" w:hAnsi="Tahoma" w:cs="Tahoma"/>
      <w:b/>
      <w:bCs/>
      <w:sz w:val="16"/>
      <w:szCs w:val="20"/>
      <w:lang w:val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1BC4"/>
    <w:rPr>
      <w:rFonts w:ascii="Segoe UI" w:eastAsia="Calibri" w:hAnsi="Segoe UI" w:cs="Segoe UI"/>
      <w:sz w:val="18"/>
      <w:szCs w:val="1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11BC4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TextodebaloChar1">
    <w:name w:val="Texto de balão Char1"/>
    <w:basedOn w:val="Fontepargpadro"/>
    <w:uiPriority w:val="99"/>
    <w:semiHidden/>
    <w:rsid w:val="00911BC4"/>
    <w:rPr>
      <w:rFonts w:ascii="Segoe UI" w:eastAsia="Calibri" w:hAnsi="Segoe UI" w:cs="Segoe UI"/>
      <w:sz w:val="18"/>
      <w:szCs w:val="18"/>
      <w:lang w:val="en-GB"/>
    </w:rPr>
  </w:style>
  <w:style w:type="character" w:styleId="nfase">
    <w:name w:val="Emphasis"/>
    <w:basedOn w:val="Fontepargpadro"/>
    <w:uiPriority w:val="20"/>
    <w:qFormat/>
    <w:rsid w:val="00911BC4"/>
    <w:rPr>
      <w:i/>
      <w:iCs/>
    </w:rPr>
  </w:style>
  <w:style w:type="character" w:styleId="nfaseIntensa">
    <w:name w:val="Intense Emphasis"/>
    <w:basedOn w:val="Fontepargpadro"/>
    <w:uiPriority w:val="21"/>
    <w:qFormat/>
    <w:rsid w:val="00911BC4"/>
    <w:rPr>
      <w:i/>
      <w:iCs/>
      <w:color w:val="4472C4" w:themeColor="accent1"/>
    </w:rPr>
  </w:style>
  <w:style w:type="character" w:customStyle="1" w:styleId="ff2">
    <w:name w:val="ff2"/>
    <w:basedOn w:val="Fontepargpadro"/>
    <w:rsid w:val="00911BC4"/>
  </w:style>
  <w:style w:type="character" w:customStyle="1" w:styleId="title-text">
    <w:name w:val="title-text"/>
    <w:basedOn w:val="Fontepargpadro"/>
    <w:rsid w:val="00911BC4"/>
  </w:style>
  <w:style w:type="character" w:customStyle="1" w:styleId="RodapChar">
    <w:name w:val="Rodapé Char"/>
    <w:basedOn w:val="Fontepargpadro"/>
    <w:link w:val="Rodap"/>
    <w:uiPriority w:val="99"/>
    <w:rsid w:val="00911BC4"/>
  </w:style>
  <w:style w:type="paragraph" w:styleId="Rodap">
    <w:name w:val="footer"/>
    <w:basedOn w:val="Normal"/>
    <w:link w:val="RodapChar"/>
    <w:uiPriority w:val="99"/>
    <w:unhideWhenUsed/>
    <w:rsid w:val="00911B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sz w:val="22"/>
      <w:lang w:val="pt-BR"/>
    </w:rPr>
  </w:style>
  <w:style w:type="character" w:customStyle="1" w:styleId="RodapChar1">
    <w:name w:val="Rodapé Char1"/>
    <w:basedOn w:val="Fontepargpadro"/>
    <w:uiPriority w:val="99"/>
    <w:semiHidden/>
    <w:rsid w:val="00911BC4"/>
    <w:rPr>
      <w:rFonts w:ascii="Times New Roman" w:eastAsia="Calibri" w:hAnsi="Times New Roman" w:cs="Times New Roman"/>
      <w:sz w:val="24"/>
      <w:lang w:val="en-GB"/>
    </w:rPr>
  </w:style>
  <w:style w:type="character" w:customStyle="1" w:styleId="highlight">
    <w:name w:val="highlight"/>
    <w:basedOn w:val="Fontepargpadro"/>
    <w:rsid w:val="00911BC4"/>
  </w:style>
  <w:style w:type="character" w:styleId="Refdecomentrio">
    <w:name w:val="annotation reference"/>
    <w:basedOn w:val="Fontepargpadro"/>
    <w:uiPriority w:val="99"/>
    <w:semiHidden/>
    <w:unhideWhenUsed/>
    <w:rsid w:val="00911BC4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Reviso">
    <w:name w:val="Revision"/>
    <w:hidden/>
    <w:uiPriority w:val="99"/>
    <w:semiHidden/>
    <w:rsid w:val="00911BC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customStyle="1" w:styleId="UnresolvedMention1">
    <w:name w:val="Unresolved Mention1"/>
    <w:basedOn w:val="Fontepargpadro"/>
    <w:uiPriority w:val="99"/>
    <w:semiHidden/>
    <w:unhideWhenUsed/>
    <w:rsid w:val="00911BC4"/>
    <w:rPr>
      <w:color w:val="605E5C"/>
      <w:shd w:val="clear" w:color="auto" w:fill="E1DFDD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11BC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911BC4"/>
    <w:pPr>
      <w:spacing w:before="100" w:beforeAutospacing="1" w:after="100" w:afterAutospacing="1" w:line="240" w:lineRule="auto"/>
    </w:pPr>
    <w:rPr>
      <w:rFonts w:eastAsia="Times New Roman"/>
      <w:szCs w:val="24"/>
      <w:lang w:val="pt-BR"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911BC4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911BC4"/>
    <w:rPr>
      <w:rFonts w:ascii="Times New Roman" w:eastAsia="Calibri" w:hAnsi="Times New Roman" w:cs="Times New Roman"/>
      <w:sz w:val="20"/>
      <w:szCs w:val="20"/>
      <w:lang w:val="en-GB"/>
    </w:rPr>
  </w:style>
  <w:style w:type="character" w:styleId="Refdenotaderodap">
    <w:name w:val="footnote reference"/>
    <w:basedOn w:val="Fontepargpadro"/>
    <w:uiPriority w:val="99"/>
    <w:semiHidden/>
    <w:unhideWhenUsed/>
    <w:rsid w:val="00911BC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2261</Words>
  <Characters>12211</Characters>
  <Application>Microsoft Office Word</Application>
  <DocSecurity>0</DocSecurity>
  <Lines>101</Lines>
  <Paragraphs>28</Paragraphs>
  <ScaleCrop>false</ScaleCrop>
  <Company/>
  <LinksUpToDate>false</LinksUpToDate>
  <CharactersWithSpaces>14444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Caseiro</dc:creator>
  <cp:keywords/>
  <dc:description/>
  <cp:lastModifiedBy>Felipe Caseiro</cp:lastModifiedBy>
  <cp:revision>2</cp:revision>
  <dcterms:created xsi:type="dcterms:W3CDTF">2022-03-09T17:29:00Z</dcterms:created>
  <dcterms:modified xsi:type="dcterms:W3CDTF">2022-03-09T17:33:00Z</dcterms:modified>
</cp:coreProperties>
</file>