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1AF76" w14:textId="1CC52565" w:rsidR="00F40E74" w:rsidRPr="00683907" w:rsidRDefault="00831FB8" w:rsidP="00683907">
      <w:pPr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Highlights</w:t>
      </w:r>
    </w:p>
    <w:p w14:paraId="7B7A37E8" w14:textId="25348142" w:rsidR="00F40E74" w:rsidRPr="00F40E74" w:rsidRDefault="00F40E74" w:rsidP="003331F0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/>
          <w:kern w:val="0"/>
          <w:sz w:val="20"/>
          <w:szCs w:val="21"/>
        </w:rPr>
        <w:t>The tool</w:t>
      </w:r>
      <w:r w:rsidR="005B2A27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 w:rsidRPr="00F40E74">
        <w:rPr>
          <w:rFonts w:ascii="Times New Roman" w:eastAsia="宋体" w:hAnsi="Times New Roman" w:cs="Times New Roman"/>
          <w:kern w:val="0"/>
          <w:sz w:val="20"/>
          <w:szCs w:val="21"/>
        </w:rPr>
        <w:t>path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s are highly corresponding to textures of the slot sidewall surface.</w:t>
      </w:r>
    </w:p>
    <w:p w14:paraId="3228A662" w14:textId="74658135" w:rsidR="006728C6" w:rsidRPr="006728C6" w:rsidRDefault="006728C6" w:rsidP="00350FE1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The </w:t>
      </w:r>
      <w:r w:rsidR="003F4E0D">
        <w:rPr>
          <w:rFonts w:ascii="Times New Roman" w:eastAsia="宋体" w:hAnsi="Times New Roman" w:cs="Times New Roman"/>
          <w:kern w:val="0"/>
          <w:sz w:val="20"/>
          <w:szCs w:val="21"/>
        </w:rPr>
        <w:t>ultrasonic vibration will generate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 a high-frequency force fluctuation signal</w:t>
      </w:r>
      <w:r w:rsidR="003F4E0D">
        <w:rPr>
          <w:rFonts w:ascii="Times New Roman" w:eastAsia="宋体" w:hAnsi="Times New Roman" w:cs="Times New Roman"/>
          <w:kern w:val="0"/>
          <w:sz w:val="20"/>
          <w:szCs w:val="21"/>
        </w:rPr>
        <w:t>.</w:t>
      </w:r>
    </w:p>
    <w:p w14:paraId="294D9B75" w14:textId="1B450149" w:rsidR="00350FE1" w:rsidRPr="00303965" w:rsidRDefault="006728C6" w:rsidP="00350FE1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bookmarkStart w:id="0" w:name="OLE_LINK1"/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The uniform micro-textures can </w:t>
      </w:r>
      <w:r w:rsidR="00490B1F">
        <w:rPr>
          <w:rFonts w:ascii="Times New Roman" w:eastAsia="宋体" w:hAnsi="Times New Roman" w:cs="Times New Roman"/>
          <w:kern w:val="0"/>
          <w:sz w:val="20"/>
          <w:szCs w:val="21"/>
        </w:rPr>
        <w:t>greatly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 improve surface topography</w:t>
      </w:r>
      <w:r w:rsidR="00D378BF" w:rsidRPr="00D378BF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 w:rsidR="00D378BF">
        <w:rPr>
          <w:rFonts w:ascii="Times New Roman" w:eastAsia="宋体" w:hAnsi="Times New Roman" w:cs="Times New Roman"/>
          <w:kern w:val="0"/>
          <w:sz w:val="20"/>
          <w:szCs w:val="21"/>
        </w:rPr>
        <w:t>of slot bottom</w:t>
      </w:r>
      <w:r w:rsidR="00490B1F">
        <w:rPr>
          <w:rFonts w:ascii="Times New Roman" w:eastAsia="宋体" w:hAnsi="Times New Roman" w:cs="Times New Roman"/>
          <w:kern w:val="0"/>
          <w:sz w:val="20"/>
          <w:szCs w:val="21"/>
        </w:rPr>
        <w:t>.</w:t>
      </w:r>
    </w:p>
    <w:p w14:paraId="414F0724" w14:textId="5814F8C7" w:rsidR="00303965" w:rsidRPr="00081DF8" w:rsidRDefault="00303965" w:rsidP="00350FE1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T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he ultrasonic vibration assisted slot-milling has better chip breaking effect.</w:t>
      </w:r>
      <w:r w:rsidR="000F1E53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</w:p>
    <w:p w14:paraId="3798CC60" w14:textId="3C1E4D71" w:rsidR="00081DF8" w:rsidRDefault="00081DF8" w:rsidP="00350FE1">
      <w:pPr>
        <w:pStyle w:val="a7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T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he</w:t>
      </w:r>
      <w:r w:rsidRPr="00081DF8">
        <w:rPr>
          <w:rFonts w:ascii="Times New Roman" w:hAnsi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ultrasonic</w:t>
      </w:r>
      <w:r w:rsidRPr="00081DF8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machining </w:t>
      </w:r>
      <w:r w:rsidRPr="00081DF8">
        <w:rPr>
          <w:rFonts w:ascii="Times New Roman" w:hAnsi="Times New Roman"/>
          <w:szCs w:val="21"/>
        </w:rPr>
        <w:t>generate</w:t>
      </w:r>
      <w:r>
        <w:rPr>
          <w:rFonts w:ascii="Times New Roman" w:hAnsi="Times New Roman"/>
          <w:szCs w:val="21"/>
        </w:rPr>
        <w:t>s</w:t>
      </w:r>
      <w:r w:rsidRPr="00081DF8">
        <w:rPr>
          <w:rFonts w:ascii="Times New Roman" w:hAnsi="Times New Roman"/>
          <w:szCs w:val="21"/>
        </w:rPr>
        <w:t xml:space="preserve"> deeper</w:t>
      </w:r>
      <w:r w:rsidRPr="00081DF8">
        <w:rPr>
          <w:rFonts w:ascii="Times New Roman" w:hAnsi="Times New Roman"/>
          <w:szCs w:val="21"/>
        </w:rPr>
        <w:t xml:space="preserve"> </w:t>
      </w:r>
      <w:r w:rsidRPr="00081DF8">
        <w:rPr>
          <w:rFonts w:ascii="Times New Roman" w:hAnsi="Times New Roman"/>
          <w:szCs w:val="21"/>
        </w:rPr>
        <w:t>micro-hardness and</w:t>
      </w:r>
      <w:r w:rsidRPr="00081DF8">
        <w:rPr>
          <w:rFonts w:ascii="Times New Roman" w:hAnsi="Times New Roman"/>
          <w:szCs w:val="21"/>
        </w:rPr>
        <w:t xml:space="preserve"> </w:t>
      </w:r>
      <w:r w:rsidRPr="00081DF8">
        <w:rPr>
          <w:rFonts w:ascii="Times New Roman" w:hAnsi="Times New Roman"/>
          <w:szCs w:val="21"/>
        </w:rPr>
        <w:t>plastic deformation</w:t>
      </w:r>
      <w:r>
        <w:rPr>
          <w:rFonts w:ascii="Times New Roman" w:hAnsi="Times New Roman"/>
          <w:szCs w:val="21"/>
        </w:rPr>
        <w:t>.</w:t>
      </w:r>
      <w:r w:rsidRPr="00081DF8">
        <w:rPr>
          <w:rFonts w:ascii="Times New Roman" w:hAnsi="Times New Roman"/>
          <w:szCs w:val="21"/>
        </w:rPr>
        <w:t xml:space="preserve"> </w:t>
      </w:r>
    </w:p>
    <w:bookmarkEnd w:id="0"/>
    <w:p w14:paraId="7809C168" w14:textId="77777777" w:rsidR="00350FE1" w:rsidRPr="00303965" w:rsidRDefault="00350FE1" w:rsidP="00350FE1">
      <w:pPr>
        <w:pStyle w:val="a7"/>
        <w:ind w:left="720" w:firstLineChars="0" w:firstLine="0"/>
        <w:rPr>
          <w:rFonts w:ascii="Times New Roman" w:hAnsi="Times New Roman"/>
          <w:szCs w:val="21"/>
        </w:rPr>
      </w:pPr>
    </w:p>
    <w:p w14:paraId="34C4F19D" w14:textId="251CE3B5" w:rsidR="008D520F" w:rsidRPr="00D378BF" w:rsidRDefault="008D520F" w:rsidP="003331F0"/>
    <w:sectPr w:rsidR="008D520F" w:rsidRPr="00D37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4EB6E" w14:textId="77777777" w:rsidR="00CA58E9" w:rsidRDefault="00CA58E9" w:rsidP="003E359D">
      <w:r>
        <w:separator/>
      </w:r>
    </w:p>
  </w:endnote>
  <w:endnote w:type="continuationSeparator" w:id="0">
    <w:p w14:paraId="720E1269" w14:textId="77777777" w:rsidR="00CA58E9" w:rsidRDefault="00CA58E9" w:rsidP="003E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326E6" w14:textId="77777777" w:rsidR="00CA58E9" w:rsidRDefault="00CA58E9" w:rsidP="003E359D">
      <w:r>
        <w:separator/>
      </w:r>
    </w:p>
  </w:footnote>
  <w:footnote w:type="continuationSeparator" w:id="0">
    <w:p w14:paraId="0A850378" w14:textId="77777777" w:rsidR="00CA58E9" w:rsidRDefault="00CA58E9" w:rsidP="003E3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C3A17"/>
    <w:multiLevelType w:val="multilevel"/>
    <w:tmpl w:val="848C7E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D3D7F0F"/>
    <w:multiLevelType w:val="hybridMultilevel"/>
    <w:tmpl w:val="4FEEDAD6"/>
    <w:lvl w:ilvl="0" w:tplc="9A60E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7260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58F8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6C0E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F00E0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6A52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2C20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34D6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6A3A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58A"/>
    <w:rsid w:val="00005F61"/>
    <w:rsid w:val="00053728"/>
    <w:rsid w:val="00081DF8"/>
    <w:rsid w:val="000830AF"/>
    <w:rsid w:val="000B2347"/>
    <w:rsid w:val="000F1E53"/>
    <w:rsid w:val="0011037D"/>
    <w:rsid w:val="0016495E"/>
    <w:rsid w:val="001E1F39"/>
    <w:rsid w:val="002B0732"/>
    <w:rsid w:val="002B2045"/>
    <w:rsid w:val="002B6093"/>
    <w:rsid w:val="002F3705"/>
    <w:rsid w:val="00303965"/>
    <w:rsid w:val="00331C55"/>
    <w:rsid w:val="003331F0"/>
    <w:rsid w:val="00345160"/>
    <w:rsid w:val="00350FE1"/>
    <w:rsid w:val="00387776"/>
    <w:rsid w:val="003E359D"/>
    <w:rsid w:val="003F4E0D"/>
    <w:rsid w:val="004844D7"/>
    <w:rsid w:val="00490B1F"/>
    <w:rsid w:val="004C55ED"/>
    <w:rsid w:val="004F0A1B"/>
    <w:rsid w:val="00522127"/>
    <w:rsid w:val="00550E18"/>
    <w:rsid w:val="00582EFE"/>
    <w:rsid w:val="005B2A27"/>
    <w:rsid w:val="006728C6"/>
    <w:rsid w:val="00683907"/>
    <w:rsid w:val="00690274"/>
    <w:rsid w:val="006D2007"/>
    <w:rsid w:val="007009AB"/>
    <w:rsid w:val="007078B3"/>
    <w:rsid w:val="00780C86"/>
    <w:rsid w:val="007A5F19"/>
    <w:rsid w:val="00831FB8"/>
    <w:rsid w:val="008D520F"/>
    <w:rsid w:val="009B4AA5"/>
    <w:rsid w:val="00A824DD"/>
    <w:rsid w:val="00A913E6"/>
    <w:rsid w:val="00B40DA3"/>
    <w:rsid w:val="00BA6672"/>
    <w:rsid w:val="00C115D0"/>
    <w:rsid w:val="00C7239B"/>
    <w:rsid w:val="00C82F69"/>
    <w:rsid w:val="00CA58E9"/>
    <w:rsid w:val="00CB1636"/>
    <w:rsid w:val="00CF2665"/>
    <w:rsid w:val="00D017D2"/>
    <w:rsid w:val="00D06B02"/>
    <w:rsid w:val="00D378BF"/>
    <w:rsid w:val="00D76F20"/>
    <w:rsid w:val="00D85289"/>
    <w:rsid w:val="00E20966"/>
    <w:rsid w:val="00F40E74"/>
    <w:rsid w:val="00FB0264"/>
    <w:rsid w:val="00FD658A"/>
    <w:rsid w:val="00FE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234D1"/>
  <w15:chartTrackingRefBased/>
  <w15:docId w15:val="{B63F9340-E2B7-44B9-876D-6175097D5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9D"/>
    <w:rPr>
      <w:sz w:val="18"/>
      <w:szCs w:val="18"/>
    </w:rPr>
  </w:style>
  <w:style w:type="paragraph" w:styleId="a7">
    <w:name w:val="List Paragraph"/>
    <w:basedOn w:val="a"/>
    <w:uiPriority w:val="99"/>
    <w:qFormat/>
    <w:rsid w:val="00831FB8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A5F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6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FHR</dc:creator>
  <cp:keywords/>
  <dc:description/>
  <cp:lastModifiedBy>wenmu</cp:lastModifiedBy>
  <cp:revision>34</cp:revision>
  <dcterms:created xsi:type="dcterms:W3CDTF">2018-03-12T00:59:00Z</dcterms:created>
  <dcterms:modified xsi:type="dcterms:W3CDTF">2022-01-19T07:41:00Z</dcterms:modified>
</cp:coreProperties>
</file>