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264C2F" w14:textId="77777777" w:rsidR="001A30FE" w:rsidRPr="007C5414" w:rsidRDefault="001A30FE" w:rsidP="001A30FE">
      <w:pPr>
        <w:spacing w:after="0" w:line="480" w:lineRule="auto"/>
        <w:rPr>
          <w:rFonts w:cs="Times New Roman"/>
          <w:b/>
        </w:rPr>
      </w:pPr>
      <w:bookmarkStart w:id="0" w:name="_Hlk61942433"/>
      <w:r w:rsidRPr="007C5414">
        <w:rPr>
          <w:rFonts w:cs="Times New Roman"/>
          <w:b/>
        </w:rPr>
        <w:t>Title</w:t>
      </w:r>
    </w:p>
    <w:p w14:paraId="23458B41" w14:textId="77777777" w:rsidR="001A30FE" w:rsidRPr="007C5414" w:rsidRDefault="001A30FE" w:rsidP="001A30FE">
      <w:pPr>
        <w:spacing w:after="0" w:line="480" w:lineRule="auto"/>
        <w:rPr>
          <w:rFonts w:cs="Times New Roman"/>
          <w:b/>
          <w:bCs/>
          <w:bdr w:val="none" w:sz="0" w:space="0" w:color="auto" w:frame="1"/>
          <w:shd w:val="clear" w:color="auto" w:fill="FFFFFF"/>
        </w:rPr>
      </w:pPr>
      <w:r w:rsidRPr="007C5414">
        <w:rPr>
          <w:rFonts w:cs="Times New Roman"/>
          <w:b/>
          <w:bCs/>
          <w:bdr w:val="none" w:sz="0" w:space="0" w:color="auto" w:frame="1"/>
          <w:shd w:val="clear" w:color="auto" w:fill="FFFFFF"/>
        </w:rPr>
        <w:t>Stakeholder-engaged research: Strategies for the prevention and control of overweight and obesity in Kenya</w:t>
      </w:r>
    </w:p>
    <w:p w14:paraId="3DFC10D5" w14:textId="77777777" w:rsidR="001A30FE" w:rsidRPr="007C5414" w:rsidRDefault="001A30FE" w:rsidP="001A30FE">
      <w:pPr>
        <w:spacing w:after="0" w:line="480" w:lineRule="auto"/>
        <w:rPr>
          <w:rFonts w:cs="Times New Roman"/>
          <w:b/>
        </w:rPr>
      </w:pPr>
    </w:p>
    <w:p w14:paraId="0A1E9B84" w14:textId="77777777" w:rsidR="001A30FE" w:rsidRPr="007C5414" w:rsidRDefault="001A30FE" w:rsidP="001A30FE">
      <w:pPr>
        <w:spacing w:after="0" w:line="480" w:lineRule="auto"/>
        <w:rPr>
          <w:rFonts w:cs="Times New Roman"/>
          <w:b/>
        </w:rPr>
      </w:pPr>
      <w:r w:rsidRPr="007C5414">
        <w:rPr>
          <w:rFonts w:cs="Times New Roman"/>
          <w:b/>
        </w:rPr>
        <w:t>Corresponding author</w:t>
      </w:r>
    </w:p>
    <w:p w14:paraId="5340CC27" w14:textId="77777777" w:rsidR="001A30FE" w:rsidRPr="007C5414" w:rsidRDefault="001A30FE" w:rsidP="001A30FE">
      <w:pPr>
        <w:spacing w:after="0" w:line="480" w:lineRule="auto"/>
        <w:rPr>
          <w:rFonts w:cs="Times New Roman"/>
          <w:b/>
        </w:rPr>
      </w:pPr>
      <w:r w:rsidRPr="007C5414">
        <w:rPr>
          <w:rFonts w:cs="Times New Roman"/>
          <w:b/>
        </w:rPr>
        <w:t xml:space="preserve">Mary </w:t>
      </w:r>
      <w:proofErr w:type="spellStart"/>
      <w:r w:rsidRPr="007C5414">
        <w:rPr>
          <w:rFonts w:cs="Times New Roman"/>
          <w:b/>
        </w:rPr>
        <w:t>Njeri</w:t>
      </w:r>
      <w:proofErr w:type="spellEnd"/>
      <w:r w:rsidRPr="007C5414">
        <w:rPr>
          <w:rFonts w:cs="Times New Roman"/>
          <w:b/>
        </w:rPr>
        <w:t xml:space="preserve"> Wanjau </w:t>
      </w:r>
    </w:p>
    <w:p w14:paraId="77E4CCA8" w14:textId="77777777" w:rsidR="001A30FE" w:rsidRPr="007C5414" w:rsidRDefault="001A30FE" w:rsidP="001A30FE">
      <w:pPr>
        <w:spacing w:after="0" w:line="480" w:lineRule="auto"/>
        <w:rPr>
          <w:rFonts w:cs="Times New Roman"/>
          <w:bCs/>
        </w:rPr>
      </w:pPr>
      <w:r w:rsidRPr="007C5414">
        <w:rPr>
          <w:rFonts w:cs="Times New Roman"/>
          <w:bCs/>
        </w:rPr>
        <w:t>School of Nursing Sciences, University of Nairobi</w:t>
      </w:r>
    </w:p>
    <w:p w14:paraId="1F8C36BB" w14:textId="77777777" w:rsidR="001A30FE" w:rsidRPr="007C5414" w:rsidRDefault="001A30FE" w:rsidP="001A30FE">
      <w:pPr>
        <w:spacing w:after="0" w:line="480" w:lineRule="auto"/>
        <w:rPr>
          <w:rFonts w:cs="Times New Roman"/>
        </w:rPr>
      </w:pPr>
      <w:r w:rsidRPr="007C5414">
        <w:rPr>
          <w:rFonts w:cs="Times New Roman"/>
        </w:rPr>
        <w:t xml:space="preserve">School of Medicine, Griffith University, QLD 4222, Australia. </w:t>
      </w:r>
    </w:p>
    <w:p w14:paraId="611C5469" w14:textId="77777777" w:rsidR="001A30FE" w:rsidRPr="007C5414" w:rsidRDefault="001A30FE" w:rsidP="001A30FE">
      <w:pPr>
        <w:spacing w:after="0" w:line="480" w:lineRule="auto"/>
        <w:rPr>
          <w:rFonts w:eastAsia="Times New Roman" w:cs="Times New Roman"/>
          <w:color w:val="000000"/>
          <w:lang w:eastAsia="en-AU"/>
        </w:rPr>
      </w:pPr>
      <w:r w:rsidRPr="007C5414">
        <w:rPr>
          <w:rFonts w:eastAsia="Times New Roman" w:cs="Times New Roman"/>
          <w:color w:val="000000"/>
          <w:lang w:eastAsia="en-AU"/>
        </w:rPr>
        <w:t>Gold Coast campus, Parklands Drive, Southport, QLD, 4222</w:t>
      </w:r>
    </w:p>
    <w:p w14:paraId="16DF2DFE" w14:textId="77777777" w:rsidR="001A30FE" w:rsidRPr="007C5414" w:rsidRDefault="000A420D" w:rsidP="001A30FE">
      <w:pPr>
        <w:spacing w:after="0" w:line="480" w:lineRule="auto"/>
        <w:rPr>
          <w:rFonts w:cs="Times New Roman"/>
        </w:rPr>
      </w:pPr>
      <w:hyperlink r:id="rId4" w:history="1">
        <w:r w:rsidR="001A30FE" w:rsidRPr="007C5414">
          <w:rPr>
            <w:rStyle w:val="Hyperlink"/>
            <w:rFonts w:cs="Times New Roman"/>
          </w:rPr>
          <w:t>mary.wanjau@griffithuni.edu.au</w:t>
        </w:r>
      </w:hyperlink>
    </w:p>
    <w:p w14:paraId="0AF427B1" w14:textId="77777777" w:rsidR="001A30FE" w:rsidRPr="007C5414" w:rsidRDefault="001A30FE" w:rsidP="001A30FE">
      <w:pPr>
        <w:spacing w:after="0" w:line="480" w:lineRule="auto"/>
        <w:rPr>
          <w:rFonts w:cs="Times New Roman"/>
        </w:rPr>
      </w:pPr>
      <w:r w:rsidRPr="007C5414">
        <w:rPr>
          <w:rFonts w:cs="Times New Roman"/>
        </w:rPr>
        <w:t>+61 (0) 484274134</w:t>
      </w:r>
    </w:p>
    <w:p w14:paraId="53A3708A" w14:textId="77777777" w:rsidR="001A30FE" w:rsidRPr="007C5414" w:rsidRDefault="001A30FE" w:rsidP="001A30FE">
      <w:pPr>
        <w:spacing w:after="0" w:line="480" w:lineRule="auto"/>
        <w:rPr>
          <w:rFonts w:cs="Times New Roman"/>
          <w:b/>
        </w:rPr>
      </w:pPr>
      <w:r w:rsidRPr="007C5414">
        <w:rPr>
          <w:rFonts w:cs="Times New Roman"/>
          <w:b/>
        </w:rPr>
        <w:t xml:space="preserve">Co-authors </w:t>
      </w:r>
    </w:p>
    <w:p w14:paraId="402143A9" w14:textId="77777777" w:rsidR="001A30FE" w:rsidRPr="007C5414" w:rsidRDefault="001A30FE" w:rsidP="001A30FE">
      <w:pPr>
        <w:spacing w:after="0" w:line="480" w:lineRule="auto"/>
        <w:rPr>
          <w:rFonts w:cs="Times New Roman"/>
          <w:b/>
        </w:rPr>
      </w:pPr>
      <w:r w:rsidRPr="007C5414">
        <w:rPr>
          <w:rFonts w:cs="Times New Roman"/>
          <w:b/>
        </w:rPr>
        <w:t xml:space="preserve">Dr. Lucy Kivuti-Bitok </w:t>
      </w:r>
    </w:p>
    <w:p w14:paraId="572D88F4" w14:textId="77777777" w:rsidR="001A30FE" w:rsidRPr="007C5414" w:rsidRDefault="001A30FE" w:rsidP="001A30FE">
      <w:pPr>
        <w:pStyle w:val="NormalWeb"/>
        <w:spacing w:before="0" w:beforeAutospacing="0" w:after="0" w:afterAutospacing="0" w:line="480" w:lineRule="auto"/>
        <w:rPr>
          <w:bCs/>
          <w:sz w:val="22"/>
          <w:szCs w:val="22"/>
        </w:rPr>
      </w:pPr>
      <w:r w:rsidRPr="007C5414">
        <w:rPr>
          <w:bCs/>
          <w:sz w:val="22"/>
          <w:szCs w:val="22"/>
        </w:rPr>
        <w:t>School of Nursing Sciences, University of Nairobi</w:t>
      </w:r>
    </w:p>
    <w:p w14:paraId="08EBDB53" w14:textId="77777777" w:rsidR="001A30FE" w:rsidRPr="007C5414" w:rsidRDefault="001A30FE" w:rsidP="001A30FE">
      <w:pPr>
        <w:pStyle w:val="NormalWeb"/>
        <w:spacing w:before="0" w:beforeAutospacing="0" w:after="0" w:afterAutospacing="0" w:line="480" w:lineRule="auto"/>
        <w:rPr>
          <w:bCs/>
          <w:sz w:val="22"/>
          <w:szCs w:val="22"/>
        </w:rPr>
      </w:pPr>
      <w:r w:rsidRPr="007C5414">
        <w:rPr>
          <w:bCs/>
          <w:sz w:val="22"/>
          <w:szCs w:val="22"/>
        </w:rPr>
        <w:t xml:space="preserve">P.O. Box 19676-00200, Nairobi, Kenya </w:t>
      </w:r>
    </w:p>
    <w:p w14:paraId="5B49BB18" w14:textId="77777777" w:rsidR="001A30FE" w:rsidRPr="007C5414" w:rsidRDefault="000A420D" w:rsidP="001A30FE">
      <w:pPr>
        <w:spacing w:after="0" w:line="480" w:lineRule="auto"/>
        <w:rPr>
          <w:rFonts w:cs="Times New Roman"/>
          <w:bCs/>
        </w:rPr>
      </w:pPr>
      <w:hyperlink r:id="rId5" w:history="1">
        <w:r w:rsidR="001A30FE" w:rsidRPr="007C5414">
          <w:rPr>
            <w:rStyle w:val="Hyperlink"/>
            <w:rFonts w:cs="Times New Roman"/>
            <w:bCs/>
          </w:rPr>
          <w:t>lukibitok@uonbi.ac.ke</w:t>
        </w:r>
      </w:hyperlink>
    </w:p>
    <w:p w14:paraId="369B6D8C" w14:textId="77777777" w:rsidR="001A30FE" w:rsidRPr="007C5414" w:rsidRDefault="001A30FE" w:rsidP="001A30FE">
      <w:pPr>
        <w:spacing w:after="0" w:line="480" w:lineRule="auto"/>
        <w:rPr>
          <w:rFonts w:cs="Times New Roman"/>
          <w:b/>
        </w:rPr>
      </w:pPr>
      <w:r w:rsidRPr="007C5414">
        <w:rPr>
          <w:rFonts w:cs="Times New Roman"/>
          <w:b/>
        </w:rPr>
        <w:t xml:space="preserve">Dr. Leopold N. Aminde </w:t>
      </w:r>
    </w:p>
    <w:p w14:paraId="03C667EF" w14:textId="77777777" w:rsidR="001A30FE" w:rsidRPr="007C5414" w:rsidRDefault="001A30FE" w:rsidP="001A30FE">
      <w:pPr>
        <w:spacing w:after="0" w:line="480" w:lineRule="auto"/>
        <w:rPr>
          <w:rFonts w:cs="Times New Roman"/>
          <w:b/>
        </w:rPr>
      </w:pPr>
      <w:r w:rsidRPr="007C5414">
        <w:rPr>
          <w:rFonts w:eastAsia="Times New Roman" w:cs="Times New Roman"/>
        </w:rPr>
        <w:t>Non-communicable Disease Unit, Clinical Research Education, Networking &amp; Consultancy, Douala, Cameroon</w:t>
      </w:r>
    </w:p>
    <w:p w14:paraId="6D8DE7A8" w14:textId="77777777" w:rsidR="001A30FE" w:rsidRPr="007C5414" w:rsidRDefault="001A30FE" w:rsidP="001A30FE">
      <w:pPr>
        <w:spacing w:after="0" w:line="480" w:lineRule="auto"/>
        <w:rPr>
          <w:rFonts w:cs="Times New Roman"/>
        </w:rPr>
      </w:pPr>
      <w:r w:rsidRPr="007C5414">
        <w:rPr>
          <w:rFonts w:cs="Times New Roman"/>
        </w:rPr>
        <w:t xml:space="preserve">School of Medicine, Griffith University, QLD 4222, Australia. </w:t>
      </w:r>
    </w:p>
    <w:p w14:paraId="77FCFBD5" w14:textId="77777777" w:rsidR="001A30FE" w:rsidRPr="007C5414" w:rsidRDefault="001A30FE" w:rsidP="001A30FE">
      <w:pPr>
        <w:spacing w:after="0" w:line="480" w:lineRule="auto"/>
        <w:rPr>
          <w:rFonts w:eastAsia="Times New Roman" w:cs="Times New Roman"/>
          <w:color w:val="000000"/>
          <w:lang w:eastAsia="en-AU"/>
        </w:rPr>
      </w:pPr>
      <w:r w:rsidRPr="007C5414">
        <w:rPr>
          <w:rFonts w:eastAsia="Times New Roman" w:cs="Times New Roman"/>
          <w:color w:val="000000"/>
          <w:lang w:eastAsia="en-AU"/>
        </w:rPr>
        <w:t>Gold Coast campus, Parklands Drive, Southport, QLD, 4222</w:t>
      </w:r>
    </w:p>
    <w:p w14:paraId="3F56187C" w14:textId="77777777" w:rsidR="001A30FE" w:rsidRPr="00176DC5" w:rsidRDefault="000A420D" w:rsidP="001A30FE">
      <w:pPr>
        <w:pStyle w:val="NormalWeb"/>
        <w:spacing w:before="0" w:beforeAutospacing="0" w:after="0" w:afterAutospacing="0" w:line="480" w:lineRule="auto"/>
        <w:rPr>
          <w:bCs/>
          <w:sz w:val="22"/>
          <w:szCs w:val="22"/>
          <w:lang w:val="nl-NL"/>
        </w:rPr>
      </w:pPr>
      <w:hyperlink r:id="rId6" w:history="1">
        <w:r w:rsidR="001A30FE" w:rsidRPr="00176DC5">
          <w:rPr>
            <w:rStyle w:val="Hyperlink"/>
            <w:bCs/>
            <w:sz w:val="22"/>
            <w:szCs w:val="22"/>
            <w:lang w:val="nl-NL"/>
          </w:rPr>
          <w:t>l.aminde@griffith.edu.au</w:t>
        </w:r>
      </w:hyperlink>
    </w:p>
    <w:p w14:paraId="64F61B7F" w14:textId="77777777" w:rsidR="001A30FE" w:rsidRPr="00E003A9" w:rsidRDefault="001A30FE" w:rsidP="001A30FE">
      <w:pPr>
        <w:pStyle w:val="NormalWeb"/>
        <w:spacing w:before="0" w:beforeAutospacing="0" w:after="0" w:afterAutospacing="0" w:line="480" w:lineRule="auto"/>
        <w:rPr>
          <w:b/>
          <w:sz w:val="22"/>
          <w:szCs w:val="22"/>
          <w:lang w:val="nl-NL"/>
        </w:rPr>
      </w:pPr>
      <w:r w:rsidRPr="00E003A9">
        <w:rPr>
          <w:b/>
          <w:sz w:val="22"/>
          <w:szCs w:val="22"/>
          <w:lang w:val="nl-NL"/>
        </w:rPr>
        <w:t xml:space="preserve">Prof. Lennert Veerman </w:t>
      </w:r>
    </w:p>
    <w:p w14:paraId="5089B7CB" w14:textId="77777777" w:rsidR="001A30FE" w:rsidRPr="007C5414" w:rsidRDefault="001A30FE" w:rsidP="001A30FE">
      <w:pPr>
        <w:spacing w:after="0" w:line="480" w:lineRule="auto"/>
        <w:rPr>
          <w:rFonts w:cs="Times New Roman"/>
        </w:rPr>
      </w:pPr>
      <w:r w:rsidRPr="007C5414">
        <w:rPr>
          <w:rFonts w:cs="Times New Roman"/>
        </w:rPr>
        <w:t xml:space="preserve">School of Medicine, Griffith University, QLD 4222, Australia. </w:t>
      </w:r>
    </w:p>
    <w:p w14:paraId="4E5CCCB9" w14:textId="77777777" w:rsidR="001A30FE" w:rsidRPr="007C5414" w:rsidRDefault="001A30FE" w:rsidP="001A30FE">
      <w:pPr>
        <w:spacing w:after="0" w:line="480" w:lineRule="auto"/>
        <w:rPr>
          <w:rFonts w:eastAsia="Times New Roman" w:cs="Times New Roman"/>
          <w:color w:val="000000"/>
          <w:lang w:eastAsia="en-AU"/>
        </w:rPr>
      </w:pPr>
      <w:r w:rsidRPr="007C5414">
        <w:rPr>
          <w:rFonts w:eastAsia="Times New Roman" w:cs="Times New Roman"/>
          <w:color w:val="000000"/>
          <w:lang w:eastAsia="en-AU"/>
        </w:rPr>
        <w:t>Gold Coast campus, Parklands Drive, Southport, QLD, 4222</w:t>
      </w:r>
    </w:p>
    <w:p w14:paraId="5926B736" w14:textId="77777777" w:rsidR="001A30FE" w:rsidRPr="007C5414" w:rsidRDefault="000A420D" w:rsidP="001A30FE">
      <w:pPr>
        <w:spacing w:after="0" w:line="480" w:lineRule="auto"/>
        <w:rPr>
          <w:rStyle w:val="Hyperlink"/>
          <w:rFonts w:eastAsia="Times New Roman" w:cs="Times New Roman"/>
          <w:lang w:eastAsia="en-AU"/>
        </w:rPr>
      </w:pPr>
      <w:hyperlink r:id="rId7" w:history="1">
        <w:r w:rsidR="001A30FE" w:rsidRPr="007C5414">
          <w:rPr>
            <w:rStyle w:val="Hyperlink"/>
            <w:rFonts w:eastAsia="Times New Roman" w:cs="Times New Roman"/>
            <w:lang w:eastAsia="en-AU"/>
          </w:rPr>
          <w:t>l.veerman@griffith.edu.au</w:t>
        </w:r>
      </w:hyperlink>
    </w:p>
    <w:p w14:paraId="3D4F82EF" w14:textId="0C2D3226" w:rsidR="001A30FE" w:rsidRDefault="001A30FE" w:rsidP="001A30FE">
      <w:pPr>
        <w:spacing w:after="0" w:line="480" w:lineRule="auto"/>
        <w:rPr>
          <w:rFonts w:cs="Times New Roman"/>
          <w:b/>
          <w:bCs/>
          <w:bdr w:val="none" w:sz="0" w:space="0" w:color="auto" w:frame="1"/>
          <w:shd w:val="clear" w:color="auto" w:fill="FFFFFF"/>
        </w:rPr>
      </w:pPr>
    </w:p>
    <w:p w14:paraId="3CE99D11" w14:textId="55DEED50" w:rsidR="000A420D" w:rsidRDefault="000A420D" w:rsidP="001A30FE">
      <w:pPr>
        <w:spacing w:after="0" w:line="480" w:lineRule="auto"/>
        <w:rPr>
          <w:rFonts w:cs="Times New Roman"/>
          <w:b/>
          <w:bCs/>
          <w:bdr w:val="none" w:sz="0" w:space="0" w:color="auto" w:frame="1"/>
          <w:shd w:val="clear" w:color="auto" w:fill="FFFFFF"/>
        </w:rPr>
      </w:pPr>
    </w:p>
    <w:p w14:paraId="64430C5F" w14:textId="01D41B40" w:rsidR="000A420D" w:rsidRPr="007C5414" w:rsidRDefault="000A420D" w:rsidP="001A30FE">
      <w:pPr>
        <w:spacing w:after="0" w:line="480" w:lineRule="auto"/>
        <w:rPr>
          <w:rFonts w:cs="Times New Roman"/>
          <w:b/>
          <w:bCs/>
          <w:bdr w:val="none" w:sz="0" w:space="0" w:color="auto" w:frame="1"/>
          <w:shd w:val="clear" w:color="auto" w:fill="FFFFFF"/>
        </w:rPr>
      </w:pPr>
      <w:r>
        <w:rPr>
          <w:rFonts w:cs="Times New Roman"/>
          <w:b/>
          <w:bCs/>
          <w:bdr w:val="none" w:sz="0" w:space="0" w:color="auto" w:frame="1"/>
          <w:shd w:val="clear" w:color="auto" w:fill="FFFFFF"/>
        </w:rPr>
        <w:lastRenderedPageBreak/>
        <w:t xml:space="preserve">The Days’ program </w:t>
      </w:r>
      <w:bookmarkStart w:id="1" w:name="_GoBack"/>
      <w:bookmarkEnd w:id="1"/>
    </w:p>
    <w:bookmarkEnd w:id="0"/>
    <w:p w14:paraId="30598665" w14:textId="4BEC409F" w:rsidR="007D62E6" w:rsidRDefault="001A30FE">
      <w:r>
        <w:rPr>
          <w:noProof/>
        </w:rPr>
        <w:drawing>
          <wp:inline distT="0" distB="0" distL="0" distR="0" wp14:anchorId="4177EE0D" wp14:editId="7CEF9F54">
            <wp:extent cx="5749925" cy="8001000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54922" cy="8007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D62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WxNDM2MzE1MjM0NDRV0lEKTi0uzszPAykwrAUAU05EziwAAAA="/>
  </w:docVars>
  <w:rsids>
    <w:rsidRoot w:val="001A30FE"/>
    <w:rsid w:val="000A420D"/>
    <w:rsid w:val="001A30FE"/>
    <w:rsid w:val="00B83674"/>
    <w:rsid w:val="00B96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DDC31"/>
  <w15:chartTrackingRefBased/>
  <w15:docId w15:val="{5B50C816-8580-4230-8748-D26559F7E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30FE"/>
    <w:pPr>
      <w:spacing w:line="360" w:lineRule="auto"/>
      <w:jc w:val="both"/>
    </w:pPr>
    <w:rPr>
      <w:rFonts w:ascii="Times New Roman" w:hAnsi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30FE"/>
    <w:pPr>
      <w:spacing w:after="0" w:line="240" w:lineRule="auto"/>
      <w:jc w:val="left"/>
    </w:pPr>
    <w:rPr>
      <w:rFonts w:ascii="Segoe UI" w:hAnsi="Segoe UI" w:cs="Segoe UI"/>
      <w:sz w:val="18"/>
      <w:szCs w:val="18"/>
      <w:lang w:val="en-AU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30FE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A30FE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1A30FE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val="en-AU"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hyperlink" Target="about:blan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about:blank" TargetMode="External"/><Relationship Id="rId5" Type="http://schemas.openxmlformats.org/officeDocument/2006/relationships/hyperlink" Target="about:blank" TargetMode="External"/><Relationship Id="rId10" Type="http://schemas.openxmlformats.org/officeDocument/2006/relationships/theme" Target="theme/theme1.xml"/><Relationship Id="rId4" Type="http://schemas.openxmlformats.org/officeDocument/2006/relationships/hyperlink" Target="about:blank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163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Wanjau</dc:creator>
  <cp:keywords/>
  <dc:description/>
  <cp:lastModifiedBy>Mary Wanjau</cp:lastModifiedBy>
  <cp:revision>2</cp:revision>
  <dcterms:created xsi:type="dcterms:W3CDTF">2021-01-18T23:57:00Z</dcterms:created>
  <dcterms:modified xsi:type="dcterms:W3CDTF">2021-01-19T02:19:00Z</dcterms:modified>
</cp:coreProperties>
</file>