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914" w:rsidRPr="00F6274D" w:rsidRDefault="00573914" w:rsidP="00573914">
      <w:pPr>
        <w:spacing w:line="480" w:lineRule="auto"/>
        <w:ind w:left="-142"/>
        <w:jc w:val="both"/>
        <w:rPr>
          <w:b/>
          <w:bCs/>
          <w:lang w:val="en-US"/>
        </w:rPr>
      </w:pPr>
      <w:r w:rsidRPr="00F6274D">
        <w:rPr>
          <w:b/>
          <w:bCs/>
          <w:lang w:val="en-US"/>
        </w:rPr>
        <w:t xml:space="preserve">Figure 3. </w:t>
      </w:r>
    </w:p>
    <w:p w:rsidR="00573914" w:rsidRPr="00902C5E" w:rsidRDefault="00573914" w:rsidP="00573914">
      <w:pPr>
        <w:spacing w:line="480" w:lineRule="auto"/>
        <w:ind w:left="-142"/>
        <w:jc w:val="both"/>
        <w:rPr>
          <w:lang w:val="en-US"/>
        </w:rPr>
      </w:pPr>
      <w:r>
        <w:rPr>
          <w:lang w:val="en-US"/>
        </w:rPr>
        <w:t>Characteristics of w</w:t>
      </w:r>
      <w:r w:rsidRPr="00902C5E">
        <w:rPr>
          <w:lang w:val="en-US"/>
        </w:rPr>
        <w:t xml:space="preserve">hite matter </w:t>
      </w:r>
      <w:proofErr w:type="spellStart"/>
      <w:r w:rsidRPr="00902C5E">
        <w:rPr>
          <w:lang w:val="en-US"/>
        </w:rPr>
        <w:t>hyperintensities</w:t>
      </w:r>
      <w:proofErr w:type="spellEnd"/>
      <w:r>
        <w:rPr>
          <w:lang w:val="en-US"/>
        </w:rPr>
        <w:t xml:space="preserve"> </w:t>
      </w:r>
      <w:r w:rsidRPr="00A334CE">
        <w:rPr>
          <w:lang w:val="en-US"/>
        </w:rPr>
        <w:t>in patients with different types of migraine</w:t>
      </w:r>
      <w:r w:rsidRPr="00902C5E">
        <w:rPr>
          <w:lang w:val="en-US"/>
        </w:rPr>
        <w:t>.</w:t>
      </w:r>
      <w:r>
        <w:rPr>
          <w:lang w:val="en-US"/>
        </w:rPr>
        <w:t xml:space="preserve"> There were no significant differences.</w:t>
      </w:r>
      <w:r w:rsidRPr="00902C5E">
        <w:rPr>
          <w:lang w:val="en-US"/>
        </w:rPr>
        <w:t xml:space="preserve"> </w:t>
      </w:r>
    </w:p>
    <w:p w:rsidR="00573914" w:rsidRDefault="00573914" w:rsidP="00573914">
      <w:pPr>
        <w:pStyle w:val="FigureLegend2"/>
        <w:spacing w:before="0" w:after="0" w:line="480" w:lineRule="auto"/>
      </w:pPr>
      <w:r w:rsidRPr="00562791">
        <w:t xml:space="preserve">number of </w:t>
      </w:r>
      <w:r>
        <w:t>WMH</w:t>
      </w:r>
      <w:r w:rsidRPr="00562791">
        <w:t xml:space="preserve">: </w:t>
      </w:r>
      <w:r>
        <w:rPr>
          <w:noProof/>
          <w:lang w:val="en-US"/>
        </w:rPr>
        <w:drawing>
          <wp:inline distT="0" distB="0" distL="0" distR="0" wp14:anchorId="6A023D7E" wp14:editId="72FDE79B">
            <wp:extent cx="97535" cy="91440"/>
            <wp:effectExtent l="0" t="0" r="0" b="3810"/>
            <wp:docPr id="4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15336" cy="10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791">
        <w:t xml:space="preserve">&lt;3 </w:t>
      </w:r>
      <w:r>
        <w:rPr>
          <w:noProof/>
          <w:lang w:val="en-US"/>
        </w:rPr>
        <w:drawing>
          <wp:inline distT="0" distB="0" distL="0" distR="0" wp14:anchorId="11AB278A" wp14:editId="6E1880EB">
            <wp:extent cx="91440" cy="91440"/>
            <wp:effectExtent l="0" t="0" r="3810" b="3810"/>
            <wp:docPr id="5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1446" cy="9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791">
        <w:t xml:space="preserve"> 4–7 </w:t>
      </w:r>
      <w:r>
        <w:rPr>
          <w:noProof/>
          <w:lang w:val="en-US"/>
        </w:rPr>
        <w:drawing>
          <wp:inline distT="0" distB="0" distL="0" distR="0" wp14:anchorId="3D16A285" wp14:editId="28659891">
            <wp:extent cx="91440" cy="97536"/>
            <wp:effectExtent l="0" t="0" r="3810" b="0"/>
            <wp:docPr id="6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03080" cy="10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791">
        <w:t>&gt;8</w:t>
      </w:r>
    </w:p>
    <w:p w:rsidR="00573914" w:rsidRDefault="00573914" w:rsidP="00573914">
      <w:pPr>
        <w:pStyle w:val="FigureLegend2"/>
        <w:spacing w:before="0" w:after="0" w:line="480" w:lineRule="auto"/>
      </w:pPr>
      <w:proofErr w:type="spellStart"/>
      <w:r w:rsidRPr="00562791">
        <w:t>pWMH</w:t>
      </w:r>
      <w:proofErr w:type="spellEnd"/>
      <w:r w:rsidRPr="00562791">
        <w:t xml:space="preserve"> - periventricular white matter </w:t>
      </w:r>
      <w:proofErr w:type="spellStart"/>
      <w:r w:rsidRPr="00562791">
        <w:t>hyperintensities</w:t>
      </w:r>
      <w:proofErr w:type="spellEnd"/>
    </w:p>
    <w:p w:rsidR="00573914" w:rsidRDefault="00573914" w:rsidP="00573914">
      <w:pPr>
        <w:pStyle w:val="FigureLegend2"/>
        <w:spacing w:before="0" w:after="0" w:line="480" w:lineRule="auto"/>
      </w:pPr>
      <w:proofErr w:type="spellStart"/>
      <w:r w:rsidRPr="00562791">
        <w:t>dWMH</w:t>
      </w:r>
      <w:proofErr w:type="spellEnd"/>
      <w:r w:rsidRPr="00562791">
        <w:t xml:space="preserve"> - deep white matter </w:t>
      </w:r>
      <w:proofErr w:type="spellStart"/>
      <w:r w:rsidRPr="00562791">
        <w:t>hyperintensities</w:t>
      </w:r>
      <w:proofErr w:type="spellEnd"/>
    </w:p>
    <w:p w:rsidR="00573914" w:rsidRPr="00192F1F" w:rsidRDefault="00573914" w:rsidP="00573914">
      <w:pPr>
        <w:pStyle w:val="FigureLegend2"/>
        <w:spacing w:before="0" w:after="0" w:line="480" w:lineRule="auto"/>
      </w:pPr>
      <w:proofErr w:type="spellStart"/>
      <w:r w:rsidRPr="00562791">
        <w:t>jWMH</w:t>
      </w:r>
      <w:proofErr w:type="spellEnd"/>
      <w:r w:rsidRPr="00562791">
        <w:t xml:space="preserve"> - </w:t>
      </w:r>
      <w:proofErr w:type="spellStart"/>
      <w:r w:rsidRPr="00562791">
        <w:t>juxtacortical</w:t>
      </w:r>
      <w:proofErr w:type="spellEnd"/>
      <w:r w:rsidRPr="00562791">
        <w:t xml:space="preserve"> white matter </w:t>
      </w:r>
      <w:proofErr w:type="spellStart"/>
      <w:r w:rsidRPr="00562791">
        <w:t>hyperintensities</w:t>
      </w:r>
      <w:proofErr w:type="spellEnd"/>
    </w:p>
    <w:p w:rsidR="00FF0F33" w:rsidRDefault="00573914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914"/>
    <w:rsid w:val="00573914"/>
    <w:rsid w:val="00733948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265A93-8C51-43FE-8BAE-E371064A1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9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Legend2">
    <w:name w:val="Figure Legend 2"/>
    <w:basedOn w:val="Normal"/>
    <w:qFormat/>
    <w:rsid w:val="00573914"/>
    <w:pPr>
      <w:keepLines/>
      <w:spacing w:before="60" w:after="240"/>
      <w:contextualSpacing/>
    </w:pPr>
    <w:rPr>
      <w:sz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2021-01-12T05:40:00Z</dcterms:created>
  <dcterms:modified xsi:type="dcterms:W3CDTF">2021-01-12T05:41:00Z</dcterms:modified>
</cp:coreProperties>
</file>