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ABE" w:rsidRPr="00B32DC9" w:rsidRDefault="00D366E2" w:rsidP="00B32DC9">
      <w:pPr>
        <w:spacing w:line="36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 w:hint="eastAsia"/>
          <w:b/>
          <w:szCs w:val="24"/>
        </w:rPr>
        <w:t>Additional file 2</w:t>
      </w:r>
      <w:r w:rsidR="005C4F3C">
        <w:rPr>
          <w:rFonts w:ascii="Times New Roman" w:hAnsi="Times New Roman" w:cs="Times New Roman" w:hint="eastAsia"/>
          <w:szCs w:val="24"/>
        </w:rPr>
        <w:t xml:space="preserve">. Sensitivity </w:t>
      </w:r>
      <w:r w:rsidR="006410C9">
        <w:rPr>
          <w:rFonts w:ascii="Times New Roman" w:hAnsi="Times New Roman" w:cs="Times New Roman" w:hint="eastAsia"/>
          <w:szCs w:val="24"/>
        </w:rPr>
        <w:t>analyse</w:t>
      </w:r>
      <w:r w:rsidR="00AE05C9" w:rsidRPr="00B32DC9">
        <w:rPr>
          <w:rFonts w:ascii="Times New Roman" w:hAnsi="Times New Roman" w:cs="Times New Roman"/>
          <w:szCs w:val="24"/>
        </w:rPr>
        <w:t>s</w:t>
      </w:r>
      <w:r w:rsidR="00522404">
        <w:rPr>
          <w:rFonts w:ascii="Times New Roman" w:hAnsi="Times New Roman" w:cs="Times New Roman" w:hint="eastAsia"/>
          <w:szCs w:val="24"/>
        </w:rPr>
        <w:t xml:space="preserve"> </w:t>
      </w:r>
      <w:r w:rsidR="00284F99">
        <w:rPr>
          <w:rFonts w:ascii="Times New Roman" w:hAnsi="Times New Roman" w:cs="Times New Roman" w:hint="eastAsia"/>
          <w:szCs w:val="24"/>
        </w:rPr>
        <w:t xml:space="preserve">of </w:t>
      </w:r>
      <w:r w:rsidR="00DB48E3">
        <w:rPr>
          <w:rFonts w:ascii="Times New Roman" w:hAnsi="Times New Roman" w:cs="Times New Roman" w:hint="eastAsia"/>
          <w:szCs w:val="24"/>
        </w:rPr>
        <w:t>different CFS-C</w:t>
      </w:r>
      <w:r w:rsidR="00522404">
        <w:rPr>
          <w:rFonts w:ascii="Times New Roman" w:hAnsi="Times New Roman" w:cs="Times New Roman" w:hint="eastAsia"/>
          <w:szCs w:val="24"/>
        </w:rPr>
        <w:t xml:space="preserve"> </w:t>
      </w:r>
      <w:proofErr w:type="spellStart"/>
      <w:r w:rsidR="00522404">
        <w:rPr>
          <w:rFonts w:ascii="Times New Roman" w:hAnsi="Times New Roman" w:cs="Times New Roman" w:hint="eastAsia"/>
          <w:szCs w:val="24"/>
        </w:rPr>
        <w:t>categorisati</w:t>
      </w:r>
      <w:bookmarkStart w:id="0" w:name="_GoBack"/>
      <w:bookmarkEnd w:id="0"/>
      <w:r w:rsidR="00522404">
        <w:rPr>
          <w:rFonts w:ascii="Times New Roman" w:hAnsi="Times New Roman" w:cs="Times New Roman" w:hint="eastAsia"/>
          <w:szCs w:val="24"/>
        </w:rPr>
        <w:t>on</w:t>
      </w:r>
      <w:r w:rsidR="00284F99">
        <w:rPr>
          <w:rFonts w:ascii="Times New Roman" w:hAnsi="Times New Roman" w:cs="Times New Roman" w:hint="eastAsia"/>
          <w:szCs w:val="24"/>
        </w:rPr>
        <w:t>s</w:t>
      </w:r>
      <w:proofErr w:type="spellEnd"/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18"/>
        <w:gridCol w:w="692"/>
        <w:gridCol w:w="2120"/>
        <w:gridCol w:w="1210"/>
        <w:gridCol w:w="1712"/>
        <w:gridCol w:w="1222"/>
      </w:tblGrid>
      <w:tr w:rsidR="00EF5D45" w:rsidRPr="00855F0E" w:rsidTr="00060FC8">
        <w:tc>
          <w:tcPr>
            <w:tcW w:w="2546" w:type="pct"/>
            <w:tcBorders>
              <w:top w:val="single" w:sz="4" w:space="0" w:color="auto"/>
              <w:bottom w:val="single" w:sz="4" w:space="0" w:color="auto"/>
            </w:tcBorders>
          </w:tcPr>
          <w:p w:rsidR="00233BE3" w:rsidRPr="00855F0E" w:rsidRDefault="00233BE3" w:rsidP="001543D3">
            <w:pPr>
              <w:rPr>
                <w:rFonts w:ascii="Times New Roman" w:hAnsi="Times New Roman" w:cs="Times New Roman"/>
                <w:szCs w:val="24"/>
              </w:rPr>
            </w:pPr>
            <w:r w:rsidRPr="00855F0E">
              <w:rPr>
                <w:rFonts w:ascii="Times New Roman" w:hAnsi="Times New Roman" w:cs="Times New Roman"/>
                <w:szCs w:val="24"/>
              </w:rPr>
              <w:t>Tests</w:t>
            </w:r>
          </w:p>
        </w:tc>
        <w:tc>
          <w:tcPr>
            <w:tcW w:w="244" w:type="pct"/>
            <w:tcBorders>
              <w:top w:val="single" w:sz="4" w:space="0" w:color="auto"/>
              <w:bottom w:val="single" w:sz="4" w:space="0" w:color="auto"/>
            </w:tcBorders>
          </w:tcPr>
          <w:p w:rsidR="00233BE3" w:rsidRPr="00855F0E" w:rsidRDefault="00233BE3" w:rsidP="001543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55F0E">
              <w:rPr>
                <w:rFonts w:ascii="Times New Roman" w:hAnsi="Times New Roman" w:cs="Times New Roman"/>
                <w:szCs w:val="24"/>
              </w:rPr>
              <w:t>N</w:t>
            </w:r>
          </w:p>
        </w:tc>
        <w:tc>
          <w:tcPr>
            <w:tcW w:w="748" w:type="pct"/>
            <w:tcBorders>
              <w:top w:val="single" w:sz="4" w:space="0" w:color="auto"/>
              <w:bottom w:val="single" w:sz="4" w:space="0" w:color="auto"/>
            </w:tcBorders>
          </w:tcPr>
          <w:p w:rsidR="00233BE3" w:rsidRPr="00855F0E" w:rsidRDefault="00233BE3" w:rsidP="001543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55F0E">
              <w:rPr>
                <w:rFonts w:ascii="Times New Roman" w:hAnsi="Times New Roman" w:cs="Times New Roman"/>
                <w:szCs w:val="24"/>
              </w:rPr>
              <w:t>Weighted kappa</w:t>
            </w:r>
          </w:p>
        </w:tc>
        <w:tc>
          <w:tcPr>
            <w:tcW w:w="427" w:type="pct"/>
            <w:tcBorders>
              <w:top w:val="single" w:sz="4" w:space="0" w:color="auto"/>
              <w:bottom w:val="single" w:sz="4" w:space="0" w:color="auto"/>
            </w:tcBorders>
          </w:tcPr>
          <w:p w:rsidR="00233BE3" w:rsidRPr="00855F0E" w:rsidRDefault="00233BE3" w:rsidP="001543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B260B">
              <w:rPr>
                <w:rFonts w:ascii="Times New Roman" w:hAnsi="Times New Roman" w:cs="Times New Roman"/>
                <w:i/>
                <w:szCs w:val="24"/>
              </w:rPr>
              <w:t>p</w:t>
            </w:r>
            <w:r w:rsidRPr="00855F0E">
              <w:rPr>
                <w:rFonts w:ascii="Times New Roman" w:hAnsi="Times New Roman" w:cs="Times New Roman"/>
                <w:szCs w:val="24"/>
              </w:rPr>
              <w:t>-value</w:t>
            </w:r>
          </w:p>
        </w:tc>
        <w:tc>
          <w:tcPr>
            <w:tcW w:w="604" w:type="pct"/>
            <w:tcBorders>
              <w:top w:val="single" w:sz="4" w:space="0" w:color="auto"/>
              <w:bottom w:val="single" w:sz="4" w:space="0" w:color="auto"/>
            </w:tcBorders>
          </w:tcPr>
          <w:p w:rsidR="00233BE3" w:rsidRPr="00855F0E" w:rsidRDefault="00233BE3" w:rsidP="001543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55F0E">
              <w:rPr>
                <w:rFonts w:ascii="Times New Roman" w:hAnsi="Times New Roman" w:cs="Times New Roman"/>
                <w:szCs w:val="24"/>
              </w:rPr>
              <w:t>Kendal’s tau</w:t>
            </w:r>
          </w:p>
        </w:tc>
        <w:tc>
          <w:tcPr>
            <w:tcW w:w="431" w:type="pct"/>
            <w:tcBorders>
              <w:top w:val="single" w:sz="4" w:space="0" w:color="auto"/>
              <w:bottom w:val="single" w:sz="4" w:space="0" w:color="auto"/>
            </w:tcBorders>
          </w:tcPr>
          <w:p w:rsidR="00233BE3" w:rsidRPr="00855F0E" w:rsidRDefault="00233BE3" w:rsidP="001543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B260B">
              <w:rPr>
                <w:rFonts w:ascii="Times New Roman" w:hAnsi="Times New Roman" w:cs="Times New Roman"/>
                <w:i/>
                <w:szCs w:val="24"/>
              </w:rPr>
              <w:t>p</w:t>
            </w:r>
            <w:r w:rsidRPr="00855F0E">
              <w:rPr>
                <w:rFonts w:ascii="Times New Roman" w:hAnsi="Times New Roman" w:cs="Times New Roman"/>
                <w:szCs w:val="24"/>
              </w:rPr>
              <w:t>-value</w:t>
            </w:r>
          </w:p>
        </w:tc>
      </w:tr>
      <w:tr w:rsidR="00917408" w:rsidRPr="00855F0E" w:rsidTr="00060FC8">
        <w:tc>
          <w:tcPr>
            <w:tcW w:w="2546" w:type="pct"/>
          </w:tcPr>
          <w:p w:rsidR="00917408" w:rsidRPr="00855F0E" w:rsidRDefault="00917408" w:rsidP="001543D3">
            <w:pPr>
              <w:rPr>
                <w:rFonts w:ascii="Times New Roman" w:hAnsi="Times New Roman" w:cs="Times New Roman"/>
                <w:szCs w:val="24"/>
              </w:rPr>
            </w:pPr>
            <w:r w:rsidRPr="00855F0E">
              <w:rPr>
                <w:rFonts w:ascii="Times New Roman" w:hAnsi="Times New Roman" w:cs="Times New Roman"/>
                <w:szCs w:val="24"/>
              </w:rPr>
              <w:t xml:space="preserve">Criterion </w:t>
            </w:r>
            <w:r w:rsidR="0086248D">
              <w:rPr>
                <w:rFonts w:ascii="Times New Roman" w:hAnsi="Times New Roman" w:cs="Times New Roman" w:hint="eastAsia"/>
                <w:szCs w:val="24"/>
              </w:rPr>
              <w:t xml:space="preserve">concurrent </w:t>
            </w:r>
            <w:r w:rsidRPr="00855F0E">
              <w:rPr>
                <w:rFonts w:ascii="Times New Roman" w:hAnsi="Times New Roman" w:cs="Times New Roman"/>
                <w:szCs w:val="24"/>
              </w:rPr>
              <w:t>validity</w:t>
            </w:r>
          </w:p>
        </w:tc>
        <w:tc>
          <w:tcPr>
            <w:tcW w:w="244" w:type="pct"/>
          </w:tcPr>
          <w:p w:rsidR="00917408" w:rsidRPr="00855F0E" w:rsidRDefault="00917408" w:rsidP="001543D3">
            <w:pPr>
              <w:jc w:val="center"/>
              <w:rPr>
                <w:rFonts w:ascii="Times New Roman" w:hAnsi="Times New Roman" w:cs="Times New Roman"/>
                <w:szCs w:val="24"/>
                <w:highlight w:val="yellow"/>
              </w:rPr>
            </w:pPr>
          </w:p>
        </w:tc>
        <w:tc>
          <w:tcPr>
            <w:tcW w:w="748" w:type="pct"/>
          </w:tcPr>
          <w:p w:rsidR="00917408" w:rsidRPr="00855F0E" w:rsidRDefault="00917408" w:rsidP="001543D3">
            <w:pPr>
              <w:jc w:val="center"/>
              <w:rPr>
                <w:rFonts w:ascii="Times New Roman" w:hAnsi="Times New Roman" w:cs="Times New Roman"/>
                <w:szCs w:val="24"/>
                <w:highlight w:val="yellow"/>
              </w:rPr>
            </w:pPr>
          </w:p>
        </w:tc>
        <w:tc>
          <w:tcPr>
            <w:tcW w:w="427" w:type="pct"/>
          </w:tcPr>
          <w:p w:rsidR="00917408" w:rsidRPr="00855F0E" w:rsidRDefault="00917408" w:rsidP="001543D3">
            <w:pPr>
              <w:jc w:val="center"/>
              <w:rPr>
                <w:rFonts w:ascii="Times New Roman" w:hAnsi="Times New Roman" w:cs="Times New Roman"/>
                <w:szCs w:val="24"/>
                <w:highlight w:val="yellow"/>
              </w:rPr>
            </w:pPr>
          </w:p>
        </w:tc>
        <w:tc>
          <w:tcPr>
            <w:tcW w:w="604" w:type="pct"/>
          </w:tcPr>
          <w:p w:rsidR="00917408" w:rsidRPr="00855F0E" w:rsidRDefault="00917408" w:rsidP="001543D3">
            <w:pPr>
              <w:jc w:val="center"/>
              <w:rPr>
                <w:rFonts w:ascii="Times New Roman" w:hAnsi="Times New Roman" w:cs="Times New Roman"/>
                <w:szCs w:val="24"/>
                <w:highlight w:val="yellow"/>
              </w:rPr>
            </w:pPr>
          </w:p>
        </w:tc>
        <w:tc>
          <w:tcPr>
            <w:tcW w:w="431" w:type="pct"/>
          </w:tcPr>
          <w:p w:rsidR="00917408" w:rsidRPr="00855F0E" w:rsidRDefault="00917408" w:rsidP="001543D3">
            <w:pPr>
              <w:jc w:val="center"/>
              <w:rPr>
                <w:rFonts w:ascii="Times New Roman" w:hAnsi="Times New Roman" w:cs="Times New Roman"/>
                <w:szCs w:val="24"/>
                <w:highlight w:val="yellow"/>
              </w:rPr>
            </w:pPr>
          </w:p>
        </w:tc>
      </w:tr>
      <w:tr w:rsidR="00A0067D" w:rsidRPr="00737EDB" w:rsidTr="00D32D7D">
        <w:tc>
          <w:tcPr>
            <w:tcW w:w="2546" w:type="pct"/>
          </w:tcPr>
          <w:p w:rsidR="00A0067D" w:rsidRPr="00E44589" w:rsidRDefault="00A0067D" w:rsidP="001543D3">
            <w:pPr>
              <w:ind w:firstLineChars="118" w:firstLine="283"/>
              <w:rPr>
                <w:rFonts w:ascii="Times New Roman" w:hAnsi="Times New Roman" w:cs="Times New Roman"/>
                <w:szCs w:val="24"/>
              </w:rPr>
            </w:pPr>
            <w:r w:rsidRPr="00E44589">
              <w:rPr>
                <w:rFonts w:ascii="Times New Roman" w:hAnsi="Times New Roman" w:cs="Times New Roman"/>
                <w:szCs w:val="24"/>
              </w:rPr>
              <w:t>CFS</w:t>
            </w:r>
            <w:r>
              <w:rPr>
                <w:rFonts w:ascii="Times New Roman" w:hAnsi="Times New Roman" w:cs="Times New Roman" w:hint="eastAsia"/>
                <w:szCs w:val="24"/>
              </w:rPr>
              <w:t>-C</w:t>
            </w:r>
            <w:r w:rsidR="00DB48E3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="00DB48E3">
              <w:rPr>
                <w:rFonts w:ascii="Times New Roman" w:hAnsi="Times New Roman" w:cs="Times New Roman"/>
                <w:szCs w:val="24"/>
              </w:rPr>
              <w:t>categori</w:t>
            </w:r>
            <w:r w:rsidR="00DB48E3">
              <w:rPr>
                <w:rFonts w:ascii="Times New Roman" w:hAnsi="Times New Roman" w:cs="Times New Roman" w:hint="eastAsia"/>
                <w:szCs w:val="24"/>
              </w:rPr>
              <w:t>s</w:t>
            </w:r>
            <w:r w:rsidRPr="00E44589">
              <w:rPr>
                <w:rFonts w:ascii="Times New Roman" w:hAnsi="Times New Roman" w:cs="Times New Roman"/>
                <w:szCs w:val="24"/>
              </w:rPr>
              <w:t>ation</w:t>
            </w:r>
            <w:r>
              <w:rPr>
                <w:rFonts w:ascii="Times New Roman" w:hAnsi="Times New Roman" w:cs="Times New Roman" w:hint="eastAsia"/>
                <w:szCs w:val="24"/>
                <w:vertAlign w:val="superscript"/>
              </w:rPr>
              <w:t>a</w:t>
            </w:r>
            <w:proofErr w:type="spellEnd"/>
            <w:r w:rsidRPr="00E44589">
              <w:rPr>
                <w:rFonts w:ascii="Times New Roman" w:hAnsi="Times New Roman" w:cs="Times New Roman"/>
                <w:szCs w:val="24"/>
              </w:rPr>
              <w:t xml:space="preserve"> vs. </w:t>
            </w:r>
            <w:r w:rsidRPr="00E44589">
              <w:rPr>
                <w:rFonts w:ascii="Times New Roman" w:hAnsi="Times New Roman" w:cs="Times New Roman"/>
                <w:szCs w:val="24"/>
                <w:lang w:val="en"/>
              </w:rPr>
              <w:t xml:space="preserve">Fried </w:t>
            </w:r>
            <w:r>
              <w:rPr>
                <w:rFonts w:ascii="Times New Roman" w:hAnsi="Times New Roman" w:cs="Times New Roman" w:hint="eastAsia"/>
                <w:szCs w:val="24"/>
                <w:lang w:val="en"/>
              </w:rPr>
              <w:t xml:space="preserve">frailty </w:t>
            </w:r>
            <w:r>
              <w:rPr>
                <w:rFonts w:ascii="Times New Roman" w:hAnsi="Times New Roman" w:cs="Times New Roman"/>
                <w:szCs w:val="24"/>
                <w:lang w:val="en"/>
              </w:rPr>
              <w:t>phenotype</w:t>
            </w:r>
          </w:p>
        </w:tc>
        <w:tc>
          <w:tcPr>
            <w:tcW w:w="244" w:type="pct"/>
          </w:tcPr>
          <w:p w:rsidR="00A0067D" w:rsidRPr="00A0067D" w:rsidRDefault="00A0067D" w:rsidP="001543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213</w:t>
            </w:r>
          </w:p>
        </w:tc>
        <w:tc>
          <w:tcPr>
            <w:tcW w:w="748" w:type="pct"/>
          </w:tcPr>
          <w:p w:rsidR="00A0067D" w:rsidRDefault="00742805" w:rsidP="001543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0.28</w:t>
            </w:r>
          </w:p>
        </w:tc>
        <w:tc>
          <w:tcPr>
            <w:tcW w:w="427" w:type="pct"/>
          </w:tcPr>
          <w:p w:rsidR="00A0067D" w:rsidRPr="00E44589" w:rsidRDefault="00742805" w:rsidP="001543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4589">
              <w:rPr>
                <w:rFonts w:ascii="Times New Roman" w:hAnsi="Times New Roman" w:cs="Times New Roman"/>
                <w:szCs w:val="24"/>
              </w:rPr>
              <w:t>&lt;.0001</w:t>
            </w:r>
          </w:p>
        </w:tc>
        <w:tc>
          <w:tcPr>
            <w:tcW w:w="604" w:type="pct"/>
          </w:tcPr>
          <w:p w:rsidR="00A0067D" w:rsidRPr="00E44589" w:rsidRDefault="00742805" w:rsidP="001543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0.42</w:t>
            </w:r>
          </w:p>
        </w:tc>
        <w:tc>
          <w:tcPr>
            <w:tcW w:w="431" w:type="pct"/>
          </w:tcPr>
          <w:p w:rsidR="00A0067D" w:rsidRPr="00E44589" w:rsidRDefault="00742805" w:rsidP="001543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4589">
              <w:rPr>
                <w:rFonts w:ascii="Times New Roman" w:hAnsi="Times New Roman" w:cs="Times New Roman"/>
                <w:szCs w:val="24"/>
              </w:rPr>
              <w:t>&lt;.0001</w:t>
            </w:r>
          </w:p>
        </w:tc>
      </w:tr>
      <w:tr w:rsidR="001554FC" w:rsidRPr="00737EDB" w:rsidTr="00D32D7D">
        <w:tc>
          <w:tcPr>
            <w:tcW w:w="2546" w:type="pct"/>
          </w:tcPr>
          <w:p w:rsidR="001554FC" w:rsidRPr="00E44589" w:rsidRDefault="001554FC" w:rsidP="001543D3">
            <w:pPr>
              <w:ind w:firstLineChars="118" w:firstLine="283"/>
              <w:rPr>
                <w:rFonts w:ascii="Times New Roman" w:hAnsi="Times New Roman" w:cs="Times New Roman"/>
                <w:szCs w:val="24"/>
              </w:rPr>
            </w:pPr>
            <w:r w:rsidRPr="00E44589">
              <w:rPr>
                <w:rFonts w:ascii="Times New Roman" w:hAnsi="Times New Roman" w:cs="Times New Roman"/>
                <w:szCs w:val="24"/>
              </w:rPr>
              <w:t>CFS</w:t>
            </w:r>
            <w:r w:rsidR="00531681">
              <w:rPr>
                <w:rFonts w:ascii="Times New Roman" w:hAnsi="Times New Roman" w:cs="Times New Roman" w:hint="eastAsia"/>
                <w:szCs w:val="24"/>
              </w:rPr>
              <w:t>-C</w:t>
            </w:r>
            <w:r w:rsidRPr="00E44589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="00DB48E3">
              <w:rPr>
                <w:rFonts w:ascii="Times New Roman" w:hAnsi="Times New Roman" w:cs="Times New Roman"/>
                <w:szCs w:val="24"/>
              </w:rPr>
              <w:t>categori</w:t>
            </w:r>
            <w:r w:rsidR="00DB48E3">
              <w:rPr>
                <w:rFonts w:ascii="Times New Roman" w:hAnsi="Times New Roman" w:cs="Times New Roman" w:hint="eastAsia"/>
                <w:szCs w:val="24"/>
              </w:rPr>
              <w:t>s</w:t>
            </w:r>
            <w:r w:rsidR="00E312A1" w:rsidRPr="00E44589">
              <w:rPr>
                <w:rFonts w:ascii="Times New Roman" w:hAnsi="Times New Roman" w:cs="Times New Roman"/>
                <w:szCs w:val="24"/>
              </w:rPr>
              <w:t>ation</w:t>
            </w:r>
            <w:r w:rsidR="00A0067D">
              <w:rPr>
                <w:rFonts w:ascii="Times New Roman" w:hAnsi="Times New Roman" w:cs="Times New Roman" w:hint="eastAsia"/>
                <w:szCs w:val="24"/>
                <w:vertAlign w:val="superscript"/>
              </w:rPr>
              <w:t>b</w:t>
            </w:r>
            <w:proofErr w:type="spellEnd"/>
            <w:r w:rsidRPr="00E44589">
              <w:rPr>
                <w:rFonts w:ascii="Times New Roman" w:hAnsi="Times New Roman" w:cs="Times New Roman"/>
                <w:szCs w:val="24"/>
              </w:rPr>
              <w:t xml:space="preserve"> vs. </w:t>
            </w:r>
            <w:r w:rsidRPr="00E44589">
              <w:rPr>
                <w:rFonts w:ascii="Times New Roman" w:hAnsi="Times New Roman" w:cs="Times New Roman"/>
                <w:szCs w:val="24"/>
                <w:lang w:val="en"/>
              </w:rPr>
              <w:t xml:space="preserve">Fried </w:t>
            </w:r>
            <w:r w:rsidR="00EB260B">
              <w:rPr>
                <w:rFonts w:ascii="Times New Roman" w:hAnsi="Times New Roman" w:cs="Times New Roman" w:hint="eastAsia"/>
                <w:szCs w:val="24"/>
                <w:lang w:val="en"/>
              </w:rPr>
              <w:t xml:space="preserve">frailty </w:t>
            </w:r>
            <w:r w:rsidR="00EB260B">
              <w:rPr>
                <w:rFonts w:ascii="Times New Roman" w:hAnsi="Times New Roman" w:cs="Times New Roman"/>
                <w:szCs w:val="24"/>
                <w:lang w:val="en"/>
              </w:rPr>
              <w:t>phenotype</w:t>
            </w:r>
          </w:p>
        </w:tc>
        <w:tc>
          <w:tcPr>
            <w:tcW w:w="244" w:type="pct"/>
          </w:tcPr>
          <w:p w:rsidR="001554FC" w:rsidRPr="00E44589" w:rsidRDefault="00D66342" w:rsidP="001543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4589">
              <w:rPr>
                <w:rFonts w:ascii="Times New Roman" w:hAnsi="Times New Roman" w:cs="Times New Roman"/>
                <w:szCs w:val="24"/>
              </w:rPr>
              <w:t>2</w:t>
            </w:r>
            <w:r w:rsidRPr="00E44589">
              <w:rPr>
                <w:rFonts w:ascii="Times New Roman" w:hAnsi="Times New Roman" w:cs="Times New Roman" w:hint="eastAsia"/>
                <w:szCs w:val="24"/>
              </w:rPr>
              <w:t>13</w:t>
            </w:r>
          </w:p>
        </w:tc>
        <w:tc>
          <w:tcPr>
            <w:tcW w:w="748" w:type="pct"/>
          </w:tcPr>
          <w:p w:rsidR="001554FC" w:rsidRPr="00E44589" w:rsidRDefault="007D22EF" w:rsidP="001543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0.21</w:t>
            </w:r>
          </w:p>
        </w:tc>
        <w:tc>
          <w:tcPr>
            <w:tcW w:w="427" w:type="pct"/>
          </w:tcPr>
          <w:p w:rsidR="001554FC" w:rsidRPr="00E44589" w:rsidRDefault="006124CE" w:rsidP="001543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4589">
              <w:rPr>
                <w:rFonts w:ascii="Times New Roman" w:hAnsi="Times New Roman" w:cs="Times New Roman"/>
                <w:szCs w:val="24"/>
              </w:rPr>
              <w:t>&lt;.0001</w:t>
            </w:r>
          </w:p>
        </w:tc>
        <w:tc>
          <w:tcPr>
            <w:tcW w:w="604" w:type="pct"/>
          </w:tcPr>
          <w:p w:rsidR="001554FC" w:rsidRPr="00E44589" w:rsidRDefault="00D66342" w:rsidP="001543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4589">
              <w:rPr>
                <w:rFonts w:ascii="Times New Roman" w:hAnsi="Times New Roman" w:cs="Times New Roman"/>
                <w:szCs w:val="24"/>
              </w:rPr>
              <w:t>0.4</w:t>
            </w:r>
            <w:r w:rsidR="007D22EF">
              <w:rPr>
                <w:rFonts w:ascii="Times New Roman" w:hAnsi="Times New Roman" w:cs="Times New Roman" w:hint="eastAsia"/>
                <w:szCs w:val="24"/>
              </w:rPr>
              <w:t>2</w:t>
            </w:r>
          </w:p>
        </w:tc>
        <w:tc>
          <w:tcPr>
            <w:tcW w:w="431" w:type="pct"/>
          </w:tcPr>
          <w:p w:rsidR="001554FC" w:rsidRPr="00E44589" w:rsidRDefault="007B743B" w:rsidP="001543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4589">
              <w:rPr>
                <w:rFonts w:ascii="Times New Roman" w:hAnsi="Times New Roman" w:cs="Times New Roman"/>
                <w:szCs w:val="24"/>
              </w:rPr>
              <w:t>&lt;.0001</w:t>
            </w:r>
          </w:p>
        </w:tc>
      </w:tr>
      <w:tr w:rsidR="005F30D6" w:rsidRPr="00737EDB" w:rsidTr="00D32D7D">
        <w:tc>
          <w:tcPr>
            <w:tcW w:w="2546" w:type="pct"/>
          </w:tcPr>
          <w:p w:rsidR="005F30D6" w:rsidRPr="00E44589" w:rsidRDefault="005F30D6" w:rsidP="001543D3">
            <w:pPr>
              <w:ind w:firstLineChars="118" w:firstLine="283"/>
              <w:rPr>
                <w:rFonts w:ascii="Times New Roman" w:hAnsi="Times New Roman" w:cs="Times New Roman"/>
                <w:szCs w:val="24"/>
              </w:rPr>
            </w:pPr>
            <w:r w:rsidRPr="00E44589">
              <w:rPr>
                <w:rFonts w:ascii="Times New Roman" w:hAnsi="Times New Roman" w:cs="Times New Roman"/>
                <w:szCs w:val="24"/>
              </w:rPr>
              <w:t>CFS</w:t>
            </w:r>
            <w:r w:rsidR="00531681">
              <w:rPr>
                <w:rFonts w:ascii="Times New Roman" w:hAnsi="Times New Roman" w:cs="Times New Roman" w:hint="eastAsia"/>
                <w:szCs w:val="24"/>
              </w:rPr>
              <w:t>-C</w:t>
            </w:r>
            <w:r w:rsidR="00DB48E3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="00DB48E3">
              <w:rPr>
                <w:rFonts w:ascii="Times New Roman" w:hAnsi="Times New Roman" w:cs="Times New Roman"/>
                <w:szCs w:val="24"/>
              </w:rPr>
              <w:t>categori</w:t>
            </w:r>
            <w:r w:rsidR="00DB48E3">
              <w:rPr>
                <w:rFonts w:ascii="Times New Roman" w:hAnsi="Times New Roman" w:cs="Times New Roman" w:hint="eastAsia"/>
                <w:szCs w:val="24"/>
              </w:rPr>
              <w:t>s</w:t>
            </w:r>
            <w:r w:rsidRPr="00E44589">
              <w:rPr>
                <w:rFonts w:ascii="Times New Roman" w:hAnsi="Times New Roman" w:cs="Times New Roman"/>
                <w:szCs w:val="24"/>
              </w:rPr>
              <w:t>ation</w:t>
            </w:r>
            <w:r w:rsidR="00A0067D">
              <w:rPr>
                <w:rFonts w:ascii="Times New Roman" w:hAnsi="Times New Roman" w:cs="Times New Roman" w:hint="eastAsia"/>
                <w:szCs w:val="24"/>
                <w:vertAlign w:val="superscript"/>
              </w:rPr>
              <w:t>c</w:t>
            </w:r>
            <w:proofErr w:type="spellEnd"/>
            <w:r w:rsidRPr="00E44589">
              <w:rPr>
                <w:rFonts w:ascii="Times New Roman" w:hAnsi="Times New Roman" w:cs="Times New Roman"/>
                <w:szCs w:val="24"/>
              </w:rPr>
              <w:t xml:space="preserve"> vs. </w:t>
            </w:r>
            <w:r w:rsidRPr="00E44589">
              <w:rPr>
                <w:rFonts w:ascii="Times New Roman" w:hAnsi="Times New Roman" w:cs="Times New Roman"/>
                <w:szCs w:val="24"/>
                <w:lang w:val="en"/>
              </w:rPr>
              <w:t xml:space="preserve">Fried </w:t>
            </w:r>
            <w:r>
              <w:rPr>
                <w:rFonts w:ascii="Times New Roman" w:hAnsi="Times New Roman" w:cs="Times New Roman" w:hint="eastAsia"/>
                <w:szCs w:val="24"/>
                <w:lang w:val="en"/>
              </w:rPr>
              <w:t xml:space="preserve">frailty </w:t>
            </w:r>
            <w:r>
              <w:rPr>
                <w:rFonts w:ascii="Times New Roman" w:hAnsi="Times New Roman" w:cs="Times New Roman"/>
                <w:szCs w:val="24"/>
                <w:lang w:val="en"/>
              </w:rPr>
              <w:t>phenotype</w:t>
            </w:r>
          </w:p>
        </w:tc>
        <w:tc>
          <w:tcPr>
            <w:tcW w:w="244" w:type="pct"/>
          </w:tcPr>
          <w:p w:rsidR="005F30D6" w:rsidRPr="00E44589" w:rsidRDefault="003506AE" w:rsidP="001543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213</w:t>
            </w:r>
          </w:p>
        </w:tc>
        <w:tc>
          <w:tcPr>
            <w:tcW w:w="748" w:type="pct"/>
          </w:tcPr>
          <w:p w:rsidR="005F30D6" w:rsidRDefault="003506AE" w:rsidP="001543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0.29</w:t>
            </w:r>
          </w:p>
        </w:tc>
        <w:tc>
          <w:tcPr>
            <w:tcW w:w="427" w:type="pct"/>
          </w:tcPr>
          <w:p w:rsidR="005F30D6" w:rsidRPr="00E44589" w:rsidRDefault="003506AE" w:rsidP="001543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4589">
              <w:rPr>
                <w:rFonts w:ascii="Times New Roman" w:hAnsi="Times New Roman" w:cs="Times New Roman"/>
                <w:szCs w:val="24"/>
              </w:rPr>
              <w:t>&lt;.0001</w:t>
            </w:r>
          </w:p>
        </w:tc>
        <w:tc>
          <w:tcPr>
            <w:tcW w:w="604" w:type="pct"/>
          </w:tcPr>
          <w:p w:rsidR="005F30D6" w:rsidRPr="00E44589" w:rsidRDefault="003506AE" w:rsidP="001543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0.44</w:t>
            </w:r>
          </w:p>
        </w:tc>
        <w:tc>
          <w:tcPr>
            <w:tcW w:w="431" w:type="pct"/>
          </w:tcPr>
          <w:p w:rsidR="005F30D6" w:rsidRPr="00E44589" w:rsidRDefault="003506AE" w:rsidP="001543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4589">
              <w:rPr>
                <w:rFonts w:ascii="Times New Roman" w:hAnsi="Times New Roman" w:cs="Times New Roman"/>
                <w:szCs w:val="24"/>
              </w:rPr>
              <w:t>&lt;.0001</w:t>
            </w:r>
          </w:p>
        </w:tc>
      </w:tr>
      <w:tr w:rsidR="00A0067D" w:rsidRPr="0044781D" w:rsidTr="005A15B0">
        <w:tc>
          <w:tcPr>
            <w:tcW w:w="2546" w:type="pct"/>
          </w:tcPr>
          <w:p w:rsidR="00A0067D" w:rsidRDefault="00A0067D" w:rsidP="001543D3">
            <w:pPr>
              <w:ind w:firstLineChars="118" w:firstLine="283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 xml:space="preserve">CFS-C </w:t>
            </w:r>
            <w:proofErr w:type="spellStart"/>
            <w:r w:rsidR="00DB48E3">
              <w:rPr>
                <w:rFonts w:ascii="Times New Roman" w:hAnsi="Times New Roman" w:cs="Times New Roman"/>
                <w:szCs w:val="24"/>
              </w:rPr>
              <w:t>categori</w:t>
            </w:r>
            <w:r w:rsidR="00DB48E3">
              <w:rPr>
                <w:rFonts w:ascii="Times New Roman" w:hAnsi="Times New Roman" w:cs="Times New Roman" w:hint="eastAsia"/>
                <w:szCs w:val="24"/>
              </w:rPr>
              <w:t>s</w:t>
            </w:r>
            <w:r w:rsidRPr="00E44589">
              <w:rPr>
                <w:rFonts w:ascii="Times New Roman" w:hAnsi="Times New Roman" w:cs="Times New Roman"/>
                <w:szCs w:val="24"/>
              </w:rPr>
              <w:t>ation</w:t>
            </w:r>
            <w:r>
              <w:rPr>
                <w:rFonts w:ascii="Times New Roman" w:hAnsi="Times New Roman" w:cs="Times New Roman" w:hint="eastAsia"/>
                <w:szCs w:val="24"/>
                <w:vertAlign w:val="superscript"/>
              </w:rPr>
              <w:t>a</w:t>
            </w:r>
            <w:proofErr w:type="spellEnd"/>
            <w:r>
              <w:rPr>
                <w:rFonts w:ascii="Times New Roman" w:hAnsi="Times New Roman" w:cs="Times New Roman" w:hint="eastAsia"/>
                <w:szCs w:val="24"/>
              </w:rPr>
              <w:t xml:space="preserve"> vs. FI-CGA </w:t>
            </w:r>
            <w:proofErr w:type="spellStart"/>
            <w:r w:rsidR="00DB48E3">
              <w:rPr>
                <w:rFonts w:ascii="Times New Roman" w:hAnsi="Times New Roman" w:cs="Times New Roman"/>
                <w:szCs w:val="24"/>
              </w:rPr>
              <w:t>categori</w:t>
            </w:r>
            <w:r w:rsidR="00DB48E3">
              <w:rPr>
                <w:rFonts w:ascii="Times New Roman" w:hAnsi="Times New Roman" w:cs="Times New Roman" w:hint="eastAsia"/>
                <w:szCs w:val="24"/>
              </w:rPr>
              <w:t>s</w:t>
            </w:r>
            <w:r w:rsidRPr="00E44589">
              <w:rPr>
                <w:rFonts w:ascii="Times New Roman" w:hAnsi="Times New Roman" w:cs="Times New Roman"/>
                <w:szCs w:val="24"/>
              </w:rPr>
              <w:t>ation</w:t>
            </w:r>
            <w:r w:rsidR="002A38B3">
              <w:rPr>
                <w:rFonts w:ascii="Times New Roman" w:hAnsi="Times New Roman" w:cs="Times New Roman" w:hint="eastAsia"/>
                <w:szCs w:val="24"/>
                <w:vertAlign w:val="superscript"/>
              </w:rPr>
              <w:t>d</w:t>
            </w:r>
            <w:proofErr w:type="spellEnd"/>
          </w:p>
        </w:tc>
        <w:tc>
          <w:tcPr>
            <w:tcW w:w="244" w:type="pct"/>
          </w:tcPr>
          <w:p w:rsidR="00A0067D" w:rsidRPr="00E44589" w:rsidRDefault="00A0067D" w:rsidP="001543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214</w:t>
            </w:r>
          </w:p>
        </w:tc>
        <w:tc>
          <w:tcPr>
            <w:tcW w:w="748" w:type="pct"/>
          </w:tcPr>
          <w:p w:rsidR="00A0067D" w:rsidRDefault="008A3BA3" w:rsidP="001543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0.38</w:t>
            </w:r>
          </w:p>
        </w:tc>
        <w:tc>
          <w:tcPr>
            <w:tcW w:w="427" w:type="pct"/>
          </w:tcPr>
          <w:p w:rsidR="00A0067D" w:rsidRPr="00E44589" w:rsidRDefault="008A3BA3" w:rsidP="001543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4589">
              <w:rPr>
                <w:rFonts w:ascii="Times New Roman" w:hAnsi="Times New Roman" w:cs="Times New Roman"/>
                <w:szCs w:val="24"/>
              </w:rPr>
              <w:t>&lt;.0001</w:t>
            </w:r>
          </w:p>
        </w:tc>
        <w:tc>
          <w:tcPr>
            <w:tcW w:w="604" w:type="pct"/>
          </w:tcPr>
          <w:p w:rsidR="00A0067D" w:rsidRDefault="008A3BA3" w:rsidP="001543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0.57</w:t>
            </w:r>
          </w:p>
        </w:tc>
        <w:tc>
          <w:tcPr>
            <w:tcW w:w="431" w:type="pct"/>
          </w:tcPr>
          <w:p w:rsidR="00A0067D" w:rsidRPr="00E44589" w:rsidRDefault="008A3BA3" w:rsidP="001543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4589">
              <w:rPr>
                <w:rFonts w:ascii="Times New Roman" w:hAnsi="Times New Roman" w:cs="Times New Roman"/>
                <w:szCs w:val="24"/>
              </w:rPr>
              <w:t>&lt;.0001</w:t>
            </w:r>
          </w:p>
        </w:tc>
      </w:tr>
      <w:tr w:rsidR="00E966D8" w:rsidRPr="0044781D" w:rsidTr="005A15B0">
        <w:tc>
          <w:tcPr>
            <w:tcW w:w="2546" w:type="pct"/>
          </w:tcPr>
          <w:p w:rsidR="00E966D8" w:rsidRPr="00E44589" w:rsidRDefault="00E966D8" w:rsidP="001543D3">
            <w:pPr>
              <w:ind w:firstLineChars="118" w:firstLine="283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CFS</w:t>
            </w:r>
            <w:r w:rsidR="00531681">
              <w:rPr>
                <w:rFonts w:ascii="Times New Roman" w:hAnsi="Times New Roman" w:cs="Times New Roman" w:hint="eastAsia"/>
                <w:szCs w:val="24"/>
              </w:rPr>
              <w:t>-C</w:t>
            </w:r>
            <w:r>
              <w:rPr>
                <w:rFonts w:ascii="Times New Roman" w:hAnsi="Times New Roman" w:cs="Times New Roman" w:hint="eastAsia"/>
                <w:szCs w:val="24"/>
              </w:rPr>
              <w:t xml:space="preserve"> </w:t>
            </w:r>
            <w:proofErr w:type="spellStart"/>
            <w:r w:rsidR="00DB48E3">
              <w:rPr>
                <w:rFonts w:ascii="Times New Roman" w:hAnsi="Times New Roman" w:cs="Times New Roman"/>
                <w:szCs w:val="24"/>
              </w:rPr>
              <w:t>categori</w:t>
            </w:r>
            <w:r w:rsidR="00DB48E3">
              <w:rPr>
                <w:rFonts w:ascii="Times New Roman" w:hAnsi="Times New Roman" w:cs="Times New Roman" w:hint="eastAsia"/>
                <w:szCs w:val="24"/>
              </w:rPr>
              <w:t>s</w:t>
            </w:r>
            <w:r w:rsidRPr="00E44589">
              <w:rPr>
                <w:rFonts w:ascii="Times New Roman" w:hAnsi="Times New Roman" w:cs="Times New Roman"/>
                <w:szCs w:val="24"/>
              </w:rPr>
              <w:t>ation</w:t>
            </w:r>
            <w:r w:rsidR="00A0067D">
              <w:rPr>
                <w:rFonts w:ascii="Times New Roman" w:hAnsi="Times New Roman" w:cs="Times New Roman" w:hint="eastAsia"/>
                <w:szCs w:val="24"/>
                <w:vertAlign w:val="superscript"/>
              </w:rPr>
              <w:t>b</w:t>
            </w:r>
            <w:proofErr w:type="spellEnd"/>
            <w:r>
              <w:rPr>
                <w:rFonts w:ascii="Times New Roman" w:hAnsi="Times New Roman" w:cs="Times New Roman" w:hint="eastAsia"/>
                <w:szCs w:val="24"/>
              </w:rPr>
              <w:t xml:space="preserve"> vs. FI-CGA </w:t>
            </w:r>
            <w:proofErr w:type="spellStart"/>
            <w:r w:rsidR="00DB48E3">
              <w:rPr>
                <w:rFonts w:ascii="Times New Roman" w:hAnsi="Times New Roman" w:cs="Times New Roman"/>
                <w:szCs w:val="24"/>
              </w:rPr>
              <w:t>categori</w:t>
            </w:r>
            <w:r w:rsidR="00DB48E3">
              <w:rPr>
                <w:rFonts w:ascii="Times New Roman" w:hAnsi="Times New Roman" w:cs="Times New Roman" w:hint="eastAsia"/>
                <w:szCs w:val="24"/>
              </w:rPr>
              <w:t>s</w:t>
            </w:r>
            <w:r w:rsidRPr="00E44589">
              <w:rPr>
                <w:rFonts w:ascii="Times New Roman" w:hAnsi="Times New Roman" w:cs="Times New Roman"/>
                <w:szCs w:val="24"/>
              </w:rPr>
              <w:t>ation</w:t>
            </w:r>
            <w:r w:rsidR="002A38B3">
              <w:rPr>
                <w:rFonts w:ascii="Times New Roman" w:hAnsi="Times New Roman" w:cs="Times New Roman" w:hint="eastAsia"/>
                <w:szCs w:val="24"/>
                <w:vertAlign w:val="superscript"/>
              </w:rPr>
              <w:t>d</w:t>
            </w:r>
            <w:proofErr w:type="spellEnd"/>
          </w:p>
        </w:tc>
        <w:tc>
          <w:tcPr>
            <w:tcW w:w="244" w:type="pct"/>
          </w:tcPr>
          <w:p w:rsidR="00E966D8" w:rsidRPr="00E44589" w:rsidRDefault="00E966D8" w:rsidP="001543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4589">
              <w:rPr>
                <w:rFonts w:ascii="Times New Roman" w:hAnsi="Times New Roman" w:cs="Times New Roman" w:hint="eastAsia"/>
                <w:szCs w:val="24"/>
              </w:rPr>
              <w:t>214</w:t>
            </w:r>
          </w:p>
        </w:tc>
        <w:tc>
          <w:tcPr>
            <w:tcW w:w="748" w:type="pct"/>
          </w:tcPr>
          <w:p w:rsidR="00E966D8" w:rsidRPr="00E44589" w:rsidRDefault="005C4F3C" w:rsidP="001543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0.32</w:t>
            </w:r>
          </w:p>
        </w:tc>
        <w:tc>
          <w:tcPr>
            <w:tcW w:w="427" w:type="pct"/>
          </w:tcPr>
          <w:p w:rsidR="00E966D8" w:rsidRPr="00E44589" w:rsidRDefault="00FA47C0" w:rsidP="001543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4589">
              <w:rPr>
                <w:rFonts w:ascii="Times New Roman" w:hAnsi="Times New Roman" w:cs="Times New Roman"/>
                <w:szCs w:val="24"/>
              </w:rPr>
              <w:t>&lt;.0001</w:t>
            </w:r>
          </w:p>
        </w:tc>
        <w:tc>
          <w:tcPr>
            <w:tcW w:w="604" w:type="pct"/>
          </w:tcPr>
          <w:p w:rsidR="00E966D8" w:rsidRPr="00E44589" w:rsidRDefault="005C4F3C" w:rsidP="001543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0.60</w:t>
            </w:r>
          </w:p>
        </w:tc>
        <w:tc>
          <w:tcPr>
            <w:tcW w:w="431" w:type="pct"/>
          </w:tcPr>
          <w:p w:rsidR="00E966D8" w:rsidRPr="00E44589" w:rsidRDefault="00E966D8" w:rsidP="001543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4589">
              <w:rPr>
                <w:rFonts w:ascii="Times New Roman" w:hAnsi="Times New Roman" w:cs="Times New Roman"/>
                <w:szCs w:val="24"/>
              </w:rPr>
              <w:t>&lt;.0001</w:t>
            </w:r>
          </w:p>
        </w:tc>
      </w:tr>
      <w:tr w:rsidR="0025259A" w:rsidRPr="0044781D" w:rsidTr="005A15B0">
        <w:tc>
          <w:tcPr>
            <w:tcW w:w="2546" w:type="pct"/>
          </w:tcPr>
          <w:p w:rsidR="0025259A" w:rsidRDefault="0025259A" w:rsidP="001543D3">
            <w:pPr>
              <w:ind w:firstLineChars="118" w:firstLine="283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CFS</w:t>
            </w:r>
            <w:r w:rsidR="00531681">
              <w:rPr>
                <w:rFonts w:ascii="Times New Roman" w:hAnsi="Times New Roman" w:cs="Times New Roman" w:hint="eastAsia"/>
                <w:szCs w:val="24"/>
              </w:rPr>
              <w:t>-C</w:t>
            </w:r>
            <w:r>
              <w:rPr>
                <w:rFonts w:ascii="Times New Roman" w:hAnsi="Times New Roman" w:cs="Times New Roman" w:hint="eastAsia"/>
                <w:szCs w:val="24"/>
              </w:rPr>
              <w:t xml:space="preserve"> </w:t>
            </w:r>
            <w:proofErr w:type="spellStart"/>
            <w:r w:rsidR="00DB48E3">
              <w:rPr>
                <w:rFonts w:ascii="Times New Roman" w:hAnsi="Times New Roman" w:cs="Times New Roman"/>
                <w:szCs w:val="24"/>
              </w:rPr>
              <w:t>categori</w:t>
            </w:r>
            <w:r w:rsidR="00DB48E3">
              <w:rPr>
                <w:rFonts w:ascii="Times New Roman" w:hAnsi="Times New Roman" w:cs="Times New Roman" w:hint="eastAsia"/>
                <w:szCs w:val="24"/>
              </w:rPr>
              <w:t>s</w:t>
            </w:r>
            <w:r w:rsidRPr="00E44589">
              <w:rPr>
                <w:rFonts w:ascii="Times New Roman" w:hAnsi="Times New Roman" w:cs="Times New Roman"/>
                <w:szCs w:val="24"/>
              </w:rPr>
              <w:t>ation</w:t>
            </w:r>
            <w:r w:rsidR="00A0067D">
              <w:rPr>
                <w:rFonts w:ascii="Times New Roman" w:hAnsi="Times New Roman" w:cs="Times New Roman" w:hint="eastAsia"/>
                <w:szCs w:val="24"/>
                <w:vertAlign w:val="superscript"/>
              </w:rPr>
              <w:t>c</w:t>
            </w:r>
            <w:proofErr w:type="spellEnd"/>
            <w:r>
              <w:rPr>
                <w:rFonts w:ascii="Times New Roman" w:hAnsi="Times New Roman" w:cs="Times New Roman" w:hint="eastAsia"/>
                <w:szCs w:val="24"/>
              </w:rPr>
              <w:t xml:space="preserve"> vs. FI-CGA </w:t>
            </w:r>
            <w:proofErr w:type="spellStart"/>
            <w:r w:rsidR="00DB48E3">
              <w:rPr>
                <w:rFonts w:ascii="Times New Roman" w:hAnsi="Times New Roman" w:cs="Times New Roman"/>
                <w:szCs w:val="24"/>
              </w:rPr>
              <w:t>categori</w:t>
            </w:r>
            <w:r w:rsidR="00DB48E3">
              <w:rPr>
                <w:rFonts w:ascii="Times New Roman" w:hAnsi="Times New Roman" w:cs="Times New Roman" w:hint="eastAsia"/>
                <w:szCs w:val="24"/>
              </w:rPr>
              <w:t>s</w:t>
            </w:r>
            <w:r w:rsidRPr="00E44589">
              <w:rPr>
                <w:rFonts w:ascii="Times New Roman" w:hAnsi="Times New Roman" w:cs="Times New Roman"/>
                <w:szCs w:val="24"/>
              </w:rPr>
              <w:t>ation</w:t>
            </w:r>
            <w:r w:rsidR="002A38B3">
              <w:rPr>
                <w:rFonts w:ascii="Times New Roman" w:hAnsi="Times New Roman" w:cs="Times New Roman" w:hint="eastAsia"/>
                <w:szCs w:val="24"/>
                <w:vertAlign w:val="superscript"/>
              </w:rPr>
              <w:t>d</w:t>
            </w:r>
            <w:proofErr w:type="spellEnd"/>
          </w:p>
        </w:tc>
        <w:tc>
          <w:tcPr>
            <w:tcW w:w="244" w:type="pct"/>
          </w:tcPr>
          <w:p w:rsidR="0025259A" w:rsidRPr="005C4F3C" w:rsidRDefault="005C4F3C" w:rsidP="001543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214</w:t>
            </w:r>
          </w:p>
        </w:tc>
        <w:tc>
          <w:tcPr>
            <w:tcW w:w="748" w:type="pct"/>
          </w:tcPr>
          <w:p w:rsidR="0025259A" w:rsidRDefault="005C4F3C" w:rsidP="001543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0.43</w:t>
            </w:r>
          </w:p>
        </w:tc>
        <w:tc>
          <w:tcPr>
            <w:tcW w:w="427" w:type="pct"/>
          </w:tcPr>
          <w:p w:rsidR="0025259A" w:rsidRPr="00E44589" w:rsidRDefault="005C4F3C" w:rsidP="001543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4589">
              <w:rPr>
                <w:rFonts w:ascii="Times New Roman" w:hAnsi="Times New Roman" w:cs="Times New Roman"/>
                <w:szCs w:val="24"/>
              </w:rPr>
              <w:t>&lt;.0001</w:t>
            </w:r>
          </w:p>
        </w:tc>
        <w:tc>
          <w:tcPr>
            <w:tcW w:w="604" w:type="pct"/>
          </w:tcPr>
          <w:p w:rsidR="0025259A" w:rsidRDefault="005C4F3C" w:rsidP="001543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  <w:szCs w:val="24"/>
              </w:rPr>
              <w:t>0.63</w:t>
            </w:r>
          </w:p>
        </w:tc>
        <w:tc>
          <w:tcPr>
            <w:tcW w:w="431" w:type="pct"/>
          </w:tcPr>
          <w:p w:rsidR="0025259A" w:rsidRPr="00E44589" w:rsidRDefault="005C4F3C" w:rsidP="001543D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E44589">
              <w:rPr>
                <w:rFonts w:ascii="Times New Roman" w:hAnsi="Times New Roman" w:cs="Times New Roman"/>
                <w:szCs w:val="24"/>
              </w:rPr>
              <w:t>&lt;.0001</w:t>
            </w:r>
          </w:p>
        </w:tc>
      </w:tr>
    </w:tbl>
    <w:p w:rsidR="00A0067D" w:rsidRDefault="00EC1C64" w:rsidP="00A0067D">
      <w:pPr>
        <w:rPr>
          <w:rFonts w:ascii="Times New Roman" w:hAnsi="Times New Roman" w:cs="Times New Roman"/>
        </w:rPr>
      </w:pPr>
      <w:proofErr w:type="spellStart"/>
      <w:r w:rsidRPr="00EC1C64">
        <w:rPr>
          <w:rFonts w:ascii="Times New Roman" w:hAnsi="Times New Roman" w:cs="Times New Roman" w:hint="eastAsia"/>
          <w:vertAlign w:val="superscript"/>
        </w:rPr>
        <w:t>a</w:t>
      </w:r>
      <w:r w:rsidR="00A0067D">
        <w:rPr>
          <w:rFonts w:ascii="Times New Roman" w:hAnsi="Times New Roman" w:cs="Times New Roman" w:hint="eastAsia"/>
        </w:rPr>
        <w:t>Robust</w:t>
      </w:r>
      <w:proofErr w:type="spellEnd"/>
      <w:r w:rsidR="00A0067D">
        <w:rPr>
          <w:rFonts w:ascii="Times New Roman" w:hAnsi="Times New Roman" w:cs="Times New Roman" w:hint="eastAsia"/>
        </w:rPr>
        <w:t xml:space="preserve">: CFS-C 1-2, </w:t>
      </w:r>
      <w:proofErr w:type="spellStart"/>
      <w:r w:rsidR="00A0067D">
        <w:rPr>
          <w:rFonts w:ascii="Times New Roman" w:hAnsi="Times New Roman" w:cs="Times New Roman" w:hint="eastAsia"/>
        </w:rPr>
        <w:t>prefrail</w:t>
      </w:r>
      <w:proofErr w:type="spellEnd"/>
      <w:r w:rsidR="00A0067D">
        <w:rPr>
          <w:rFonts w:ascii="Times New Roman" w:hAnsi="Times New Roman" w:cs="Times New Roman" w:hint="eastAsia"/>
        </w:rPr>
        <w:t>: CFS-C 3-5, frail: CFS-C 6-7.</w:t>
      </w:r>
    </w:p>
    <w:p w:rsidR="00421D3B" w:rsidRPr="00A0067D" w:rsidRDefault="00A0067D" w:rsidP="001543D3">
      <w:pPr>
        <w:rPr>
          <w:rFonts w:ascii="Times New Roman" w:hAnsi="Times New Roman" w:cs="Times New Roman"/>
          <w:vertAlign w:val="superscript"/>
        </w:rPr>
      </w:pPr>
      <w:proofErr w:type="spellStart"/>
      <w:r>
        <w:rPr>
          <w:rFonts w:ascii="Times New Roman" w:hAnsi="Times New Roman" w:cs="Times New Roman" w:hint="eastAsia"/>
          <w:vertAlign w:val="superscript"/>
        </w:rPr>
        <w:t>b</w:t>
      </w:r>
      <w:r w:rsidR="007D22EF">
        <w:rPr>
          <w:rFonts w:ascii="Times New Roman" w:hAnsi="Times New Roman" w:cs="Times New Roman" w:hint="eastAsia"/>
        </w:rPr>
        <w:t>Robust</w:t>
      </w:r>
      <w:proofErr w:type="spellEnd"/>
      <w:r w:rsidR="007D22EF">
        <w:rPr>
          <w:rFonts w:ascii="Times New Roman" w:hAnsi="Times New Roman" w:cs="Times New Roman" w:hint="eastAsia"/>
        </w:rPr>
        <w:t>: CFS</w:t>
      </w:r>
      <w:r w:rsidR="00531681">
        <w:rPr>
          <w:rFonts w:ascii="Times New Roman" w:hAnsi="Times New Roman" w:cs="Times New Roman" w:hint="eastAsia"/>
        </w:rPr>
        <w:t>-C</w:t>
      </w:r>
      <w:r w:rsidR="007D22EF">
        <w:rPr>
          <w:rFonts w:ascii="Times New Roman" w:hAnsi="Times New Roman" w:cs="Times New Roman" w:hint="eastAsia"/>
        </w:rPr>
        <w:t xml:space="preserve"> 1-3, </w:t>
      </w:r>
      <w:proofErr w:type="spellStart"/>
      <w:r w:rsidR="007D22EF">
        <w:rPr>
          <w:rFonts w:ascii="Times New Roman" w:hAnsi="Times New Roman" w:cs="Times New Roman" w:hint="eastAsia"/>
        </w:rPr>
        <w:t>prefrail</w:t>
      </w:r>
      <w:proofErr w:type="spellEnd"/>
      <w:r w:rsidR="007D22EF">
        <w:rPr>
          <w:rFonts w:ascii="Times New Roman" w:hAnsi="Times New Roman" w:cs="Times New Roman" w:hint="eastAsia"/>
        </w:rPr>
        <w:t>: CFS</w:t>
      </w:r>
      <w:r w:rsidR="00531681">
        <w:rPr>
          <w:rFonts w:ascii="Times New Roman" w:hAnsi="Times New Roman" w:cs="Times New Roman" w:hint="eastAsia"/>
        </w:rPr>
        <w:t>-C</w:t>
      </w:r>
      <w:r w:rsidR="007D22EF">
        <w:rPr>
          <w:rFonts w:ascii="Times New Roman" w:hAnsi="Times New Roman" w:cs="Times New Roman" w:hint="eastAsia"/>
        </w:rPr>
        <w:t xml:space="preserve"> </w:t>
      </w:r>
      <w:r w:rsidR="00EC1C64">
        <w:rPr>
          <w:rFonts w:ascii="Times New Roman" w:hAnsi="Times New Roman" w:cs="Times New Roman" w:hint="eastAsia"/>
        </w:rPr>
        <w:t>4</w:t>
      </w:r>
      <w:r w:rsidR="007D22EF">
        <w:rPr>
          <w:rFonts w:ascii="Times New Roman" w:hAnsi="Times New Roman" w:cs="Times New Roman" w:hint="eastAsia"/>
        </w:rPr>
        <w:t>-5, frail: CFS</w:t>
      </w:r>
      <w:r w:rsidR="00531681">
        <w:rPr>
          <w:rFonts w:ascii="Times New Roman" w:hAnsi="Times New Roman" w:cs="Times New Roman" w:hint="eastAsia"/>
        </w:rPr>
        <w:t>-C</w:t>
      </w:r>
      <w:r w:rsidR="007D22EF">
        <w:rPr>
          <w:rFonts w:ascii="Times New Roman" w:hAnsi="Times New Roman" w:cs="Times New Roman" w:hint="eastAsia"/>
        </w:rPr>
        <w:t xml:space="preserve"> 6</w:t>
      </w:r>
      <w:r w:rsidR="00EC1C64">
        <w:rPr>
          <w:rFonts w:ascii="Times New Roman" w:hAnsi="Times New Roman" w:cs="Times New Roman" w:hint="eastAsia"/>
        </w:rPr>
        <w:t>-7.</w:t>
      </w:r>
    </w:p>
    <w:p w:rsidR="00EC1C64" w:rsidRDefault="00A0067D" w:rsidP="001543D3">
      <w:pPr>
        <w:rPr>
          <w:rFonts w:ascii="Times New Roman" w:hAnsi="Times New Roman" w:cs="Times New Roman"/>
          <w:vertAlign w:val="superscript"/>
        </w:rPr>
      </w:pPr>
      <w:proofErr w:type="spellStart"/>
      <w:r>
        <w:rPr>
          <w:rFonts w:ascii="Times New Roman" w:hAnsi="Times New Roman" w:cs="Times New Roman" w:hint="eastAsia"/>
          <w:vertAlign w:val="superscript"/>
        </w:rPr>
        <w:t>c</w:t>
      </w:r>
      <w:r w:rsidR="003506AE">
        <w:rPr>
          <w:rFonts w:ascii="Times New Roman" w:hAnsi="Times New Roman" w:cs="Times New Roman" w:hint="eastAsia"/>
        </w:rPr>
        <w:t>Robust</w:t>
      </w:r>
      <w:proofErr w:type="spellEnd"/>
      <w:r w:rsidR="003506AE">
        <w:rPr>
          <w:rFonts w:ascii="Times New Roman" w:hAnsi="Times New Roman" w:cs="Times New Roman" w:hint="eastAsia"/>
        </w:rPr>
        <w:t>: CFS</w:t>
      </w:r>
      <w:r w:rsidR="00531681">
        <w:rPr>
          <w:rFonts w:ascii="Times New Roman" w:hAnsi="Times New Roman" w:cs="Times New Roman" w:hint="eastAsia"/>
        </w:rPr>
        <w:t>-C</w:t>
      </w:r>
      <w:r w:rsidR="003506AE">
        <w:rPr>
          <w:rFonts w:ascii="Times New Roman" w:hAnsi="Times New Roman" w:cs="Times New Roman" w:hint="eastAsia"/>
        </w:rPr>
        <w:t xml:space="preserve"> 1-3, </w:t>
      </w:r>
      <w:proofErr w:type="spellStart"/>
      <w:r w:rsidR="003506AE">
        <w:rPr>
          <w:rFonts w:ascii="Times New Roman" w:hAnsi="Times New Roman" w:cs="Times New Roman" w:hint="eastAsia"/>
        </w:rPr>
        <w:t>prefrail</w:t>
      </w:r>
      <w:proofErr w:type="spellEnd"/>
      <w:r w:rsidR="003506AE">
        <w:rPr>
          <w:rFonts w:ascii="Times New Roman" w:hAnsi="Times New Roman" w:cs="Times New Roman" w:hint="eastAsia"/>
        </w:rPr>
        <w:t>: CFS</w:t>
      </w:r>
      <w:r w:rsidR="00531681">
        <w:rPr>
          <w:rFonts w:ascii="Times New Roman" w:hAnsi="Times New Roman" w:cs="Times New Roman" w:hint="eastAsia"/>
        </w:rPr>
        <w:t>-C</w:t>
      </w:r>
      <w:r w:rsidR="003506AE">
        <w:rPr>
          <w:rFonts w:ascii="Times New Roman" w:hAnsi="Times New Roman" w:cs="Times New Roman" w:hint="eastAsia"/>
        </w:rPr>
        <w:t xml:space="preserve"> 4, frail: CFS</w:t>
      </w:r>
      <w:r w:rsidR="00531681">
        <w:rPr>
          <w:rFonts w:ascii="Times New Roman" w:hAnsi="Times New Roman" w:cs="Times New Roman" w:hint="eastAsia"/>
        </w:rPr>
        <w:t>-C</w:t>
      </w:r>
      <w:r w:rsidR="003506AE">
        <w:rPr>
          <w:rFonts w:ascii="Times New Roman" w:hAnsi="Times New Roman" w:cs="Times New Roman" w:hint="eastAsia"/>
        </w:rPr>
        <w:t xml:space="preserve"> 5-7.</w:t>
      </w:r>
      <w:r w:rsidR="008A3BA3">
        <w:rPr>
          <w:rFonts w:ascii="Times New Roman" w:hAnsi="Times New Roman" w:cs="Times New Roman" w:hint="eastAsia"/>
        </w:rPr>
        <w:t xml:space="preserve"> </w:t>
      </w:r>
    </w:p>
    <w:p w:rsidR="003506AE" w:rsidRDefault="00A0067D" w:rsidP="001543D3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 w:hint="eastAsia"/>
          <w:vertAlign w:val="superscript"/>
        </w:rPr>
        <w:t>d</w:t>
      </w:r>
      <w:r w:rsidR="003506AE">
        <w:rPr>
          <w:rFonts w:ascii="Times New Roman" w:hAnsi="Times New Roman" w:cs="Times New Roman" w:hint="eastAsia"/>
        </w:rPr>
        <w:t>Robust</w:t>
      </w:r>
      <w:proofErr w:type="spellEnd"/>
      <w:r w:rsidR="003506AE">
        <w:rPr>
          <w:rFonts w:ascii="Times New Roman" w:hAnsi="Times New Roman" w:cs="Times New Roman" w:hint="eastAsia"/>
        </w:rPr>
        <w:t xml:space="preserve">: </w:t>
      </w:r>
      <w:r w:rsidR="003506AE" w:rsidRPr="00B212B3">
        <w:rPr>
          <w:rFonts w:ascii="Times New Roman" w:hAnsi="Times New Roman" w:cs="Times New Roman"/>
        </w:rPr>
        <w:t>FI-CGA ≤</w:t>
      </w:r>
      <w:r w:rsidR="003506AE">
        <w:rPr>
          <w:rFonts w:ascii="Times New Roman" w:hAnsi="Times New Roman" w:cs="Times New Roman" w:hint="eastAsia"/>
        </w:rPr>
        <w:t xml:space="preserve"> </w:t>
      </w:r>
      <w:r w:rsidR="003506AE" w:rsidRPr="00B212B3">
        <w:rPr>
          <w:rFonts w:ascii="Times New Roman" w:hAnsi="Times New Roman" w:cs="Times New Roman"/>
        </w:rPr>
        <w:t>0.08</w:t>
      </w:r>
      <w:r w:rsidR="003506AE">
        <w:rPr>
          <w:rFonts w:ascii="Times New Roman" w:hAnsi="Times New Roman" w:cs="Times New Roman" w:hint="eastAsia"/>
        </w:rPr>
        <w:t xml:space="preserve">, prefrail: </w:t>
      </w:r>
      <w:r w:rsidR="003506AE" w:rsidRPr="00B212B3">
        <w:rPr>
          <w:rFonts w:ascii="Times New Roman" w:hAnsi="Times New Roman" w:cs="Times New Roman"/>
        </w:rPr>
        <w:t>0.08</w:t>
      </w:r>
      <w:r w:rsidR="003506AE">
        <w:rPr>
          <w:rFonts w:ascii="Times New Roman" w:hAnsi="Times New Roman" w:cs="Times New Roman" w:hint="eastAsia"/>
        </w:rPr>
        <w:t xml:space="preserve"> </w:t>
      </w:r>
      <w:r w:rsidR="003506AE" w:rsidRPr="00B212B3">
        <w:rPr>
          <w:rFonts w:ascii="Times New Roman" w:hAnsi="Times New Roman" w:cs="Times New Roman"/>
        </w:rPr>
        <w:t>&lt;</w:t>
      </w:r>
      <w:r w:rsidR="003506AE">
        <w:rPr>
          <w:rFonts w:ascii="Times New Roman" w:hAnsi="Times New Roman" w:cs="Times New Roman" w:hint="eastAsia"/>
        </w:rPr>
        <w:t xml:space="preserve"> </w:t>
      </w:r>
      <w:r w:rsidR="003506AE" w:rsidRPr="00B212B3">
        <w:rPr>
          <w:rFonts w:ascii="Times New Roman" w:hAnsi="Times New Roman" w:cs="Times New Roman"/>
        </w:rPr>
        <w:t>FI-CGA</w:t>
      </w:r>
      <w:r w:rsidR="003506AE">
        <w:rPr>
          <w:rFonts w:ascii="Times New Roman" w:hAnsi="Times New Roman" w:cs="Times New Roman" w:hint="eastAsia"/>
        </w:rPr>
        <w:t xml:space="preserve"> </w:t>
      </w:r>
      <w:r w:rsidR="003506AE" w:rsidRPr="00B212B3">
        <w:rPr>
          <w:rFonts w:ascii="Times New Roman" w:hAnsi="Times New Roman" w:cs="Times New Roman"/>
        </w:rPr>
        <w:t>≤</w:t>
      </w:r>
      <w:r w:rsidR="003506AE">
        <w:rPr>
          <w:rFonts w:ascii="Times New Roman" w:hAnsi="Times New Roman" w:cs="Times New Roman" w:hint="eastAsia"/>
        </w:rPr>
        <w:t xml:space="preserve"> </w:t>
      </w:r>
      <w:r w:rsidR="003506AE" w:rsidRPr="00B212B3">
        <w:rPr>
          <w:rFonts w:ascii="Times New Roman" w:hAnsi="Times New Roman" w:cs="Times New Roman"/>
        </w:rPr>
        <w:t>0.25</w:t>
      </w:r>
      <w:r w:rsidR="003506AE">
        <w:rPr>
          <w:rFonts w:ascii="Times New Roman" w:hAnsi="Times New Roman" w:cs="Times New Roman" w:hint="eastAsia"/>
        </w:rPr>
        <w:t xml:space="preserve">, frail: </w:t>
      </w:r>
      <w:r w:rsidR="003506AE" w:rsidRPr="00B212B3">
        <w:rPr>
          <w:rFonts w:ascii="Times New Roman" w:hAnsi="Times New Roman" w:cs="Times New Roman"/>
        </w:rPr>
        <w:t>FI-CGA ≥</w:t>
      </w:r>
      <w:r w:rsidR="003506AE">
        <w:rPr>
          <w:rFonts w:ascii="Times New Roman" w:hAnsi="Times New Roman" w:cs="Times New Roman" w:hint="eastAsia"/>
        </w:rPr>
        <w:t xml:space="preserve"> </w:t>
      </w:r>
      <w:r w:rsidR="003506AE" w:rsidRPr="00B212B3">
        <w:rPr>
          <w:rFonts w:ascii="Times New Roman" w:hAnsi="Times New Roman" w:cs="Times New Roman"/>
        </w:rPr>
        <w:t>0.25</w:t>
      </w:r>
      <w:r w:rsidR="003506AE">
        <w:rPr>
          <w:rFonts w:ascii="Times New Roman" w:hAnsi="Times New Roman" w:cs="Times New Roman" w:hint="eastAsia"/>
        </w:rPr>
        <w:t>.</w:t>
      </w:r>
    </w:p>
    <w:p w:rsidR="00A3079D" w:rsidRDefault="001543D3" w:rsidP="001543D3">
      <w:pPr>
        <w:rPr>
          <w:rFonts w:ascii="Times New Roman" w:hAnsi="Times New Roman" w:cs="Times New Roman"/>
        </w:rPr>
      </w:pPr>
      <w:r w:rsidRPr="00434624">
        <w:rPr>
          <w:rFonts w:ascii="Times New Roman" w:eastAsia="新細明體" w:hAnsi="Times New Roman" w:cs="Times New Roman" w:hint="eastAsia"/>
          <w:b/>
        </w:rPr>
        <w:t>Abbreviations</w:t>
      </w:r>
      <w:r w:rsidRPr="00434624">
        <w:rPr>
          <w:rFonts w:ascii="Times New Roman" w:eastAsia="新細明體" w:hAnsi="Times New Roman" w:cs="Times New Roman"/>
        </w:rPr>
        <w:t>:</w:t>
      </w:r>
      <w:r>
        <w:rPr>
          <w:rFonts w:ascii="Times New Roman" w:eastAsia="新細明體" w:hAnsi="Times New Roman" w:cs="Times New Roman" w:hint="eastAsia"/>
        </w:rPr>
        <w:t xml:space="preserve"> CFS</w:t>
      </w:r>
      <w:r w:rsidR="002E4E3D">
        <w:rPr>
          <w:rFonts w:ascii="Times New Roman" w:eastAsia="新細明體" w:hAnsi="Times New Roman" w:cs="Times New Roman"/>
        </w:rPr>
        <w:t>-C</w:t>
      </w:r>
      <w:r w:rsidR="00DB48E3">
        <w:rPr>
          <w:rFonts w:ascii="Times New Roman" w:eastAsia="新細明體" w:hAnsi="Times New Roman" w:cs="Times New Roman" w:hint="eastAsia"/>
        </w:rPr>
        <w:t>, Clinical Frailty S</w:t>
      </w:r>
      <w:r>
        <w:rPr>
          <w:rFonts w:ascii="Times New Roman" w:eastAsia="新細明體" w:hAnsi="Times New Roman" w:cs="Times New Roman" w:hint="eastAsia"/>
        </w:rPr>
        <w:t>cale</w:t>
      </w:r>
      <w:r w:rsidR="002E4E3D">
        <w:rPr>
          <w:rFonts w:ascii="Times New Roman" w:eastAsia="新細明體" w:hAnsi="Times New Roman" w:cs="Times New Roman"/>
        </w:rPr>
        <w:t xml:space="preserve"> Chinese version</w:t>
      </w:r>
      <w:r>
        <w:rPr>
          <w:rFonts w:ascii="Times New Roman" w:eastAsia="新細明體" w:hAnsi="Times New Roman" w:cs="Times New Roman" w:hint="eastAsia"/>
        </w:rPr>
        <w:t xml:space="preserve">; </w:t>
      </w:r>
      <w:r>
        <w:rPr>
          <w:rFonts w:ascii="Times New Roman" w:eastAsia="新細明體" w:hAnsi="Times New Roman" w:cs="Times New Roman" w:hint="eastAsia"/>
          <w:kern w:val="0"/>
          <w:szCs w:val="24"/>
        </w:rPr>
        <w:t xml:space="preserve">FI-CGA, </w:t>
      </w:r>
      <w:r w:rsidR="00DB48E3">
        <w:rPr>
          <w:rFonts w:ascii="Times New Roman" w:hAnsi="Times New Roman" w:cs="Times New Roman"/>
        </w:rPr>
        <w:t xml:space="preserve">Frailty </w:t>
      </w:r>
      <w:r w:rsidR="00DB48E3">
        <w:rPr>
          <w:rFonts w:ascii="Times New Roman" w:hAnsi="Times New Roman" w:cs="Times New Roman" w:hint="eastAsia"/>
        </w:rPr>
        <w:t>I</w:t>
      </w:r>
      <w:r w:rsidR="00DB48E3">
        <w:rPr>
          <w:rFonts w:ascii="Times New Roman" w:hAnsi="Times New Roman" w:cs="Times New Roman"/>
        </w:rPr>
        <w:t xml:space="preserve">ndex based on a </w:t>
      </w:r>
      <w:r w:rsidR="00DB48E3">
        <w:rPr>
          <w:rFonts w:ascii="Times New Roman" w:hAnsi="Times New Roman" w:cs="Times New Roman" w:hint="eastAsia"/>
        </w:rPr>
        <w:t>C</w:t>
      </w:r>
      <w:r w:rsidR="00DB48E3">
        <w:rPr>
          <w:rFonts w:ascii="Times New Roman" w:hAnsi="Times New Roman" w:cs="Times New Roman"/>
        </w:rPr>
        <w:t xml:space="preserve">omprehensive </w:t>
      </w:r>
      <w:r w:rsidR="00DB48E3">
        <w:rPr>
          <w:rFonts w:ascii="Times New Roman" w:hAnsi="Times New Roman" w:cs="Times New Roman" w:hint="eastAsia"/>
        </w:rPr>
        <w:t>G</w:t>
      </w:r>
      <w:r w:rsidR="00DB48E3">
        <w:rPr>
          <w:rFonts w:ascii="Times New Roman" w:hAnsi="Times New Roman" w:cs="Times New Roman"/>
        </w:rPr>
        <w:t xml:space="preserve">eriatric </w:t>
      </w:r>
      <w:r w:rsidR="00DB48E3">
        <w:rPr>
          <w:rFonts w:ascii="Times New Roman" w:hAnsi="Times New Roman" w:cs="Times New Roman" w:hint="eastAsia"/>
        </w:rPr>
        <w:t>A</w:t>
      </w:r>
      <w:r w:rsidRPr="00F022AA">
        <w:rPr>
          <w:rFonts w:ascii="Times New Roman" w:hAnsi="Times New Roman" w:cs="Times New Roman"/>
        </w:rPr>
        <w:t>ssessment</w:t>
      </w:r>
      <w:r>
        <w:rPr>
          <w:rFonts w:ascii="Times New Roman" w:hAnsi="Times New Roman" w:cs="Times New Roman" w:hint="eastAsia"/>
        </w:rPr>
        <w:t>.</w:t>
      </w:r>
    </w:p>
    <w:p w:rsidR="009A7013" w:rsidRDefault="009A7013" w:rsidP="001543D3">
      <w:pPr>
        <w:rPr>
          <w:rFonts w:ascii="Times New Roman" w:hAnsi="Times New Roman" w:cs="Times New Roman"/>
        </w:rPr>
      </w:pPr>
    </w:p>
    <w:p w:rsidR="009A7013" w:rsidRPr="006C3BCA" w:rsidRDefault="009A7013" w:rsidP="001543D3">
      <w:pPr>
        <w:rPr>
          <w:rFonts w:ascii="Times New Roman" w:hAnsi="Times New Roman" w:cs="Times New Roman"/>
        </w:rPr>
      </w:pPr>
    </w:p>
    <w:sectPr w:rsidR="009A7013" w:rsidRPr="006C3BCA" w:rsidSect="0033520A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5FAB" w:rsidRDefault="00785FAB" w:rsidP="00656F19">
      <w:r>
        <w:separator/>
      </w:r>
    </w:p>
  </w:endnote>
  <w:endnote w:type="continuationSeparator" w:id="0">
    <w:p w:rsidR="00785FAB" w:rsidRDefault="00785FAB" w:rsidP="00656F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5FAB" w:rsidRDefault="00785FAB" w:rsidP="00656F19">
      <w:r>
        <w:separator/>
      </w:r>
    </w:p>
  </w:footnote>
  <w:footnote w:type="continuationSeparator" w:id="0">
    <w:p w:rsidR="00785FAB" w:rsidRDefault="00785FAB" w:rsidP="00656F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7165"/>
    <w:rsid w:val="00000C1E"/>
    <w:rsid w:val="0002239B"/>
    <w:rsid w:val="0003531D"/>
    <w:rsid w:val="00035A29"/>
    <w:rsid w:val="000548FA"/>
    <w:rsid w:val="00060474"/>
    <w:rsid w:val="00060631"/>
    <w:rsid w:val="00060FC8"/>
    <w:rsid w:val="000735FC"/>
    <w:rsid w:val="00075F7D"/>
    <w:rsid w:val="00087397"/>
    <w:rsid w:val="00092ABE"/>
    <w:rsid w:val="000A0A58"/>
    <w:rsid w:val="000A7DCE"/>
    <w:rsid w:val="000B0724"/>
    <w:rsid w:val="000B2F9E"/>
    <w:rsid w:val="000B48E3"/>
    <w:rsid w:val="000B5170"/>
    <w:rsid w:val="000E7E4F"/>
    <w:rsid w:val="000F4BDD"/>
    <w:rsid w:val="00115497"/>
    <w:rsid w:val="001158FD"/>
    <w:rsid w:val="00125191"/>
    <w:rsid w:val="00125724"/>
    <w:rsid w:val="001434D7"/>
    <w:rsid w:val="001543D3"/>
    <w:rsid w:val="001554FC"/>
    <w:rsid w:val="00160BD9"/>
    <w:rsid w:val="00166592"/>
    <w:rsid w:val="0017499E"/>
    <w:rsid w:val="00180A9E"/>
    <w:rsid w:val="00187541"/>
    <w:rsid w:val="00197B4D"/>
    <w:rsid w:val="001D205B"/>
    <w:rsid w:val="001E4288"/>
    <w:rsid w:val="00201C92"/>
    <w:rsid w:val="0021678E"/>
    <w:rsid w:val="0021729C"/>
    <w:rsid w:val="00232278"/>
    <w:rsid w:val="00233BE3"/>
    <w:rsid w:val="0025259A"/>
    <w:rsid w:val="00255022"/>
    <w:rsid w:val="00281FF1"/>
    <w:rsid w:val="00284F99"/>
    <w:rsid w:val="002A38B3"/>
    <w:rsid w:val="002A7CE1"/>
    <w:rsid w:val="002B7051"/>
    <w:rsid w:val="002C208D"/>
    <w:rsid w:val="002E2D30"/>
    <w:rsid w:val="002E4E3D"/>
    <w:rsid w:val="002E5C0C"/>
    <w:rsid w:val="0030438B"/>
    <w:rsid w:val="003138A0"/>
    <w:rsid w:val="00315C57"/>
    <w:rsid w:val="0033520A"/>
    <w:rsid w:val="00347D14"/>
    <w:rsid w:val="003506AE"/>
    <w:rsid w:val="00353868"/>
    <w:rsid w:val="003574DD"/>
    <w:rsid w:val="0036298E"/>
    <w:rsid w:val="00380DD1"/>
    <w:rsid w:val="00394E9A"/>
    <w:rsid w:val="003B0F4B"/>
    <w:rsid w:val="003D2DFF"/>
    <w:rsid w:val="00400D66"/>
    <w:rsid w:val="004010FC"/>
    <w:rsid w:val="0040683A"/>
    <w:rsid w:val="004077C1"/>
    <w:rsid w:val="00417D5F"/>
    <w:rsid w:val="00421D3B"/>
    <w:rsid w:val="004224AA"/>
    <w:rsid w:val="00433309"/>
    <w:rsid w:val="004419FE"/>
    <w:rsid w:val="0044781D"/>
    <w:rsid w:val="0045695F"/>
    <w:rsid w:val="00480680"/>
    <w:rsid w:val="004848F2"/>
    <w:rsid w:val="004A494E"/>
    <w:rsid w:val="004B313E"/>
    <w:rsid w:val="004C2E59"/>
    <w:rsid w:val="004C7547"/>
    <w:rsid w:val="004D1C7E"/>
    <w:rsid w:val="004E71A2"/>
    <w:rsid w:val="004E791E"/>
    <w:rsid w:val="004E7D02"/>
    <w:rsid w:val="00512889"/>
    <w:rsid w:val="00522404"/>
    <w:rsid w:val="005279BD"/>
    <w:rsid w:val="00531681"/>
    <w:rsid w:val="00534C4E"/>
    <w:rsid w:val="00551E88"/>
    <w:rsid w:val="0056073D"/>
    <w:rsid w:val="00560A84"/>
    <w:rsid w:val="00570679"/>
    <w:rsid w:val="00576388"/>
    <w:rsid w:val="0058755C"/>
    <w:rsid w:val="005960BA"/>
    <w:rsid w:val="005A49CB"/>
    <w:rsid w:val="005C4F3C"/>
    <w:rsid w:val="005F30D6"/>
    <w:rsid w:val="005F5B19"/>
    <w:rsid w:val="006111CE"/>
    <w:rsid w:val="006124CE"/>
    <w:rsid w:val="00626C66"/>
    <w:rsid w:val="00630F73"/>
    <w:rsid w:val="0063738D"/>
    <w:rsid w:val="006405DB"/>
    <w:rsid w:val="006409AE"/>
    <w:rsid w:val="006410C9"/>
    <w:rsid w:val="00656F19"/>
    <w:rsid w:val="00657B67"/>
    <w:rsid w:val="006604D8"/>
    <w:rsid w:val="00661712"/>
    <w:rsid w:val="00671A7B"/>
    <w:rsid w:val="00691C23"/>
    <w:rsid w:val="006B2E5C"/>
    <w:rsid w:val="006C1877"/>
    <w:rsid w:val="006C3BCA"/>
    <w:rsid w:val="006C76D7"/>
    <w:rsid w:val="006E6EB5"/>
    <w:rsid w:val="006F1AA3"/>
    <w:rsid w:val="006F4168"/>
    <w:rsid w:val="00714BF0"/>
    <w:rsid w:val="00737EDB"/>
    <w:rsid w:val="00742805"/>
    <w:rsid w:val="00744829"/>
    <w:rsid w:val="0075521F"/>
    <w:rsid w:val="00781E5D"/>
    <w:rsid w:val="0078212B"/>
    <w:rsid w:val="00785FAB"/>
    <w:rsid w:val="00786BA6"/>
    <w:rsid w:val="00791220"/>
    <w:rsid w:val="007A3CDE"/>
    <w:rsid w:val="007B743B"/>
    <w:rsid w:val="007C0EB8"/>
    <w:rsid w:val="007D22EF"/>
    <w:rsid w:val="007F7165"/>
    <w:rsid w:val="008123BA"/>
    <w:rsid w:val="0081290D"/>
    <w:rsid w:val="00815307"/>
    <w:rsid w:val="00820396"/>
    <w:rsid w:val="0083448F"/>
    <w:rsid w:val="00836664"/>
    <w:rsid w:val="008423F5"/>
    <w:rsid w:val="00855F0E"/>
    <w:rsid w:val="0086248D"/>
    <w:rsid w:val="00873870"/>
    <w:rsid w:val="00884E95"/>
    <w:rsid w:val="00885F82"/>
    <w:rsid w:val="00897E06"/>
    <w:rsid w:val="008A3BA3"/>
    <w:rsid w:val="008A4118"/>
    <w:rsid w:val="008B2E86"/>
    <w:rsid w:val="008C2643"/>
    <w:rsid w:val="008C4F4E"/>
    <w:rsid w:val="008C5A99"/>
    <w:rsid w:val="008D1919"/>
    <w:rsid w:val="00903229"/>
    <w:rsid w:val="00903838"/>
    <w:rsid w:val="00912869"/>
    <w:rsid w:val="00917408"/>
    <w:rsid w:val="0093661B"/>
    <w:rsid w:val="00963C34"/>
    <w:rsid w:val="00965D11"/>
    <w:rsid w:val="009838F3"/>
    <w:rsid w:val="00994B12"/>
    <w:rsid w:val="00994D6A"/>
    <w:rsid w:val="009A3351"/>
    <w:rsid w:val="009A4DB3"/>
    <w:rsid w:val="009A5D4A"/>
    <w:rsid w:val="009A7013"/>
    <w:rsid w:val="009C592D"/>
    <w:rsid w:val="009C5D34"/>
    <w:rsid w:val="00A0067D"/>
    <w:rsid w:val="00A10561"/>
    <w:rsid w:val="00A12239"/>
    <w:rsid w:val="00A3079D"/>
    <w:rsid w:val="00A45496"/>
    <w:rsid w:val="00A52588"/>
    <w:rsid w:val="00A922C7"/>
    <w:rsid w:val="00AA4D25"/>
    <w:rsid w:val="00AD7A66"/>
    <w:rsid w:val="00AE05C9"/>
    <w:rsid w:val="00B32DC9"/>
    <w:rsid w:val="00B438D1"/>
    <w:rsid w:val="00B66DFE"/>
    <w:rsid w:val="00BA5683"/>
    <w:rsid w:val="00BB5914"/>
    <w:rsid w:val="00BC433B"/>
    <w:rsid w:val="00BE54D1"/>
    <w:rsid w:val="00BE767B"/>
    <w:rsid w:val="00C000CB"/>
    <w:rsid w:val="00C2132E"/>
    <w:rsid w:val="00C40010"/>
    <w:rsid w:val="00C4218C"/>
    <w:rsid w:val="00C54992"/>
    <w:rsid w:val="00C6055C"/>
    <w:rsid w:val="00C82F14"/>
    <w:rsid w:val="00C842AE"/>
    <w:rsid w:val="00C91171"/>
    <w:rsid w:val="00CC45EB"/>
    <w:rsid w:val="00CD37F2"/>
    <w:rsid w:val="00CE3D0C"/>
    <w:rsid w:val="00CE6E13"/>
    <w:rsid w:val="00D05942"/>
    <w:rsid w:val="00D25654"/>
    <w:rsid w:val="00D32AE8"/>
    <w:rsid w:val="00D339EB"/>
    <w:rsid w:val="00D3513D"/>
    <w:rsid w:val="00D366E2"/>
    <w:rsid w:val="00D41682"/>
    <w:rsid w:val="00D4627A"/>
    <w:rsid w:val="00D66342"/>
    <w:rsid w:val="00D83F9E"/>
    <w:rsid w:val="00D87BBD"/>
    <w:rsid w:val="00D92F58"/>
    <w:rsid w:val="00DB0267"/>
    <w:rsid w:val="00DB48E3"/>
    <w:rsid w:val="00DE28AA"/>
    <w:rsid w:val="00DE74C7"/>
    <w:rsid w:val="00DF7AB8"/>
    <w:rsid w:val="00E06561"/>
    <w:rsid w:val="00E2127D"/>
    <w:rsid w:val="00E312A1"/>
    <w:rsid w:val="00E31752"/>
    <w:rsid w:val="00E37330"/>
    <w:rsid w:val="00E44589"/>
    <w:rsid w:val="00E65948"/>
    <w:rsid w:val="00E7057B"/>
    <w:rsid w:val="00E754D0"/>
    <w:rsid w:val="00E817CF"/>
    <w:rsid w:val="00E966D8"/>
    <w:rsid w:val="00EA0E8E"/>
    <w:rsid w:val="00EB260B"/>
    <w:rsid w:val="00EC1C64"/>
    <w:rsid w:val="00EC3E05"/>
    <w:rsid w:val="00ED47C3"/>
    <w:rsid w:val="00ED750F"/>
    <w:rsid w:val="00EF5D45"/>
    <w:rsid w:val="00F038D2"/>
    <w:rsid w:val="00F21E13"/>
    <w:rsid w:val="00F24181"/>
    <w:rsid w:val="00F27C7D"/>
    <w:rsid w:val="00F351FA"/>
    <w:rsid w:val="00F53BF4"/>
    <w:rsid w:val="00F748B9"/>
    <w:rsid w:val="00F763AB"/>
    <w:rsid w:val="00F910D5"/>
    <w:rsid w:val="00F9516D"/>
    <w:rsid w:val="00F951E3"/>
    <w:rsid w:val="00FA47C0"/>
    <w:rsid w:val="00FB15D0"/>
    <w:rsid w:val="00FC3F5B"/>
    <w:rsid w:val="00FC4F9C"/>
    <w:rsid w:val="00FD1B13"/>
    <w:rsid w:val="00FE3844"/>
    <w:rsid w:val="00FF3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92AB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656F1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656F19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656F1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656F19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92AB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656F1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656F19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656F1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656F19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152</Words>
  <Characters>870</Characters>
  <Application>Microsoft Office Word</Application>
  <DocSecurity>0</DocSecurity>
  <Lines>7</Lines>
  <Paragraphs>2</Paragraphs>
  <ScaleCrop>false</ScaleCrop>
  <Company>Microsoft</Company>
  <LinksUpToDate>false</LinksUpToDate>
  <CharactersWithSpaces>1020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許雅婷</dc:creator>
  <cp:lastModifiedBy>user</cp:lastModifiedBy>
  <cp:revision>30</cp:revision>
  <dcterms:created xsi:type="dcterms:W3CDTF">2021-11-30T04:11:00Z</dcterms:created>
  <dcterms:modified xsi:type="dcterms:W3CDTF">2022-03-08T03:09:00Z</dcterms:modified>
</cp:coreProperties>
</file>