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3B476F" w14:textId="01C23FC8" w:rsidR="00465BA9" w:rsidRPr="008D1AB5" w:rsidRDefault="00CD0CAF" w:rsidP="00392F48">
      <w:pPr>
        <w:spacing w:line="360" w:lineRule="auto"/>
        <w:jc w:val="both"/>
        <w:rPr>
          <w:rFonts w:ascii="Times New Roman" w:hAnsi="Times New Roman" w:cs="Times New Roman"/>
          <w:b/>
          <w:sz w:val="24"/>
          <w:szCs w:val="24"/>
        </w:rPr>
      </w:pPr>
      <w:r w:rsidRPr="00CD0CAF">
        <w:rPr>
          <w:noProof/>
        </w:rPr>
        <w:t xml:space="preserve"> </w:t>
      </w:r>
      <w:r w:rsidR="00C30F24">
        <w:rPr>
          <w:noProof/>
        </w:rPr>
        <w:drawing>
          <wp:inline distT="0" distB="0" distL="0" distR="0" wp14:anchorId="43BAC5FF" wp14:editId="32A78CEC">
            <wp:extent cx="5274310" cy="5560060"/>
            <wp:effectExtent l="0" t="0" r="254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5560060"/>
                    </a:xfrm>
                    <a:prstGeom prst="rect">
                      <a:avLst/>
                    </a:prstGeom>
                    <a:noFill/>
                    <a:ln>
                      <a:noFill/>
                    </a:ln>
                  </pic:spPr>
                </pic:pic>
              </a:graphicData>
            </a:graphic>
          </wp:inline>
        </w:drawing>
      </w:r>
    </w:p>
    <w:p w14:paraId="27DE09A6" w14:textId="25CCADE9" w:rsidR="00A150CC" w:rsidRPr="00D471EF" w:rsidRDefault="00465BA9" w:rsidP="00A150CC">
      <w:pPr>
        <w:spacing w:line="360" w:lineRule="auto"/>
        <w:jc w:val="both"/>
        <w:rPr>
          <w:rFonts w:ascii="Times New Roman" w:hAnsi="Times New Roman" w:cs="Times New Roman"/>
          <w:sz w:val="24"/>
          <w:szCs w:val="24"/>
        </w:rPr>
      </w:pPr>
      <w:bookmarkStart w:id="0" w:name="_Hlk42605613"/>
      <w:r w:rsidRPr="00D471EF">
        <w:rPr>
          <w:rFonts w:ascii="Times New Roman" w:hAnsi="Times New Roman" w:cs="Times New Roman" w:hint="eastAsia"/>
          <w:b/>
          <w:bCs/>
          <w:sz w:val="24"/>
          <w:szCs w:val="24"/>
        </w:rPr>
        <w:t>Fi</w:t>
      </w:r>
      <w:r w:rsidRPr="00D471EF">
        <w:rPr>
          <w:rFonts w:ascii="Times New Roman" w:hAnsi="Times New Roman" w:cs="Times New Roman"/>
          <w:b/>
          <w:bCs/>
          <w:sz w:val="24"/>
          <w:szCs w:val="24"/>
        </w:rPr>
        <w:t xml:space="preserve">gure S1 Phylogenetic comparison of </w:t>
      </w:r>
      <w:r w:rsidR="00C12386" w:rsidRPr="00D471EF">
        <w:rPr>
          <w:rFonts w:ascii="Times New Roman" w:hAnsi="Times New Roman" w:cs="Times New Roman"/>
          <w:b/>
          <w:bCs/>
          <w:i/>
          <w:iCs/>
          <w:sz w:val="24"/>
          <w:szCs w:val="24"/>
        </w:rPr>
        <w:t>U1C</w:t>
      </w:r>
      <w:r w:rsidRPr="00D471EF">
        <w:rPr>
          <w:rFonts w:ascii="Times New Roman" w:hAnsi="Times New Roman" w:cs="Times New Roman"/>
          <w:b/>
          <w:bCs/>
          <w:sz w:val="24"/>
          <w:szCs w:val="24"/>
        </w:rPr>
        <w:t xml:space="preserve">s among plants, yeast and animals. </w:t>
      </w:r>
      <w:r w:rsidR="00AE55E7" w:rsidRPr="00D471EF">
        <w:rPr>
          <w:rFonts w:ascii="Times New Roman" w:hAnsi="Times New Roman" w:cs="Times New Roman"/>
          <w:sz w:val="24"/>
          <w:szCs w:val="24"/>
        </w:rPr>
        <w:t xml:space="preserve">The tree was constructed by </w:t>
      </w:r>
      <w:proofErr w:type="spellStart"/>
      <w:r w:rsidR="00AE55E7" w:rsidRPr="00D471EF">
        <w:rPr>
          <w:rFonts w:ascii="Times New Roman" w:hAnsi="Times New Roman" w:cs="Times New Roman"/>
          <w:sz w:val="24"/>
          <w:szCs w:val="24"/>
        </w:rPr>
        <w:t>FastTree</w:t>
      </w:r>
      <w:proofErr w:type="spellEnd"/>
      <w:r w:rsidR="00AE55E7" w:rsidRPr="00D471EF">
        <w:rPr>
          <w:rFonts w:ascii="Times New Roman" w:hAnsi="Times New Roman" w:cs="Times New Roman"/>
          <w:sz w:val="24"/>
          <w:szCs w:val="24"/>
        </w:rPr>
        <w:t>.</w:t>
      </w:r>
    </w:p>
    <w:p w14:paraId="0C24F602" w14:textId="77777777" w:rsidR="00A150CC" w:rsidRPr="008D1AB5" w:rsidRDefault="00A150CC" w:rsidP="00A150CC">
      <w:pPr>
        <w:spacing w:line="360" w:lineRule="auto"/>
        <w:jc w:val="both"/>
        <w:rPr>
          <w:rFonts w:ascii="Times New Roman" w:hAnsi="Times New Roman" w:cs="Times New Roman"/>
          <w:b/>
          <w:bCs/>
          <w:sz w:val="24"/>
          <w:szCs w:val="24"/>
        </w:rPr>
      </w:pPr>
    </w:p>
    <w:bookmarkEnd w:id="0"/>
    <w:p w14:paraId="313BAC59" w14:textId="2E466EE2" w:rsidR="00DA67E7" w:rsidRDefault="00465BA9" w:rsidP="00392F48">
      <w:pPr>
        <w:spacing w:line="360" w:lineRule="auto"/>
        <w:jc w:val="both"/>
        <w:rPr>
          <w:noProof/>
        </w:rPr>
      </w:pPr>
      <w:r>
        <w:rPr>
          <w:noProof/>
        </w:rPr>
        <w:lastRenderedPageBreak/>
        <w:drawing>
          <wp:inline distT="0" distB="0" distL="0" distR="0" wp14:anchorId="67A4BAF9" wp14:editId="53EBA5B4">
            <wp:extent cx="5274310" cy="7567930"/>
            <wp:effectExtent l="0" t="0" r="254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7567930"/>
                    </a:xfrm>
                    <a:prstGeom prst="rect">
                      <a:avLst/>
                    </a:prstGeom>
                    <a:noFill/>
                    <a:ln>
                      <a:noFill/>
                    </a:ln>
                  </pic:spPr>
                </pic:pic>
              </a:graphicData>
            </a:graphic>
          </wp:inline>
        </w:drawing>
      </w:r>
      <w:r>
        <w:rPr>
          <w:noProof/>
        </w:rPr>
        <w:lastRenderedPageBreak/>
        <w:drawing>
          <wp:inline distT="0" distB="0" distL="0" distR="0" wp14:anchorId="35A5C85C" wp14:editId="30ABE55F">
            <wp:extent cx="5274310" cy="3687445"/>
            <wp:effectExtent l="0" t="0" r="2540" b="825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3687445"/>
                    </a:xfrm>
                    <a:prstGeom prst="rect">
                      <a:avLst/>
                    </a:prstGeom>
                    <a:noFill/>
                    <a:ln>
                      <a:noFill/>
                    </a:ln>
                  </pic:spPr>
                </pic:pic>
              </a:graphicData>
            </a:graphic>
          </wp:inline>
        </w:drawing>
      </w:r>
    </w:p>
    <w:p w14:paraId="75E37949" w14:textId="1E90F131" w:rsidR="006F670A" w:rsidRDefault="00465BA9" w:rsidP="00392F48">
      <w:pPr>
        <w:spacing w:line="360" w:lineRule="auto"/>
        <w:jc w:val="both"/>
        <w:rPr>
          <w:rFonts w:ascii="Times New Roman" w:hAnsi="Times New Roman" w:cs="Times New Roman"/>
          <w:bCs/>
          <w:sz w:val="24"/>
          <w:szCs w:val="24"/>
        </w:rPr>
      </w:pPr>
      <w:bookmarkStart w:id="1" w:name="_Hlk42605680"/>
      <w:bookmarkStart w:id="2" w:name="OLE_LINK162"/>
      <w:bookmarkStart w:id="3" w:name="OLE_LINK163"/>
      <w:r w:rsidRPr="00847371">
        <w:rPr>
          <w:rFonts w:ascii="Times New Roman" w:hAnsi="Times New Roman" w:cs="Times New Roman"/>
          <w:b/>
          <w:bCs/>
          <w:sz w:val="24"/>
          <w:szCs w:val="24"/>
        </w:rPr>
        <w:t xml:space="preserve">Figure </w:t>
      </w:r>
      <w:r>
        <w:rPr>
          <w:rFonts w:ascii="Times New Roman" w:hAnsi="Times New Roman" w:cs="Times New Roman"/>
          <w:b/>
          <w:bCs/>
          <w:sz w:val="24"/>
          <w:szCs w:val="24"/>
        </w:rPr>
        <w:t>S</w:t>
      </w:r>
      <w:r w:rsidR="00744C18">
        <w:rPr>
          <w:rFonts w:ascii="Times New Roman" w:hAnsi="Times New Roman" w:cs="Times New Roman"/>
          <w:b/>
          <w:bCs/>
          <w:sz w:val="24"/>
          <w:szCs w:val="24"/>
        </w:rPr>
        <w:t>2</w:t>
      </w:r>
      <w:r>
        <w:rPr>
          <w:rFonts w:ascii="Times New Roman" w:hAnsi="Times New Roman" w:cs="Times New Roman"/>
          <w:b/>
          <w:bCs/>
          <w:sz w:val="24"/>
          <w:szCs w:val="24"/>
        </w:rPr>
        <w:t xml:space="preserve"> </w:t>
      </w:r>
      <w:r w:rsidRPr="00465BA9">
        <w:rPr>
          <w:rFonts w:ascii="Times New Roman" w:hAnsi="Times New Roman" w:cs="Times New Roman"/>
          <w:b/>
          <w:bCs/>
          <w:sz w:val="24"/>
          <w:szCs w:val="24"/>
        </w:rPr>
        <w:t>Comparisons of structure and motif analysis of animal U1C proteins.</w:t>
      </w:r>
      <w:r w:rsidRPr="00DA5F3F">
        <w:rPr>
          <w:rFonts w:ascii="Times New Roman" w:hAnsi="Times New Roman" w:cs="Times New Roman"/>
          <w:b/>
          <w:bCs/>
          <w:sz w:val="24"/>
          <w:szCs w:val="24"/>
        </w:rPr>
        <w:t xml:space="preserve"> </w:t>
      </w:r>
      <w:bookmarkEnd w:id="1"/>
      <w:r w:rsidRPr="008E07C4">
        <w:rPr>
          <w:rFonts w:ascii="Times New Roman" w:hAnsi="Times New Roman" w:cs="Times New Roman"/>
          <w:bCs/>
          <w:sz w:val="24"/>
          <w:szCs w:val="24"/>
        </w:rPr>
        <w:t xml:space="preserve">The </w:t>
      </w:r>
      <w:r w:rsidRPr="00465BA9">
        <w:rPr>
          <w:rFonts w:ascii="Times New Roman" w:hAnsi="Times New Roman" w:cs="Times New Roman"/>
          <w:sz w:val="24"/>
          <w:szCs w:val="24"/>
        </w:rPr>
        <w:t>vertical</w:t>
      </w:r>
      <w:r w:rsidRPr="008E07C4">
        <w:rPr>
          <w:rFonts w:ascii="Times New Roman" w:hAnsi="Times New Roman" w:cs="Times New Roman"/>
          <w:bCs/>
          <w:sz w:val="24"/>
          <w:szCs w:val="24"/>
        </w:rPr>
        <w:t xml:space="preserve"> phylogenetic</w:t>
      </w:r>
      <w:r>
        <w:rPr>
          <w:rFonts w:ascii="Times New Roman" w:hAnsi="Times New Roman" w:cs="Times New Roman"/>
          <w:bCs/>
          <w:sz w:val="24"/>
          <w:szCs w:val="24"/>
        </w:rPr>
        <w:t xml:space="preserve"> tree</w:t>
      </w:r>
      <w:r w:rsidRPr="008E07C4">
        <w:rPr>
          <w:rFonts w:ascii="Times New Roman" w:hAnsi="Times New Roman" w:cs="Times New Roman"/>
          <w:bCs/>
          <w:sz w:val="24"/>
          <w:szCs w:val="24"/>
        </w:rPr>
        <w:t xml:space="preserve"> is listed on the left panel. </w:t>
      </w:r>
      <w:r w:rsidR="00A06350">
        <w:rPr>
          <w:rFonts w:ascii="Times New Roman" w:hAnsi="Times New Roman" w:cs="Times New Roman"/>
          <w:bCs/>
          <w:sz w:val="24"/>
          <w:szCs w:val="24"/>
        </w:rPr>
        <w:t xml:space="preserve">The </w:t>
      </w:r>
      <w:r w:rsidR="00A06350" w:rsidRPr="008E07C4">
        <w:rPr>
          <w:rFonts w:ascii="Times New Roman" w:hAnsi="Times New Roman" w:cs="Times New Roman"/>
          <w:bCs/>
          <w:sz w:val="24"/>
          <w:szCs w:val="24"/>
        </w:rPr>
        <w:t>predicted</w:t>
      </w:r>
      <w:r w:rsidR="00A06350">
        <w:rPr>
          <w:rFonts w:ascii="Times New Roman" w:hAnsi="Times New Roman" w:cs="Times New Roman"/>
          <w:bCs/>
          <w:sz w:val="24"/>
          <w:szCs w:val="24"/>
        </w:rPr>
        <w:t xml:space="preserve"> p</w:t>
      </w:r>
      <w:r w:rsidRPr="008E07C4">
        <w:rPr>
          <w:rFonts w:ascii="Times New Roman" w:hAnsi="Times New Roman" w:cs="Times New Roman"/>
          <w:bCs/>
          <w:sz w:val="24"/>
          <w:szCs w:val="24"/>
        </w:rPr>
        <w:t xml:space="preserve">rotein </w:t>
      </w:r>
      <w:r w:rsidR="00A06350">
        <w:rPr>
          <w:rFonts w:ascii="Times New Roman" w:hAnsi="Times New Roman" w:cs="Times New Roman"/>
          <w:bCs/>
          <w:sz w:val="24"/>
          <w:szCs w:val="24"/>
        </w:rPr>
        <w:t>domains (</w:t>
      </w:r>
      <w:bookmarkStart w:id="4" w:name="_Hlk42008652"/>
      <w:r w:rsidR="00A06350">
        <w:rPr>
          <w:rFonts w:ascii="Times New Roman" w:hAnsi="Times New Roman" w:cs="Times New Roman"/>
          <w:bCs/>
          <w:sz w:val="24"/>
          <w:szCs w:val="24"/>
        </w:rPr>
        <w:t>zf-U1</w:t>
      </w:r>
      <w:bookmarkEnd w:id="4"/>
      <w:r w:rsidR="00A06350">
        <w:rPr>
          <w:rFonts w:ascii="Times New Roman" w:hAnsi="Times New Roman" w:cs="Times New Roman"/>
          <w:bCs/>
          <w:sz w:val="24"/>
          <w:szCs w:val="24"/>
        </w:rPr>
        <w:t>)</w:t>
      </w:r>
      <w:r w:rsidRPr="008E07C4">
        <w:rPr>
          <w:rFonts w:ascii="Times New Roman" w:hAnsi="Times New Roman" w:cs="Times New Roman"/>
          <w:bCs/>
          <w:sz w:val="24"/>
          <w:szCs w:val="24"/>
        </w:rPr>
        <w:t xml:space="preserve"> by</w:t>
      </w:r>
      <w:r>
        <w:rPr>
          <w:rFonts w:ascii="Times New Roman" w:hAnsi="Times New Roman" w:cs="Times New Roman"/>
          <w:bCs/>
          <w:sz w:val="24"/>
          <w:szCs w:val="24"/>
        </w:rPr>
        <w:t xml:space="preserve"> </w:t>
      </w:r>
      <w:r w:rsidRPr="008E07C4">
        <w:rPr>
          <w:rFonts w:ascii="Times New Roman" w:hAnsi="Times New Roman" w:cs="Times New Roman"/>
          <w:bCs/>
          <w:sz w:val="24"/>
          <w:szCs w:val="24"/>
        </w:rPr>
        <w:t>online</w:t>
      </w:r>
      <w:r>
        <w:rPr>
          <w:rFonts w:ascii="Times New Roman" w:hAnsi="Times New Roman" w:cs="Times New Roman"/>
          <w:bCs/>
          <w:sz w:val="24"/>
          <w:szCs w:val="24"/>
        </w:rPr>
        <w:t xml:space="preserve"> software HMMER</w:t>
      </w:r>
      <w:r w:rsidRPr="008E07C4">
        <w:rPr>
          <w:rFonts w:ascii="Times New Roman" w:hAnsi="Times New Roman" w:cs="Times New Roman"/>
          <w:bCs/>
          <w:sz w:val="24"/>
          <w:szCs w:val="24"/>
        </w:rPr>
        <w:t xml:space="preserve"> are listed </w:t>
      </w:r>
      <w:r>
        <w:rPr>
          <w:rFonts w:ascii="Times New Roman" w:hAnsi="Times New Roman" w:cs="Times New Roman"/>
          <w:bCs/>
          <w:sz w:val="24"/>
          <w:szCs w:val="24"/>
        </w:rPr>
        <w:t>on</w:t>
      </w:r>
      <w:r w:rsidRPr="008E07C4">
        <w:rPr>
          <w:rFonts w:ascii="Times New Roman" w:hAnsi="Times New Roman" w:cs="Times New Roman"/>
          <w:bCs/>
          <w:sz w:val="24"/>
          <w:szCs w:val="24"/>
        </w:rPr>
        <w:t xml:space="preserve"> the middle panel. </w:t>
      </w:r>
      <w:r w:rsidR="00A06350">
        <w:rPr>
          <w:rFonts w:ascii="Times New Roman" w:hAnsi="Times New Roman" w:cs="Times New Roman"/>
          <w:bCs/>
          <w:sz w:val="24"/>
          <w:szCs w:val="24"/>
        </w:rPr>
        <w:t xml:space="preserve">The </w:t>
      </w:r>
      <w:r w:rsidR="00A06350" w:rsidRPr="00465BA9">
        <w:rPr>
          <w:rFonts w:ascii="Times New Roman" w:hAnsi="Times New Roman" w:cs="Times New Roman"/>
          <w:sz w:val="24"/>
          <w:szCs w:val="24"/>
        </w:rPr>
        <w:t>identified</w:t>
      </w:r>
      <w:r w:rsidR="00A06350">
        <w:rPr>
          <w:rFonts w:ascii="Times New Roman" w:hAnsi="Times New Roman" w:cs="Times New Roman" w:hint="eastAsia"/>
          <w:sz w:val="24"/>
          <w:szCs w:val="24"/>
        </w:rPr>
        <w:t xml:space="preserve"> </w:t>
      </w:r>
      <w:r w:rsidR="00A06350" w:rsidRPr="00465BA9">
        <w:rPr>
          <w:rFonts w:ascii="Times New Roman" w:hAnsi="Times New Roman" w:cs="Times New Roman"/>
          <w:sz w:val="24"/>
          <w:szCs w:val="24"/>
        </w:rPr>
        <w:t>protein</w:t>
      </w:r>
      <w:r w:rsidR="00A06350" w:rsidRPr="008E07C4">
        <w:rPr>
          <w:rFonts w:ascii="Times New Roman" w:hAnsi="Times New Roman" w:cs="Times New Roman"/>
          <w:bCs/>
          <w:sz w:val="24"/>
          <w:szCs w:val="24"/>
        </w:rPr>
        <w:t xml:space="preserve"> </w:t>
      </w:r>
      <w:r w:rsidR="00A06350">
        <w:rPr>
          <w:rFonts w:ascii="Times New Roman" w:hAnsi="Times New Roman" w:cs="Times New Roman"/>
          <w:bCs/>
          <w:sz w:val="24"/>
          <w:szCs w:val="24"/>
        </w:rPr>
        <w:t>c</w:t>
      </w:r>
      <w:r w:rsidRPr="008E07C4">
        <w:rPr>
          <w:rFonts w:ascii="Times New Roman" w:hAnsi="Times New Roman" w:cs="Times New Roman"/>
          <w:bCs/>
          <w:sz w:val="24"/>
          <w:szCs w:val="24"/>
        </w:rPr>
        <w:t>onserved motifs</w:t>
      </w:r>
      <w:r>
        <w:rPr>
          <w:rFonts w:ascii="Times New Roman" w:hAnsi="Times New Roman" w:cs="Times New Roman"/>
          <w:bCs/>
          <w:sz w:val="24"/>
          <w:szCs w:val="24"/>
        </w:rPr>
        <w:t xml:space="preserve"> </w:t>
      </w:r>
      <w:r w:rsidR="00A06350">
        <w:rPr>
          <w:rFonts w:ascii="Times New Roman" w:hAnsi="Times New Roman" w:cs="Times New Roman"/>
          <w:bCs/>
          <w:sz w:val="24"/>
          <w:szCs w:val="24"/>
        </w:rPr>
        <w:t>with</w:t>
      </w:r>
      <w:r w:rsidRPr="008E07C4">
        <w:rPr>
          <w:rFonts w:ascii="Times New Roman" w:hAnsi="Times New Roman" w:cs="Times New Roman"/>
          <w:bCs/>
          <w:sz w:val="24"/>
          <w:szCs w:val="24"/>
        </w:rPr>
        <w:t xml:space="preserve"> MEME </w:t>
      </w:r>
      <w:r w:rsidR="00A06350" w:rsidRPr="00A06350">
        <w:rPr>
          <w:rFonts w:ascii="Times New Roman" w:hAnsi="Times New Roman" w:cs="Times New Roman"/>
          <w:bCs/>
          <w:sz w:val="24"/>
          <w:szCs w:val="24"/>
        </w:rPr>
        <w:t>analysis</w:t>
      </w:r>
      <w:r w:rsidRPr="008E07C4">
        <w:rPr>
          <w:rFonts w:ascii="Times New Roman" w:hAnsi="Times New Roman" w:cs="Times New Roman"/>
          <w:bCs/>
          <w:sz w:val="24"/>
          <w:szCs w:val="24"/>
        </w:rPr>
        <w:t xml:space="preserve"> are </w:t>
      </w:r>
      <w:r w:rsidR="00A06350">
        <w:rPr>
          <w:rFonts w:ascii="Times New Roman" w:hAnsi="Times New Roman" w:cs="Times New Roman"/>
          <w:bCs/>
          <w:sz w:val="24"/>
          <w:szCs w:val="24"/>
        </w:rPr>
        <w:t>shown</w:t>
      </w:r>
      <w:r w:rsidRPr="008E07C4">
        <w:rPr>
          <w:rFonts w:ascii="Times New Roman" w:hAnsi="Times New Roman" w:cs="Times New Roman"/>
          <w:bCs/>
          <w:sz w:val="24"/>
          <w:szCs w:val="24"/>
        </w:rPr>
        <w:t xml:space="preserve"> on the right panel. </w:t>
      </w:r>
      <w:r w:rsidR="006F670A">
        <w:rPr>
          <w:rFonts w:ascii="Times New Roman" w:hAnsi="Times New Roman" w:cs="Times New Roman"/>
          <w:sz w:val="24"/>
          <w:szCs w:val="24"/>
        </w:rPr>
        <w:t>T</w:t>
      </w:r>
      <w:r w:rsidR="006F670A" w:rsidRPr="00465BA9">
        <w:rPr>
          <w:rFonts w:ascii="Times New Roman" w:hAnsi="Times New Roman" w:cs="Times New Roman"/>
          <w:sz w:val="24"/>
          <w:szCs w:val="24"/>
        </w:rPr>
        <w:t>he 10 most frequently</w:t>
      </w:r>
      <w:r w:rsidR="006F670A">
        <w:rPr>
          <w:rFonts w:ascii="Times New Roman" w:hAnsi="Times New Roman" w:cs="Times New Roman"/>
          <w:bCs/>
          <w:sz w:val="24"/>
          <w:szCs w:val="24"/>
        </w:rPr>
        <w:t xml:space="preserve"> discovered m</w:t>
      </w:r>
      <w:r w:rsidR="006F670A" w:rsidRPr="006F670A">
        <w:rPr>
          <w:rFonts w:ascii="Times New Roman" w:hAnsi="Times New Roman" w:cs="Times New Roman"/>
          <w:bCs/>
          <w:sz w:val="24"/>
          <w:szCs w:val="24"/>
        </w:rPr>
        <w:t>otifs</w:t>
      </w:r>
      <w:r w:rsidR="006F670A">
        <w:rPr>
          <w:rFonts w:ascii="Times New Roman" w:hAnsi="Times New Roman" w:cs="Times New Roman"/>
          <w:bCs/>
          <w:sz w:val="24"/>
          <w:szCs w:val="24"/>
        </w:rPr>
        <w:t xml:space="preserve"> </w:t>
      </w:r>
      <w:r w:rsidR="006F670A" w:rsidRPr="006F670A">
        <w:rPr>
          <w:rFonts w:ascii="Times New Roman" w:hAnsi="Times New Roman" w:cs="Times New Roman"/>
          <w:bCs/>
          <w:sz w:val="24"/>
          <w:szCs w:val="24"/>
        </w:rPr>
        <w:t xml:space="preserve">are shown in </w:t>
      </w:r>
      <w:r w:rsidR="006F670A">
        <w:rPr>
          <w:rFonts w:ascii="Times New Roman" w:hAnsi="Times New Roman" w:cs="Times New Roman"/>
          <w:bCs/>
          <w:sz w:val="24"/>
          <w:szCs w:val="24"/>
        </w:rPr>
        <w:t xml:space="preserve">different </w:t>
      </w:r>
      <w:r w:rsidR="006F670A" w:rsidRPr="006F670A">
        <w:rPr>
          <w:rFonts w:ascii="Times New Roman" w:hAnsi="Times New Roman" w:cs="Times New Roman"/>
          <w:bCs/>
          <w:sz w:val="24"/>
          <w:szCs w:val="24"/>
        </w:rPr>
        <w:t>solid color</w:t>
      </w:r>
      <w:r w:rsidR="006F670A">
        <w:rPr>
          <w:rFonts w:ascii="Times New Roman" w:hAnsi="Times New Roman" w:cs="Times New Roman"/>
          <w:bCs/>
          <w:sz w:val="24"/>
          <w:szCs w:val="24"/>
        </w:rPr>
        <w:t xml:space="preserve">s and </w:t>
      </w:r>
      <w:r w:rsidR="006F670A" w:rsidRPr="006F670A">
        <w:rPr>
          <w:rFonts w:ascii="Times New Roman" w:hAnsi="Times New Roman" w:cs="Times New Roman"/>
          <w:bCs/>
          <w:sz w:val="24"/>
          <w:szCs w:val="24"/>
        </w:rPr>
        <w:t>additional scanned sites</w:t>
      </w:r>
      <w:r w:rsidR="006F670A">
        <w:rPr>
          <w:rFonts w:ascii="Times New Roman" w:hAnsi="Times New Roman" w:cs="Times New Roman"/>
          <w:bCs/>
          <w:sz w:val="24"/>
          <w:szCs w:val="24"/>
        </w:rPr>
        <w:t xml:space="preserve"> (</w:t>
      </w:r>
      <w:r w:rsidR="006F670A" w:rsidRPr="006F670A">
        <w:rPr>
          <w:rFonts w:ascii="Times New Roman" w:hAnsi="Times New Roman" w:cs="Times New Roman"/>
          <w:bCs/>
          <w:sz w:val="24"/>
          <w:szCs w:val="24"/>
        </w:rPr>
        <w:t>p-values less than 0.0001</w:t>
      </w:r>
      <w:r w:rsidR="006F670A">
        <w:rPr>
          <w:rFonts w:ascii="Times New Roman" w:hAnsi="Times New Roman" w:cs="Times New Roman"/>
          <w:bCs/>
          <w:sz w:val="24"/>
          <w:szCs w:val="24"/>
        </w:rPr>
        <w:t>)</w:t>
      </w:r>
      <w:r w:rsidR="006F670A" w:rsidRPr="006F670A">
        <w:rPr>
          <w:rFonts w:ascii="Times New Roman" w:hAnsi="Times New Roman" w:cs="Times New Roman"/>
          <w:bCs/>
          <w:sz w:val="24"/>
          <w:szCs w:val="24"/>
        </w:rPr>
        <w:t xml:space="preserve"> are shown in transparent color.</w:t>
      </w:r>
      <w:r w:rsidR="006F670A">
        <w:rPr>
          <w:rFonts w:ascii="Times New Roman" w:hAnsi="Times New Roman" w:cs="Times New Roman"/>
          <w:bCs/>
          <w:sz w:val="24"/>
          <w:szCs w:val="24"/>
        </w:rPr>
        <w:t xml:space="preserve"> </w:t>
      </w:r>
    </w:p>
    <w:p w14:paraId="348596AF" w14:textId="22F46359" w:rsidR="00AA16E8" w:rsidRDefault="00AA16E8" w:rsidP="00AA16E8">
      <w:pPr>
        <w:spacing w:line="360" w:lineRule="auto"/>
        <w:jc w:val="center"/>
        <w:rPr>
          <w:rFonts w:ascii="Times New Roman" w:hAnsi="Times New Roman" w:cs="Times New Roman"/>
          <w:b/>
          <w:bCs/>
          <w:color w:val="FF0000"/>
          <w:sz w:val="24"/>
          <w:szCs w:val="24"/>
        </w:rPr>
      </w:pPr>
      <w:r>
        <w:rPr>
          <w:noProof/>
        </w:rPr>
        <w:lastRenderedPageBreak/>
        <w:drawing>
          <wp:inline distT="0" distB="0" distL="0" distR="0" wp14:anchorId="13A8C4AB" wp14:editId="1B54E57B">
            <wp:extent cx="2218690" cy="886333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218690" cy="8863330"/>
                    </a:xfrm>
                    <a:prstGeom prst="rect">
                      <a:avLst/>
                    </a:prstGeom>
                    <a:noFill/>
                    <a:ln>
                      <a:noFill/>
                    </a:ln>
                  </pic:spPr>
                </pic:pic>
              </a:graphicData>
            </a:graphic>
          </wp:inline>
        </w:drawing>
      </w:r>
    </w:p>
    <w:p w14:paraId="3ED7E9A4" w14:textId="75EA31CE" w:rsidR="002A5656" w:rsidRPr="00AA16E8" w:rsidRDefault="002A5656" w:rsidP="002A5656">
      <w:pPr>
        <w:spacing w:line="360" w:lineRule="auto"/>
        <w:jc w:val="both"/>
        <w:rPr>
          <w:rFonts w:ascii="Times New Roman" w:hAnsi="Times New Roman" w:cs="Times New Roman"/>
          <w:b/>
          <w:bCs/>
          <w:sz w:val="24"/>
          <w:szCs w:val="24"/>
        </w:rPr>
      </w:pPr>
      <w:r w:rsidRPr="00AA16E8">
        <w:rPr>
          <w:rFonts w:ascii="Times New Roman" w:hAnsi="Times New Roman" w:cs="Times New Roman" w:hint="eastAsia"/>
          <w:b/>
          <w:bCs/>
          <w:sz w:val="24"/>
          <w:szCs w:val="24"/>
        </w:rPr>
        <w:lastRenderedPageBreak/>
        <w:t>F</w:t>
      </w:r>
      <w:r w:rsidRPr="00AA16E8">
        <w:rPr>
          <w:rFonts w:ascii="Times New Roman" w:hAnsi="Times New Roman" w:cs="Times New Roman"/>
          <w:b/>
          <w:bCs/>
          <w:sz w:val="24"/>
          <w:szCs w:val="24"/>
        </w:rPr>
        <w:t xml:space="preserve">igure S3 Multiple sequence alignment of animal and plant </w:t>
      </w:r>
      <w:r w:rsidRPr="00AA16E8">
        <w:rPr>
          <w:rFonts w:ascii="Times New Roman" w:hAnsi="Times New Roman" w:cs="Times New Roman"/>
          <w:b/>
          <w:bCs/>
          <w:i/>
          <w:iCs/>
          <w:sz w:val="24"/>
          <w:szCs w:val="24"/>
        </w:rPr>
        <w:t>U1C</w:t>
      </w:r>
      <w:r w:rsidRPr="00AA16E8">
        <w:rPr>
          <w:rFonts w:ascii="Times New Roman" w:hAnsi="Times New Roman" w:cs="Times New Roman"/>
          <w:b/>
          <w:bCs/>
          <w:sz w:val="24"/>
          <w:szCs w:val="24"/>
        </w:rPr>
        <w:t xml:space="preserve"> sequences used for the conservative analysis.</w:t>
      </w:r>
    </w:p>
    <w:p w14:paraId="3981AD08" w14:textId="77777777" w:rsidR="002A5656" w:rsidRPr="002A5656" w:rsidRDefault="002A5656" w:rsidP="00392F48">
      <w:pPr>
        <w:spacing w:line="360" w:lineRule="auto"/>
        <w:jc w:val="both"/>
        <w:rPr>
          <w:rFonts w:ascii="Times New Roman" w:hAnsi="Times New Roman" w:cs="Times New Roman"/>
          <w:bCs/>
          <w:sz w:val="24"/>
          <w:szCs w:val="24"/>
        </w:rPr>
      </w:pPr>
    </w:p>
    <w:p w14:paraId="0F9C5EC4" w14:textId="51BFFB42" w:rsidR="006F670A" w:rsidRDefault="0046138A" w:rsidP="00D471EF">
      <w:pPr>
        <w:spacing w:before="0" w:beforeAutospacing="0" w:after="0" w:afterAutospacing="0" w:line="360" w:lineRule="auto"/>
        <w:jc w:val="center"/>
        <w:rPr>
          <w:rFonts w:ascii="Times New Roman" w:hAnsi="Times New Roman" w:cs="Times New Roman"/>
          <w:bCs/>
          <w:sz w:val="24"/>
          <w:szCs w:val="24"/>
        </w:rPr>
      </w:pPr>
      <w:r>
        <w:rPr>
          <w:rFonts w:ascii="Times New Roman" w:hAnsi="Times New Roman" w:cs="Times New Roman"/>
          <w:bCs/>
          <w:noProof/>
          <w:sz w:val="24"/>
          <w:szCs w:val="24"/>
        </w:rPr>
        <w:drawing>
          <wp:inline distT="0" distB="0" distL="0" distR="0" wp14:anchorId="4D925B88" wp14:editId="03D36A89">
            <wp:extent cx="3321050" cy="2976029"/>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26351" cy="2980780"/>
                    </a:xfrm>
                    <a:prstGeom prst="rect">
                      <a:avLst/>
                    </a:prstGeom>
                    <a:noFill/>
                  </pic:spPr>
                </pic:pic>
              </a:graphicData>
            </a:graphic>
          </wp:inline>
        </w:drawing>
      </w:r>
    </w:p>
    <w:p w14:paraId="20A7E542" w14:textId="609769DF" w:rsidR="00744C18" w:rsidRPr="00AA16E8" w:rsidRDefault="00744C18" w:rsidP="00744C18">
      <w:pPr>
        <w:spacing w:line="360" w:lineRule="auto"/>
        <w:jc w:val="both"/>
        <w:rPr>
          <w:rFonts w:ascii="Times New Roman" w:hAnsi="Times New Roman" w:cs="Times New Roman"/>
          <w:sz w:val="24"/>
          <w:szCs w:val="24"/>
        </w:rPr>
      </w:pPr>
      <w:r w:rsidRPr="00AA16E8">
        <w:rPr>
          <w:rFonts w:ascii="Times New Roman" w:hAnsi="Times New Roman" w:cs="Times New Roman" w:hint="eastAsia"/>
          <w:b/>
          <w:bCs/>
          <w:sz w:val="24"/>
          <w:szCs w:val="24"/>
        </w:rPr>
        <w:t>F</w:t>
      </w:r>
      <w:r w:rsidRPr="00AA16E8">
        <w:rPr>
          <w:rFonts w:ascii="Times New Roman" w:hAnsi="Times New Roman" w:cs="Times New Roman"/>
          <w:b/>
          <w:bCs/>
          <w:sz w:val="24"/>
          <w:szCs w:val="24"/>
        </w:rPr>
        <w:t xml:space="preserve">igure </w:t>
      </w:r>
      <w:r w:rsidR="002A5656" w:rsidRPr="00AA16E8">
        <w:rPr>
          <w:rFonts w:ascii="Times New Roman" w:hAnsi="Times New Roman" w:cs="Times New Roman"/>
          <w:b/>
          <w:bCs/>
          <w:sz w:val="24"/>
          <w:szCs w:val="24"/>
        </w:rPr>
        <w:t xml:space="preserve">S4 </w:t>
      </w:r>
      <w:proofErr w:type="gramStart"/>
      <w:r w:rsidR="00AE5B61" w:rsidRPr="00AA16E8">
        <w:rPr>
          <w:rFonts w:ascii="Times New Roman" w:hAnsi="Times New Roman" w:cs="Times New Roman"/>
          <w:b/>
          <w:bCs/>
          <w:sz w:val="24"/>
          <w:szCs w:val="24"/>
        </w:rPr>
        <w:t>The</w:t>
      </w:r>
      <w:proofErr w:type="gramEnd"/>
      <w:r w:rsidR="00AE5B61" w:rsidRPr="00AA16E8">
        <w:rPr>
          <w:rFonts w:ascii="Times New Roman" w:hAnsi="Times New Roman" w:cs="Times New Roman"/>
          <w:b/>
          <w:bCs/>
          <w:sz w:val="24"/>
          <w:szCs w:val="24"/>
        </w:rPr>
        <w:t xml:space="preserve"> c</w:t>
      </w:r>
      <w:r w:rsidRPr="00AA16E8">
        <w:rPr>
          <w:rFonts w:ascii="Times New Roman" w:hAnsi="Times New Roman" w:cs="Times New Roman"/>
          <w:b/>
          <w:bCs/>
          <w:sz w:val="24"/>
          <w:szCs w:val="24"/>
        </w:rPr>
        <w:t xml:space="preserve">omparison of </w:t>
      </w:r>
      <w:r w:rsidR="00EE5A65" w:rsidRPr="00AA16E8">
        <w:rPr>
          <w:rFonts w:ascii="Times New Roman" w:hAnsi="Times New Roman" w:cs="Times New Roman"/>
          <w:b/>
          <w:bCs/>
          <w:sz w:val="24"/>
          <w:szCs w:val="24"/>
        </w:rPr>
        <w:t>evolutionary</w:t>
      </w:r>
      <w:r w:rsidR="00B7511F" w:rsidRPr="00AA16E8">
        <w:rPr>
          <w:rFonts w:ascii="Times New Roman" w:hAnsi="Times New Roman" w:cs="Times New Roman"/>
          <w:b/>
          <w:bCs/>
          <w:sz w:val="24"/>
          <w:szCs w:val="24"/>
        </w:rPr>
        <w:t xml:space="preserve"> </w:t>
      </w:r>
      <w:r w:rsidRPr="00AA16E8">
        <w:rPr>
          <w:rFonts w:ascii="Times New Roman" w:hAnsi="Times New Roman" w:cs="Times New Roman"/>
          <w:b/>
          <w:bCs/>
          <w:sz w:val="24"/>
          <w:szCs w:val="24"/>
        </w:rPr>
        <w:t xml:space="preserve">conservation between </w:t>
      </w:r>
      <w:r w:rsidR="00F34773" w:rsidRPr="00AA16E8">
        <w:rPr>
          <w:rFonts w:ascii="Times New Roman" w:hAnsi="Times New Roman" w:cs="Times New Roman"/>
          <w:b/>
          <w:bCs/>
          <w:sz w:val="24"/>
          <w:szCs w:val="24"/>
        </w:rPr>
        <w:t xml:space="preserve">animal </w:t>
      </w:r>
      <w:r w:rsidRPr="00AA16E8">
        <w:rPr>
          <w:rFonts w:ascii="Times New Roman" w:hAnsi="Times New Roman" w:cs="Times New Roman"/>
          <w:b/>
          <w:bCs/>
          <w:sz w:val="24"/>
          <w:szCs w:val="24"/>
        </w:rPr>
        <w:t xml:space="preserve">and </w:t>
      </w:r>
      <w:r w:rsidR="00F34773" w:rsidRPr="00AA16E8">
        <w:rPr>
          <w:rFonts w:ascii="Times New Roman" w:hAnsi="Times New Roman" w:cs="Times New Roman"/>
          <w:b/>
          <w:bCs/>
          <w:sz w:val="24"/>
          <w:szCs w:val="24"/>
        </w:rPr>
        <w:t xml:space="preserve">plant </w:t>
      </w:r>
      <w:r w:rsidRPr="00AA16E8">
        <w:rPr>
          <w:rFonts w:ascii="Times New Roman" w:hAnsi="Times New Roman" w:cs="Times New Roman"/>
          <w:b/>
          <w:bCs/>
          <w:sz w:val="24"/>
          <w:szCs w:val="24"/>
        </w:rPr>
        <w:t>U1Cs.</w:t>
      </w:r>
      <w:r w:rsidRPr="00AA16E8">
        <w:rPr>
          <w:rFonts w:ascii="Times New Roman" w:hAnsi="Times New Roman" w:cs="Times New Roman"/>
          <w:sz w:val="24"/>
          <w:szCs w:val="24"/>
        </w:rPr>
        <w:t xml:space="preserve"> </w:t>
      </w:r>
      <w:r w:rsidR="00B12224" w:rsidRPr="00AA16E8">
        <w:rPr>
          <w:rFonts w:ascii="Times New Roman" w:hAnsi="Times New Roman" w:cs="Times New Roman"/>
          <w:sz w:val="24"/>
          <w:szCs w:val="24"/>
        </w:rPr>
        <w:t xml:space="preserve">The ribbon representation is colored according to </w:t>
      </w:r>
      <w:proofErr w:type="spellStart"/>
      <w:r w:rsidR="00B12224" w:rsidRPr="00AA16E8">
        <w:rPr>
          <w:rFonts w:ascii="Times New Roman" w:hAnsi="Times New Roman" w:cs="Times New Roman"/>
          <w:sz w:val="24"/>
          <w:szCs w:val="24"/>
        </w:rPr>
        <w:t>ConSurf</w:t>
      </w:r>
      <w:proofErr w:type="spellEnd"/>
      <w:r w:rsidR="00B12224" w:rsidRPr="00AA16E8">
        <w:rPr>
          <w:rFonts w:ascii="Times New Roman" w:hAnsi="Times New Roman" w:cs="Times New Roman"/>
          <w:sz w:val="24"/>
          <w:szCs w:val="24"/>
        </w:rPr>
        <w:t xml:space="preserve"> Grade (1-blue to 9-purple) by using identified protein sequences of animal/plant U1Cs.</w:t>
      </w:r>
      <w:r w:rsidR="00AA16E8">
        <w:rPr>
          <w:rFonts w:ascii="Times New Roman" w:hAnsi="Times New Roman" w:cs="Times New Roman"/>
          <w:sz w:val="24"/>
          <w:szCs w:val="24"/>
        </w:rPr>
        <w:t xml:space="preserve"> </w:t>
      </w:r>
      <w:r w:rsidR="00B12224" w:rsidRPr="00AA16E8">
        <w:rPr>
          <w:rFonts w:ascii="Times New Roman" w:hAnsi="Times New Roman" w:cs="Times New Roman"/>
          <w:sz w:val="24"/>
          <w:szCs w:val="24"/>
        </w:rPr>
        <w:t>The residue numbers of human/</w:t>
      </w:r>
      <w:r w:rsidR="00AA16E8" w:rsidRPr="00AA16E8">
        <w:rPr>
          <w:rFonts w:ascii="Times New Roman" w:hAnsi="Times New Roman" w:cs="Times New Roman" w:hint="eastAsia"/>
          <w:i/>
          <w:iCs/>
          <w:sz w:val="24"/>
          <w:szCs w:val="24"/>
        </w:rPr>
        <w:t>A</w:t>
      </w:r>
      <w:r w:rsidR="00B12224" w:rsidRPr="00AA16E8">
        <w:rPr>
          <w:rFonts w:ascii="Times New Roman" w:hAnsi="Times New Roman" w:cs="Times New Roman"/>
          <w:i/>
          <w:iCs/>
          <w:sz w:val="24"/>
          <w:szCs w:val="24"/>
        </w:rPr>
        <w:t>rabidopsis</w:t>
      </w:r>
      <w:r w:rsidR="00B12224" w:rsidRPr="00AA16E8">
        <w:rPr>
          <w:rFonts w:ascii="Times New Roman" w:hAnsi="Times New Roman" w:cs="Times New Roman"/>
          <w:sz w:val="24"/>
          <w:szCs w:val="24"/>
        </w:rPr>
        <w:t xml:space="preserve"> are labeled in the figure.</w:t>
      </w:r>
      <w:r w:rsidR="00903EEA" w:rsidRPr="00AA16E8">
        <w:rPr>
          <w:rFonts w:ascii="Times New Roman" w:hAnsi="Times New Roman" w:cs="Times New Roman"/>
          <w:sz w:val="24"/>
          <w:szCs w:val="24"/>
        </w:rPr>
        <w:t xml:space="preserve"> </w:t>
      </w:r>
      <w:r w:rsidR="00903EEA" w:rsidRPr="00AA16E8">
        <w:rPr>
          <w:rFonts w:ascii="Times New Roman" w:hAnsi="Times New Roman" w:cs="Times New Roman" w:hint="eastAsia"/>
          <w:sz w:val="24"/>
          <w:szCs w:val="24"/>
        </w:rPr>
        <w:t>The</w:t>
      </w:r>
      <w:r w:rsidR="00903EEA" w:rsidRPr="00AA16E8">
        <w:rPr>
          <w:rFonts w:ascii="Times New Roman" w:hAnsi="Times New Roman" w:cs="Times New Roman"/>
          <w:sz w:val="24"/>
          <w:szCs w:val="24"/>
        </w:rPr>
        <w:t xml:space="preserve"> sequences used </w:t>
      </w:r>
      <w:r w:rsidR="00203781" w:rsidRPr="00AA16E8">
        <w:rPr>
          <w:rFonts w:ascii="Times New Roman" w:hAnsi="Times New Roman" w:cs="Times New Roman"/>
          <w:sz w:val="24"/>
          <w:szCs w:val="24"/>
        </w:rPr>
        <w:t xml:space="preserve">here </w:t>
      </w:r>
      <w:r w:rsidR="00903EEA" w:rsidRPr="00AA16E8">
        <w:rPr>
          <w:rFonts w:ascii="Times New Roman" w:hAnsi="Times New Roman" w:cs="Times New Roman"/>
          <w:sz w:val="24"/>
          <w:szCs w:val="24"/>
        </w:rPr>
        <w:t>were shown in Figure S</w:t>
      </w:r>
      <w:r w:rsidR="0027699A" w:rsidRPr="00AA16E8">
        <w:rPr>
          <w:rFonts w:ascii="Times New Roman" w:hAnsi="Times New Roman" w:cs="Times New Roman"/>
          <w:sz w:val="24"/>
          <w:szCs w:val="24"/>
        </w:rPr>
        <w:t>3</w:t>
      </w:r>
      <w:r w:rsidR="00903EEA" w:rsidRPr="00AA16E8">
        <w:rPr>
          <w:rFonts w:ascii="Times New Roman" w:hAnsi="Times New Roman" w:cs="Times New Roman"/>
          <w:sz w:val="24"/>
          <w:szCs w:val="24"/>
        </w:rPr>
        <w:t>.</w:t>
      </w:r>
    </w:p>
    <w:p w14:paraId="6412D052" w14:textId="77777777" w:rsidR="00744C18" w:rsidRPr="009C313C" w:rsidRDefault="00744C18" w:rsidP="00744C18">
      <w:pPr>
        <w:spacing w:line="360" w:lineRule="auto"/>
        <w:jc w:val="both"/>
        <w:rPr>
          <w:rFonts w:ascii="Times New Roman" w:hAnsi="Times New Roman" w:cs="Times New Roman"/>
          <w:b/>
          <w:bCs/>
          <w:color w:val="FF0000"/>
          <w:sz w:val="24"/>
          <w:szCs w:val="24"/>
        </w:rPr>
      </w:pPr>
    </w:p>
    <w:p w14:paraId="471059DA" w14:textId="77777777" w:rsidR="00744C18" w:rsidRPr="00744C18" w:rsidRDefault="00744C18" w:rsidP="00392F48">
      <w:pPr>
        <w:spacing w:before="0" w:beforeAutospacing="0" w:after="0" w:afterAutospacing="0" w:line="360" w:lineRule="auto"/>
        <w:rPr>
          <w:rFonts w:ascii="Times New Roman" w:hAnsi="Times New Roman" w:cs="Times New Roman"/>
          <w:bCs/>
          <w:sz w:val="24"/>
          <w:szCs w:val="24"/>
        </w:rPr>
      </w:pPr>
    </w:p>
    <w:bookmarkEnd w:id="2"/>
    <w:bookmarkEnd w:id="3"/>
    <w:p w14:paraId="53AAF314" w14:textId="7B611BAF" w:rsidR="00BE00AA" w:rsidRDefault="0069095B" w:rsidP="00392F48">
      <w:pPr>
        <w:spacing w:line="360" w:lineRule="auto"/>
        <w:jc w:val="center"/>
        <w:rPr>
          <w:rFonts w:ascii="Times New Roman" w:hAnsi="Times New Roman" w:cs="Times New Roman"/>
          <w:b/>
          <w:bCs/>
          <w:sz w:val="24"/>
          <w:szCs w:val="24"/>
        </w:rPr>
      </w:pPr>
      <w:r>
        <w:rPr>
          <w:noProof/>
        </w:rPr>
        <w:lastRenderedPageBreak/>
        <w:drawing>
          <wp:inline distT="0" distB="0" distL="0" distR="0" wp14:anchorId="5376BCE8" wp14:editId="577012D1">
            <wp:extent cx="5274310" cy="7923530"/>
            <wp:effectExtent l="0" t="0" r="2540" b="127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7923530"/>
                    </a:xfrm>
                    <a:prstGeom prst="rect">
                      <a:avLst/>
                    </a:prstGeom>
                    <a:noFill/>
                    <a:ln>
                      <a:noFill/>
                    </a:ln>
                  </pic:spPr>
                </pic:pic>
              </a:graphicData>
            </a:graphic>
          </wp:inline>
        </w:drawing>
      </w:r>
    </w:p>
    <w:p w14:paraId="636FD7E0" w14:textId="6DB32B8E" w:rsidR="00465BA9" w:rsidRPr="002B75FE" w:rsidRDefault="00465BA9" w:rsidP="00392F48">
      <w:pPr>
        <w:autoSpaceDE w:val="0"/>
        <w:autoSpaceDN w:val="0"/>
        <w:adjustRightInd w:val="0"/>
        <w:spacing w:line="360" w:lineRule="auto"/>
        <w:jc w:val="both"/>
        <w:rPr>
          <w:rFonts w:ascii="Times New Roman" w:hAnsi="Times New Roman" w:cs="Times New Roman"/>
          <w:iCs/>
          <w:sz w:val="24"/>
          <w:szCs w:val="24"/>
        </w:rPr>
      </w:pPr>
      <w:bookmarkStart w:id="5" w:name="_Hlk42605708"/>
      <w:r w:rsidRPr="00847371">
        <w:rPr>
          <w:rFonts w:ascii="Times New Roman" w:hAnsi="Times New Roman" w:cs="Times New Roman"/>
          <w:b/>
          <w:bCs/>
          <w:sz w:val="24"/>
          <w:szCs w:val="24"/>
        </w:rPr>
        <w:t xml:space="preserve">Figure </w:t>
      </w:r>
      <w:r>
        <w:rPr>
          <w:rFonts w:ascii="Times New Roman" w:hAnsi="Times New Roman" w:cs="Times New Roman"/>
          <w:b/>
          <w:bCs/>
          <w:sz w:val="24"/>
          <w:szCs w:val="24"/>
        </w:rPr>
        <w:t xml:space="preserve">S5 </w:t>
      </w:r>
      <w:r w:rsidR="009E3C38">
        <w:rPr>
          <w:rFonts w:ascii="Times New Roman" w:hAnsi="Times New Roman" w:cs="Times New Roman"/>
          <w:b/>
          <w:bCs/>
          <w:sz w:val="24"/>
        </w:rPr>
        <w:t>Representative</w:t>
      </w:r>
      <w:r w:rsidR="009E3C38" w:rsidRPr="00EE08BF">
        <w:rPr>
          <w:rFonts w:ascii="Times New Roman" w:eastAsia="Times New Roman" w:hAnsi="Times New Roman" w:cs="Times New Roman"/>
          <w:b/>
          <w:iCs/>
          <w:sz w:val="24"/>
          <w:szCs w:val="24"/>
        </w:rPr>
        <w:t xml:space="preserve"> </w:t>
      </w:r>
      <w:r w:rsidR="009E3C38">
        <w:rPr>
          <w:rFonts w:ascii="Times New Roman" w:eastAsia="Times New Roman" w:hAnsi="Times New Roman" w:cs="Times New Roman"/>
          <w:b/>
          <w:iCs/>
          <w:sz w:val="24"/>
          <w:szCs w:val="24"/>
        </w:rPr>
        <w:t>p</w:t>
      </w:r>
      <w:r w:rsidRPr="00EE08BF">
        <w:rPr>
          <w:rFonts w:ascii="Times New Roman" w:eastAsia="Times New Roman" w:hAnsi="Times New Roman" w:cs="Times New Roman"/>
          <w:b/>
          <w:iCs/>
          <w:sz w:val="24"/>
          <w:szCs w:val="24"/>
        </w:rPr>
        <w:t xml:space="preserve">rotein-protein interaction networks of </w:t>
      </w:r>
      <w:r w:rsidRPr="00EE08BF">
        <w:rPr>
          <w:rFonts w:ascii="Times New Roman" w:eastAsia="Times New Roman" w:hAnsi="Times New Roman" w:cs="Times New Roman"/>
          <w:b/>
          <w:i/>
          <w:iCs/>
          <w:sz w:val="24"/>
          <w:szCs w:val="24"/>
        </w:rPr>
        <w:t>Homo sapiens</w:t>
      </w:r>
      <w:r w:rsidRPr="00EE08BF">
        <w:rPr>
          <w:rFonts w:ascii="Times New Roman" w:eastAsia="Times New Roman" w:hAnsi="Times New Roman" w:cs="Times New Roman"/>
          <w:b/>
          <w:iCs/>
          <w:sz w:val="24"/>
          <w:szCs w:val="24"/>
        </w:rPr>
        <w:t xml:space="preserve">, </w:t>
      </w:r>
      <w:r w:rsidRPr="00EE08BF">
        <w:rPr>
          <w:rFonts w:ascii="Times New Roman" w:eastAsia="Times New Roman" w:hAnsi="Times New Roman" w:cs="Times New Roman"/>
          <w:b/>
          <w:i/>
          <w:iCs/>
          <w:sz w:val="24"/>
          <w:szCs w:val="24"/>
        </w:rPr>
        <w:t>Mus musculus</w:t>
      </w:r>
      <w:r w:rsidR="0069095B">
        <w:rPr>
          <w:rFonts w:ascii="Times New Roman" w:eastAsia="Times New Roman" w:hAnsi="Times New Roman" w:cs="Times New Roman"/>
          <w:b/>
          <w:i/>
          <w:iCs/>
          <w:sz w:val="24"/>
          <w:szCs w:val="24"/>
        </w:rPr>
        <w:t xml:space="preserve"> </w:t>
      </w:r>
      <w:r w:rsidRPr="00EE08BF">
        <w:rPr>
          <w:rFonts w:ascii="Times New Roman" w:eastAsia="Times New Roman" w:hAnsi="Times New Roman" w:cs="Times New Roman"/>
          <w:b/>
          <w:iCs/>
          <w:sz w:val="24"/>
          <w:szCs w:val="24"/>
        </w:rPr>
        <w:t xml:space="preserve">and </w:t>
      </w:r>
      <w:r w:rsidRPr="00EE08BF">
        <w:rPr>
          <w:rFonts w:ascii="Times New Roman" w:eastAsia="Times New Roman" w:hAnsi="Times New Roman" w:cs="Times New Roman"/>
          <w:b/>
          <w:i/>
          <w:iCs/>
          <w:sz w:val="24"/>
          <w:szCs w:val="24"/>
        </w:rPr>
        <w:t>Saccharomyces cerevisiae</w:t>
      </w:r>
      <w:r w:rsidRPr="00EE08BF">
        <w:rPr>
          <w:rFonts w:ascii="Times New Roman" w:eastAsia="Times New Roman" w:hAnsi="Times New Roman" w:cs="Times New Roman"/>
          <w:b/>
          <w:iCs/>
          <w:sz w:val="24"/>
          <w:szCs w:val="24"/>
        </w:rPr>
        <w:t>.</w:t>
      </w:r>
      <w:r>
        <w:rPr>
          <w:rFonts w:ascii="Times New Roman" w:eastAsia="Times New Roman" w:hAnsi="Times New Roman" w:cs="Times New Roman"/>
          <w:b/>
          <w:iCs/>
        </w:rPr>
        <w:t xml:space="preserve"> </w:t>
      </w:r>
      <w:bookmarkEnd w:id="5"/>
      <w:r w:rsidR="000B7159">
        <w:rPr>
          <w:rFonts w:ascii="Times New Roman" w:eastAsia="Times New Roman" w:hAnsi="Times New Roman" w:cs="Times New Roman"/>
          <w:iCs/>
          <w:sz w:val="24"/>
          <w:szCs w:val="24"/>
        </w:rPr>
        <w:t xml:space="preserve">Interaction networks of U1Cs of human, </w:t>
      </w:r>
      <w:r w:rsidR="000B7159">
        <w:rPr>
          <w:rFonts w:ascii="Times New Roman" w:eastAsia="Times New Roman" w:hAnsi="Times New Roman" w:cs="Times New Roman"/>
          <w:iCs/>
          <w:sz w:val="24"/>
          <w:szCs w:val="24"/>
        </w:rPr>
        <w:lastRenderedPageBreak/>
        <w:t xml:space="preserve">mouse and yeast are carried out by STRING database based on </w:t>
      </w:r>
      <w:r w:rsidR="000B7159" w:rsidRPr="009E3C38">
        <w:rPr>
          <w:rFonts w:ascii="Times New Roman" w:eastAsia="Times New Roman" w:hAnsi="Times New Roman" w:cs="Times New Roman" w:hint="eastAsia"/>
          <w:iCs/>
          <w:sz w:val="24"/>
          <w:szCs w:val="24"/>
        </w:rPr>
        <w:t>experimental</w:t>
      </w:r>
      <w:r w:rsidR="000B7159" w:rsidRPr="009E3C38">
        <w:rPr>
          <w:rFonts w:ascii="Times New Roman" w:eastAsia="Times New Roman" w:hAnsi="Times New Roman" w:cs="Times New Roman"/>
          <w:iCs/>
          <w:sz w:val="24"/>
          <w:szCs w:val="24"/>
        </w:rPr>
        <w:t xml:space="preserve"> data</w:t>
      </w:r>
      <w:r w:rsidR="000B7159">
        <w:rPr>
          <w:rFonts w:ascii="Times New Roman" w:eastAsia="Times New Roman" w:hAnsi="Times New Roman" w:cs="Times New Roman"/>
          <w:iCs/>
          <w:sz w:val="24"/>
          <w:szCs w:val="24"/>
        </w:rPr>
        <w:t>, which is experimentally determined (pink line) and from curated databases (blue line)</w:t>
      </w:r>
      <w:r>
        <w:rPr>
          <w:rFonts w:ascii="Times New Roman" w:eastAsia="Times New Roman" w:hAnsi="Times New Roman" w:cs="Times New Roman"/>
          <w:iCs/>
          <w:sz w:val="24"/>
          <w:szCs w:val="24"/>
        </w:rPr>
        <w:t>. Highly scored interactors are presented in the form of network diagram. Empty notes are proteins of unknown 3D structure, while filled notes are proteins with known or predicted 3D structure in current database.</w:t>
      </w:r>
      <w:r w:rsidR="009E3C38">
        <w:rPr>
          <w:rFonts w:ascii="Times New Roman" w:eastAsia="Times New Roman" w:hAnsi="Times New Roman" w:cs="Times New Roman"/>
          <w:iCs/>
          <w:sz w:val="24"/>
          <w:szCs w:val="24"/>
        </w:rPr>
        <w:t xml:space="preserve"> </w:t>
      </w:r>
      <w:r w:rsidR="009E3C38" w:rsidRPr="009E3C38">
        <w:rPr>
          <w:rFonts w:ascii="Times New Roman" w:eastAsia="Times New Roman" w:hAnsi="Times New Roman" w:cs="Times New Roman"/>
          <w:iCs/>
          <w:sz w:val="24"/>
          <w:szCs w:val="24"/>
        </w:rPr>
        <w:t>Edges represent protein-protein associations that meant to proteins jointly contribute to a shared function.</w:t>
      </w:r>
      <w:r w:rsidR="009E3C38">
        <w:rPr>
          <w:rFonts w:ascii="Times New Roman" w:eastAsia="Times New Roman" w:hAnsi="Times New Roman" w:cs="Times New Roman"/>
          <w:iCs/>
          <w:sz w:val="24"/>
          <w:szCs w:val="24"/>
        </w:rPr>
        <w:t xml:space="preserve"> </w:t>
      </w:r>
    </w:p>
    <w:p w14:paraId="54B9A948" w14:textId="019CBC19" w:rsidR="00465BA9" w:rsidRDefault="00BE00AA" w:rsidP="00392F48">
      <w:pPr>
        <w:spacing w:line="360" w:lineRule="auto"/>
        <w:jc w:val="both"/>
        <w:rPr>
          <w:rFonts w:ascii="Times New Roman" w:hAnsi="Times New Roman" w:cs="Times New Roman"/>
          <w:b/>
          <w:bCs/>
          <w:sz w:val="24"/>
          <w:szCs w:val="24"/>
        </w:rPr>
      </w:pPr>
      <w:r w:rsidRPr="00BE00AA">
        <w:lastRenderedPageBreak/>
        <w:t xml:space="preserve"> </w:t>
      </w:r>
      <w:r w:rsidR="009541FA">
        <w:rPr>
          <w:noProof/>
        </w:rPr>
        <w:drawing>
          <wp:inline distT="0" distB="0" distL="0" distR="0" wp14:anchorId="270B4567" wp14:editId="74E8CB71">
            <wp:extent cx="5274310" cy="7446010"/>
            <wp:effectExtent l="0" t="0" r="254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7446010"/>
                    </a:xfrm>
                    <a:prstGeom prst="rect">
                      <a:avLst/>
                    </a:prstGeom>
                    <a:noFill/>
                    <a:ln>
                      <a:noFill/>
                    </a:ln>
                  </pic:spPr>
                </pic:pic>
              </a:graphicData>
            </a:graphic>
          </wp:inline>
        </w:drawing>
      </w:r>
      <w:r w:rsidR="009541FA">
        <w:rPr>
          <w:noProof/>
        </w:rPr>
        <w:lastRenderedPageBreak/>
        <w:drawing>
          <wp:inline distT="0" distB="0" distL="0" distR="0" wp14:anchorId="76725695" wp14:editId="78921C7E">
            <wp:extent cx="5274310" cy="3691890"/>
            <wp:effectExtent l="0" t="0" r="2540"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4310" cy="3691890"/>
                    </a:xfrm>
                    <a:prstGeom prst="rect">
                      <a:avLst/>
                    </a:prstGeom>
                    <a:noFill/>
                    <a:ln>
                      <a:noFill/>
                    </a:ln>
                  </pic:spPr>
                </pic:pic>
              </a:graphicData>
            </a:graphic>
          </wp:inline>
        </w:drawing>
      </w:r>
    </w:p>
    <w:p w14:paraId="5C0157FF" w14:textId="018BF5B2" w:rsidR="0045567E" w:rsidRDefault="00465BA9" w:rsidP="00392F48">
      <w:pPr>
        <w:autoSpaceDE w:val="0"/>
        <w:autoSpaceDN w:val="0"/>
        <w:adjustRightInd w:val="0"/>
        <w:spacing w:before="0" w:beforeAutospacing="0" w:after="0" w:afterAutospacing="0" w:line="360" w:lineRule="auto"/>
        <w:jc w:val="both"/>
        <w:rPr>
          <w:rFonts w:ascii="Times New Roman" w:hAnsi="Times New Roman" w:cs="Times New Roman"/>
          <w:bCs/>
          <w:sz w:val="24"/>
          <w:szCs w:val="24"/>
        </w:rPr>
      </w:pPr>
      <w:bookmarkStart w:id="6" w:name="_Hlk42605720"/>
      <w:r w:rsidRPr="00847371">
        <w:rPr>
          <w:rFonts w:ascii="Times New Roman" w:hAnsi="Times New Roman" w:cs="Times New Roman"/>
          <w:b/>
          <w:bCs/>
          <w:sz w:val="24"/>
          <w:szCs w:val="24"/>
        </w:rPr>
        <w:t>Figure</w:t>
      </w:r>
      <w:r>
        <w:rPr>
          <w:rFonts w:ascii="Times New Roman" w:hAnsi="Times New Roman" w:cs="Times New Roman"/>
          <w:b/>
          <w:bCs/>
          <w:sz w:val="24"/>
          <w:szCs w:val="24"/>
        </w:rPr>
        <w:t xml:space="preserve"> S6</w:t>
      </w:r>
      <w:r w:rsidRPr="00D6039C">
        <w:rPr>
          <w:rFonts w:ascii="Times New Roman" w:hAnsi="Times New Roman" w:cs="Times New Roman"/>
          <w:b/>
          <w:bCs/>
          <w:sz w:val="24"/>
          <w:szCs w:val="24"/>
        </w:rPr>
        <w:t xml:space="preserve"> </w:t>
      </w:r>
      <w:r>
        <w:rPr>
          <w:rFonts w:ascii="Times New Roman" w:hAnsi="Times New Roman" w:cs="Times New Roman"/>
          <w:b/>
          <w:bCs/>
          <w:sz w:val="24"/>
          <w:szCs w:val="24"/>
        </w:rPr>
        <w:t xml:space="preserve">Identification and </w:t>
      </w:r>
      <w:r>
        <w:rPr>
          <w:rFonts w:ascii="Times New Roman" w:hAnsi="Times New Roman" w:cs="Times New Roman"/>
          <w:b/>
          <w:kern w:val="0"/>
          <w:sz w:val="24"/>
          <w:szCs w:val="24"/>
        </w:rPr>
        <w:t>c</w:t>
      </w:r>
      <w:r w:rsidRPr="00D6039C">
        <w:rPr>
          <w:rFonts w:ascii="Times New Roman" w:hAnsi="Times New Roman" w:cs="Times New Roman"/>
          <w:b/>
          <w:kern w:val="0"/>
          <w:sz w:val="24"/>
          <w:szCs w:val="24"/>
        </w:rPr>
        <w:t>omparison of genomic organization and conserved motif</w:t>
      </w:r>
      <w:r>
        <w:rPr>
          <w:rFonts w:ascii="Times New Roman" w:hAnsi="Times New Roman" w:cs="Times New Roman"/>
          <w:b/>
          <w:kern w:val="0"/>
          <w:sz w:val="24"/>
          <w:szCs w:val="24"/>
        </w:rPr>
        <w:t xml:space="preserve">s </w:t>
      </w:r>
      <w:r w:rsidRPr="00D6039C">
        <w:rPr>
          <w:rFonts w:ascii="Times New Roman" w:hAnsi="Times New Roman" w:cs="Times New Roman"/>
          <w:b/>
          <w:kern w:val="0"/>
          <w:sz w:val="24"/>
          <w:szCs w:val="24"/>
        </w:rPr>
        <w:t xml:space="preserve">among </w:t>
      </w:r>
      <w:r>
        <w:rPr>
          <w:rFonts w:ascii="Times New Roman" w:hAnsi="Times New Roman" w:cs="Times New Roman"/>
          <w:b/>
          <w:kern w:val="0"/>
          <w:sz w:val="24"/>
          <w:szCs w:val="24"/>
        </w:rPr>
        <w:t>animal</w:t>
      </w:r>
      <w:r w:rsidRPr="00D6039C">
        <w:rPr>
          <w:rFonts w:ascii="Times New Roman" w:hAnsi="Times New Roman" w:cs="Times New Roman"/>
          <w:b/>
          <w:kern w:val="0"/>
          <w:sz w:val="24"/>
          <w:szCs w:val="24"/>
        </w:rPr>
        <w:t xml:space="preserve"> </w:t>
      </w:r>
      <w:r w:rsidR="00C12386">
        <w:rPr>
          <w:rFonts w:ascii="Times New Roman" w:hAnsi="Times New Roman" w:cs="Times New Roman"/>
          <w:b/>
          <w:i/>
          <w:iCs/>
          <w:kern w:val="0"/>
          <w:sz w:val="24"/>
          <w:szCs w:val="24"/>
        </w:rPr>
        <w:t>U1C</w:t>
      </w:r>
      <w:r w:rsidRPr="00D6039C">
        <w:rPr>
          <w:rFonts w:ascii="Times New Roman" w:hAnsi="Times New Roman" w:cs="Times New Roman"/>
          <w:b/>
          <w:kern w:val="0"/>
          <w:sz w:val="24"/>
          <w:szCs w:val="24"/>
        </w:rPr>
        <w:t xml:space="preserve"> genes.</w:t>
      </w:r>
      <w:bookmarkEnd w:id="6"/>
      <w:r>
        <w:rPr>
          <w:rFonts w:ascii="Times New Roman" w:hAnsi="Times New Roman" w:cs="Times New Roman"/>
          <w:kern w:val="0"/>
          <w:sz w:val="24"/>
          <w:szCs w:val="24"/>
        </w:rPr>
        <w:t xml:space="preserve"> </w:t>
      </w:r>
      <w:r w:rsidR="0045567E" w:rsidRPr="008E07C4">
        <w:rPr>
          <w:rFonts w:ascii="Times New Roman" w:hAnsi="Times New Roman" w:cs="Times New Roman"/>
          <w:bCs/>
          <w:sz w:val="24"/>
          <w:szCs w:val="24"/>
        </w:rPr>
        <w:t xml:space="preserve">The </w:t>
      </w:r>
      <w:r w:rsidR="0045567E" w:rsidRPr="00465BA9">
        <w:rPr>
          <w:rFonts w:ascii="Times New Roman" w:hAnsi="Times New Roman" w:cs="Times New Roman"/>
          <w:sz w:val="24"/>
          <w:szCs w:val="24"/>
        </w:rPr>
        <w:t>vertical</w:t>
      </w:r>
      <w:r w:rsidR="0045567E" w:rsidRPr="008E07C4">
        <w:rPr>
          <w:rFonts w:ascii="Times New Roman" w:hAnsi="Times New Roman" w:cs="Times New Roman"/>
          <w:bCs/>
          <w:sz w:val="24"/>
          <w:szCs w:val="24"/>
        </w:rPr>
        <w:t xml:space="preserve"> phylogenetic</w:t>
      </w:r>
      <w:r w:rsidR="0045567E">
        <w:rPr>
          <w:rFonts w:ascii="Times New Roman" w:hAnsi="Times New Roman" w:cs="Times New Roman"/>
          <w:bCs/>
          <w:sz w:val="24"/>
          <w:szCs w:val="24"/>
        </w:rPr>
        <w:t xml:space="preserve"> tree</w:t>
      </w:r>
      <w:r w:rsidR="0045567E" w:rsidRPr="008E07C4">
        <w:rPr>
          <w:rFonts w:ascii="Times New Roman" w:hAnsi="Times New Roman" w:cs="Times New Roman"/>
          <w:bCs/>
          <w:sz w:val="24"/>
          <w:szCs w:val="24"/>
        </w:rPr>
        <w:t xml:space="preserve"> is listed on the left panel. </w:t>
      </w:r>
      <w:r w:rsidR="0045567E">
        <w:rPr>
          <w:rFonts w:ascii="Times New Roman" w:hAnsi="Times New Roman" w:cs="Times New Roman"/>
          <w:bCs/>
          <w:sz w:val="24"/>
          <w:szCs w:val="24"/>
        </w:rPr>
        <w:t xml:space="preserve">The </w:t>
      </w:r>
      <w:r w:rsidR="002B75FE">
        <w:rPr>
          <w:rFonts w:ascii="Times New Roman" w:hAnsi="Times New Roman" w:cs="Times New Roman"/>
          <w:kern w:val="0"/>
          <w:sz w:val="24"/>
          <w:szCs w:val="24"/>
        </w:rPr>
        <w:t>gene structure</w:t>
      </w:r>
      <w:r w:rsidR="0045567E" w:rsidRPr="008E07C4">
        <w:rPr>
          <w:rFonts w:ascii="Times New Roman" w:hAnsi="Times New Roman" w:cs="Times New Roman"/>
          <w:bCs/>
          <w:sz w:val="24"/>
          <w:szCs w:val="24"/>
        </w:rPr>
        <w:t xml:space="preserve"> by</w:t>
      </w:r>
      <w:r w:rsidR="0045567E">
        <w:rPr>
          <w:rFonts w:ascii="Times New Roman" w:hAnsi="Times New Roman" w:cs="Times New Roman"/>
          <w:bCs/>
          <w:sz w:val="24"/>
          <w:szCs w:val="24"/>
        </w:rPr>
        <w:t xml:space="preserve"> </w:t>
      </w:r>
      <w:r w:rsidR="002B75FE">
        <w:rPr>
          <w:rFonts w:ascii="Times New Roman" w:hAnsi="Times New Roman" w:cs="Times New Roman"/>
          <w:bCs/>
          <w:sz w:val="24"/>
          <w:szCs w:val="24"/>
        </w:rPr>
        <w:t>GSDS2.0 website</w:t>
      </w:r>
      <w:r w:rsidR="0045567E" w:rsidRPr="008E07C4">
        <w:rPr>
          <w:rFonts w:ascii="Times New Roman" w:hAnsi="Times New Roman" w:cs="Times New Roman"/>
          <w:bCs/>
          <w:sz w:val="24"/>
          <w:szCs w:val="24"/>
        </w:rPr>
        <w:t xml:space="preserve"> are listed </w:t>
      </w:r>
      <w:r w:rsidR="0045567E">
        <w:rPr>
          <w:rFonts w:ascii="Times New Roman" w:hAnsi="Times New Roman" w:cs="Times New Roman"/>
          <w:bCs/>
          <w:sz w:val="24"/>
          <w:szCs w:val="24"/>
        </w:rPr>
        <w:t>on</w:t>
      </w:r>
      <w:r w:rsidR="0045567E" w:rsidRPr="008E07C4">
        <w:rPr>
          <w:rFonts w:ascii="Times New Roman" w:hAnsi="Times New Roman" w:cs="Times New Roman"/>
          <w:bCs/>
          <w:sz w:val="24"/>
          <w:szCs w:val="24"/>
        </w:rPr>
        <w:t xml:space="preserve"> the middle panel. </w:t>
      </w:r>
      <w:r w:rsidR="0045567E">
        <w:rPr>
          <w:rFonts w:ascii="Times New Roman" w:hAnsi="Times New Roman" w:cs="Times New Roman"/>
          <w:bCs/>
          <w:sz w:val="24"/>
          <w:szCs w:val="24"/>
        </w:rPr>
        <w:t xml:space="preserve">The </w:t>
      </w:r>
      <w:r w:rsidR="0045567E" w:rsidRPr="00465BA9">
        <w:rPr>
          <w:rFonts w:ascii="Times New Roman" w:hAnsi="Times New Roman" w:cs="Times New Roman"/>
          <w:sz w:val="24"/>
          <w:szCs w:val="24"/>
        </w:rPr>
        <w:t>identified</w:t>
      </w:r>
      <w:r w:rsidR="002B75FE">
        <w:rPr>
          <w:rFonts w:ascii="Times New Roman" w:hAnsi="Times New Roman" w:cs="Times New Roman"/>
          <w:sz w:val="24"/>
          <w:szCs w:val="24"/>
        </w:rPr>
        <w:t xml:space="preserve"> </w:t>
      </w:r>
      <w:r w:rsidR="002B75FE">
        <w:rPr>
          <w:rFonts w:ascii="Times New Roman" w:hAnsi="Times New Roman" w:cs="Times New Roman"/>
          <w:kern w:val="0"/>
          <w:sz w:val="24"/>
          <w:szCs w:val="24"/>
        </w:rPr>
        <w:t>cDNA</w:t>
      </w:r>
      <w:r w:rsidR="0045567E" w:rsidRPr="008E07C4">
        <w:rPr>
          <w:rFonts w:ascii="Times New Roman" w:hAnsi="Times New Roman" w:cs="Times New Roman"/>
          <w:bCs/>
          <w:sz w:val="24"/>
          <w:szCs w:val="24"/>
        </w:rPr>
        <w:t xml:space="preserve"> </w:t>
      </w:r>
      <w:r w:rsidR="0045567E">
        <w:rPr>
          <w:rFonts w:ascii="Times New Roman" w:hAnsi="Times New Roman" w:cs="Times New Roman"/>
          <w:bCs/>
          <w:sz w:val="24"/>
          <w:szCs w:val="24"/>
        </w:rPr>
        <w:t>c</w:t>
      </w:r>
      <w:r w:rsidR="0045567E" w:rsidRPr="008E07C4">
        <w:rPr>
          <w:rFonts w:ascii="Times New Roman" w:hAnsi="Times New Roman" w:cs="Times New Roman"/>
          <w:bCs/>
          <w:sz w:val="24"/>
          <w:szCs w:val="24"/>
        </w:rPr>
        <w:t>onserved motifs</w:t>
      </w:r>
      <w:r w:rsidR="0045567E">
        <w:rPr>
          <w:rFonts w:ascii="Times New Roman" w:hAnsi="Times New Roman" w:cs="Times New Roman"/>
          <w:bCs/>
          <w:sz w:val="24"/>
          <w:szCs w:val="24"/>
        </w:rPr>
        <w:t xml:space="preserve"> with</w:t>
      </w:r>
      <w:r w:rsidR="0045567E" w:rsidRPr="008E07C4">
        <w:rPr>
          <w:rFonts w:ascii="Times New Roman" w:hAnsi="Times New Roman" w:cs="Times New Roman"/>
          <w:bCs/>
          <w:sz w:val="24"/>
          <w:szCs w:val="24"/>
        </w:rPr>
        <w:t xml:space="preserve"> MEME </w:t>
      </w:r>
      <w:r w:rsidR="0045567E" w:rsidRPr="00A06350">
        <w:rPr>
          <w:rFonts w:ascii="Times New Roman" w:hAnsi="Times New Roman" w:cs="Times New Roman"/>
          <w:bCs/>
          <w:sz w:val="24"/>
          <w:szCs w:val="24"/>
        </w:rPr>
        <w:t>analysis</w:t>
      </w:r>
      <w:r w:rsidR="0045567E" w:rsidRPr="008E07C4">
        <w:rPr>
          <w:rFonts w:ascii="Times New Roman" w:hAnsi="Times New Roman" w:cs="Times New Roman"/>
          <w:bCs/>
          <w:sz w:val="24"/>
          <w:szCs w:val="24"/>
        </w:rPr>
        <w:t xml:space="preserve"> are </w:t>
      </w:r>
      <w:r w:rsidR="0045567E">
        <w:rPr>
          <w:rFonts w:ascii="Times New Roman" w:hAnsi="Times New Roman" w:cs="Times New Roman"/>
          <w:bCs/>
          <w:sz w:val="24"/>
          <w:szCs w:val="24"/>
        </w:rPr>
        <w:t>shown</w:t>
      </w:r>
      <w:r w:rsidR="0045567E" w:rsidRPr="008E07C4">
        <w:rPr>
          <w:rFonts w:ascii="Times New Roman" w:hAnsi="Times New Roman" w:cs="Times New Roman"/>
          <w:bCs/>
          <w:sz w:val="24"/>
          <w:szCs w:val="24"/>
        </w:rPr>
        <w:t xml:space="preserve"> on the right panel. </w:t>
      </w:r>
      <w:r w:rsidR="0045567E">
        <w:rPr>
          <w:rFonts w:ascii="Times New Roman" w:hAnsi="Times New Roman" w:cs="Times New Roman"/>
          <w:sz w:val="24"/>
          <w:szCs w:val="24"/>
        </w:rPr>
        <w:t>T</w:t>
      </w:r>
      <w:r w:rsidR="0045567E" w:rsidRPr="00465BA9">
        <w:rPr>
          <w:rFonts w:ascii="Times New Roman" w:hAnsi="Times New Roman" w:cs="Times New Roman"/>
          <w:sz w:val="24"/>
          <w:szCs w:val="24"/>
        </w:rPr>
        <w:t>he 10 most frequently</w:t>
      </w:r>
      <w:r w:rsidR="0045567E">
        <w:rPr>
          <w:rFonts w:ascii="Times New Roman" w:hAnsi="Times New Roman" w:cs="Times New Roman"/>
          <w:bCs/>
          <w:sz w:val="24"/>
          <w:szCs w:val="24"/>
        </w:rPr>
        <w:t xml:space="preserve"> discovered m</w:t>
      </w:r>
      <w:r w:rsidR="0045567E" w:rsidRPr="006F670A">
        <w:rPr>
          <w:rFonts w:ascii="Times New Roman" w:hAnsi="Times New Roman" w:cs="Times New Roman"/>
          <w:bCs/>
          <w:sz w:val="24"/>
          <w:szCs w:val="24"/>
        </w:rPr>
        <w:t>otifs</w:t>
      </w:r>
      <w:r w:rsidR="0045567E">
        <w:rPr>
          <w:rFonts w:ascii="Times New Roman" w:hAnsi="Times New Roman" w:cs="Times New Roman"/>
          <w:bCs/>
          <w:sz w:val="24"/>
          <w:szCs w:val="24"/>
        </w:rPr>
        <w:t xml:space="preserve"> </w:t>
      </w:r>
      <w:r w:rsidR="0045567E" w:rsidRPr="006F670A">
        <w:rPr>
          <w:rFonts w:ascii="Times New Roman" w:hAnsi="Times New Roman" w:cs="Times New Roman"/>
          <w:bCs/>
          <w:sz w:val="24"/>
          <w:szCs w:val="24"/>
        </w:rPr>
        <w:t xml:space="preserve">are shown in </w:t>
      </w:r>
      <w:r w:rsidR="0045567E">
        <w:rPr>
          <w:rFonts w:ascii="Times New Roman" w:hAnsi="Times New Roman" w:cs="Times New Roman"/>
          <w:bCs/>
          <w:sz w:val="24"/>
          <w:szCs w:val="24"/>
        </w:rPr>
        <w:t xml:space="preserve">different </w:t>
      </w:r>
      <w:r w:rsidR="0045567E" w:rsidRPr="006F670A">
        <w:rPr>
          <w:rFonts w:ascii="Times New Roman" w:hAnsi="Times New Roman" w:cs="Times New Roman"/>
          <w:bCs/>
          <w:sz w:val="24"/>
          <w:szCs w:val="24"/>
        </w:rPr>
        <w:t>solid color</w:t>
      </w:r>
      <w:r w:rsidR="0045567E">
        <w:rPr>
          <w:rFonts w:ascii="Times New Roman" w:hAnsi="Times New Roman" w:cs="Times New Roman"/>
          <w:bCs/>
          <w:sz w:val="24"/>
          <w:szCs w:val="24"/>
        </w:rPr>
        <w:t xml:space="preserve">s and </w:t>
      </w:r>
      <w:r w:rsidR="0045567E" w:rsidRPr="006F670A">
        <w:rPr>
          <w:rFonts w:ascii="Times New Roman" w:hAnsi="Times New Roman" w:cs="Times New Roman"/>
          <w:bCs/>
          <w:sz w:val="24"/>
          <w:szCs w:val="24"/>
        </w:rPr>
        <w:t>additional scanned sites</w:t>
      </w:r>
      <w:r w:rsidR="0045567E">
        <w:rPr>
          <w:rFonts w:ascii="Times New Roman" w:hAnsi="Times New Roman" w:cs="Times New Roman"/>
          <w:bCs/>
          <w:sz w:val="24"/>
          <w:szCs w:val="24"/>
        </w:rPr>
        <w:t xml:space="preserve"> (</w:t>
      </w:r>
      <w:r w:rsidR="0045567E" w:rsidRPr="006F670A">
        <w:rPr>
          <w:rFonts w:ascii="Times New Roman" w:hAnsi="Times New Roman" w:cs="Times New Roman"/>
          <w:bCs/>
          <w:sz w:val="24"/>
          <w:szCs w:val="24"/>
        </w:rPr>
        <w:t>p-values less than 0.0001</w:t>
      </w:r>
      <w:r w:rsidR="0045567E">
        <w:rPr>
          <w:rFonts w:ascii="Times New Roman" w:hAnsi="Times New Roman" w:cs="Times New Roman"/>
          <w:bCs/>
          <w:sz w:val="24"/>
          <w:szCs w:val="24"/>
        </w:rPr>
        <w:t>)</w:t>
      </w:r>
      <w:r w:rsidR="0045567E" w:rsidRPr="006F670A">
        <w:rPr>
          <w:rFonts w:ascii="Times New Roman" w:hAnsi="Times New Roman" w:cs="Times New Roman"/>
          <w:bCs/>
          <w:sz w:val="24"/>
          <w:szCs w:val="24"/>
        </w:rPr>
        <w:t xml:space="preserve"> are shown in transparent color.</w:t>
      </w:r>
      <w:r w:rsidR="0045567E">
        <w:rPr>
          <w:rFonts w:ascii="Times New Roman" w:hAnsi="Times New Roman" w:cs="Times New Roman"/>
          <w:bCs/>
          <w:sz w:val="24"/>
          <w:szCs w:val="24"/>
        </w:rPr>
        <w:t xml:space="preserve"> </w:t>
      </w:r>
    </w:p>
    <w:p w14:paraId="22581DE4" w14:textId="37288824" w:rsidR="00465BA9" w:rsidRDefault="00BE00AA" w:rsidP="00392F48">
      <w:pPr>
        <w:spacing w:line="360" w:lineRule="auto"/>
        <w:jc w:val="both"/>
        <w:rPr>
          <w:rFonts w:ascii="Times New Roman" w:hAnsi="Times New Roman" w:cs="Times New Roman"/>
          <w:b/>
          <w:bCs/>
          <w:sz w:val="24"/>
          <w:szCs w:val="24"/>
        </w:rPr>
      </w:pPr>
      <w:r w:rsidRPr="00BE00AA">
        <w:t xml:space="preserve"> </w:t>
      </w:r>
    </w:p>
    <w:p w14:paraId="36941794" w14:textId="77777777" w:rsidR="00511D58" w:rsidRDefault="00511D58" w:rsidP="00392F48">
      <w:pPr>
        <w:autoSpaceDE w:val="0"/>
        <w:autoSpaceDN w:val="0"/>
        <w:adjustRightInd w:val="0"/>
        <w:spacing w:before="0" w:beforeAutospacing="0" w:after="0" w:afterAutospacing="0" w:line="360" w:lineRule="auto"/>
        <w:jc w:val="both"/>
        <w:rPr>
          <w:rFonts w:ascii="Times New Roman" w:hAnsi="Times New Roman" w:cs="Times New Roman"/>
          <w:b/>
          <w:bCs/>
          <w:sz w:val="24"/>
          <w:szCs w:val="24"/>
        </w:rPr>
      </w:pPr>
      <w:r>
        <w:rPr>
          <w:noProof/>
        </w:rPr>
        <w:lastRenderedPageBreak/>
        <w:drawing>
          <wp:inline distT="0" distB="0" distL="0" distR="0" wp14:anchorId="0C0D12FF" wp14:editId="13647199">
            <wp:extent cx="4664075" cy="8863330"/>
            <wp:effectExtent l="0" t="0" r="3175"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664075" cy="8863330"/>
                    </a:xfrm>
                    <a:prstGeom prst="rect">
                      <a:avLst/>
                    </a:prstGeom>
                    <a:noFill/>
                    <a:ln>
                      <a:noFill/>
                    </a:ln>
                  </pic:spPr>
                </pic:pic>
              </a:graphicData>
            </a:graphic>
          </wp:inline>
        </w:drawing>
      </w:r>
    </w:p>
    <w:p w14:paraId="312C875F" w14:textId="61F401F0" w:rsidR="00E52AB7" w:rsidRPr="00E52AB7" w:rsidRDefault="00465BA9" w:rsidP="00392F48">
      <w:pPr>
        <w:autoSpaceDE w:val="0"/>
        <w:autoSpaceDN w:val="0"/>
        <w:adjustRightInd w:val="0"/>
        <w:spacing w:before="0" w:beforeAutospacing="0" w:after="0" w:afterAutospacing="0" w:line="360" w:lineRule="auto"/>
        <w:jc w:val="both"/>
        <w:rPr>
          <w:rFonts w:ascii="Times New Roman" w:eastAsia="+mn-ea" w:hAnsi="Times New Roman" w:cs="Times New Roman"/>
          <w:color w:val="000000"/>
          <w:kern w:val="24"/>
        </w:rPr>
      </w:pPr>
      <w:bookmarkStart w:id="7" w:name="_Hlk42605729"/>
      <w:r w:rsidRPr="00AD451F">
        <w:rPr>
          <w:rFonts w:ascii="Times New Roman" w:hAnsi="Times New Roman" w:cs="Times New Roman"/>
          <w:b/>
          <w:bCs/>
          <w:sz w:val="24"/>
          <w:szCs w:val="24"/>
        </w:rPr>
        <w:lastRenderedPageBreak/>
        <w:t xml:space="preserve">Figure </w:t>
      </w:r>
      <w:r>
        <w:rPr>
          <w:rFonts w:ascii="Times New Roman" w:hAnsi="Times New Roman" w:cs="Times New Roman"/>
          <w:b/>
          <w:bCs/>
          <w:sz w:val="24"/>
          <w:szCs w:val="24"/>
        </w:rPr>
        <w:t>S</w:t>
      </w:r>
      <w:r w:rsidRPr="00AD451F">
        <w:rPr>
          <w:rFonts w:ascii="Times New Roman" w:hAnsi="Times New Roman" w:cs="Times New Roman"/>
          <w:b/>
          <w:bCs/>
          <w:sz w:val="24"/>
          <w:szCs w:val="24"/>
        </w:rPr>
        <w:t xml:space="preserve">7 </w:t>
      </w:r>
      <w:r w:rsidRPr="00AD451F">
        <w:rPr>
          <w:rFonts w:ascii="Times New Roman" w:hAnsi="Times New Roman" w:cs="Times New Roman"/>
          <w:b/>
          <w:kern w:val="0"/>
          <w:sz w:val="24"/>
          <w:szCs w:val="24"/>
        </w:rPr>
        <w:t xml:space="preserve">Conserved alternative splice site </w:t>
      </w:r>
      <w:r w:rsidR="00FB3CFB" w:rsidRPr="00FB3CFB">
        <w:rPr>
          <w:rFonts w:ascii="Times New Roman" w:hAnsi="Times New Roman" w:cs="Times New Roman"/>
          <w:b/>
          <w:bCs/>
          <w:sz w:val="24"/>
          <w:szCs w:val="24"/>
        </w:rPr>
        <w:t>sequences</w:t>
      </w:r>
      <w:r w:rsidR="00FB3CFB">
        <w:rPr>
          <w:rFonts w:ascii="Times New Roman" w:hAnsi="Times New Roman" w:cs="Times New Roman"/>
          <w:b/>
          <w:kern w:val="0"/>
          <w:sz w:val="24"/>
          <w:szCs w:val="24"/>
        </w:rPr>
        <w:t xml:space="preserve"> </w:t>
      </w:r>
      <w:r w:rsidRPr="00AD451F">
        <w:rPr>
          <w:rFonts w:ascii="Times New Roman" w:hAnsi="Times New Roman" w:cs="Times New Roman"/>
          <w:b/>
          <w:kern w:val="0"/>
          <w:sz w:val="24"/>
          <w:szCs w:val="24"/>
        </w:rPr>
        <w:t xml:space="preserve">analysis for animal </w:t>
      </w:r>
      <w:r w:rsidR="00C12386">
        <w:rPr>
          <w:rFonts w:ascii="Times New Roman" w:hAnsi="Times New Roman" w:cs="Times New Roman"/>
          <w:b/>
          <w:i/>
          <w:kern w:val="0"/>
          <w:sz w:val="24"/>
          <w:szCs w:val="24"/>
        </w:rPr>
        <w:t>U1C</w:t>
      </w:r>
      <w:r w:rsidRPr="00AD451F">
        <w:rPr>
          <w:rFonts w:ascii="Times New Roman" w:hAnsi="Times New Roman" w:cs="Times New Roman"/>
          <w:b/>
          <w:iCs/>
          <w:kern w:val="0"/>
          <w:sz w:val="24"/>
          <w:szCs w:val="24"/>
        </w:rPr>
        <w:t xml:space="preserve"> genes.</w:t>
      </w:r>
      <w:bookmarkEnd w:id="7"/>
      <w:r w:rsidRPr="00AD451F">
        <w:rPr>
          <w:rFonts w:ascii="Times New Roman" w:hAnsi="Times New Roman" w:cs="Times New Roman"/>
          <w:b/>
          <w:iCs/>
          <w:kern w:val="0"/>
          <w:sz w:val="24"/>
          <w:szCs w:val="24"/>
        </w:rPr>
        <w:t xml:space="preserve"> </w:t>
      </w:r>
      <w:r w:rsidRPr="00AD451F">
        <w:rPr>
          <w:rFonts w:ascii="Times New Roman" w:hAnsi="Times New Roman" w:cs="Times New Roman"/>
          <w:kern w:val="0"/>
        </w:rPr>
        <w:t>Flanking sequences (</w:t>
      </w:r>
      <w:r w:rsidR="00FB3CFB">
        <w:rPr>
          <w:rFonts w:ascii="Times New Roman" w:hAnsi="Times New Roman" w:cs="Times New Roman"/>
          <w:kern w:val="0"/>
        </w:rPr>
        <w:t>40</w:t>
      </w:r>
      <w:r w:rsidRPr="00AD451F">
        <w:rPr>
          <w:rFonts w:ascii="Times New Roman" w:hAnsi="Times New Roman" w:cs="Times New Roman"/>
          <w:kern w:val="0"/>
        </w:rPr>
        <w:t xml:space="preserve">-bp) </w:t>
      </w:r>
      <w:r>
        <w:rPr>
          <w:rFonts w:ascii="Times New Roman" w:hAnsi="Times New Roman" w:cs="Times New Roman"/>
          <w:kern w:val="0"/>
        </w:rPr>
        <w:t xml:space="preserve">at conserved exon-intron boundaries </w:t>
      </w:r>
      <w:r w:rsidRPr="00AD451F">
        <w:rPr>
          <w:rFonts w:ascii="Times New Roman" w:hAnsi="Times New Roman" w:cs="Times New Roman"/>
          <w:kern w:val="0"/>
        </w:rPr>
        <w:t xml:space="preserve">of animal </w:t>
      </w:r>
      <w:r w:rsidR="00C12386">
        <w:rPr>
          <w:rFonts w:ascii="Times New Roman" w:hAnsi="Times New Roman" w:cs="Times New Roman"/>
          <w:i/>
          <w:kern w:val="0"/>
        </w:rPr>
        <w:t>U1C</w:t>
      </w:r>
      <w:r w:rsidRPr="00AD451F">
        <w:rPr>
          <w:rFonts w:ascii="Times New Roman" w:hAnsi="Times New Roman" w:cs="Times New Roman"/>
          <w:kern w:val="0"/>
        </w:rPr>
        <w:t xml:space="preserve"> genes are analyzed to show their consensus </w:t>
      </w:r>
      <w:r>
        <w:rPr>
          <w:rFonts w:ascii="Times New Roman" w:hAnsi="Times New Roman" w:cs="Times New Roman"/>
          <w:kern w:val="0"/>
        </w:rPr>
        <w:t xml:space="preserve">by </w:t>
      </w:r>
      <w:r w:rsidR="00FB3CFB">
        <w:rPr>
          <w:rFonts w:ascii="Times New Roman" w:hAnsi="Times New Roman" w:cs="Times New Roman"/>
          <w:kern w:val="0"/>
        </w:rPr>
        <w:t>online</w:t>
      </w:r>
      <w:r w:rsidRPr="00AD451F">
        <w:rPr>
          <w:rFonts w:ascii="Times New Roman" w:hAnsi="Times New Roman" w:cs="Times New Roman"/>
          <w:kern w:val="0"/>
        </w:rPr>
        <w:t xml:space="preserve"> </w:t>
      </w:r>
      <w:proofErr w:type="spellStart"/>
      <w:r w:rsidRPr="00AD451F">
        <w:rPr>
          <w:rFonts w:ascii="Times New Roman" w:hAnsi="Times New Roman" w:cs="Times New Roman"/>
          <w:kern w:val="0"/>
        </w:rPr>
        <w:t>Weblogo</w:t>
      </w:r>
      <w:proofErr w:type="spellEnd"/>
      <w:r w:rsidRPr="00AD451F">
        <w:rPr>
          <w:rFonts w:ascii="Times New Roman" w:hAnsi="Times New Roman" w:cs="Times New Roman"/>
          <w:kern w:val="0"/>
        </w:rPr>
        <w:t xml:space="preserve"> and multiple alignment. The </w:t>
      </w:r>
      <w:r>
        <w:rPr>
          <w:rFonts w:ascii="Times New Roman" w:hAnsi="Times New Roman" w:cs="Times New Roman"/>
          <w:kern w:val="0"/>
        </w:rPr>
        <w:t>conventional</w:t>
      </w:r>
      <w:r w:rsidRPr="00AD451F">
        <w:rPr>
          <w:rFonts w:ascii="Times New Roman" w:hAnsi="Times New Roman" w:cs="Times New Roman"/>
          <w:kern w:val="0"/>
        </w:rPr>
        <w:t xml:space="preserve"> </w:t>
      </w:r>
      <w:r w:rsidR="00FB3CFB">
        <w:rPr>
          <w:rFonts w:ascii="Times New Roman" w:hAnsi="Times New Roman" w:cs="Times New Roman"/>
          <w:kern w:val="0"/>
        </w:rPr>
        <w:t xml:space="preserve">5’-GT or </w:t>
      </w:r>
      <w:r w:rsidRPr="00AD451F">
        <w:rPr>
          <w:rFonts w:ascii="Times New Roman" w:hAnsi="Times New Roman" w:cs="Times New Roman"/>
          <w:kern w:val="0"/>
        </w:rPr>
        <w:t xml:space="preserve">3’-AG splice site dinucleotides are marked in </w:t>
      </w:r>
      <w:r w:rsidR="00FB3CFB">
        <w:rPr>
          <w:rFonts w:ascii="Times New Roman" w:hAnsi="Times New Roman" w:cs="Times New Roman"/>
          <w:kern w:val="0"/>
        </w:rPr>
        <w:t>red</w:t>
      </w:r>
      <w:r>
        <w:rPr>
          <w:rFonts w:ascii="Times New Roman" w:hAnsi="Times New Roman" w:cs="Times New Roman"/>
          <w:kern w:val="0"/>
        </w:rPr>
        <w:t xml:space="preserve"> </w:t>
      </w:r>
      <w:r w:rsidRPr="00AD451F">
        <w:rPr>
          <w:rFonts w:ascii="Times New Roman" w:hAnsi="Times New Roman" w:cs="Times New Roman"/>
          <w:kern w:val="0"/>
        </w:rPr>
        <w:t xml:space="preserve">boxes. </w:t>
      </w:r>
      <w:r w:rsidRPr="00AD451F">
        <w:rPr>
          <w:rFonts w:ascii="Times New Roman" w:hAnsi="Times New Roman" w:cs="Times New Roman"/>
          <w:b/>
          <w:bCs/>
          <w:kern w:val="0"/>
        </w:rPr>
        <w:t>(A)</w:t>
      </w:r>
      <w:r>
        <w:rPr>
          <w:rFonts w:ascii="Times New Roman" w:hAnsi="Times New Roman" w:cs="Times New Roman"/>
          <w:b/>
          <w:bCs/>
          <w:kern w:val="0"/>
        </w:rPr>
        <w:t xml:space="preserve"> </w:t>
      </w:r>
      <w:r w:rsidR="00FB3CFB">
        <w:rPr>
          <w:rFonts w:ascii="Times New Roman" w:hAnsi="Times New Roman" w:cs="Times New Roman"/>
          <w:kern w:val="0"/>
        </w:rPr>
        <w:t>Fo</w:t>
      </w:r>
      <w:r w:rsidR="0044309A">
        <w:rPr>
          <w:rFonts w:ascii="Times New Roman" w:hAnsi="Times New Roman" w:cs="Times New Roman" w:hint="eastAsia"/>
          <w:kern w:val="0"/>
        </w:rPr>
        <w:t>u</w:t>
      </w:r>
      <w:r w:rsidR="00FB3CFB">
        <w:rPr>
          <w:rFonts w:ascii="Times New Roman" w:hAnsi="Times New Roman" w:cs="Times New Roman"/>
          <w:kern w:val="0"/>
        </w:rPr>
        <w:t>r</w:t>
      </w:r>
      <w:r>
        <w:rPr>
          <w:rFonts w:ascii="Times New Roman" w:hAnsi="Times New Roman" w:cs="Times New Roman"/>
          <w:kern w:val="0"/>
        </w:rPr>
        <w:t xml:space="preserve"> conserved</w:t>
      </w:r>
      <w:r w:rsidRPr="00AD451F">
        <w:rPr>
          <w:rFonts w:ascii="Times New Roman" w:hAnsi="Times New Roman" w:cs="Times New Roman"/>
          <w:kern w:val="0"/>
        </w:rPr>
        <w:t xml:space="preserve"> splic</w:t>
      </w:r>
      <w:r>
        <w:rPr>
          <w:rFonts w:ascii="Times New Roman" w:hAnsi="Times New Roman" w:cs="Times New Roman"/>
          <w:kern w:val="0"/>
        </w:rPr>
        <w:t>e</w:t>
      </w:r>
      <w:r w:rsidRPr="00AD451F">
        <w:rPr>
          <w:rFonts w:ascii="Times New Roman" w:hAnsi="Times New Roman" w:cs="Times New Roman"/>
          <w:kern w:val="0"/>
        </w:rPr>
        <w:t xml:space="preserve"> sites found </w:t>
      </w:r>
      <w:r>
        <w:rPr>
          <w:rFonts w:ascii="Times New Roman" w:hAnsi="Times New Roman" w:cs="Times New Roman"/>
          <w:kern w:val="0"/>
        </w:rPr>
        <w:t>among animal</w:t>
      </w:r>
      <w:r w:rsidRPr="00AD451F">
        <w:rPr>
          <w:rFonts w:ascii="Times New Roman" w:hAnsi="Times New Roman" w:cs="Times New Roman"/>
          <w:kern w:val="0"/>
        </w:rPr>
        <w:t xml:space="preserve"> </w:t>
      </w:r>
      <w:r w:rsidR="00C12386">
        <w:rPr>
          <w:rFonts w:ascii="Times New Roman" w:hAnsi="Times New Roman" w:cs="Times New Roman"/>
          <w:i/>
          <w:iCs/>
          <w:kern w:val="0"/>
        </w:rPr>
        <w:t>U1C</w:t>
      </w:r>
      <w:r w:rsidRPr="00AD451F">
        <w:rPr>
          <w:rFonts w:ascii="Times New Roman" w:hAnsi="Times New Roman" w:cs="Times New Roman"/>
          <w:kern w:val="0"/>
        </w:rPr>
        <w:t xml:space="preserve"> genes </w:t>
      </w:r>
      <w:r w:rsidR="00FB3CFB">
        <w:rPr>
          <w:rFonts w:ascii="Times New Roman" w:hAnsi="Times New Roman" w:cs="Times New Roman"/>
          <w:kern w:val="0"/>
        </w:rPr>
        <w:t xml:space="preserve">were marked in </w:t>
      </w:r>
      <w:r w:rsidR="00DA3D14">
        <w:rPr>
          <w:rFonts w:ascii="Times New Roman" w:hAnsi="Times New Roman" w:cs="Times New Roman"/>
          <w:kern w:val="0"/>
        </w:rPr>
        <w:t>blue</w:t>
      </w:r>
      <w:bookmarkStart w:id="8" w:name="OLE_LINK1"/>
      <w:bookmarkStart w:id="9" w:name="OLE_LINK2"/>
      <w:r w:rsidR="00DA3D14">
        <w:rPr>
          <w:rFonts w:ascii="Times New Roman" w:hAnsi="Times New Roman" w:cs="Times New Roman"/>
          <w:kern w:val="0"/>
        </w:rPr>
        <w:t xml:space="preserve"> arrow</w:t>
      </w:r>
      <w:bookmarkEnd w:id="8"/>
      <w:bookmarkEnd w:id="9"/>
      <w:r w:rsidR="00DA3D14">
        <w:rPr>
          <w:rFonts w:ascii="Times New Roman" w:hAnsi="Times New Roman" w:cs="Times New Roman"/>
          <w:kern w:val="0"/>
        </w:rPr>
        <w:t xml:space="preserve"> (type 1), red arrow (type 2), purple arrow (type 3) and pink arrow (type 4)</w:t>
      </w:r>
      <w:r>
        <w:rPr>
          <w:rFonts w:ascii="Times New Roman" w:hAnsi="Times New Roman" w:cs="Times New Roman"/>
          <w:kern w:val="0"/>
        </w:rPr>
        <w:t xml:space="preserve">. </w:t>
      </w:r>
      <w:r w:rsidR="00E52AB7" w:rsidRPr="00E52AB7">
        <w:rPr>
          <w:rFonts w:ascii="Times New Roman" w:hAnsi="Times New Roman" w:cs="Times New Roman"/>
          <w:b/>
          <w:bCs/>
          <w:kern w:val="0"/>
        </w:rPr>
        <w:t>B-E</w:t>
      </w:r>
      <w:r w:rsidR="00E52AB7">
        <w:rPr>
          <w:rFonts w:ascii="Times New Roman" w:hAnsi="Times New Roman" w:cs="Times New Roman"/>
          <w:kern w:val="0"/>
        </w:rPr>
        <w:t xml:space="preserve"> represent g</w:t>
      </w:r>
      <w:r>
        <w:rPr>
          <w:rFonts w:ascii="Times New Roman" w:hAnsi="Times New Roman" w:cs="Times New Roman"/>
          <w:kern w:val="0"/>
        </w:rPr>
        <w:t xml:space="preserve">raph representation and multiple alignment of type </w:t>
      </w:r>
      <w:r w:rsidR="00E52AB7">
        <w:rPr>
          <w:rFonts w:ascii="Times New Roman" w:hAnsi="Times New Roman" w:cs="Times New Roman"/>
          <w:kern w:val="0"/>
        </w:rPr>
        <w:t>1</w:t>
      </w:r>
      <w:r w:rsidR="00DA3D14">
        <w:rPr>
          <w:rFonts w:ascii="Times New Roman" w:hAnsi="Times New Roman" w:cs="Times New Roman"/>
          <w:kern w:val="0"/>
        </w:rPr>
        <w:t xml:space="preserve">, </w:t>
      </w:r>
      <w:r w:rsidRPr="00E2177E">
        <w:rPr>
          <w:rFonts w:ascii="Times New Roman" w:hAnsi="Times New Roman" w:cs="Times New Roman"/>
          <w:kern w:val="0"/>
        </w:rPr>
        <w:t>type 2</w:t>
      </w:r>
      <w:r w:rsidR="00DA3D14">
        <w:rPr>
          <w:rFonts w:ascii="Times New Roman" w:hAnsi="Times New Roman" w:cs="Times New Roman"/>
          <w:b/>
          <w:bCs/>
          <w:kern w:val="0"/>
        </w:rPr>
        <w:t xml:space="preserve">, </w:t>
      </w:r>
      <w:r w:rsidR="00DA3D14" w:rsidRPr="00DA3D14">
        <w:rPr>
          <w:rFonts w:ascii="Times New Roman" w:hAnsi="Times New Roman" w:cs="Times New Roman"/>
          <w:kern w:val="0"/>
        </w:rPr>
        <w:t>type 3</w:t>
      </w:r>
      <w:r>
        <w:rPr>
          <w:rFonts w:ascii="Times New Roman" w:hAnsi="Times New Roman" w:cs="Times New Roman"/>
          <w:b/>
          <w:bCs/>
          <w:kern w:val="0"/>
        </w:rPr>
        <w:t xml:space="preserve"> </w:t>
      </w:r>
      <w:r w:rsidR="00DA3D14" w:rsidRPr="00DA3D14">
        <w:rPr>
          <w:rFonts w:ascii="Times New Roman" w:hAnsi="Times New Roman" w:cs="Times New Roman"/>
          <w:kern w:val="0"/>
        </w:rPr>
        <w:t>and type 4</w:t>
      </w:r>
      <w:r w:rsidR="00E52AB7">
        <w:rPr>
          <w:rFonts w:ascii="Times New Roman" w:hAnsi="Times New Roman" w:cs="Times New Roman"/>
          <w:b/>
          <w:bCs/>
          <w:kern w:val="0"/>
        </w:rPr>
        <w:t xml:space="preserve"> </w:t>
      </w:r>
      <w:r>
        <w:rPr>
          <w:rFonts w:ascii="Times New Roman" w:hAnsi="Times New Roman" w:cs="Times New Roman"/>
          <w:kern w:val="0"/>
        </w:rPr>
        <w:t xml:space="preserve">conserved splice sites. </w:t>
      </w:r>
      <w:r w:rsidR="00E52AB7" w:rsidRPr="00E52AB7">
        <w:rPr>
          <w:rFonts w:ascii="Times New Roman" w:hAnsi="Times New Roman" w:cs="Times New Roman"/>
          <w:b/>
          <w:iCs/>
          <w:kern w:val="0"/>
          <w:sz w:val="24"/>
          <w:szCs w:val="24"/>
        </w:rPr>
        <w:t>F-</w:t>
      </w:r>
      <w:r w:rsidR="00643EA7">
        <w:rPr>
          <w:rFonts w:ascii="Times New Roman" w:hAnsi="Times New Roman" w:cs="Times New Roman"/>
          <w:b/>
          <w:iCs/>
          <w:kern w:val="0"/>
          <w:sz w:val="24"/>
          <w:szCs w:val="24"/>
        </w:rPr>
        <w:t>H</w:t>
      </w:r>
      <w:r w:rsidR="00E52AB7" w:rsidRPr="00E52AB7">
        <w:rPr>
          <w:rFonts w:ascii="Times New Roman" w:hAnsi="Times New Roman" w:cs="Times New Roman"/>
          <w:bCs/>
          <w:iCs/>
          <w:kern w:val="0"/>
          <w:sz w:val="24"/>
          <w:szCs w:val="24"/>
        </w:rPr>
        <w:t xml:space="preserve"> represent </w:t>
      </w:r>
      <w:r w:rsidR="00E52AB7">
        <w:rPr>
          <w:rFonts w:ascii="Times New Roman" w:hAnsi="Times New Roman" w:cs="Times New Roman"/>
          <w:kern w:val="0"/>
        </w:rPr>
        <w:t>d</w:t>
      </w:r>
      <w:r w:rsidR="00E52AB7" w:rsidRPr="00E2177E">
        <w:rPr>
          <w:rFonts w:ascii="Times New Roman" w:hAnsi="Times New Roman" w:cs="Times New Roman"/>
          <w:kern w:val="0"/>
        </w:rPr>
        <w:t xml:space="preserve">etailed analysis of </w:t>
      </w:r>
      <w:r w:rsidR="00E52AB7" w:rsidRPr="00DA3D14">
        <w:rPr>
          <w:rFonts w:ascii="Times New Roman" w:hAnsi="Times New Roman" w:cs="Times New Roman"/>
          <w:kern w:val="0"/>
        </w:rPr>
        <w:t>type 3</w:t>
      </w:r>
      <w:r w:rsidR="00E52AB7">
        <w:rPr>
          <w:rFonts w:ascii="Times New Roman" w:hAnsi="Times New Roman" w:cs="Times New Roman"/>
          <w:kern w:val="0"/>
        </w:rPr>
        <w:t xml:space="preserve"> </w:t>
      </w:r>
      <w:r w:rsidR="00E52AB7" w:rsidRPr="00E2177E">
        <w:rPr>
          <w:rFonts w:ascii="Times New Roman" w:hAnsi="Times New Roman" w:cs="Times New Roman"/>
          <w:kern w:val="0"/>
        </w:rPr>
        <w:t>splice site among sector ‘</w:t>
      </w:r>
      <w:r w:rsidR="00E52AB7" w:rsidRPr="00AD451F">
        <w:rPr>
          <w:rFonts w:ascii="Times New Roman" w:hAnsi="Times New Roman" w:cs="Times New Roman"/>
          <w:kern w:val="0"/>
        </w:rPr>
        <w:t>primates</w:t>
      </w:r>
      <w:r w:rsidR="00E52AB7">
        <w:rPr>
          <w:rFonts w:ascii="Times New Roman" w:hAnsi="Times New Roman" w:cs="Times New Roman"/>
          <w:kern w:val="0"/>
        </w:rPr>
        <w:t>’</w:t>
      </w:r>
      <w:r w:rsidR="00E52AB7" w:rsidRPr="00AD451F">
        <w:rPr>
          <w:rFonts w:ascii="Times New Roman" w:hAnsi="Times New Roman" w:cs="Times New Roman"/>
          <w:kern w:val="0"/>
        </w:rPr>
        <w:t xml:space="preserve">, </w:t>
      </w:r>
      <w:r w:rsidR="00E52AB7">
        <w:rPr>
          <w:rFonts w:ascii="Times New Roman" w:hAnsi="Times New Roman" w:cs="Times New Roman"/>
          <w:kern w:val="0"/>
        </w:rPr>
        <w:t>‘</w:t>
      </w:r>
      <w:r w:rsidR="00E52AB7" w:rsidRPr="00AD451F">
        <w:rPr>
          <w:rFonts w:ascii="Times New Roman" w:eastAsia="+mn-ea" w:hAnsi="Times New Roman" w:cs="Times New Roman"/>
          <w:color w:val="000000"/>
          <w:kern w:val="24"/>
        </w:rPr>
        <w:t>rodents and lagomorphs</w:t>
      </w:r>
      <w:r w:rsidR="00E52AB7">
        <w:rPr>
          <w:rFonts w:ascii="Times New Roman" w:eastAsia="+mn-ea" w:hAnsi="Times New Roman" w:cs="Times New Roman"/>
          <w:color w:val="000000"/>
          <w:kern w:val="24"/>
        </w:rPr>
        <w:t xml:space="preserve">’ </w:t>
      </w:r>
      <w:r w:rsidR="00E52AB7" w:rsidRPr="00AD451F">
        <w:rPr>
          <w:rFonts w:ascii="Times New Roman" w:eastAsia="+mn-ea" w:hAnsi="Times New Roman" w:cs="Times New Roman"/>
          <w:color w:val="000000"/>
          <w:kern w:val="24"/>
        </w:rPr>
        <w:t xml:space="preserve">and </w:t>
      </w:r>
      <w:r w:rsidR="00E52AB7">
        <w:rPr>
          <w:rFonts w:ascii="Times New Roman" w:eastAsia="+mn-ea" w:hAnsi="Times New Roman" w:cs="Times New Roman"/>
          <w:color w:val="000000"/>
          <w:kern w:val="24"/>
        </w:rPr>
        <w:t>‘</w:t>
      </w:r>
      <w:r w:rsidR="00E52AB7" w:rsidRPr="00AD451F">
        <w:rPr>
          <w:rFonts w:ascii="Times New Roman" w:eastAsia="+mn-ea" w:hAnsi="Times New Roman" w:cs="Times New Roman"/>
          <w:color w:val="000000"/>
          <w:kern w:val="24"/>
        </w:rPr>
        <w:t>Other Mammals</w:t>
      </w:r>
      <w:r w:rsidR="00E52AB7">
        <w:rPr>
          <w:rFonts w:ascii="Times New Roman" w:eastAsia="+mn-ea" w:hAnsi="Times New Roman" w:cs="Times New Roman"/>
          <w:color w:val="000000"/>
          <w:kern w:val="24"/>
        </w:rPr>
        <w:t xml:space="preserve">’. </w:t>
      </w:r>
      <w:r w:rsidR="00643EA7">
        <w:rPr>
          <w:rFonts w:ascii="Times New Roman" w:eastAsia="+mn-ea" w:hAnsi="Times New Roman" w:cs="Times New Roman"/>
          <w:b/>
          <w:bCs/>
          <w:color w:val="000000"/>
          <w:kern w:val="24"/>
        </w:rPr>
        <w:t>I</w:t>
      </w:r>
      <w:r w:rsidR="00E52AB7" w:rsidRPr="00E52AB7">
        <w:rPr>
          <w:rFonts w:ascii="Times New Roman" w:eastAsia="+mn-ea" w:hAnsi="Times New Roman" w:cs="Times New Roman"/>
          <w:b/>
          <w:bCs/>
          <w:color w:val="000000"/>
          <w:kern w:val="24"/>
        </w:rPr>
        <w:t>-K</w:t>
      </w:r>
      <w:r w:rsidR="00E52AB7">
        <w:rPr>
          <w:rFonts w:ascii="Times New Roman" w:eastAsia="+mn-ea" w:hAnsi="Times New Roman" w:cs="Times New Roman"/>
          <w:color w:val="000000"/>
          <w:kern w:val="24"/>
        </w:rPr>
        <w:t xml:space="preserve"> </w:t>
      </w:r>
      <w:r w:rsidR="00E52AB7" w:rsidRPr="00E52AB7">
        <w:rPr>
          <w:rFonts w:ascii="Times New Roman" w:hAnsi="Times New Roman" w:cs="Times New Roman"/>
          <w:bCs/>
          <w:iCs/>
          <w:kern w:val="0"/>
          <w:sz w:val="24"/>
          <w:szCs w:val="24"/>
        </w:rPr>
        <w:t xml:space="preserve">represent </w:t>
      </w:r>
      <w:r w:rsidR="00E52AB7">
        <w:rPr>
          <w:rFonts w:ascii="Times New Roman" w:hAnsi="Times New Roman" w:cs="Times New Roman"/>
          <w:kern w:val="0"/>
        </w:rPr>
        <w:t>d</w:t>
      </w:r>
      <w:r w:rsidR="00E52AB7" w:rsidRPr="00E2177E">
        <w:rPr>
          <w:rFonts w:ascii="Times New Roman" w:hAnsi="Times New Roman" w:cs="Times New Roman"/>
          <w:kern w:val="0"/>
        </w:rPr>
        <w:t xml:space="preserve">etailed analysis of </w:t>
      </w:r>
      <w:r w:rsidR="00E52AB7" w:rsidRPr="00DA3D14">
        <w:rPr>
          <w:rFonts w:ascii="Times New Roman" w:hAnsi="Times New Roman" w:cs="Times New Roman"/>
          <w:kern w:val="0"/>
        </w:rPr>
        <w:t xml:space="preserve">type </w:t>
      </w:r>
      <w:r w:rsidR="00E52AB7">
        <w:rPr>
          <w:rFonts w:ascii="Times New Roman" w:hAnsi="Times New Roman" w:cs="Times New Roman"/>
          <w:kern w:val="0"/>
        </w:rPr>
        <w:t xml:space="preserve">4 </w:t>
      </w:r>
      <w:r w:rsidR="00E52AB7" w:rsidRPr="00E2177E">
        <w:rPr>
          <w:rFonts w:ascii="Times New Roman" w:hAnsi="Times New Roman" w:cs="Times New Roman"/>
          <w:kern w:val="0"/>
        </w:rPr>
        <w:t>splice site among sector ‘</w:t>
      </w:r>
      <w:r w:rsidR="00E52AB7" w:rsidRPr="00AD451F">
        <w:rPr>
          <w:rFonts w:ascii="Times New Roman" w:hAnsi="Times New Roman" w:cs="Times New Roman"/>
          <w:kern w:val="0"/>
        </w:rPr>
        <w:t>primates</w:t>
      </w:r>
      <w:r w:rsidR="00E52AB7">
        <w:rPr>
          <w:rFonts w:ascii="Times New Roman" w:hAnsi="Times New Roman" w:cs="Times New Roman"/>
          <w:kern w:val="0"/>
        </w:rPr>
        <w:t>’</w:t>
      </w:r>
      <w:r w:rsidR="00E52AB7" w:rsidRPr="00AD451F">
        <w:rPr>
          <w:rFonts w:ascii="Times New Roman" w:hAnsi="Times New Roman" w:cs="Times New Roman"/>
          <w:kern w:val="0"/>
        </w:rPr>
        <w:t xml:space="preserve">, </w:t>
      </w:r>
      <w:r w:rsidR="00E52AB7">
        <w:rPr>
          <w:rFonts w:ascii="Times New Roman" w:hAnsi="Times New Roman" w:cs="Times New Roman"/>
          <w:kern w:val="0"/>
        </w:rPr>
        <w:t>‘</w:t>
      </w:r>
      <w:r w:rsidR="00E52AB7" w:rsidRPr="00AD451F">
        <w:rPr>
          <w:rFonts w:ascii="Times New Roman" w:eastAsia="+mn-ea" w:hAnsi="Times New Roman" w:cs="Times New Roman"/>
          <w:color w:val="000000"/>
          <w:kern w:val="24"/>
        </w:rPr>
        <w:t>rodents and lagomorphs</w:t>
      </w:r>
      <w:r w:rsidR="00E52AB7">
        <w:rPr>
          <w:rFonts w:ascii="Times New Roman" w:eastAsia="+mn-ea" w:hAnsi="Times New Roman" w:cs="Times New Roman"/>
          <w:color w:val="000000"/>
          <w:kern w:val="24"/>
        </w:rPr>
        <w:t xml:space="preserve">’ </w:t>
      </w:r>
      <w:r w:rsidR="00E52AB7" w:rsidRPr="00AD451F">
        <w:rPr>
          <w:rFonts w:ascii="Times New Roman" w:eastAsia="+mn-ea" w:hAnsi="Times New Roman" w:cs="Times New Roman"/>
          <w:color w:val="000000"/>
          <w:kern w:val="24"/>
        </w:rPr>
        <w:t xml:space="preserve">and </w:t>
      </w:r>
      <w:r w:rsidR="00E52AB7">
        <w:rPr>
          <w:rFonts w:ascii="Times New Roman" w:eastAsia="+mn-ea" w:hAnsi="Times New Roman" w:cs="Times New Roman"/>
          <w:color w:val="000000"/>
          <w:kern w:val="24"/>
        </w:rPr>
        <w:t>‘</w:t>
      </w:r>
      <w:r w:rsidR="00E52AB7" w:rsidRPr="00AD451F">
        <w:rPr>
          <w:rFonts w:ascii="Times New Roman" w:eastAsia="+mn-ea" w:hAnsi="Times New Roman" w:cs="Times New Roman"/>
          <w:color w:val="000000"/>
          <w:kern w:val="24"/>
        </w:rPr>
        <w:t>Other Mammals</w:t>
      </w:r>
      <w:r w:rsidR="00E52AB7">
        <w:rPr>
          <w:rFonts w:ascii="Times New Roman" w:eastAsia="+mn-ea" w:hAnsi="Times New Roman" w:cs="Times New Roman"/>
          <w:color w:val="000000"/>
          <w:kern w:val="24"/>
        </w:rPr>
        <w:t>’.</w:t>
      </w:r>
      <w:r w:rsidR="00E52AB7">
        <w:rPr>
          <w:rFonts w:ascii="Times New Roman" w:hAnsi="Times New Roman" w:cs="Times New Roman"/>
          <w:bCs/>
          <w:iCs/>
          <w:kern w:val="0"/>
          <w:sz w:val="24"/>
          <w:szCs w:val="24"/>
        </w:rPr>
        <w:t xml:space="preserve"> </w:t>
      </w:r>
    </w:p>
    <w:p w14:paraId="05485408" w14:textId="255DD89F" w:rsidR="00465BA9" w:rsidRPr="008D1AB5" w:rsidRDefault="00BE00AA" w:rsidP="00392F48">
      <w:pPr>
        <w:spacing w:line="360" w:lineRule="auto"/>
        <w:jc w:val="both"/>
        <w:rPr>
          <w:rFonts w:ascii="Times New Roman" w:hAnsi="Times New Roman" w:cs="Times New Roman"/>
          <w:b/>
          <w:bCs/>
          <w:sz w:val="24"/>
          <w:szCs w:val="24"/>
        </w:rPr>
      </w:pPr>
      <w:r w:rsidRPr="00BE00AA">
        <w:lastRenderedPageBreak/>
        <w:t xml:space="preserve"> </w:t>
      </w:r>
      <w:r w:rsidR="008C441C" w:rsidRPr="008C441C">
        <w:t xml:space="preserve"> </w:t>
      </w:r>
      <w:r w:rsidR="008C441C">
        <w:rPr>
          <w:noProof/>
        </w:rPr>
        <w:drawing>
          <wp:inline distT="0" distB="0" distL="0" distR="0" wp14:anchorId="46035DEF" wp14:editId="733D96DB">
            <wp:extent cx="5274310" cy="7620635"/>
            <wp:effectExtent l="0" t="0" r="254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74310" cy="7620635"/>
                    </a:xfrm>
                    <a:prstGeom prst="rect">
                      <a:avLst/>
                    </a:prstGeom>
                    <a:noFill/>
                    <a:ln>
                      <a:noFill/>
                    </a:ln>
                  </pic:spPr>
                </pic:pic>
              </a:graphicData>
            </a:graphic>
          </wp:inline>
        </w:drawing>
      </w:r>
    </w:p>
    <w:p w14:paraId="21B9E64B" w14:textId="77777777" w:rsidR="00894A18" w:rsidRDefault="00465BA9" w:rsidP="00392F48">
      <w:pPr>
        <w:spacing w:line="360" w:lineRule="auto"/>
        <w:jc w:val="both"/>
        <w:rPr>
          <w:rFonts w:ascii="Times New Roman" w:hAnsi="Times New Roman" w:cs="Times New Roman"/>
          <w:b/>
          <w:bCs/>
          <w:sz w:val="24"/>
          <w:szCs w:val="24"/>
        </w:rPr>
      </w:pPr>
      <w:bookmarkStart w:id="10" w:name="_Hlk42605741"/>
      <w:r w:rsidRPr="008D1AB5">
        <w:rPr>
          <w:rFonts w:ascii="Times New Roman" w:hAnsi="Times New Roman" w:cs="Times New Roman"/>
          <w:b/>
          <w:bCs/>
          <w:sz w:val="24"/>
          <w:szCs w:val="24"/>
        </w:rPr>
        <w:t>Figure S</w:t>
      </w:r>
      <w:r>
        <w:rPr>
          <w:rFonts w:ascii="Times New Roman" w:hAnsi="Times New Roman" w:cs="Times New Roman"/>
          <w:b/>
          <w:bCs/>
          <w:sz w:val="24"/>
          <w:szCs w:val="24"/>
        </w:rPr>
        <w:t>8</w:t>
      </w:r>
      <w:r w:rsidRPr="008D1AB5">
        <w:rPr>
          <w:rFonts w:ascii="Times New Roman" w:hAnsi="Times New Roman" w:cs="Times New Roman"/>
          <w:b/>
          <w:bCs/>
          <w:sz w:val="24"/>
          <w:szCs w:val="24"/>
        </w:rPr>
        <w:t xml:space="preserve"> Heatmap representation of disease expressions</w:t>
      </w:r>
      <w:bookmarkStart w:id="11" w:name="OLE_LINK235"/>
      <w:bookmarkStart w:id="12" w:name="OLE_LINK236"/>
      <w:bookmarkStart w:id="13" w:name="OLE_LINK237"/>
      <w:bookmarkStart w:id="14" w:name="OLE_LINK238"/>
      <w:r w:rsidRPr="008D1AB5">
        <w:rPr>
          <w:rFonts w:ascii="Times New Roman" w:hAnsi="Times New Roman" w:cs="Times New Roman"/>
          <w:b/>
          <w:bCs/>
          <w:sz w:val="24"/>
          <w:szCs w:val="24"/>
        </w:rPr>
        <w:t xml:space="preserve"> of </w:t>
      </w:r>
      <w:r w:rsidR="00C12386">
        <w:rPr>
          <w:rFonts w:ascii="Times New Roman" w:hAnsi="Times New Roman" w:cs="Times New Roman"/>
          <w:b/>
          <w:bCs/>
          <w:i/>
          <w:iCs/>
          <w:sz w:val="24"/>
          <w:szCs w:val="24"/>
        </w:rPr>
        <w:t>U1C</w:t>
      </w:r>
      <w:r w:rsidRPr="008D1AB5">
        <w:rPr>
          <w:rFonts w:ascii="Times New Roman" w:hAnsi="Times New Roman" w:cs="Times New Roman"/>
          <w:b/>
          <w:bCs/>
          <w:i/>
          <w:iCs/>
          <w:sz w:val="24"/>
          <w:szCs w:val="24"/>
        </w:rPr>
        <w:t xml:space="preserve"> </w:t>
      </w:r>
      <w:r w:rsidRPr="008D1AB5">
        <w:rPr>
          <w:rFonts w:ascii="Times New Roman" w:hAnsi="Times New Roman" w:cs="Times New Roman"/>
          <w:b/>
          <w:bCs/>
          <w:sz w:val="24"/>
          <w:szCs w:val="24"/>
        </w:rPr>
        <w:t xml:space="preserve">in </w:t>
      </w:r>
      <w:r w:rsidRPr="008D1AB5">
        <w:rPr>
          <w:rFonts w:ascii="Times New Roman" w:hAnsi="Times New Roman" w:cs="Times New Roman"/>
          <w:b/>
          <w:bCs/>
          <w:i/>
          <w:sz w:val="24"/>
          <w:szCs w:val="24"/>
        </w:rPr>
        <w:t>Homo sapiens</w:t>
      </w:r>
      <w:r w:rsidRPr="008D1AB5">
        <w:rPr>
          <w:rFonts w:ascii="Times New Roman" w:hAnsi="Times New Roman" w:cs="Times New Roman"/>
          <w:b/>
          <w:bCs/>
          <w:sz w:val="24"/>
          <w:szCs w:val="24"/>
        </w:rPr>
        <w:t>.</w:t>
      </w:r>
      <w:bookmarkEnd w:id="10"/>
      <w:bookmarkEnd w:id="11"/>
      <w:bookmarkEnd w:id="12"/>
      <w:bookmarkEnd w:id="13"/>
      <w:bookmarkEnd w:id="14"/>
      <w:r w:rsidR="008C441C">
        <w:rPr>
          <w:rFonts w:ascii="Times New Roman" w:hAnsi="Times New Roman" w:cs="Times New Roman"/>
          <w:b/>
          <w:bCs/>
          <w:sz w:val="24"/>
          <w:szCs w:val="24"/>
        </w:rPr>
        <w:t xml:space="preserve"> </w:t>
      </w:r>
      <w:r w:rsidR="008C441C" w:rsidRPr="008C441C">
        <w:rPr>
          <w:rFonts w:ascii="Times New Roman" w:hAnsi="Times New Roman" w:cs="Times New Roman"/>
          <w:kern w:val="0"/>
        </w:rPr>
        <w:t>No.1-23 represent Pan-Cancer Analysis of Whole Genomes - brain</w:t>
      </w:r>
      <w:r w:rsidR="008C441C" w:rsidRPr="008C441C">
        <w:rPr>
          <w:rFonts w:ascii="Times New Roman" w:hAnsi="Times New Roman" w:cs="Times New Roman" w:hint="eastAsia"/>
          <w:kern w:val="0"/>
        </w:rPr>
        <w:t>,</w:t>
      </w:r>
      <w:r w:rsidR="008C441C" w:rsidRPr="008C441C">
        <w:rPr>
          <w:rFonts w:ascii="Times New Roman" w:hAnsi="Times New Roman" w:cs="Times New Roman"/>
          <w:kern w:val="0"/>
        </w:rPr>
        <w:t xml:space="preserve"> Pan-Cancer Analysis of Whole </w:t>
      </w:r>
      <w:r w:rsidR="008C441C" w:rsidRPr="008C441C">
        <w:rPr>
          <w:rFonts w:ascii="Times New Roman" w:hAnsi="Times New Roman" w:cs="Times New Roman"/>
          <w:kern w:val="0"/>
        </w:rPr>
        <w:lastRenderedPageBreak/>
        <w:t>Genomes - lung</w:t>
      </w:r>
      <w:r w:rsidR="008C441C" w:rsidRPr="008C441C">
        <w:rPr>
          <w:rFonts w:ascii="Times New Roman" w:hAnsi="Times New Roman" w:cs="Times New Roman" w:hint="eastAsia"/>
          <w:kern w:val="0"/>
        </w:rPr>
        <w:t>,</w:t>
      </w:r>
      <w:r w:rsidR="008C441C" w:rsidRPr="008C441C">
        <w:rPr>
          <w:rFonts w:ascii="Times New Roman" w:hAnsi="Times New Roman" w:cs="Times New Roman"/>
          <w:kern w:val="0"/>
        </w:rPr>
        <w:t xml:space="preserve"> Pan-Cancer Analysis of Whole Genomes - liver</w:t>
      </w:r>
      <w:r w:rsidR="008C441C" w:rsidRPr="008C441C">
        <w:rPr>
          <w:rFonts w:ascii="Times New Roman" w:hAnsi="Times New Roman" w:cs="Times New Roman" w:hint="eastAsia"/>
          <w:kern w:val="0"/>
        </w:rPr>
        <w:t>,</w:t>
      </w:r>
      <w:r w:rsidR="008C441C" w:rsidRPr="008C441C">
        <w:rPr>
          <w:rFonts w:ascii="Times New Roman" w:hAnsi="Times New Roman" w:cs="Times New Roman"/>
          <w:kern w:val="0"/>
        </w:rPr>
        <w:t xml:space="preserve"> Pan-Cancer Analysis of Whole Genomes - kidney</w:t>
      </w:r>
      <w:r w:rsidR="008C441C" w:rsidRPr="008C441C">
        <w:rPr>
          <w:rFonts w:ascii="Times New Roman" w:hAnsi="Times New Roman" w:cs="Times New Roman" w:hint="eastAsia"/>
          <w:kern w:val="0"/>
        </w:rPr>
        <w:t>,</w:t>
      </w:r>
      <w:r w:rsidR="008C441C" w:rsidRPr="008C441C">
        <w:rPr>
          <w:rFonts w:ascii="Times New Roman" w:hAnsi="Times New Roman" w:cs="Times New Roman"/>
          <w:kern w:val="0"/>
        </w:rPr>
        <w:t xml:space="preserve"> Pan-Cancer Analysis of Whole Genomes - uterine cervix</w:t>
      </w:r>
      <w:r w:rsidR="008C441C" w:rsidRPr="008C441C">
        <w:rPr>
          <w:rFonts w:ascii="Times New Roman" w:hAnsi="Times New Roman" w:cs="Times New Roman" w:hint="eastAsia"/>
          <w:kern w:val="0"/>
        </w:rPr>
        <w:t>,</w:t>
      </w:r>
      <w:r w:rsidR="008C441C" w:rsidRPr="008C441C">
        <w:rPr>
          <w:rFonts w:ascii="Times New Roman" w:hAnsi="Times New Roman" w:cs="Times New Roman"/>
          <w:kern w:val="0"/>
        </w:rPr>
        <w:t xml:space="preserve"> Pan-Cancer Analysis of Whole Genomes - esophagus</w:t>
      </w:r>
      <w:r w:rsidR="008C441C" w:rsidRPr="008C441C">
        <w:rPr>
          <w:rFonts w:ascii="Times New Roman" w:hAnsi="Times New Roman" w:cs="Times New Roman" w:hint="eastAsia"/>
          <w:kern w:val="0"/>
        </w:rPr>
        <w:t>,</w:t>
      </w:r>
      <w:r w:rsidR="008C441C" w:rsidRPr="008C441C">
        <w:rPr>
          <w:rFonts w:ascii="Times New Roman" w:hAnsi="Times New Roman" w:cs="Times New Roman"/>
          <w:kern w:val="0"/>
        </w:rPr>
        <w:t xml:space="preserve"> Pan-Cancer Analysis of Whole Genomes - breast</w:t>
      </w:r>
      <w:r w:rsidR="008C441C" w:rsidRPr="008C441C">
        <w:rPr>
          <w:rFonts w:ascii="Times New Roman" w:hAnsi="Times New Roman" w:cs="Times New Roman" w:hint="eastAsia"/>
          <w:kern w:val="0"/>
        </w:rPr>
        <w:t>,</w:t>
      </w:r>
      <w:r w:rsidR="008C441C" w:rsidRPr="008C441C">
        <w:rPr>
          <w:rFonts w:ascii="Times New Roman" w:hAnsi="Times New Roman" w:cs="Times New Roman"/>
          <w:kern w:val="0"/>
        </w:rPr>
        <w:t xml:space="preserve"> Pan-Cancer Analysis of Whole Genomes - blood</w:t>
      </w:r>
      <w:r w:rsidR="008C441C" w:rsidRPr="008C441C">
        <w:rPr>
          <w:rFonts w:ascii="Times New Roman" w:hAnsi="Times New Roman" w:cs="Times New Roman" w:hint="eastAsia"/>
          <w:kern w:val="0"/>
        </w:rPr>
        <w:t>,</w:t>
      </w:r>
      <w:r w:rsidR="008C441C" w:rsidRPr="008C441C">
        <w:rPr>
          <w:rFonts w:ascii="Times New Roman" w:hAnsi="Times New Roman" w:cs="Times New Roman"/>
          <w:kern w:val="0"/>
        </w:rPr>
        <w:t xml:space="preserve"> Pan-Cancer Analysis of Whole Genomes - uterus</w:t>
      </w:r>
      <w:r w:rsidR="008C441C" w:rsidRPr="008C441C">
        <w:rPr>
          <w:rFonts w:ascii="Times New Roman" w:hAnsi="Times New Roman" w:cs="Times New Roman" w:hint="eastAsia"/>
          <w:kern w:val="0"/>
        </w:rPr>
        <w:t>,</w:t>
      </w:r>
      <w:r w:rsidR="008C441C" w:rsidRPr="008C441C">
        <w:rPr>
          <w:rFonts w:ascii="Times New Roman" w:hAnsi="Times New Roman" w:cs="Times New Roman"/>
          <w:kern w:val="0"/>
        </w:rPr>
        <w:t xml:space="preserve"> Pan-Cancer Analysis of Whole Genomes - urinary bladder</w:t>
      </w:r>
      <w:r w:rsidR="008C441C" w:rsidRPr="008C441C">
        <w:rPr>
          <w:rFonts w:ascii="Times New Roman" w:hAnsi="Times New Roman" w:cs="Times New Roman" w:hint="eastAsia"/>
          <w:kern w:val="0"/>
        </w:rPr>
        <w:t>,</w:t>
      </w:r>
      <w:r w:rsidR="008C441C" w:rsidRPr="008C441C">
        <w:rPr>
          <w:rFonts w:ascii="Times New Roman" w:hAnsi="Times New Roman" w:cs="Times New Roman"/>
          <w:kern w:val="0"/>
        </w:rPr>
        <w:t xml:space="preserve"> Pan-Cancer Analysis of Whole Genomes - thyroid gland</w:t>
      </w:r>
      <w:r w:rsidR="008C441C" w:rsidRPr="008C441C">
        <w:rPr>
          <w:rFonts w:ascii="Times New Roman" w:hAnsi="Times New Roman" w:cs="Times New Roman" w:hint="eastAsia"/>
          <w:kern w:val="0"/>
        </w:rPr>
        <w:t>,</w:t>
      </w:r>
      <w:r w:rsidR="008C441C" w:rsidRPr="008C441C">
        <w:rPr>
          <w:rFonts w:ascii="Times New Roman" w:hAnsi="Times New Roman" w:cs="Times New Roman"/>
          <w:kern w:val="0"/>
        </w:rPr>
        <w:t xml:space="preserve"> Pan-Cancer Analysis of Whole Genomes - stomach</w:t>
      </w:r>
      <w:r w:rsidR="008C441C" w:rsidRPr="008C441C">
        <w:rPr>
          <w:rFonts w:ascii="Times New Roman" w:hAnsi="Times New Roman" w:cs="Times New Roman" w:hint="eastAsia"/>
          <w:kern w:val="0"/>
        </w:rPr>
        <w:t>,</w:t>
      </w:r>
      <w:r w:rsidR="008C441C" w:rsidRPr="008C441C">
        <w:rPr>
          <w:rFonts w:ascii="Times New Roman" w:hAnsi="Times New Roman" w:cs="Times New Roman"/>
          <w:kern w:val="0"/>
        </w:rPr>
        <w:t xml:space="preserve"> Pan-Cancer Analysis of Whole Genomes - skin</w:t>
      </w:r>
      <w:r w:rsidR="008C441C" w:rsidRPr="008C441C">
        <w:rPr>
          <w:rFonts w:ascii="Times New Roman" w:hAnsi="Times New Roman" w:cs="Times New Roman" w:hint="eastAsia"/>
          <w:kern w:val="0"/>
        </w:rPr>
        <w:t>,</w:t>
      </w:r>
      <w:r w:rsidR="008C441C" w:rsidRPr="008C441C">
        <w:rPr>
          <w:rFonts w:ascii="Times New Roman" w:hAnsi="Times New Roman" w:cs="Times New Roman"/>
          <w:kern w:val="0"/>
        </w:rPr>
        <w:t xml:space="preserve"> Pan-Cancer Analysis of Whole Genomes - prostate gland</w:t>
      </w:r>
      <w:r w:rsidR="008C441C" w:rsidRPr="008C441C">
        <w:rPr>
          <w:rFonts w:ascii="Times New Roman" w:hAnsi="Times New Roman" w:cs="Times New Roman" w:hint="eastAsia"/>
          <w:kern w:val="0"/>
        </w:rPr>
        <w:t>,</w:t>
      </w:r>
      <w:r w:rsidR="008C441C" w:rsidRPr="008C441C">
        <w:rPr>
          <w:rFonts w:ascii="Times New Roman" w:hAnsi="Times New Roman" w:cs="Times New Roman"/>
          <w:kern w:val="0"/>
        </w:rPr>
        <w:t xml:space="preserve"> Pan-Cancer Analysis of Whole Genomes - mouth mucosa</w:t>
      </w:r>
      <w:r w:rsidR="008C441C" w:rsidRPr="008C441C">
        <w:rPr>
          <w:rFonts w:ascii="Times New Roman" w:hAnsi="Times New Roman" w:cs="Times New Roman" w:hint="eastAsia"/>
          <w:kern w:val="0"/>
        </w:rPr>
        <w:t>,</w:t>
      </w:r>
      <w:r w:rsidR="008C441C" w:rsidRPr="008C441C">
        <w:rPr>
          <w:rFonts w:ascii="Times New Roman" w:hAnsi="Times New Roman" w:cs="Times New Roman"/>
          <w:kern w:val="0"/>
        </w:rPr>
        <w:t xml:space="preserve"> Pan-Cancer Analysis of Whole Genomes - large intestine</w:t>
      </w:r>
      <w:r w:rsidR="008C441C" w:rsidRPr="008C441C">
        <w:rPr>
          <w:rFonts w:ascii="Times New Roman" w:hAnsi="Times New Roman" w:cs="Times New Roman" w:hint="eastAsia"/>
          <w:kern w:val="0"/>
        </w:rPr>
        <w:t>,</w:t>
      </w:r>
      <w:r w:rsidR="008C441C" w:rsidRPr="008C441C">
        <w:rPr>
          <w:rFonts w:ascii="Times New Roman" w:hAnsi="Times New Roman" w:cs="Times New Roman"/>
          <w:kern w:val="0"/>
        </w:rPr>
        <w:t xml:space="preserve"> 3 Glioma subtypes</w:t>
      </w:r>
      <w:r w:rsidR="008C441C" w:rsidRPr="008C441C">
        <w:rPr>
          <w:rFonts w:ascii="Times New Roman" w:hAnsi="Times New Roman" w:cs="Times New Roman" w:hint="eastAsia"/>
          <w:kern w:val="0"/>
        </w:rPr>
        <w:t>,</w:t>
      </w:r>
      <w:r w:rsidR="008C441C" w:rsidRPr="008C441C">
        <w:rPr>
          <w:rFonts w:ascii="Times New Roman" w:hAnsi="Times New Roman" w:cs="Times New Roman"/>
          <w:kern w:val="0"/>
        </w:rPr>
        <w:t xml:space="preserve"> Pan-Cancer Analysis of Whole Genomes - skeletal muscle tissue</w:t>
      </w:r>
      <w:r w:rsidR="008C441C" w:rsidRPr="008C441C">
        <w:rPr>
          <w:rFonts w:ascii="Times New Roman" w:hAnsi="Times New Roman" w:cs="Times New Roman" w:hint="eastAsia"/>
          <w:kern w:val="0"/>
        </w:rPr>
        <w:t>,</w:t>
      </w:r>
      <w:r w:rsidR="008C441C" w:rsidRPr="008C441C">
        <w:rPr>
          <w:rFonts w:ascii="Times New Roman" w:hAnsi="Times New Roman" w:cs="Times New Roman"/>
          <w:kern w:val="0"/>
        </w:rPr>
        <w:t xml:space="preserve"> Pan-Cancer Analysis of Whole Genomes - pancreas</w:t>
      </w:r>
      <w:r w:rsidR="008C441C" w:rsidRPr="008C441C">
        <w:rPr>
          <w:rFonts w:ascii="Times New Roman" w:hAnsi="Times New Roman" w:cs="Times New Roman" w:hint="eastAsia"/>
          <w:kern w:val="0"/>
        </w:rPr>
        <w:t>,</w:t>
      </w:r>
      <w:r w:rsidR="008C441C" w:rsidRPr="008C441C">
        <w:rPr>
          <w:rFonts w:ascii="Times New Roman" w:hAnsi="Times New Roman" w:cs="Times New Roman"/>
          <w:kern w:val="0"/>
        </w:rPr>
        <w:t xml:space="preserve"> Pan-Cancer Analysis of Whole Genomes - ovary</w:t>
      </w:r>
      <w:r w:rsidR="008C441C" w:rsidRPr="008C441C">
        <w:rPr>
          <w:rFonts w:ascii="Times New Roman" w:hAnsi="Times New Roman" w:cs="Times New Roman" w:hint="eastAsia"/>
          <w:kern w:val="0"/>
        </w:rPr>
        <w:t>,</w:t>
      </w:r>
      <w:r w:rsidR="008C441C" w:rsidRPr="008C441C">
        <w:rPr>
          <w:rFonts w:ascii="Times New Roman" w:hAnsi="Times New Roman" w:cs="Times New Roman"/>
          <w:kern w:val="0"/>
        </w:rPr>
        <w:t xml:space="preserve"> Proteomics - Tissue - Breast cancer - </w:t>
      </w:r>
      <w:proofErr w:type="spellStart"/>
      <w:r w:rsidR="008C441C" w:rsidRPr="008C441C">
        <w:rPr>
          <w:rFonts w:ascii="Times New Roman" w:hAnsi="Times New Roman" w:cs="Times New Roman"/>
          <w:kern w:val="0"/>
        </w:rPr>
        <w:t>Tyanova</w:t>
      </w:r>
      <w:proofErr w:type="spellEnd"/>
      <w:r w:rsidR="008C441C" w:rsidRPr="008C441C">
        <w:rPr>
          <w:rFonts w:ascii="Times New Roman" w:hAnsi="Times New Roman" w:cs="Times New Roman"/>
          <w:kern w:val="0"/>
        </w:rPr>
        <w:t xml:space="preserve"> et al.</w:t>
      </w:r>
      <w:r w:rsidR="008C441C" w:rsidRPr="008C441C">
        <w:rPr>
          <w:rFonts w:ascii="Times New Roman" w:hAnsi="Times New Roman" w:cs="Times New Roman" w:hint="eastAsia"/>
          <w:kern w:val="0"/>
        </w:rPr>
        <w:t>,</w:t>
      </w:r>
      <w:r w:rsidR="008C441C" w:rsidRPr="008C441C">
        <w:rPr>
          <w:rFonts w:ascii="Times New Roman" w:hAnsi="Times New Roman" w:cs="Times New Roman"/>
          <w:kern w:val="0"/>
        </w:rPr>
        <w:t xml:space="preserve"> Proteomics - Tissue - Colon and Rectal cancer-rectum</w:t>
      </w:r>
      <w:r w:rsidR="008C441C" w:rsidRPr="008C441C">
        <w:rPr>
          <w:rFonts w:ascii="Times New Roman" w:hAnsi="Times New Roman" w:cs="Times New Roman" w:hint="eastAsia"/>
          <w:kern w:val="0"/>
        </w:rPr>
        <w:t>,</w:t>
      </w:r>
      <w:r w:rsidR="008C441C" w:rsidRPr="008C441C">
        <w:rPr>
          <w:rFonts w:ascii="Times New Roman" w:hAnsi="Times New Roman" w:cs="Times New Roman"/>
          <w:kern w:val="0"/>
        </w:rPr>
        <w:t xml:space="preserve"> Proteomics - Tissue - Colon and Rectal cancer - colon, respectively.</w:t>
      </w:r>
      <w:bookmarkStart w:id="15" w:name="OLE_LINK187"/>
      <w:bookmarkStart w:id="16" w:name="OLE_LINK188"/>
    </w:p>
    <w:p w14:paraId="5435B144" w14:textId="77777777" w:rsidR="00894A18" w:rsidRDefault="00894A18">
      <w:pPr>
        <w:spacing w:before="0" w:beforeAutospacing="0" w:after="0" w:afterAutospacing="0"/>
        <w:rPr>
          <w:rFonts w:ascii="Times New Roman" w:hAnsi="Times New Roman" w:cs="Times New Roman"/>
          <w:b/>
          <w:bCs/>
          <w:sz w:val="24"/>
          <w:szCs w:val="24"/>
        </w:rPr>
      </w:pPr>
      <w:r>
        <w:rPr>
          <w:rFonts w:ascii="Times New Roman" w:hAnsi="Times New Roman" w:cs="Times New Roman"/>
          <w:b/>
          <w:bCs/>
          <w:sz w:val="24"/>
          <w:szCs w:val="24"/>
        </w:rPr>
        <w:br w:type="page"/>
      </w:r>
    </w:p>
    <w:p w14:paraId="69E9142D" w14:textId="62A86083" w:rsidR="00465BA9" w:rsidRPr="00894A18" w:rsidRDefault="00BE00AA" w:rsidP="00392F48">
      <w:pPr>
        <w:spacing w:line="360" w:lineRule="auto"/>
        <w:jc w:val="both"/>
        <w:rPr>
          <w:rFonts w:ascii="Times New Roman" w:hAnsi="Times New Roman" w:cs="Times New Roman"/>
          <w:b/>
          <w:bCs/>
          <w:sz w:val="24"/>
          <w:szCs w:val="24"/>
        </w:rPr>
      </w:pPr>
      <w:r w:rsidRPr="00BE00AA">
        <w:lastRenderedPageBreak/>
        <w:t xml:space="preserve"> </w:t>
      </w:r>
      <w:r w:rsidR="009D0832">
        <w:rPr>
          <w:noProof/>
        </w:rPr>
        <w:drawing>
          <wp:inline distT="0" distB="0" distL="0" distR="0" wp14:anchorId="0065DFBA" wp14:editId="74906A5E">
            <wp:extent cx="5274310" cy="7610475"/>
            <wp:effectExtent l="0" t="0" r="2540" b="952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74310" cy="7610475"/>
                    </a:xfrm>
                    <a:prstGeom prst="rect">
                      <a:avLst/>
                    </a:prstGeom>
                    <a:noFill/>
                    <a:ln>
                      <a:noFill/>
                    </a:ln>
                  </pic:spPr>
                </pic:pic>
              </a:graphicData>
            </a:graphic>
          </wp:inline>
        </w:drawing>
      </w:r>
    </w:p>
    <w:p w14:paraId="04866C95" w14:textId="1A9ED127" w:rsidR="00465BA9" w:rsidRPr="00DF65ED" w:rsidRDefault="00465BA9" w:rsidP="00392F48">
      <w:pPr>
        <w:spacing w:line="360" w:lineRule="auto"/>
        <w:jc w:val="both"/>
        <w:rPr>
          <w:b/>
          <w:bCs/>
        </w:rPr>
      </w:pPr>
      <w:bookmarkStart w:id="17" w:name="_Hlk42605760"/>
      <w:r w:rsidRPr="008D1AB5">
        <w:rPr>
          <w:rFonts w:ascii="Times New Roman" w:hAnsi="Times New Roman" w:cs="Times New Roman"/>
          <w:b/>
          <w:bCs/>
          <w:sz w:val="24"/>
          <w:szCs w:val="24"/>
        </w:rPr>
        <w:t>Figure S</w:t>
      </w:r>
      <w:r>
        <w:rPr>
          <w:rFonts w:ascii="Times New Roman" w:hAnsi="Times New Roman" w:cs="Times New Roman"/>
          <w:b/>
          <w:bCs/>
          <w:sz w:val="24"/>
          <w:szCs w:val="24"/>
        </w:rPr>
        <w:t>9</w:t>
      </w:r>
      <w:r w:rsidRPr="008D1AB5">
        <w:rPr>
          <w:rFonts w:ascii="Times New Roman" w:hAnsi="Times New Roman" w:cs="Times New Roman"/>
          <w:b/>
          <w:bCs/>
          <w:sz w:val="24"/>
          <w:szCs w:val="24"/>
        </w:rPr>
        <w:t xml:space="preserve"> </w:t>
      </w:r>
      <w:r>
        <w:rPr>
          <w:rFonts w:ascii="Times New Roman" w:hAnsi="Times New Roman" w:cs="Times New Roman"/>
          <w:b/>
          <w:bCs/>
          <w:sz w:val="24"/>
          <w:szCs w:val="24"/>
        </w:rPr>
        <w:t>O</w:t>
      </w:r>
      <w:r w:rsidRPr="008D1AB5">
        <w:rPr>
          <w:rFonts w:ascii="Times New Roman" w:hAnsi="Times New Roman" w:cs="Times New Roman"/>
          <w:b/>
          <w:bCs/>
          <w:sz w:val="24"/>
          <w:szCs w:val="24"/>
        </w:rPr>
        <w:t xml:space="preserve">rganism part </w:t>
      </w:r>
      <w:bookmarkStart w:id="18" w:name="OLE_LINK258"/>
      <w:bookmarkStart w:id="19" w:name="OLE_LINK259"/>
      <w:r w:rsidRPr="008D1AB5">
        <w:rPr>
          <w:rFonts w:ascii="Times New Roman" w:hAnsi="Times New Roman" w:cs="Times New Roman"/>
          <w:b/>
          <w:bCs/>
          <w:sz w:val="24"/>
          <w:szCs w:val="24"/>
        </w:rPr>
        <w:t>expressions</w:t>
      </w:r>
      <w:bookmarkEnd w:id="18"/>
      <w:bookmarkEnd w:id="19"/>
      <w:r>
        <w:rPr>
          <w:rFonts w:ascii="Times New Roman" w:hAnsi="Times New Roman" w:cs="Times New Roman"/>
          <w:b/>
          <w:bCs/>
          <w:sz w:val="24"/>
          <w:szCs w:val="24"/>
        </w:rPr>
        <w:t xml:space="preserve"> of human </w:t>
      </w:r>
      <w:r w:rsidR="00C12386">
        <w:rPr>
          <w:rFonts w:ascii="Times New Roman" w:hAnsi="Times New Roman" w:cs="Times New Roman"/>
          <w:b/>
          <w:bCs/>
          <w:i/>
          <w:iCs/>
          <w:sz w:val="24"/>
          <w:szCs w:val="24"/>
        </w:rPr>
        <w:t>U1C</w:t>
      </w:r>
      <w:r>
        <w:rPr>
          <w:rFonts w:ascii="Times New Roman" w:hAnsi="Times New Roman" w:cs="Times New Roman"/>
          <w:b/>
          <w:bCs/>
          <w:sz w:val="24"/>
          <w:szCs w:val="24"/>
        </w:rPr>
        <w:t xml:space="preserve"> gene.</w:t>
      </w:r>
      <w:bookmarkEnd w:id="17"/>
      <w:r w:rsidR="00DF65ED">
        <w:rPr>
          <w:rFonts w:ascii="Times New Roman" w:hAnsi="Times New Roman" w:cs="Times New Roman"/>
          <w:sz w:val="24"/>
          <w:szCs w:val="24"/>
        </w:rPr>
        <w:t>N</w:t>
      </w:r>
      <w:r w:rsidR="00DF65ED">
        <w:rPr>
          <w:rFonts w:ascii="Times New Roman" w:hAnsi="Times New Roman" w:cs="Times New Roman" w:hint="eastAsia"/>
          <w:sz w:val="24"/>
          <w:szCs w:val="24"/>
        </w:rPr>
        <w:t>o</w:t>
      </w:r>
      <w:r w:rsidR="00DF65ED">
        <w:rPr>
          <w:rFonts w:ascii="Times New Roman" w:hAnsi="Times New Roman" w:cs="Times New Roman"/>
          <w:sz w:val="24"/>
          <w:szCs w:val="24"/>
        </w:rPr>
        <w:t xml:space="preserve">.1-40 represent </w:t>
      </w:r>
      <w:proofErr w:type="spellStart"/>
      <w:r w:rsidR="00DF65ED" w:rsidRPr="00DF65ED">
        <w:rPr>
          <w:rFonts w:ascii="Times New Roman" w:hAnsi="Times New Roman" w:cs="Times New Roman"/>
          <w:sz w:val="24"/>
          <w:szCs w:val="24"/>
        </w:rPr>
        <w:t>GTEx</w:t>
      </w:r>
      <w:proofErr w:type="spellEnd"/>
      <w:r w:rsidR="00DF65ED">
        <w:rPr>
          <w:rFonts w:ascii="Times New Roman" w:hAnsi="Times New Roman" w:cs="Times New Roman" w:hint="eastAsia"/>
          <w:sz w:val="24"/>
          <w:szCs w:val="24"/>
        </w:rPr>
        <w:t>,</w:t>
      </w:r>
      <w:r w:rsidR="00DF65ED">
        <w:rPr>
          <w:rFonts w:ascii="Times New Roman" w:hAnsi="Times New Roman" w:cs="Times New Roman"/>
          <w:sz w:val="24"/>
          <w:szCs w:val="24"/>
        </w:rPr>
        <w:t xml:space="preserve"> </w:t>
      </w:r>
      <w:r w:rsidR="00DF65ED" w:rsidRPr="00DF65ED">
        <w:rPr>
          <w:rFonts w:ascii="Times New Roman" w:hAnsi="Times New Roman" w:cs="Times New Roman"/>
          <w:sz w:val="24"/>
          <w:szCs w:val="24"/>
        </w:rPr>
        <w:t xml:space="preserve">68 FANTOM5 project </w:t>
      </w:r>
      <w:r w:rsidR="00DF65ED">
        <w:rPr>
          <w:rFonts w:ascii="Times New Roman" w:hAnsi="Times New Roman" w:cs="Times New Roman"/>
          <w:sz w:val="24"/>
          <w:szCs w:val="24"/>
        </w:rPr>
        <w:t>–</w:t>
      </w:r>
      <w:r w:rsidR="00DF65ED" w:rsidRPr="00DF65ED">
        <w:rPr>
          <w:rFonts w:ascii="Times New Roman" w:hAnsi="Times New Roman" w:cs="Times New Roman"/>
          <w:sz w:val="24"/>
          <w:szCs w:val="24"/>
        </w:rPr>
        <w:t xml:space="preserve"> adult</w:t>
      </w:r>
      <w:r w:rsidR="00DF65ED">
        <w:rPr>
          <w:rFonts w:ascii="Times New Roman" w:hAnsi="Times New Roman" w:cs="Times New Roman" w:hint="eastAsia"/>
          <w:sz w:val="24"/>
          <w:szCs w:val="24"/>
        </w:rPr>
        <w:t>,</w:t>
      </w:r>
      <w:r w:rsidR="00DF65ED">
        <w:rPr>
          <w:rFonts w:ascii="Times New Roman" w:hAnsi="Times New Roman" w:cs="Times New Roman"/>
          <w:sz w:val="24"/>
          <w:szCs w:val="24"/>
        </w:rPr>
        <w:t xml:space="preserve"> </w:t>
      </w:r>
      <w:r w:rsidR="00DF65ED" w:rsidRPr="00DF65ED">
        <w:rPr>
          <w:rFonts w:ascii="Times New Roman" w:hAnsi="Times New Roman" w:cs="Times New Roman"/>
          <w:sz w:val="24"/>
          <w:szCs w:val="24"/>
        </w:rPr>
        <w:t xml:space="preserve">32 </w:t>
      </w:r>
      <w:proofErr w:type="spellStart"/>
      <w:r w:rsidR="00DF65ED" w:rsidRPr="00DF65ED">
        <w:rPr>
          <w:rFonts w:ascii="Times New Roman" w:hAnsi="Times New Roman" w:cs="Times New Roman"/>
          <w:sz w:val="24"/>
          <w:szCs w:val="24"/>
        </w:rPr>
        <w:t>Uhlen's</w:t>
      </w:r>
      <w:proofErr w:type="spellEnd"/>
      <w:r w:rsidR="00DF65ED" w:rsidRPr="00DF65ED">
        <w:rPr>
          <w:rFonts w:ascii="Times New Roman" w:hAnsi="Times New Roman" w:cs="Times New Roman"/>
          <w:sz w:val="24"/>
          <w:szCs w:val="24"/>
        </w:rPr>
        <w:t xml:space="preserve"> Lab</w:t>
      </w:r>
      <w:r w:rsidR="00DF65ED">
        <w:rPr>
          <w:rFonts w:ascii="Times New Roman" w:hAnsi="Times New Roman" w:cs="Times New Roman" w:hint="eastAsia"/>
          <w:sz w:val="24"/>
          <w:szCs w:val="24"/>
        </w:rPr>
        <w:t>,</w:t>
      </w:r>
      <w:r w:rsidR="00DF65ED">
        <w:rPr>
          <w:rFonts w:ascii="Times New Roman" w:hAnsi="Times New Roman" w:cs="Times New Roman"/>
          <w:sz w:val="24"/>
          <w:szCs w:val="24"/>
        </w:rPr>
        <w:t xml:space="preserve"> </w:t>
      </w:r>
      <w:r w:rsidR="00DF65ED" w:rsidRPr="00DF65ED">
        <w:rPr>
          <w:rFonts w:ascii="Times New Roman" w:hAnsi="Times New Roman" w:cs="Times New Roman"/>
          <w:sz w:val="24"/>
          <w:szCs w:val="24"/>
        </w:rPr>
        <w:t>19 NIH Epigenomics Roadmap</w:t>
      </w:r>
      <w:r w:rsidR="00DF65ED">
        <w:rPr>
          <w:rFonts w:ascii="Times New Roman" w:hAnsi="Times New Roman" w:cs="Times New Roman" w:hint="eastAsia"/>
          <w:sz w:val="24"/>
          <w:szCs w:val="24"/>
        </w:rPr>
        <w:t xml:space="preserve"> </w:t>
      </w:r>
      <w:r w:rsidR="00DF65ED" w:rsidRPr="00DF65ED">
        <w:rPr>
          <w:rFonts w:ascii="Times New Roman" w:hAnsi="Times New Roman" w:cs="Times New Roman"/>
          <w:sz w:val="24"/>
          <w:szCs w:val="24"/>
        </w:rPr>
        <w:t xml:space="preserve">68 </w:t>
      </w:r>
      <w:r w:rsidR="00DF65ED" w:rsidRPr="00DF65ED">
        <w:rPr>
          <w:rFonts w:ascii="Times New Roman" w:hAnsi="Times New Roman" w:cs="Times New Roman"/>
          <w:sz w:val="24"/>
          <w:szCs w:val="24"/>
        </w:rPr>
        <w:lastRenderedPageBreak/>
        <w:t xml:space="preserve">FANTOM5 project </w:t>
      </w:r>
      <w:r w:rsidR="00DF65ED">
        <w:rPr>
          <w:rFonts w:ascii="Times New Roman" w:hAnsi="Times New Roman" w:cs="Times New Roman"/>
          <w:sz w:val="24"/>
          <w:szCs w:val="24"/>
        </w:rPr>
        <w:t>–</w:t>
      </w:r>
      <w:r w:rsidR="00DF65ED" w:rsidRPr="00DF65ED">
        <w:rPr>
          <w:rFonts w:ascii="Times New Roman" w:hAnsi="Times New Roman" w:cs="Times New Roman"/>
          <w:sz w:val="24"/>
          <w:szCs w:val="24"/>
        </w:rPr>
        <w:t xml:space="preserve"> fetal</w:t>
      </w:r>
      <w:r w:rsidR="00DF65ED">
        <w:rPr>
          <w:rFonts w:ascii="Times New Roman" w:hAnsi="Times New Roman" w:cs="Times New Roman" w:hint="eastAsia"/>
          <w:sz w:val="24"/>
          <w:szCs w:val="24"/>
        </w:rPr>
        <w:t>,</w:t>
      </w:r>
      <w:r w:rsidR="00DF65ED">
        <w:rPr>
          <w:rFonts w:ascii="Times New Roman" w:hAnsi="Times New Roman" w:cs="Times New Roman"/>
          <w:sz w:val="24"/>
          <w:szCs w:val="24"/>
        </w:rPr>
        <w:t xml:space="preserve"> </w:t>
      </w:r>
      <w:r w:rsidR="00DF65ED" w:rsidRPr="00DF65ED">
        <w:rPr>
          <w:rFonts w:ascii="Times New Roman" w:hAnsi="Times New Roman" w:cs="Times New Roman"/>
          <w:sz w:val="24"/>
          <w:szCs w:val="24"/>
        </w:rPr>
        <w:t>Illumina Body Map</w:t>
      </w:r>
      <w:r w:rsidR="00DF65ED">
        <w:rPr>
          <w:rFonts w:ascii="Times New Roman" w:hAnsi="Times New Roman" w:cs="Times New Roman" w:hint="eastAsia"/>
          <w:sz w:val="24"/>
          <w:szCs w:val="24"/>
        </w:rPr>
        <w:t>,</w:t>
      </w:r>
      <w:r w:rsidR="00DF65ED">
        <w:rPr>
          <w:rFonts w:ascii="Times New Roman" w:hAnsi="Times New Roman" w:cs="Times New Roman"/>
          <w:sz w:val="24"/>
          <w:szCs w:val="24"/>
        </w:rPr>
        <w:t xml:space="preserve"> </w:t>
      </w:r>
      <w:r w:rsidR="00DF65ED" w:rsidRPr="00DF65ED">
        <w:rPr>
          <w:rFonts w:ascii="Times New Roman" w:hAnsi="Times New Roman" w:cs="Times New Roman"/>
          <w:sz w:val="24"/>
          <w:szCs w:val="24"/>
        </w:rPr>
        <w:t>HDBR developing brain - 9 post conception weeks</w:t>
      </w:r>
      <w:r w:rsidR="00DF65ED">
        <w:rPr>
          <w:rFonts w:ascii="Times New Roman" w:hAnsi="Times New Roman" w:cs="Times New Roman" w:hint="eastAsia"/>
          <w:sz w:val="24"/>
          <w:szCs w:val="24"/>
        </w:rPr>
        <w:t>,</w:t>
      </w:r>
      <w:r w:rsidR="00DF65ED">
        <w:rPr>
          <w:rFonts w:ascii="Times New Roman" w:hAnsi="Times New Roman" w:cs="Times New Roman"/>
          <w:sz w:val="24"/>
          <w:szCs w:val="24"/>
        </w:rPr>
        <w:t xml:space="preserve"> </w:t>
      </w:r>
      <w:r w:rsidR="00DF65ED" w:rsidRPr="00DF65ED">
        <w:rPr>
          <w:rFonts w:ascii="Times New Roman" w:hAnsi="Times New Roman" w:cs="Times New Roman"/>
          <w:sz w:val="24"/>
          <w:szCs w:val="24"/>
        </w:rPr>
        <w:t>HDBR developing brain - 12 post conception weeks</w:t>
      </w:r>
      <w:r w:rsidR="00DF65ED">
        <w:rPr>
          <w:rFonts w:ascii="Times New Roman" w:hAnsi="Times New Roman" w:cs="Times New Roman" w:hint="eastAsia"/>
          <w:sz w:val="24"/>
          <w:szCs w:val="24"/>
        </w:rPr>
        <w:t>,</w:t>
      </w:r>
      <w:r w:rsidR="00DF65ED">
        <w:rPr>
          <w:rFonts w:ascii="Times New Roman" w:hAnsi="Times New Roman" w:cs="Times New Roman"/>
          <w:sz w:val="24"/>
          <w:szCs w:val="24"/>
        </w:rPr>
        <w:t xml:space="preserve"> </w:t>
      </w:r>
      <w:r w:rsidR="00DF65ED" w:rsidRPr="00DF65ED">
        <w:rPr>
          <w:rFonts w:ascii="Times New Roman" w:hAnsi="Times New Roman" w:cs="Times New Roman"/>
          <w:sz w:val="24"/>
          <w:szCs w:val="24"/>
        </w:rPr>
        <w:t>HDBR developing brain - Carnegie Stage 22</w:t>
      </w:r>
      <w:r w:rsidR="00DF65ED">
        <w:rPr>
          <w:rFonts w:ascii="Times New Roman" w:hAnsi="Times New Roman" w:cs="Times New Roman" w:hint="eastAsia"/>
          <w:sz w:val="24"/>
          <w:szCs w:val="24"/>
        </w:rPr>
        <w:t>,</w:t>
      </w:r>
      <w:r w:rsidR="00DF65ED">
        <w:rPr>
          <w:rFonts w:ascii="Times New Roman" w:hAnsi="Times New Roman" w:cs="Times New Roman"/>
          <w:sz w:val="24"/>
          <w:szCs w:val="24"/>
        </w:rPr>
        <w:t xml:space="preserve"> </w:t>
      </w:r>
      <w:r w:rsidR="00DF65ED" w:rsidRPr="00DF65ED">
        <w:rPr>
          <w:rFonts w:ascii="Times New Roman" w:hAnsi="Times New Roman" w:cs="Times New Roman"/>
          <w:sz w:val="24"/>
          <w:szCs w:val="24"/>
        </w:rPr>
        <w:t>HDBR developing brain - 11 post conception weeks</w:t>
      </w:r>
      <w:r w:rsidR="00DF65ED">
        <w:rPr>
          <w:rFonts w:ascii="Times New Roman" w:hAnsi="Times New Roman" w:cs="Times New Roman"/>
          <w:sz w:val="24"/>
          <w:szCs w:val="24"/>
        </w:rPr>
        <w:t xml:space="preserve">, </w:t>
      </w:r>
      <w:r w:rsidR="00DF65ED" w:rsidRPr="00DF65ED">
        <w:rPr>
          <w:rFonts w:ascii="Times New Roman" w:hAnsi="Times New Roman" w:cs="Times New Roman"/>
          <w:sz w:val="24"/>
          <w:szCs w:val="24"/>
        </w:rPr>
        <w:t>HDBR developing brain - 10 post conception weeks</w:t>
      </w:r>
      <w:r w:rsidR="00DF65ED">
        <w:rPr>
          <w:rFonts w:ascii="Times New Roman" w:hAnsi="Times New Roman" w:cs="Times New Roman" w:hint="eastAsia"/>
          <w:sz w:val="24"/>
          <w:szCs w:val="24"/>
        </w:rPr>
        <w:t>,</w:t>
      </w:r>
      <w:r w:rsidR="00DF65ED">
        <w:rPr>
          <w:rFonts w:ascii="Times New Roman" w:hAnsi="Times New Roman" w:cs="Times New Roman"/>
          <w:sz w:val="24"/>
          <w:szCs w:val="24"/>
        </w:rPr>
        <w:t xml:space="preserve"> </w:t>
      </w:r>
      <w:r w:rsidR="00DF65ED" w:rsidRPr="00DF65ED">
        <w:rPr>
          <w:rFonts w:ascii="Times New Roman" w:hAnsi="Times New Roman" w:cs="Times New Roman"/>
          <w:sz w:val="24"/>
          <w:szCs w:val="24"/>
        </w:rPr>
        <w:t>ENCODE (M. Snyder lab)</w:t>
      </w:r>
      <w:r w:rsidR="00DF65ED">
        <w:rPr>
          <w:rFonts w:ascii="Times New Roman" w:hAnsi="Times New Roman" w:cs="Times New Roman" w:hint="eastAsia"/>
          <w:sz w:val="24"/>
          <w:szCs w:val="24"/>
        </w:rPr>
        <w:t>,</w:t>
      </w:r>
      <w:r w:rsidR="00DF65ED">
        <w:rPr>
          <w:rFonts w:ascii="Times New Roman" w:hAnsi="Times New Roman" w:cs="Times New Roman"/>
          <w:sz w:val="24"/>
          <w:szCs w:val="24"/>
        </w:rPr>
        <w:t xml:space="preserve"> </w:t>
      </w:r>
      <w:r w:rsidR="00DF65ED" w:rsidRPr="00DF65ED">
        <w:rPr>
          <w:rFonts w:ascii="Times New Roman" w:hAnsi="Times New Roman" w:cs="Times New Roman"/>
          <w:sz w:val="24"/>
          <w:szCs w:val="24"/>
        </w:rPr>
        <w:t>HDBR developing brain - 16 post conception weeks</w:t>
      </w:r>
      <w:r w:rsidR="00DF65ED">
        <w:rPr>
          <w:rFonts w:ascii="Times New Roman" w:hAnsi="Times New Roman" w:cs="Times New Roman" w:hint="eastAsia"/>
          <w:sz w:val="24"/>
          <w:szCs w:val="24"/>
        </w:rPr>
        <w:t>,</w:t>
      </w:r>
      <w:r w:rsidR="00DF65ED">
        <w:rPr>
          <w:rFonts w:ascii="Times New Roman" w:hAnsi="Times New Roman" w:cs="Times New Roman"/>
          <w:sz w:val="24"/>
          <w:szCs w:val="24"/>
        </w:rPr>
        <w:t xml:space="preserve"> </w:t>
      </w:r>
      <w:r w:rsidR="00DF65ED" w:rsidRPr="00DF65ED">
        <w:rPr>
          <w:rFonts w:ascii="Times New Roman" w:hAnsi="Times New Roman" w:cs="Times New Roman"/>
          <w:sz w:val="24"/>
          <w:szCs w:val="24"/>
        </w:rPr>
        <w:t>HDBR developing brain - Carnegie Stage 23</w:t>
      </w:r>
      <w:r w:rsidR="00DF65ED">
        <w:rPr>
          <w:rFonts w:ascii="Times New Roman" w:hAnsi="Times New Roman" w:cs="Times New Roman" w:hint="eastAsia"/>
          <w:sz w:val="24"/>
          <w:szCs w:val="24"/>
        </w:rPr>
        <w:t>,</w:t>
      </w:r>
      <w:r w:rsidR="00DF65ED">
        <w:rPr>
          <w:rFonts w:ascii="Times New Roman" w:hAnsi="Times New Roman" w:cs="Times New Roman"/>
          <w:sz w:val="24"/>
          <w:szCs w:val="24"/>
        </w:rPr>
        <w:t xml:space="preserve"> </w:t>
      </w:r>
      <w:r w:rsidR="00DF65ED" w:rsidRPr="00DF65ED">
        <w:rPr>
          <w:rFonts w:ascii="Times New Roman" w:hAnsi="Times New Roman" w:cs="Times New Roman"/>
          <w:sz w:val="24"/>
          <w:szCs w:val="24"/>
        </w:rPr>
        <w:t>HDBR developing brain - 13 post conception weeks</w:t>
      </w:r>
      <w:r w:rsidR="00DF65ED">
        <w:rPr>
          <w:rFonts w:ascii="Times New Roman" w:hAnsi="Times New Roman" w:cs="Times New Roman" w:hint="eastAsia"/>
          <w:sz w:val="24"/>
          <w:szCs w:val="24"/>
        </w:rPr>
        <w:t>,</w:t>
      </w:r>
      <w:r w:rsidR="00DF65ED">
        <w:rPr>
          <w:rFonts w:ascii="Times New Roman" w:hAnsi="Times New Roman" w:cs="Times New Roman"/>
          <w:sz w:val="24"/>
          <w:szCs w:val="24"/>
        </w:rPr>
        <w:t xml:space="preserve"> </w:t>
      </w:r>
      <w:r w:rsidR="00DF65ED" w:rsidRPr="00DF65ED">
        <w:rPr>
          <w:rFonts w:ascii="Times New Roman" w:hAnsi="Times New Roman" w:cs="Times New Roman"/>
          <w:sz w:val="24"/>
          <w:szCs w:val="24"/>
        </w:rPr>
        <w:t>HDBR developing brain - Late 8 post conception weeks</w:t>
      </w:r>
      <w:r w:rsidR="00DF65ED">
        <w:rPr>
          <w:rFonts w:ascii="Times New Roman" w:hAnsi="Times New Roman" w:cs="Times New Roman" w:hint="eastAsia"/>
          <w:sz w:val="24"/>
          <w:szCs w:val="24"/>
        </w:rPr>
        <w:t>,</w:t>
      </w:r>
      <w:r w:rsidR="00DF65ED">
        <w:rPr>
          <w:rFonts w:ascii="Times New Roman" w:hAnsi="Times New Roman" w:cs="Times New Roman"/>
          <w:sz w:val="24"/>
          <w:szCs w:val="24"/>
        </w:rPr>
        <w:t xml:space="preserve"> </w:t>
      </w:r>
      <w:r w:rsidR="00DF65ED" w:rsidRPr="00DF65ED">
        <w:rPr>
          <w:rFonts w:ascii="Times New Roman" w:hAnsi="Times New Roman" w:cs="Times New Roman"/>
          <w:sz w:val="24"/>
          <w:szCs w:val="24"/>
        </w:rPr>
        <w:t xml:space="preserve">Mammalian </w:t>
      </w:r>
      <w:proofErr w:type="spellStart"/>
      <w:r w:rsidR="00DF65ED" w:rsidRPr="00DF65ED">
        <w:rPr>
          <w:rFonts w:ascii="Times New Roman" w:hAnsi="Times New Roman" w:cs="Times New Roman"/>
          <w:sz w:val="24"/>
          <w:szCs w:val="24"/>
        </w:rPr>
        <w:t>Kaessmann</w:t>
      </w:r>
      <w:proofErr w:type="spellEnd"/>
      <w:r w:rsidR="00DF65ED">
        <w:rPr>
          <w:rFonts w:ascii="Times New Roman" w:hAnsi="Times New Roman" w:cs="Times New Roman" w:hint="eastAsia"/>
          <w:sz w:val="24"/>
          <w:szCs w:val="24"/>
        </w:rPr>
        <w:t>,</w:t>
      </w:r>
      <w:r w:rsidR="00DF65ED">
        <w:rPr>
          <w:rFonts w:ascii="Times New Roman" w:hAnsi="Times New Roman" w:cs="Times New Roman"/>
          <w:sz w:val="24"/>
          <w:szCs w:val="24"/>
        </w:rPr>
        <w:t xml:space="preserve"> </w:t>
      </w:r>
      <w:r w:rsidR="00DF65ED" w:rsidRPr="00DF65ED">
        <w:rPr>
          <w:rFonts w:ascii="Times New Roman" w:hAnsi="Times New Roman" w:cs="Times New Roman"/>
          <w:sz w:val="24"/>
          <w:szCs w:val="24"/>
        </w:rPr>
        <w:t>HDBR developing brain - 14 post conception weeks</w:t>
      </w:r>
      <w:r w:rsidR="00DF65ED">
        <w:rPr>
          <w:rFonts w:ascii="Times New Roman" w:hAnsi="Times New Roman" w:cs="Times New Roman" w:hint="eastAsia"/>
          <w:sz w:val="24"/>
          <w:szCs w:val="24"/>
        </w:rPr>
        <w:t>,</w:t>
      </w:r>
      <w:r w:rsidR="00DF65ED">
        <w:rPr>
          <w:rFonts w:ascii="Times New Roman" w:hAnsi="Times New Roman" w:cs="Times New Roman"/>
          <w:sz w:val="24"/>
          <w:szCs w:val="24"/>
        </w:rPr>
        <w:t xml:space="preserve"> </w:t>
      </w:r>
      <w:r w:rsidR="00DF65ED" w:rsidRPr="00DF65ED">
        <w:rPr>
          <w:rFonts w:ascii="Times New Roman" w:hAnsi="Times New Roman" w:cs="Times New Roman"/>
          <w:sz w:val="24"/>
          <w:szCs w:val="24"/>
        </w:rPr>
        <w:t>HDBR developing brain - 17 post conception weeks</w:t>
      </w:r>
      <w:r w:rsidR="00DF65ED">
        <w:rPr>
          <w:rFonts w:ascii="Times New Roman" w:hAnsi="Times New Roman" w:cs="Times New Roman" w:hint="eastAsia"/>
          <w:sz w:val="24"/>
          <w:szCs w:val="24"/>
        </w:rPr>
        <w:t>,</w:t>
      </w:r>
      <w:r w:rsidR="00DF65ED">
        <w:rPr>
          <w:rFonts w:ascii="Times New Roman" w:hAnsi="Times New Roman" w:cs="Times New Roman"/>
          <w:sz w:val="24"/>
          <w:szCs w:val="24"/>
        </w:rPr>
        <w:t xml:space="preserve"> </w:t>
      </w:r>
      <w:r w:rsidR="00DF65ED" w:rsidRPr="00DF65ED">
        <w:rPr>
          <w:rFonts w:ascii="Times New Roman" w:hAnsi="Times New Roman" w:cs="Times New Roman"/>
          <w:sz w:val="24"/>
          <w:szCs w:val="24"/>
        </w:rPr>
        <w:t>HDBR developing brain - Carnegie Stage 21</w:t>
      </w:r>
      <w:r w:rsidR="00DF65ED">
        <w:rPr>
          <w:rFonts w:ascii="Times New Roman" w:hAnsi="Times New Roman" w:cs="Times New Roman" w:hint="eastAsia"/>
          <w:sz w:val="24"/>
          <w:szCs w:val="24"/>
        </w:rPr>
        <w:t>,</w:t>
      </w:r>
      <w:r w:rsidR="00DF65ED">
        <w:rPr>
          <w:rFonts w:ascii="Times New Roman" w:hAnsi="Times New Roman" w:cs="Times New Roman"/>
          <w:sz w:val="24"/>
          <w:szCs w:val="24"/>
        </w:rPr>
        <w:t xml:space="preserve"> </w:t>
      </w:r>
      <w:r w:rsidR="00DF65ED" w:rsidRPr="00DF65ED">
        <w:rPr>
          <w:rFonts w:ascii="Times New Roman" w:hAnsi="Times New Roman" w:cs="Times New Roman"/>
          <w:sz w:val="24"/>
          <w:szCs w:val="24"/>
        </w:rPr>
        <w:t>HDBR developing brain - Carnegie Stage 18</w:t>
      </w:r>
      <w:r w:rsidR="00DF65ED">
        <w:rPr>
          <w:rFonts w:ascii="Times New Roman" w:hAnsi="Times New Roman" w:cs="Times New Roman" w:hint="eastAsia"/>
          <w:sz w:val="24"/>
          <w:szCs w:val="24"/>
        </w:rPr>
        <w:t>,</w:t>
      </w:r>
      <w:r w:rsidR="00DF65ED">
        <w:rPr>
          <w:rFonts w:ascii="Times New Roman" w:hAnsi="Times New Roman" w:cs="Times New Roman"/>
          <w:sz w:val="24"/>
          <w:szCs w:val="24"/>
        </w:rPr>
        <w:t xml:space="preserve"> </w:t>
      </w:r>
      <w:r w:rsidR="00DF65ED" w:rsidRPr="00DF65ED">
        <w:rPr>
          <w:rFonts w:ascii="Times New Roman" w:hAnsi="Times New Roman" w:cs="Times New Roman"/>
          <w:sz w:val="24"/>
          <w:szCs w:val="24"/>
        </w:rPr>
        <w:t>HDBR developing brain - Carnegie Stage 17</w:t>
      </w:r>
      <w:r w:rsidR="00DF65ED">
        <w:rPr>
          <w:rFonts w:ascii="Times New Roman" w:hAnsi="Times New Roman" w:cs="Times New Roman" w:hint="eastAsia"/>
          <w:sz w:val="24"/>
          <w:szCs w:val="24"/>
        </w:rPr>
        <w:t>,</w:t>
      </w:r>
      <w:r w:rsidR="00DF65ED">
        <w:rPr>
          <w:rFonts w:ascii="Times New Roman" w:hAnsi="Times New Roman" w:cs="Times New Roman"/>
          <w:sz w:val="24"/>
          <w:szCs w:val="24"/>
        </w:rPr>
        <w:t xml:space="preserve"> </w:t>
      </w:r>
      <w:r w:rsidR="00DF65ED" w:rsidRPr="00DF65ED">
        <w:rPr>
          <w:rFonts w:ascii="Times New Roman" w:hAnsi="Times New Roman" w:cs="Times New Roman"/>
          <w:sz w:val="24"/>
          <w:szCs w:val="24"/>
        </w:rPr>
        <w:t>HDBR developing brain - Carnegie Stage 20</w:t>
      </w:r>
      <w:r w:rsidR="00DF65ED">
        <w:rPr>
          <w:rFonts w:ascii="Times New Roman" w:hAnsi="Times New Roman" w:cs="Times New Roman" w:hint="eastAsia"/>
          <w:sz w:val="24"/>
          <w:szCs w:val="24"/>
        </w:rPr>
        <w:t>,</w:t>
      </w:r>
      <w:r w:rsidR="00DF65ED">
        <w:rPr>
          <w:rFonts w:ascii="Times New Roman" w:hAnsi="Times New Roman" w:cs="Times New Roman"/>
          <w:sz w:val="24"/>
          <w:szCs w:val="24"/>
        </w:rPr>
        <w:t xml:space="preserve"> </w:t>
      </w:r>
      <w:r w:rsidR="00DF65ED" w:rsidRPr="00DF65ED">
        <w:rPr>
          <w:rFonts w:ascii="Times New Roman" w:hAnsi="Times New Roman" w:cs="Times New Roman"/>
          <w:sz w:val="24"/>
          <w:szCs w:val="24"/>
        </w:rPr>
        <w:t>HDBR developing brain - Carnegie Stage 14</w:t>
      </w:r>
      <w:r w:rsidR="00DF65ED">
        <w:rPr>
          <w:rFonts w:ascii="Times New Roman" w:hAnsi="Times New Roman" w:cs="Times New Roman" w:hint="eastAsia"/>
          <w:sz w:val="24"/>
          <w:szCs w:val="24"/>
        </w:rPr>
        <w:t>,</w:t>
      </w:r>
      <w:r w:rsidR="00DF65ED">
        <w:rPr>
          <w:rFonts w:ascii="Times New Roman" w:hAnsi="Times New Roman" w:cs="Times New Roman"/>
          <w:sz w:val="24"/>
          <w:szCs w:val="24"/>
        </w:rPr>
        <w:t xml:space="preserve"> </w:t>
      </w:r>
      <w:r w:rsidR="00DF65ED" w:rsidRPr="00DF65ED">
        <w:rPr>
          <w:rFonts w:ascii="Times New Roman" w:hAnsi="Times New Roman" w:cs="Times New Roman"/>
          <w:sz w:val="24"/>
          <w:szCs w:val="24"/>
        </w:rPr>
        <w:t>HDBR developing brain - Carnegie Stage 19</w:t>
      </w:r>
      <w:r w:rsidR="00DF65ED">
        <w:rPr>
          <w:rFonts w:ascii="Times New Roman" w:hAnsi="Times New Roman" w:cs="Times New Roman" w:hint="eastAsia"/>
          <w:sz w:val="24"/>
          <w:szCs w:val="24"/>
        </w:rPr>
        <w:t>,</w:t>
      </w:r>
      <w:r w:rsidR="00DF65ED">
        <w:rPr>
          <w:rFonts w:ascii="Times New Roman" w:hAnsi="Times New Roman" w:cs="Times New Roman"/>
          <w:sz w:val="24"/>
          <w:szCs w:val="24"/>
        </w:rPr>
        <w:t xml:space="preserve"> </w:t>
      </w:r>
      <w:r w:rsidR="00DF65ED" w:rsidRPr="00DF65ED">
        <w:rPr>
          <w:rFonts w:ascii="Times New Roman" w:hAnsi="Times New Roman" w:cs="Times New Roman"/>
          <w:sz w:val="24"/>
          <w:szCs w:val="24"/>
        </w:rPr>
        <w:t>HDBR developing brain - 15 post conception weeks</w:t>
      </w:r>
      <w:r w:rsidR="00DF65ED">
        <w:rPr>
          <w:rFonts w:ascii="Times New Roman" w:hAnsi="Times New Roman" w:cs="Times New Roman" w:hint="eastAsia"/>
          <w:sz w:val="24"/>
          <w:szCs w:val="24"/>
        </w:rPr>
        <w:t>,</w:t>
      </w:r>
      <w:r w:rsidR="00DF65ED">
        <w:rPr>
          <w:rFonts w:ascii="Times New Roman" w:hAnsi="Times New Roman" w:cs="Times New Roman"/>
          <w:sz w:val="24"/>
          <w:szCs w:val="24"/>
        </w:rPr>
        <w:t xml:space="preserve"> </w:t>
      </w:r>
      <w:r w:rsidR="00DF65ED" w:rsidRPr="00DF65ED">
        <w:rPr>
          <w:rFonts w:ascii="Times New Roman" w:hAnsi="Times New Roman" w:cs="Times New Roman"/>
          <w:sz w:val="24"/>
          <w:szCs w:val="24"/>
        </w:rPr>
        <w:t>HDBR developing brain - Carnegie Stage 16</w:t>
      </w:r>
      <w:r w:rsidR="00DF65ED">
        <w:rPr>
          <w:rFonts w:ascii="Times New Roman" w:hAnsi="Times New Roman" w:cs="Times New Roman" w:hint="eastAsia"/>
          <w:sz w:val="24"/>
          <w:szCs w:val="24"/>
        </w:rPr>
        <w:t>,</w:t>
      </w:r>
      <w:r w:rsidR="00DF65ED">
        <w:rPr>
          <w:rFonts w:ascii="Times New Roman" w:hAnsi="Times New Roman" w:cs="Times New Roman"/>
          <w:sz w:val="24"/>
          <w:szCs w:val="24"/>
        </w:rPr>
        <w:t xml:space="preserve"> </w:t>
      </w:r>
      <w:r w:rsidR="00DF65ED" w:rsidRPr="00DF65ED">
        <w:rPr>
          <w:rFonts w:ascii="Times New Roman" w:hAnsi="Times New Roman" w:cs="Times New Roman"/>
          <w:sz w:val="24"/>
          <w:szCs w:val="24"/>
        </w:rPr>
        <w:t>HDBR developing brain - Carnegie Stage 13</w:t>
      </w:r>
      <w:r w:rsidR="00DF65ED">
        <w:rPr>
          <w:rFonts w:ascii="Times New Roman" w:hAnsi="Times New Roman" w:cs="Times New Roman" w:hint="eastAsia"/>
          <w:sz w:val="24"/>
          <w:szCs w:val="24"/>
        </w:rPr>
        <w:t>,</w:t>
      </w:r>
      <w:r w:rsidR="00DF65ED">
        <w:rPr>
          <w:rFonts w:ascii="Times New Roman" w:hAnsi="Times New Roman" w:cs="Times New Roman"/>
          <w:sz w:val="24"/>
          <w:szCs w:val="24"/>
        </w:rPr>
        <w:t xml:space="preserve"> </w:t>
      </w:r>
      <w:r w:rsidR="00DF65ED" w:rsidRPr="00DF65ED">
        <w:rPr>
          <w:rFonts w:ascii="Times New Roman" w:hAnsi="Times New Roman" w:cs="Times New Roman"/>
          <w:sz w:val="24"/>
          <w:szCs w:val="24"/>
        </w:rPr>
        <w:t>HDBR developing brain - Carnegie Stage 15</w:t>
      </w:r>
      <w:r w:rsidR="00DF65ED">
        <w:rPr>
          <w:rFonts w:ascii="Times New Roman" w:hAnsi="Times New Roman" w:cs="Times New Roman" w:hint="eastAsia"/>
          <w:sz w:val="24"/>
          <w:szCs w:val="24"/>
        </w:rPr>
        <w:t>,</w:t>
      </w:r>
      <w:r w:rsidR="00DF65ED">
        <w:rPr>
          <w:rFonts w:ascii="Times New Roman" w:hAnsi="Times New Roman" w:cs="Times New Roman"/>
          <w:sz w:val="24"/>
          <w:szCs w:val="24"/>
        </w:rPr>
        <w:t xml:space="preserve"> </w:t>
      </w:r>
      <w:r w:rsidR="00DF65ED" w:rsidRPr="00DF65ED">
        <w:rPr>
          <w:rFonts w:ascii="Times New Roman" w:hAnsi="Times New Roman" w:cs="Times New Roman"/>
          <w:sz w:val="24"/>
          <w:szCs w:val="24"/>
        </w:rPr>
        <w:t>HDBR developing brain - 20 post conception weeks</w:t>
      </w:r>
      <w:r w:rsidR="00DF65ED">
        <w:rPr>
          <w:rFonts w:ascii="Times New Roman" w:hAnsi="Times New Roman" w:cs="Times New Roman" w:hint="eastAsia"/>
          <w:sz w:val="24"/>
          <w:szCs w:val="24"/>
        </w:rPr>
        <w:t>,</w:t>
      </w:r>
      <w:r w:rsidR="00DF65ED">
        <w:rPr>
          <w:rFonts w:ascii="Times New Roman" w:hAnsi="Times New Roman" w:cs="Times New Roman"/>
          <w:sz w:val="24"/>
          <w:szCs w:val="24"/>
        </w:rPr>
        <w:t xml:space="preserve"> </w:t>
      </w:r>
      <w:r w:rsidR="00DF65ED" w:rsidRPr="00DF65ED">
        <w:rPr>
          <w:rFonts w:ascii="Times New Roman" w:hAnsi="Times New Roman" w:cs="Times New Roman"/>
          <w:sz w:val="24"/>
          <w:szCs w:val="24"/>
        </w:rPr>
        <w:t>HDBR developing brain - 19 post conception weeks</w:t>
      </w:r>
      <w:r w:rsidR="00DF65ED">
        <w:rPr>
          <w:rFonts w:ascii="Times New Roman" w:hAnsi="Times New Roman" w:cs="Times New Roman" w:hint="eastAsia"/>
          <w:sz w:val="24"/>
          <w:szCs w:val="24"/>
        </w:rPr>
        <w:t>,</w:t>
      </w:r>
      <w:r w:rsidR="00DF65ED">
        <w:rPr>
          <w:rFonts w:ascii="Times New Roman" w:hAnsi="Times New Roman" w:cs="Times New Roman"/>
          <w:sz w:val="24"/>
          <w:szCs w:val="24"/>
        </w:rPr>
        <w:t xml:space="preserve"> </w:t>
      </w:r>
      <w:r w:rsidR="00DF65ED" w:rsidRPr="00DF65ED">
        <w:rPr>
          <w:rFonts w:ascii="Times New Roman" w:hAnsi="Times New Roman" w:cs="Times New Roman"/>
          <w:sz w:val="24"/>
          <w:szCs w:val="24"/>
        </w:rPr>
        <w:t>Human Protein Atlas</w:t>
      </w:r>
      <w:r w:rsidR="00DF65ED">
        <w:rPr>
          <w:rFonts w:ascii="Times New Roman" w:hAnsi="Times New Roman" w:cs="Times New Roman" w:hint="eastAsia"/>
          <w:sz w:val="24"/>
          <w:szCs w:val="24"/>
        </w:rPr>
        <w:t>,</w:t>
      </w:r>
      <w:r w:rsidR="00DF65ED">
        <w:rPr>
          <w:rFonts w:ascii="Times New Roman" w:hAnsi="Times New Roman" w:cs="Times New Roman"/>
          <w:sz w:val="24"/>
          <w:szCs w:val="24"/>
        </w:rPr>
        <w:t xml:space="preserve"> </w:t>
      </w:r>
      <w:r w:rsidR="00DF65ED" w:rsidRPr="00DF65ED">
        <w:rPr>
          <w:rFonts w:ascii="Times New Roman" w:hAnsi="Times New Roman" w:cs="Times New Roman"/>
          <w:sz w:val="24"/>
          <w:szCs w:val="24"/>
        </w:rPr>
        <w:t>Wang et al. 2019</w:t>
      </w:r>
      <w:r w:rsidR="00DF65ED">
        <w:rPr>
          <w:rFonts w:ascii="Times New Roman" w:hAnsi="Times New Roman" w:cs="Times New Roman" w:hint="eastAsia"/>
          <w:sz w:val="24"/>
          <w:szCs w:val="24"/>
        </w:rPr>
        <w:t>,</w:t>
      </w:r>
      <w:r w:rsidR="00DF65ED">
        <w:rPr>
          <w:rFonts w:ascii="Times New Roman" w:hAnsi="Times New Roman" w:cs="Times New Roman"/>
          <w:sz w:val="24"/>
          <w:szCs w:val="24"/>
        </w:rPr>
        <w:t xml:space="preserve"> </w:t>
      </w:r>
      <w:r w:rsidR="00DF65ED" w:rsidRPr="00DF65ED">
        <w:rPr>
          <w:rFonts w:ascii="Times New Roman" w:hAnsi="Times New Roman" w:cs="Times New Roman"/>
          <w:sz w:val="24"/>
          <w:szCs w:val="24"/>
        </w:rPr>
        <w:t xml:space="preserve">Human Proteome Map </w:t>
      </w:r>
      <w:r w:rsidR="00DF65ED">
        <w:rPr>
          <w:rFonts w:ascii="Times New Roman" w:hAnsi="Times New Roman" w:cs="Times New Roman"/>
          <w:sz w:val="24"/>
          <w:szCs w:val="24"/>
        </w:rPr>
        <w:t>–</w:t>
      </w:r>
      <w:r w:rsidR="00DF65ED" w:rsidRPr="00DF65ED">
        <w:rPr>
          <w:rFonts w:ascii="Times New Roman" w:hAnsi="Times New Roman" w:cs="Times New Roman"/>
          <w:sz w:val="24"/>
          <w:szCs w:val="24"/>
        </w:rPr>
        <w:t xml:space="preserve"> adult</w:t>
      </w:r>
      <w:r w:rsidR="00DF65ED">
        <w:rPr>
          <w:rFonts w:ascii="Times New Roman" w:hAnsi="Times New Roman" w:cs="Times New Roman" w:hint="eastAsia"/>
          <w:sz w:val="24"/>
          <w:szCs w:val="24"/>
        </w:rPr>
        <w:t>,</w:t>
      </w:r>
      <w:r w:rsidR="00DF65ED">
        <w:rPr>
          <w:rFonts w:ascii="Times New Roman" w:hAnsi="Times New Roman" w:cs="Times New Roman"/>
          <w:sz w:val="24"/>
          <w:szCs w:val="24"/>
        </w:rPr>
        <w:t xml:space="preserve"> </w:t>
      </w:r>
      <w:r w:rsidR="00DF65ED" w:rsidRPr="00DF65ED">
        <w:rPr>
          <w:rFonts w:ascii="Times New Roman" w:hAnsi="Times New Roman" w:cs="Times New Roman"/>
          <w:sz w:val="24"/>
          <w:szCs w:val="24"/>
        </w:rPr>
        <w:t xml:space="preserve">brain regions in Alzheimer's </w:t>
      </w:r>
      <w:proofErr w:type="spellStart"/>
      <w:r w:rsidR="00DF65ED" w:rsidRPr="00DF65ED">
        <w:rPr>
          <w:rFonts w:ascii="Times New Roman" w:hAnsi="Times New Roman" w:cs="Times New Roman"/>
          <w:sz w:val="24"/>
          <w:szCs w:val="24"/>
        </w:rPr>
        <w:t>McKetney</w:t>
      </w:r>
      <w:proofErr w:type="spellEnd"/>
      <w:r w:rsidR="00DF65ED" w:rsidRPr="00DF65ED">
        <w:rPr>
          <w:rFonts w:ascii="Times New Roman" w:hAnsi="Times New Roman" w:cs="Times New Roman"/>
          <w:sz w:val="24"/>
          <w:szCs w:val="24"/>
        </w:rPr>
        <w:t xml:space="preserve"> et al. 2019 - Alzheimer's disease, early </w:t>
      </w:r>
      <w:proofErr w:type="spellStart"/>
      <w:r w:rsidR="00DF65ED" w:rsidRPr="00DF65ED">
        <w:rPr>
          <w:rFonts w:ascii="Times New Roman" w:hAnsi="Times New Roman" w:cs="Times New Roman"/>
          <w:sz w:val="24"/>
          <w:szCs w:val="24"/>
        </w:rPr>
        <w:t>braak</w:t>
      </w:r>
      <w:proofErr w:type="spellEnd"/>
      <w:r w:rsidR="00DF65ED" w:rsidRPr="00DF65ED">
        <w:rPr>
          <w:rFonts w:ascii="Times New Roman" w:hAnsi="Times New Roman" w:cs="Times New Roman"/>
          <w:sz w:val="24"/>
          <w:szCs w:val="24"/>
        </w:rPr>
        <w:t xml:space="preserve"> stage</w:t>
      </w:r>
      <w:r w:rsidR="00DF65ED">
        <w:rPr>
          <w:rFonts w:ascii="Times New Roman" w:hAnsi="Times New Roman" w:cs="Times New Roman" w:hint="eastAsia"/>
          <w:sz w:val="24"/>
          <w:szCs w:val="24"/>
        </w:rPr>
        <w:t>,</w:t>
      </w:r>
      <w:r w:rsidR="00DF65ED">
        <w:rPr>
          <w:rFonts w:ascii="Times New Roman" w:hAnsi="Times New Roman" w:cs="Times New Roman"/>
          <w:sz w:val="24"/>
          <w:szCs w:val="24"/>
        </w:rPr>
        <w:t xml:space="preserve"> </w:t>
      </w:r>
      <w:r w:rsidR="00DF65ED" w:rsidRPr="00DF65ED">
        <w:rPr>
          <w:rFonts w:ascii="Times New Roman" w:hAnsi="Times New Roman" w:cs="Times New Roman"/>
          <w:sz w:val="24"/>
          <w:szCs w:val="24"/>
        </w:rPr>
        <w:t xml:space="preserve">brain regions in Alzheimer's </w:t>
      </w:r>
      <w:proofErr w:type="spellStart"/>
      <w:r w:rsidR="00DF65ED" w:rsidRPr="00DF65ED">
        <w:rPr>
          <w:rFonts w:ascii="Times New Roman" w:hAnsi="Times New Roman" w:cs="Times New Roman"/>
          <w:sz w:val="24"/>
          <w:szCs w:val="24"/>
        </w:rPr>
        <w:t>McKetney</w:t>
      </w:r>
      <w:proofErr w:type="spellEnd"/>
      <w:r w:rsidR="00DF65ED" w:rsidRPr="00DF65ED">
        <w:rPr>
          <w:rFonts w:ascii="Times New Roman" w:hAnsi="Times New Roman" w:cs="Times New Roman"/>
          <w:sz w:val="24"/>
          <w:szCs w:val="24"/>
        </w:rPr>
        <w:t xml:space="preserve"> et al. 2019 - normal, normal</w:t>
      </w:r>
      <w:r w:rsidR="00DF65ED">
        <w:rPr>
          <w:rFonts w:ascii="Times New Roman" w:hAnsi="Times New Roman" w:cs="Times New Roman" w:hint="eastAsia"/>
          <w:sz w:val="24"/>
          <w:szCs w:val="24"/>
        </w:rPr>
        <w:t>,</w:t>
      </w:r>
      <w:r w:rsidR="00DF65ED">
        <w:rPr>
          <w:rFonts w:ascii="Times New Roman" w:hAnsi="Times New Roman" w:cs="Times New Roman"/>
          <w:sz w:val="24"/>
          <w:szCs w:val="24"/>
        </w:rPr>
        <w:t xml:space="preserve"> </w:t>
      </w:r>
      <w:r w:rsidR="00DF65ED" w:rsidRPr="00DF65ED">
        <w:rPr>
          <w:rFonts w:ascii="Times New Roman" w:hAnsi="Times New Roman" w:cs="Times New Roman"/>
          <w:sz w:val="24"/>
          <w:szCs w:val="24"/>
        </w:rPr>
        <w:t xml:space="preserve">brain regions in Alzheimer's </w:t>
      </w:r>
      <w:proofErr w:type="spellStart"/>
      <w:r w:rsidR="00DF65ED" w:rsidRPr="00DF65ED">
        <w:rPr>
          <w:rFonts w:ascii="Times New Roman" w:hAnsi="Times New Roman" w:cs="Times New Roman"/>
          <w:sz w:val="24"/>
          <w:szCs w:val="24"/>
        </w:rPr>
        <w:t>McKetney</w:t>
      </w:r>
      <w:proofErr w:type="spellEnd"/>
      <w:r w:rsidR="00DF65ED" w:rsidRPr="00DF65ED">
        <w:rPr>
          <w:rFonts w:ascii="Times New Roman" w:hAnsi="Times New Roman" w:cs="Times New Roman"/>
          <w:sz w:val="24"/>
          <w:szCs w:val="24"/>
        </w:rPr>
        <w:t xml:space="preserve"> et al. 2019 - Alzheimer's disease, late </w:t>
      </w:r>
      <w:proofErr w:type="spellStart"/>
      <w:r w:rsidR="00DF65ED" w:rsidRPr="00DF65ED">
        <w:rPr>
          <w:rFonts w:ascii="Times New Roman" w:hAnsi="Times New Roman" w:cs="Times New Roman"/>
          <w:sz w:val="24"/>
          <w:szCs w:val="24"/>
        </w:rPr>
        <w:t>braak</w:t>
      </w:r>
      <w:proofErr w:type="spellEnd"/>
      <w:r w:rsidR="00DF65ED" w:rsidRPr="00DF65ED">
        <w:rPr>
          <w:rFonts w:ascii="Times New Roman" w:hAnsi="Times New Roman" w:cs="Times New Roman"/>
          <w:sz w:val="24"/>
          <w:szCs w:val="24"/>
        </w:rPr>
        <w:t xml:space="preserve"> stage</w:t>
      </w:r>
      <w:r w:rsidR="00DF65ED">
        <w:rPr>
          <w:rFonts w:ascii="Times New Roman" w:hAnsi="Times New Roman" w:cs="Times New Roman" w:hint="eastAsia"/>
          <w:sz w:val="24"/>
          <w:szCs w:val="24"/>
        </w:rPr>
        <w:t>,</w:t>
      </w:r>
      <w:r w:rsidR="00DF65ED">
        <w:rPr>
          <w:rFonts w:ascii="Times New Roman" w:hAnsi="Times New Roman" w:cs="Times New Roman"/>
          <w:sz w:val="24"/>
          <w:szCs w:val="24"/>
        </w:rPr>
        <w:t xml:space="preserve"> </w:t>
      </w:r>
      <w:r w:rsidR="00DF65ED" w:rsidRPr="00DF65ED">
        <w:rPr>
          <w:rFonts w:ascii="Times New Roman" w:hAnsi="Times New Roman" w:cs="Times New Roman"/>
          <w:sz w:val="24"/>
          <w:szCs w:val="24"/>
        </w:rPr>
        <w:t>brain regions</w:t>
      </w:r>
      <w:r w:rsidR="00DF65ED">
        <w:rPr>
          <w:rFonts w:ascii="Times New Roman" w:hAnsi="Times New Roman" w:cs="Times New Roman" w:hint="eastAsia"/>
          <w:sz w:val="24"/>
          <w:szCs w:val="24"/>
        </w:rPr>
        <w:t>,</w:t>
      </w:r>
      <w:r w:rsidR="00DF65ED">
        <w:rPr>
          <w:rFonts w:ascii="Times New Roman" w:hAnsi="Times New Roman" w:cs="Times New Roman"/>
          <w:sz w:val="24"/>
          <w:szCs w:val="24"/>
        </w:rPr>
        <w:t xml:space="preserve"> </w:t>
      </w:r>
      <w:r w:rsidR="00DF65ED" w:rsidRPr="00DF65ED">
        <w:rPr>
          <w:rFonts w:ascii="Times New Roman" w:hAnsi="Times New Roman" w:cs="Times New Roman"/>
          <w:sz w:val="24"/>
          <w:szCs w:val="24"/>
        </w:rPr>
        <w:t>Human Proteome Map</w:t>
      </w:r>
      <w:r w:rsidR="00DF65ED">
        <w:rPr>
          <w:rFonts w:ascii="Times New Roman" w:hAnsi="Times New Roman" w:cs="Times New Roman"/>
          <w:sz w:val="24"/>
          <w:szCs w:val="24"/>
        </w:rPr>
        <w:t xml:space="preserve"> - </w:t>
      </w:r>
      <w:r w:rsidR="00DF65ED" w:rsidRPr="00DF65ED">
        <w:rPr>
          <w:rFonts w:ascii="Times New Roman" w:hAnsi="Times New Roman" w:cs="Times New Roman"/>
          <w:sz w:val="24"/>
          <w:szCs w:val="24"/>
        </w:rPr>
        <w:t>fetus</w:t>
      </w:r>
      <w:r w:rsidR="00DF65ED">
        <w:rPr>
          <w:rFonts w:ascii="Times New Roman" w:hAnsi="Times New Roman" w:cs="Times New Roman" w:hint="eastAsia"/>
          <w:sz w:val="24"/>
          <w:szCs w:val="24"/>
        </w:rPr>
        <w:t>,</w:t>
      </w:r>
      <w:r w:rsidR="00DF65ED">
        <w:rPr>
          <w:rFonts w:ascii="Times New Roman" w:hAnsi="Times New Roman" w:cs="Times New Roman"/>
          <w:sz w:val="24"/>
          <w:szCs w:val="24"/>
        </w:rPr>
        <w:t xml:space="preserve"> </w:t>
      </w:r>
      <w:r w:rsidR="00DF65ED" w:rsidRPr="00DF65ED">
        <w:rPr>
          <w:rFonts w:ascii="Times New Roman" w:hAnsi="Times New Roman" w:cs="Times New Roman"/>
          <w:sz w:val="24"/>
          <w:szCs w:val="24"/>
        </w:rPr>
        <w:t xml:space="preserve">brain regions in Alzheimer's </w:t>
      </w:r>
      <w:proofErr w:type="spellStart"/>
      <w:r w:rsidR="00DF65ED" w:rsidRPr="00DF65ED">
        <w:rPr>
          <w:rFonts w:ascii="Times New Roman" w:hAnsi="Times New Roman" w:cs="Times New Roman"/>
          <w:sz w:val="24"/>
          <w:szCs w:val="24"/>
        </w:rPr>
        <w:t>MendonГѓВ§a</w:t>
      </w:r>
      <w:proofErr w:type="spellEnd"/>
      <w:r w:rsidR="00DF65ED" w:rsidRPr="00DF65ED">
        <w:rPr>
          <w:rFonts w:ascii="Times New Roman" w:hAnsi="Times New Roman" w:cs="Times New Roman"/>
          <w:sz w:val="24"/>
          <w:szCs w:val="24"/>
        </w:rPr>
        <w:t xml:space="preserve"> et al. 2019 - normal, normal</w:t>
      </w:r>
      <w:r w:rsidR="00DF65ED">
        <w:rPr>
          <w:rFonts w:ascii="Times New Roman" w:hAnsi="Times New Roman" w:cs="Times New Roman"/>
          <w:sz w:val="24"/>
          <w:szCs w:val="24"/>
        </w:rPr>
        <w:t xml:space="preserve">, </w:t>
      </w:r>
      <w:proofErr w:type="spellStart"/>
      <w:r w:rsidR="00DF65ED">
        <w:rPr>
          <w:rFonts w:ascii="Times New Roman" w:hAnsi="Times New Roman" w:cs="Times New Roman"/>
          <w:sz w:val="24"/>
          <w:szCs w:val="24"/>
        </w:rPr>
        <w:t>respretively</w:t>
      </w:r>
      <w:proofErr w:type="spellEnd"/>
      <w:r w:rsidR="00DF65ED">
        <w:rPr>
          <w:rFonts w:ascii="Times New Roman" w:hAnsi="Times New Roman" w:cs="Times New Roman"/>
          <w:sz w:val="24"/>
          <w:szCs w:val="24"/>
        </w:rPr>
        <w:t>.</w:t>
      </w:r>
    </w:p>
    <w:p w14:paraId="34004F5F" w14:textId="06886A74" w:rsidR="00465BA9" w:rsidRPr="008D1AB5" w:rsidRDefault="00BE00AA" w:rsidP="00392F48">
      <w:pPr>
        <w:spacing w:line="360" w:lineRule="auto"/>
        <w:jc w:val="both"/>
        <w:rPr>
          <w:rFonts w:ascii="Times New Roman" w:hAnsi="Times New Roman" w:cs="Times New Roman"/>
          <w:sz w:val="24"/>
          <w:szCs w:val="24"/>
        </w:rPr>
      </w:pPr>
      <w:r w:rsidRPr="00BE00AA">
        <w:t xml:space="preserve"> </w:t>
      </w:r>
    </w:p>
    <w:p w14:paraId="1E42ED07" w14:textId="2586DC94" w:rsidR="00392F48" w:rsidRPr="000C5635" w:rsidRDefault="00392F48" w:rsidP="00392F48">
      <w:pPr>
        <w:spacing w:line="360" w:lineRule="auto"/>
        <w:jc w:val="both"/>
        <w:rPr>
          <w:rFonts w:ascii="Times New Roman" w:hAnsi="Times New Roman" w:cs="Times New Roman"/>
          <w:b/>
          <w:bCs/>
          <w:sz w:val="24"/>
          <w:szCs w:val="24"/>
        </w:rPr>
      </w:pPr>
      <w:r>
        <w:rPr>
          <w:noProof/>
        </w:rPr>
        <w:lastRenderedPageBreak/>
        <w:drawing>
          <wp:inline distT="0" distB="0" distL="0" distR="0" wp14:anchorId="7428C42C" wp14:editId="7D99BA23">
            <wp:extent cx="5274310" cy="7610475"/>
            <wp:effectExtent l="0" t="0" r="2540" b="9525"/>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274310" cy="7610475"/>
                    </a:xfrm>
                    <a:prstGeom prst="rect">
                      <a:avLst/>
                    </a:prstGeom>
                    <a:noFill/>
                    <a:ln>
                      <a:noFill/>
                    </a:ln>
                  </pic:spPr>
                </pic:pic>
              </a:graphicData>
            </a:graphic>
          </wp:inline>
        </w:drawing>
      </w:r>
      <w:bookmarkStart w:id="20" w:name="_Hlk42605770"/>
      <w:r w:rsidR="00465BA9" w:rsidRPr="008D1AB5">
        <w:rPr>
          <w:rFonts w:ascii="Times New Roman" w:hAnsi="Times New Roman" w:cs="Times New Roman"/>
          <w:b/>
          <w:bCs/>
          <w:sz w:val="24"/>
          <w:szCs w:val="24"/>
        </w:rPr>
        <w:t>Figure S</w:t>
      </w:r>
      <w:bookmarkStart w:id="21" w:name="OLE_LINK273"/>
      <w:bookmarkStart w:id="22" w:name="OLE_LINK274"/>
      <w:r w:rsidR="00465BA9">
        <w:rPr>
          <w:rFonts w:ascii="Times New Roman" w:hAnsi="Times New Roman" w:cs="Times New Roman"/>
          <w:b/>
          <w:bCs/>
          <w:sz w:val="24"/>
          <w:szCs w:val="24"/>
        </w:rPr>
        <w:t>10 O</w:t>
      </w:r>
      <w:r w:rsidR="00465BA9" w:rsidRPr="008D1AB5">
        <w:rPr>
          <w:rFonts w:ascii="Times New Roman" w:hAnsi="Times New Roman" w:cs="Times New Roman"/>
          <w:b/>
          <w:bCs/>
          <w:sz w:val="24"/>
          <w:szCs w:val="24"/>
        </w:rPr>
        <w:t xml:space="preserve">rganism part </w:t>
      </w:r>
      <w:bookmarkEnd w:id="21"/>
      <w:bookmarkEnd w:id="22"/>
      <w:r w:rsidR="00465BA9" w:rsidRPr="008D1AB5">
        <w:rPr>
          <w:rFonts w:ascii="Times New Roman" w:hAnsi="Times New Roman" w:cs="Times New Roman"/>
          <w:b/>
          <w:bCs/>
          <w:sz w:val="24"/>
          <w:szCs w:val="24"/>
        </w:rPr>
        <w:t>expression</w:t>
      </w:r>
      <w:r w:rsidR="00465BA9">
        <w:rPr>
          <w:rFonts w:ascii="Times New Roman" w:hAnsi="Times New Roman" w:cs="Times New Roman"/>
          <w:b/>
          <w:bCs/>
          <w:sz w:val="24"/>
          <w:szCs w:val="24"/>
        </w:rPr>
        <w:t xml:space="preserve"> of</w:t>
      </w:r>
      <w:r w:rsidR="00465BA9" w:rsidRPr="00485379">
        <w:rPr>
          <w:rFonts w:ascii="Times New Roman" w:hAnsi="Times New Roman" w:cs="Times New Roman"/>
          <w:b/>
          <w:bCs/>
          <w:i/>
          <w:iCs/>
          <w:sz w:val="24"/>
          <w:szCs w:val="24"/>
        </w:rPr>
        <w:t xml:space="preserve"> </w:t>
      </w:r>
      <w:r w:rsidR="00C12386">
        <w:rPr>
          <w:rFonts w:ascii="Times New Roman" w:hAnsi="Times New Roman" w:cs="Times New Roman"/>
          <w:b/>
          <w:bCs/>
          <w:i/>
          <w:iCs/>
          <w:sz w:val="24"/>
          <w:szCs w:val="24"/>
        </w:rPr>
        <w:t>U1C</w:t>
      </w:r>
      <w:r w:rsidR="00465BA9">
        <w:rPr>
          <w:rFonts w:ascii="Times New Roman" w:hAnsi="Times New Roman" w:cs="Times New Roman"/>
          <w:b/>
          <w:bCs/>
          <w:sz w:val="24"/>
          <w:szCs w:val="24"/>
        </w:rPr>
        <w:t xml:space="preserve"> in </w:t>
      </w:r>
      <w:bookmarkStart w:id="23" w:name="OLE_LINK262"/>
      <w:bookmarkStart w:id="24" w:name="OLE_LINK263"/>
      <w:bookmarkStart w:id="25" w:name="OLE_LINK264"/>
      <w:r w:rsidR="00465BA9" w:rsidRPr="008D1AB5">
        <w:rPr>
          <w:rFonts w:ascii="Times New Roman" w:hAnsi="Times New Roman" w:cs="Times New Roman"/>
          <w:b/>
          <w:bCs/>
          <w:i/>
          <w:iCs/>
          <w:sz w:val="24"/>
          <w:szCs w:val="24"/>
        </w:rPr>
        <w:t>Mus</w:t>
      </w:r>
      <w:r w:rsidR="00465BA9">
        <w:rPr>
          <w:rFonts w:ascii="Times New Roman" w:hAnsi="Times New Roman" w:cs="Times New Roman"/>
          <w:b/>
          <w:bCs/>
          <w:i/>
          <w:iCs/>
          <w:sz w:val="24"/>
          <w:szCs w:val="24"/>
        </w:rPr>
        <w:t xml:space="preserve"> </w:t>
      </w:r>
      <w:r w:rsidR="00465BA9" w:rsidRPr="008D1AB5">
        <w:rPr>
          <w:rFonts w:ascii="Times New Roman" w:hAnsi="Times New Roman" w:cs="Times New Roman"/>
          <w:b/>
          <w:bCs/>
          <w:i/>
          <w:iCs/>
          <w:sz w:val="24"/>
          <w:szCs w:val="24"/>
        </w:rPr>
        <w:t>musculus</w:t>
      </w:r>
      <w:bookmarkEnd w:id="23"/>
      <w:bookmarkEnd w:id="24"/>
      <w:bookmarkEnd w:id="25"/>
      <w:r w:rsidR="00465BA9" w:rsidRPr="008D1AB5">
        <w:rPr>
          <w:rFonts w:ascii="Times New Roman" w:hAnsi="Times New Roman" w:cs="Times New Roman"/>
          <w:b/>
          <w:bCs/>
          <w:sz w:val="24"/>
          <w:szCs w:val="24"/>
        </w:rPr>
        <w:t>.</w:t>
      </w:r>
      <w:bookmarkEnd w:id="20"/>
      <w:r w:rsidR="00465BA9" w:rsidRPr="008D1AB5">
        <w:rPr>
          <w:rFonts w:ascii="Times New Roman" w:hAnsi="Times New Roman" w:cs="Times New Roman"/>
          <w:b/>
          <w:bCs/>
          <w:sz w:val="24"/>
          <w:szCs w:val="24"/>
        </w:rPr>
        <w:t xml:space="preserve"> </w:t>
      </w:r>
      <w:r w:rsidR="00465BA9" w:rsidRPr="00485379">
        <w:rPr>
          <w:rFonts w:ascii="Times New Roman" w:hAnsi="Times New Roman" w:cs="Times New Roman"/>
          <w:sz w:val="24"/>
          <w:szCs w:val="24"/>
        </w:rPr>
        <w:t>No.</w:t>
      </w:r>
      <w:r w:rsidR="00465BA9" w:rsidRPr="008D1AB5">
        <w:rPr>
          <w:rFonts w:ascii="Times New Roman" w:hAnsi="Times New Roman" w:cs="Times New Roman"/>
          <w:bCs/>
          <w:sz w:val="24"/>
          <w:szCs w:val="24"/>
        </w:rPr>
        <w:t>1-4</w:t>
      </w:r>
      <w:r>
        <w:rPr>
          <w:rFonts w:ascii="Times New Roman" w:hAnsi="Times New Roman" w:cs="Times New Roman"/>
          <w:bCs/>
          <w:sz w:val="24"/>
          <w:szCs w:val="24"/>
        </w:rPr>
        <w:t>7</w:t>
      </w:r>
      <w:r w:rsidR="00465BA9" w:rsidRPr="008D1AB5">
        <w:rPr>
          <w:rFonts w:ascii="Times New Roman" w:hAnsi="Times New Roman" w:cs="Times New Roman"/>
          <w:bCs/>
          <w:sz w:val="24"/>
          <w:szCs w:val="24"/>
        </w:rPr>
        <w:t xml:space="preserve"> represent</w:t>
      </w:r>
      <w:r>
        <w:rPr>
          <w:rFonts w:ascii="Times New Roman" w:hAnsi="Times New Roman" w:cs="Times New Roman"/>
          <w:bCs/>
          <w:sz w:val="24"/>
          <w:szCs w:val="24"/>
        </w:rPr>
        <w:t xml:space="preserve"> </w:t>
      </w:r>
      <w:r w:rsidR="000C5635" w:rsidRPr="000C5635">
        <w:rPr>
          <w:rFonts w:ascii="Times New Roman" w:hAnsi="Times New Roman" w:cs="Times New Roman"/>
          <w:bCs/>
          <w:sz w:val="24"/>
          <w:szCs w:val="24"/>
        </w:rPr>
        <w:t xml:space="preserve">Mammalian </w:t>
      </w:r>
      <w:proofErr w:type="spellStart"/>
      <w:r w:rsidR="000C5635" w:rsidRPr="000C5635">
        <w:rPr>
          <w:rFonts w:ascii="Times New Roman" w:hAnsi="Times New Roman" w:cs="Times New Roman"/>
          <w:bCs/>
          <w:sz w:val="24"/>
          <w:szCs w:val="24"/>
        </w:rPr>
        <w:t>Kaessmann</w:t>
      </w:r>
      <w:proofErr w:type="spellEnd"/>
      <w:r w:rsidR="000C5635" w:rsidRPr="000C5635">
        <w:rPr>
          <w:rFonts w:ascii="Times New Roman" w:hAnsi="Times New Roman" w:cs="Times New Roman"/>
          <w:bCs/>
          <w:sz w:val="24"/>
          <w:szCs w:val="24"/>
        </w:rPr>
        <w:t xml:space="preserve">, 6, Vertebrates, 49 FANTOM5 project - embryonic day 18, 49 FANTOM5 project - embryonic day 13, 49 FANTOM5 project - juvenile, 4, 14 - embryonic day 9.5, 14 - embryonic day 8.5, 4 </w:t>
      </w:r>
      <w:proofErr w:type="spellStart"/>
      <w:r w:rsidR="000C5635" w:rsidRPr="000C5635">
        <w:rPr>
          <w:rFonts w:ascii="Times New Roman" w:hAnsi="Times New Roman" w:cs="Times New Roman"/>
          <w:bCs/>
          <w:sz w:val="24"/>
          <w:szCs w:val="24"/>
        </w:rPr>
        <w:t>Bonthuis</w:t>
      </w:r>
      <w:proofErr w:type="spellEnd"/>
      <w:r w:rsidR="000C5635" w:rsidRPr="000C5635">
        <w:rPr>
          <w:rFonts w:ascii="Times New Roman" w:hAnsi="Times New Roman" w:cs="Times New Roman"/>
          <w:bCs/>
          <w:sz w:val="24"/>
          <w:szCs w:val="24"/>
        </w:rPr>
        <w:t xml:space="preserve"> et al. - </w:t>
      </w:r>
      <w:proofErr w:type="spellStart"/>
      <w:r w:rsidR="000C5635" w:rsidRPr="000C5635">
        <w:rPr>
          <w:rFonts w:ascii="Times New Roman" w:hAnsi="Times New Roman" w:cs="Times New Roman"/>
          <w:bCs/>
          <w:sz w:val="24"/>
          <w:szCs w:val="24"/>
        </w:rPr>
        <w:t>CastEiJ</w:t>
      </w:r>
      <w:proofErr w:type="spellEnd"/>
      <w:r w:rsidR="000C5635" w:rsidRPr="000C5635">
        <w:rPr>
          <w:rFonts w:ascii="Times New Roman" w:hAnsi="Times New Roman" w:cs="Times New Roman"/>
          <w:bCs/>
          <w:sz w:val="24"/>
          <w:szCs w:val="24"/>
        </w:rPr>
        <w:t xml:space="preserve">, 4 </w:t>
      </w:r>
      <w:proofErr w:type="spellStart"/>
      <w:r w:rsidR="000C5635" w:rsidRPr="000C5635">
        <w:rPr>
          <w:rFonts w:ascii="Times New Roman" w:hAnsi="Times New Roman" w:cs="Times New Roman"/>
          <w:bCs/>
          <w:sz w:val="24"/>
          <w:szCs w:val="24"/>
        </w:rPr>
        <w:t>Bonthuis</w:t>
      </w:r>
      <w:proofErr w:type="spellEnd"/>
      <w:r w:rsidR="000C5635" w:rsidRPr="000C5635">
        <w:rPr>
          <w:rFonts w:ascii="Times New Roman" w:hAnsi="Times New Roman" w:cs="Times New Roman"/>
          <w:bCs/>
          <w:sz w:val="24"/>
          <w:szCs w:val="24"/>
        </w:rPr>
        <w:t xml:space="preserve"> et </w:t>
      </w:r>
      <w:r w:rsidR="000C5635" w:rsidRPr="000C5635">
        <w:rPr>
          <w:rFonts w:ascii="Times New Roman" w:hAnsi="Times New Roman" w:cs="Times New Roman"/>
          <w:bCs/>
          <w:sz w:val="24"/>
          <w:szCs w:val="24"/>
        </w:rPr>
        <w:lastRenderedPageBreak/>
        <w:t>al. - (</w:t>
      </w:r>
      <w:proofErr w:type="spellStart"/>
      <w:r w:rsidR="000C5635" w:rsidRPr="000C5635">
        <w:rPr>
          <w:rFonts w:ascii="Times New Roman" w:hAnsi="Times New Roman" w:cs="Times New Roman"/>
          <w:bCs/>
          <w:sz w:val="24"/>
          <w:szCs w:val="24"/>
        </w:rPr>
        <w:t>CastEiJ</w:t>
      </w:r>
      <w:proofErr w:type="spellEnd"/>
      <w:r w:rsidR="000C5635" w:rsidRPr="000C5635">
        <w:rPr>
          <w:rFonts w:ascii="Times New Roman" w:hAnsi="Times New Roman" w:cs="Times New Roman"/>
          <w:bCs/>
          <w:sz w:val="24"/>
          <w:szCs w:val="24"/>
        </w:rPr>
        <w:t xml:space="preserve"> X C57BL/6J)F1, 4 </w:t>
      </w:r>
      <w:proofErr w:type="spellStart"/>
      <w:r w:rsidR="000C5635" w:rsidRPr="000C5635">
        <w:rPr>
          <w:rFonts w:ascii="Times New Roman" w:hAnsi="Times New Roman" w:cs="Times New Roman"/>
          <w:bCs/>
          <w:sz w:val="24"/>
          <w:szCs w:val="24"/>
        </w:rPr>
        <w:t>Bonthuis</w:t>
      </w:r>
      <w:proofErr w:type="spellEnd"/>
      <w:r w:rsidR="000C5635" w:rsidRPr="000C5635">
        <w:rPr>
          <w:rFonts w:ascii="Times New Roman" w:hAnsi="Times New Roman" w:cs="Times New Roman"/>
          <w:bCs/>
          <w:sz w:val="24"/>
          <w:szCs w:val="24"/>
        </w:rPr>
        <w:t xml:space="preserve"> et al. - (C57BL/6J X </w:t>
      </w:r>
      <w:proofErr w:type="spellStart"/>
      <w:r w:rsidR="000C5635" w:rsidRPr="000C5635">
        <w:rPr>
          <w:rFonts w:ascii="Times New Roman" w:hAnsi="Times New Roman" w:cs="Times New Roman"/>
          <w:bCs/>
          <w:sz w:val="24"/>
          <w:szCs w:val="24"/>
        </w:rPr>
        <w:t>CastEiJ</w:t>
      </w:r>
      <w:proofErr w:type="spellEnd"/>
      <w:r w:rsidR="000C5635" w:rsidRPr="000C5635">
        <w:rPr>
          <w:rFonts w:ascii="Times New Roman" w:hAnsi="Times New Roman" w:cs="Times New Roman"/>
          <w:bCs/>
          <w:sz w:val="24"/>
          <w:szCs w:val="24"/>
        </w:rPr>
        <w:t xml:space="preserve">)F1, Developing gut, 49 FANTOM5 project - embryonic day 11, 49 FANTOM5 project - adult, 3 </w:t>
      </w:r>
      <w:proofErr w:type="spellStart"/>
      <w:r w:rsidR="000C5635" w:rsidRPr="000C5635">
        <w:rPr>
          <w:rFonts w:ascii="Times New Roman" w:hAnsi="Times New Roman" w:cs="Times New Roman"/>
          <w:bCs/>
          <w:sz w:val="24"/>
          <w:szCs w:val="24"/>
        </w:rPr>
        <w:t>Soumillon</w:t>
      </w:r>
      <w:proofErr w:type="spellEnd"/>
      <w:r w:rsidR="000C5635" w:rsidRPr="000C5635">
        <w:rPr>
          <w:rFonts w:ascii="Times New Roman" w:hAnsi="Times New Roman" w:cs="Times New Roman"/>
          <w:bCs/>
          <w:sz w:val="24"/>
          <w:szCs w:val="24"/>
        </w:rPr>
        <w:t xml:space="preserve"> et al., 3, Gregg et al. - CAST/</w:t>
      </w:r>
      <w:proofErr w:type="spellStart"/>
      <w:r w:rsidR="000C5635" w:rsidRPr="000C5635">
        <w:rPr>
          <w:rFonts w:ascii="Times New Roman" w:hAnsi="Times New Roman" w:cs="Times New Roman"/>
          <w:bCs/>
          <w:sz w:val="24"/>
          <w:szCs w:val="24"/>
        </w:rPr>
        <w:t>EiJ</w:t>
      </w:r>
      <w:proofErr w:type="spellEnd"/>
      <w:r w:rsidR="000C5635" w:rsidRPr="000C5635">
        <w:rPr>
          <w:rFonts w:ascii="Times New Roman" w:hAnsi="Times New Roman" w:cs="Times New Roman"/>
          <w:bCs/>
          <w:sz w:val="24"/>
          <w:szCs w:val="24"/>
        </w:rPr>
        <w:t>, Gregg et al. - C57BL/6J, Gregg et al. - (CAST/</w:t>
      </w:r>
      <w:proofErr w:type="spellStart"/>
      <w:r w:rsidR="000C5635" w:rsidRPr="000C5635">
        <w:rPr>
          <w:rFonts w:ascii="Times New Roman" w:hAnsi="Times New Roman" w:cs="Times New Roman"/>
          <w:bCs/>
          <w:sz w:val="24"/>
          <w:szCs w:val="24"/>
        </w:rPr>
        <w:t>EiJ</w:t>
      </w:r>
      <w:proofErr w:type="spellEnd"/>
      <w:r w:rsidR="000C5635" w:rsidRPr="000C5635">
        <w:rPr>
          <w:rFonts w:ascii="Times New Roman" w:hAnsi="Times New Roman" w:cs="Times New Roman"/>
          <w:bCs/>
          <w:sz w:val="24"/>
          <w:szCs w:val="24"/>
        </w:rPr>
        <w:t xml:space="preserve"> X C57BL/6J)F1, Gregg et al. - (C57BL/6J X CAST/</w:t>
      </w:r>
      <w:proofErr w:type="spellStart"/>
      <w:r w:rsidR="000C5635" w:rsidRPr="000C5635">
        <w:rPr>
          <w:rFonts w:ascii="Times New Roman" w:hAnsi="Times New Roman" w:cs="Times New Roman"/>
          <w:bCs/>
          <w:sz w:val="24"/>
          <w:szCs w:val="24"/>
        </w:rPr>
        <w:t>EiJ</w:t>
      </w:r>
      <w:proofErr w:type="spellEnd"/>
      <w:r w:rsidR="000C5635" w:rsidRPr="000C5635">
        <w:rPr>
          <w:rFonts w:ascii="Times New Roman" w:hAnsi="Times New Roman" w:cs="Times New Roman"/>
          <w:bCs/>
          <w:sz w:val="24"/>
          <w:szCs w:val="24"/>
        </w:rPr>
        <w:t xml:space="preserve">)F1, 4 </w:t>
      </w:r>
      <w:proofErr w:type="spellStart"/>
      <w:r w:rsidR="000C5635" w:rsidRPr="000C5635">
        <w:rPr>
          <w:rFonts w:ascii="Times New Roman" w:hAnsi="Times New Roman" w:cs="Times New Roman"/>
          <w:bCs/>
          <w:sz w:val="24"/>
          <w:szCs w:val="24"/>
        </w:rPr>
        <w:t>Bonthuis</w:t>
      </w:r>
      <w:proofErr w:type="spellEnd"/>
      <w:r w:rsidR="000C5635" w:rsidRPr="000C5635">
        <w:rPr>
          <w:rFonts w:ascii="Times New Roman" w:hAnsi="Times New Roman" w:cs="Times New Roman"/>
          <w:bCs/>
          <w:sz w:val="24"/>
          <w:szCs w:val="24"/>
        </w:rPr>
        <w:t xml:space="preserve"> et al. - C57BL/6J, 49 FANTOM5 project - pregnant adult day 1, 2, 49 FANTOM5 project - pregnant adult day 19, 49 FANTOM5 project - pregnant adult day 17.5, 49 FANTOM5 project - pregnant adult day 17, 49 FANTOM5 project - pregnant adult day 10, 49 FANTOM5 project - embryonic day 17.5, 49 FANTOM5 project - embryonic day 14.5, 49 FANTOM5 project - embryo, 4 </w:t>
      </w:r>
      <w:proofErr w:type="spellStart"/>
      <w:r w:rsidR="000C5635" w:rsidRPr="000C5635">
        <w:rPr>
          <w:rFonts w:ascii="Times New Roman" w:hAnsi="Times New Roman" w:cs="Times New Roman"/>
          <w:bCs/>
          <w:sz w:val="24"/>
          <w:szCs w:val="24"/>
        </w:rPr>
        <w:t>Bonthuis</w:t>
      </w:r>
      <w:proofErr w:type="spellEnd"/>
      <w:r w:rsidR="000C5635" w:rsidRPr="000C5635">
        <w:rPr>
          <w:rFonts w:ascii="Times New Roman" w:hAnsi="Times New Roman" w:cs="Times New Roman"/>
          <w:bCs/>
          <w:sz w:val="24"/>
          <w:szCs w:val="24"/>
        </w:rPr>
        <w:t xml:space="preserve"> et al. - Idaho derived wild mouse, Organism part - Geiger et al., Organism part - </w:t>
      </w:r>
      <w:proofErr w:type="spellStart"/>
      <w:r w:rsidR="000C5635" w:rsidRPr="000C5635">
        <w:rPr>
          <w:rFonts w:ascii="Times New Roman" w:hAnsi="Times New Roman" w:cs="Times New Roman"/>
          <w:bCs/>
          <w:sz w:val="24"/>
          <w:szCs w:val="24"/>
        </w:rPr>
        <w:t>Huttlin</w:t>
      </w:r>
      <w:proofErr w:type="spellEnd"/>
      <w:r w:rsidR="000C5635" w:rsidRPr="000C5635">
        <w:rPr>
          <w:rFonts w:ascii="Times New Roman" w:hAnsi="Times New Roman" w:cs="Times New Roman"/>
          <w:bCs/>
          <w:sz w:val="24"/>
          <w:szCs w:val="24"/>
        </w:rPr>
        <w:t xml:space="preserve"> et al., Organism part - </w:t>
      </w:r>
      <w:proofErr w:type="spellStart"/>
      <w:r w:rsidR="000C5635" w:rsidRPr="000C5635">
        <w:rPr>
          <w:rFonts w:ascii="Times New Roman" w:hAnsi="Times New Roman" w:cs="Times New Roman"/>
          <w:bCs/>
          <w:sz w:val="24"/>
          <w:szCs w:val="24"/>
        </w:rPr>
        <w:t>Meierhofer</w:t>
      </w:r>
      <w:proofErr w:type="spellEnd"/>
      <w:r w:rsidR="000C5635" w:rsidRPr="000C5635">
        <w:rPr>
          <w:rFonts w:ascii="Times New Roman" w:hAnsi="Times New Roman" w:cs="Times New Roman"/>
          <w:bCs/>
          <w:sz w:val="24"/>
          <w:szCs w:val="24"/>
        </w:rPr>
        <w:t xml:space="preserve"> et al., Skeletal muscle - Deshmukh et al. - myotube, C2C12, respectively.</w:t>
      </w:r>
    </w:p>
    <w:p w14:paraId="5F3BEB40" w14:textId="28C97FCA" w:rsidR="00465BA9" w:rsidRPr="00D54766" w:rsidRDefault="00392F48" w:rsidP="00D54766">
      <w:pPr>
        <w:spacing w:before="0" w:beforeAutospacing="0" w:after="0" w:afterAutospacing="0" w:line="360" w:lineRule="auto"/>
        <w:rPr>
          <w:rFonts w:ascii="Times New Roman" w:hAnsi="Times New Roman" w:cs="Times New Roman"/>
          <w:bCs/>
          <w:sz w:val="24"/>
          <w:szCs w:val="24"/>
        </w:rPr>
      </w:pPr>
      <w:r>
        <w:rPr>
          <w:rFonts w:ascii="Times New Roman" w:hAnsi="Times New Roman" w:cs="Times New Roman"/>
          <w:bCs/>
          <w:sz w:val="24"/>
          <w:szCs w:val="24"/>
        </w:rPr>
        <w:br w:type="page"/>
      </w:r>
    </w:p>
    <w:p w14:paraId="734D5D18" w14:textId="3BA416AD" w:rsidR="00BA7D37" w:rsidRPr="00BA7D37" w:rsidRDefault="00D54766" w:rsidP="00392F48">
      <w:pPr>
        <w:spacing w:line="360" w:lineRule="auto"/>
        <w:jc w:val="both"/>
      </w:pPr>
      <w:r w:rsidRPr="00D54766">
        <w:lastRenderedPageBreak/>
        <w:t xml:space="preserve"> </w:t>
      </w:r>
      <w:r w:rsidR="00BA7D37">
        <w:rPr>
          <w:noProof/>
        </w:rPr>
        <w:drawing>
          <wp:inline distT="0" distB="0" distL="0" distR="0" wp14:anchorId="47F349FF" wp14:editId="50F4B0B6">
            <wp:extent cx="5274310" cy="4373245"/>
            <wp:effectExtent l="0" t="0" r="2540" b="825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74310" cy="4373245"/>
                    </a:xfrm>
                    <a:prstGeom prst="rect">
                      <a:avLst/>
                    </a:prstGeom>
                    <a:noFill/>
                    <a:ln>
                      <a:noFill/>
                    </a:ln>
                  </pic:spPr>
                </pic:pic>
              </a:graphicData>
            </a:graphic>
          </wp:inline>
        </w:drawing>
      </w:r>
    </w:p>
    <w:p w14:paraId="66A6B14B" w14:textId="751A41CA" w:rsidR="002656DE" w:rsidRDefault="00465BA9" w:rsidP="00D54766">
      <w:pPr>
        <w:spacing w:line="360" w:lineRule="auto"/>
        <w:jc w:val="both"/>
        <w:rPr>
          <w:rFonts w:ascii="Times New Roman" w:hAnsi="Times New Roman" w:cs="Times New Roman"/>
          <w:sz w:val="24"/>
          <w:szCs w:val="24"/>
        </w:rPr>
      </w:pPr>
      <w:bookmarkStart w:id="26" w:name="_Hlk42605779"/>
      <w:r w:rsidRPr="008D1AB5">
        <w:rPr>
          <w:rFonts w:ascii="Times New Roman" w:hAnsi="Times New Roman" w:cs="Times New Roman"/>
          <w:b/>
          <w:bCs/>
          <w:sz w:val="24"/>
          <w:szCs w:val="24"/>
        </w:rPr>
        <w:t>Figure S</w:t>
      </w:r>
      <w:r>
        <w:rPr>
          <w:rFonts w:ascii="Times New Roman" w:hAnsi="Times New Roman" w:cs="Times New Roman"/>
          <w:b/>
          <w:bCs/>
          <w:sz w:val="24"/>
          <w:szCs w:val="24"/>
        </w:rPr>
        <w:t>11</w:t>
      </w:r>
      <w:r w:rsidRPr="008D1AB5">
        <w:rPr>
          <w:rFonts w:ascii="Times New Roman" w:hAnsi="Times New Roman" w:cs="Times New Roman"/>
          <w:b/>
          <w:bCs/>
          <w:sz w:val="24"/>
          <w:szCs w:val="24"/>
        </w:rPr>
        <w:t xml:space="preserve"> </w:t>
      </w:r>
      <w:bookmarkStart w:id="27" w:name="OLE_LINK286"/>
      <w:bookmarkStart w:id="28" w:name="OLE_LINK287"/>
      <w:r>
        <w:rPr>
          <w:rFonts w:ascii="Times New Roman" w:hAnsi="Times New Roman" w:cs="Times New Roman"/>
          <w:b/>
          <w:bCs/>
          <w:sz w:val="24"/>
          <w:szCs w:val="24"/>
        </w:rPr>
        <w:t xml:space="preserve">Expression of </w:t>
      </w:r>
      <w:r w:rsidRPr="00C84E26">
        <w:rPr>
          <w:rFonts w:ascii="Times New Roman" w:hAnsi="Times New Roman" w:cs="Times New Roman"/>
          <w:b/>
          <w:bCs/>
          <w:iCs/>
          <w:sz w:val="24"/>
          <w:szCs w:val="24"/>
        </w:rPr>
        <w:t>human</w:t>
      </w:r>
      <w:r>
        <w:rPr>
          <w:rFonts w:ascii="Times New Roman" w:hAnsi="Times New Roman" w:cs="Times New Roman"/>
          <w:b/>
          <w:bCs/>
          <w:sz w:val="24"/>
          <w:szCs w:val="24"/>
        </w:rPr>
        <w:t xml:space="preserve"> </w:t>
      </w:r>
      <w:r w:rsidR="00C12386">
        <w:rPr>
          <w:rFonts w:ascii="Times New Roman" w:hAnsi="Times New Roman" w:cs="Times New Roman"/>
          <w:b/>
          <w:bCs/>
          <w:i/>
          <w:iCs/>
          <w:sz w:val="24"/>
          <w:szCs w:val="24"/>
        </w:rPr>
        <w:t>U1C</w:t>
      </w:r>
      <w:r>
        <w:rPr>
          <w:rFonts w:ascii="Times New Roman" w:hAnsi="Times New Roman" w:cs="Times New Roman"/>
          <w:b/>
          <w:bCs/>
          <w:sz w:val="24"/>
          <w:szCs w:val="24"/>
        </w:rPr>
        <w:t xml:space="preserve"> in various</w:t>
      </w:r>
      <w:r w:rsidRPr="008D1AB5">
        <w:rPr>
          <w:rFonts w:ascii="Times New Roman" w:hAnsi="Times New Roman" w:cs="Times New Roman"/>
          <w:b/>
          <w:bCs/>
          <w:sz w:val="24"/>
          <w:szCs w:val="24"/>
        </w:rPr>
        <w:t xml:space="preserve"> </w:t>
      </w:r>
      <w:bookmarkStart w:id="29" w:name="OLE_LINK269"/>
      <w:bookmarkStart w:id="30" w:name="OLE_LINK270"/>
      <w:r w:rsidRPr="008D1AB5">
        <w:rPr>
          <w:rFonts w:ascii="Times New Roman" w:hAnsi="Times New Roman" w:cs="Times New Roman"/>
          <w:b/>
          <w:bCs/>
          <w:sz w:val="24"/>
          <w:szCs w:val="24"/>
        </w:rPr>
        <w:t>cell type</w:t>
      </w:r>
      <w:bookmarkEnd w:id="27"/>
      <w:bookmarkEnd w:id="28"/>
      <w:r>
        <w:rPr>
          <w:rFonts w:ascii="Times New Roman" w:hAnsi="Times New Roman" w:cs="Times New Roman"/>
          <w:b/>
          <w:bCs/>
          <w:sz w:val="24"/>
          <w:szCs w:val="24"/>
        </w:rPr>
        <w:t>s</w:t>
      </w:r>
      <w:r w:rsidRPr="008D1AB5">
        <w:rPr>
          <w:rFonts w:ascii="Times New Roman" w:hAnsi="Times New Roman" w:cs="Times New Roman"/>
          <w:b/>
          <w:bCs/>
          <w:sz w:val="24"/>
          <w:szCs w:val="24"/>
        </w:rPr>
        <w:t>, developmental stage</w:t>
      </w:r>
      <w:r>
        <w:rPr>
          <w:rFonts w:ascii="Times New Roman" w:hAnsi="Times New Roman" w:cs="Times New Roman"/>
          <w:b/>
          <w:bCs/>
          <w:sz w:val="24"/>
          <w:szCs w:val="24"/>
        </w:rPr>
        <w:t>s</w:t>
      </w:r>
      <w:r w:rsidRPr="008D1AB5">
        <w:rPr>
          <w:rFonts w:ascii="Times New Roman" w:hAnsi="Times New Roman" w:cs="Times New Roman"/>
          <w:b/>
          <w:bCs/>
          <w:sz w:val="24"/>
          <w:szCs w:val="24"/>
        </w:rPr>
        <w:t xml:space="preserve"> and </w:t>
      </w:r>
      <w:bookmarkStart w:id="31" w:name="OLE_LINK260"/>
      <w:bookmarkStart w:id="32" w:name="OLE_LINK261"/>
      <w:bookmarkEnd w:id="29"/>
      <w:bookmarkEnd w:id="30"/>
      <w:r w:rsidR="001F56C2">
        <w:rPr>
          <w:rFonts w:ascii="Times New Roman" w:hAnsi="Times New Roman" w:cs="Times New Roman"/>
          <w:b/>
          <w:bCs/>
          <w:sz w:val="24"/>
          <w:szCs w:val="24"/>
        </w:rPr>
        <w:t>sex</w:t>
      </w:r>
      <w:r w:rsidRPr="008D1AB5">
        <w:rPr>
          <w:rFonts w:ascii="Times New Roman" w:hAnsi="Times New Roman" w:cs="Times New Roman"/>
          <w:b/>
          <w:bCs/>
          <w:sz w:val="24"/>
          <w:szCs w:val="24"/>
        </w:rPr>
        <w:t>.</w:t>
      </w:r>
      <w:bookmarkEnd w:id="26"/>
      <w:bookmarkEnd w:id="31"/>
      <w:bookmarkEnd w:id="32"/>
      <w:r>
        <w:rPr>
          <w:rFonts w:ascii="Times New Roman" w:hAnsi="Times New Roman" w:cs="Times New Roman"/>
          <w:b/>
          <w:bCs/>
          <w:sz w:val="24"/>
          <w:szCs w:val="24"/>
        </w:rPr>
        <w:t xml:space="preserve"> </w:t>
      </w:r>
      <w:r>
        <w:rPr>
          <w:rFonts w:ascii="Times New Roman" w:hAnsi="Times New Roman" w:cs="Times New Roman"/>
          <w:sz w:val="24"/>
          <w:szCs w:val="24"/>
        </w:rPr>
        <w:t>No.</w:t>
      </w:r>
      <w:r w:rsidRPr="00C84E26">
        <w:rPr>
          <w:rFonts w:ascii="Times New Roman" w:hAnsi="Times New Roman" w:cs="Times New Roman"/>
          <w:sz w:val="24"/>
          <w:szCs w:val="24"/>
        </w:rPr>
        <w:t>1-3</w:t>
      </w:r>
      <w:r w:rsidR="00D54766">
        <w:rPr>
          <w:rFonts w:ascii="Times New Roman" w:hAnsi="Times New Roman" w:cs="Times New Roman"/>
          <w:sz w:val="24"/>
          <w:szCs w:val="24"/>
        </w:rPr>
        <w:t xml:space="preserve"> of </w:t>
      </w:r>
      <w:r w:rsidR="00D54766" w:rsidRPr="00D54766">
        <w:rPr>
          <w:rFonts w:ascii="Times New Roman" w:hAnsi="Times New Roman" w:cs="Times New Roman"/>
          <w:i/>
          <w:iCs/>
          <w:sz w:val="24"/>
          <w:szCs w:val="24"/>
        </w:rPr>
        <w:t>Homo sapiens</w:t>
      </w:r>
      <w:r w:rsidR="00D54766" w:rsidRPr="00C84E26">
        <w:rPr>
          <w:rFonts w:ascii="Times New Roman" w:hAnsi="Times New Roman" w:cs="Times New Roman"/>
          <w:sz w:val="24"/>
          <w:szCs w:val="24"/>
        </w:rPr>
        <w:t xml:space="preserve">-cell type </w:t>
      </w:r>
      <w:r w:rsidR="00D54766">
        <w:rPr>
          <w:rFonts w:ascii="Times New Roman" w:hAnsi="Times New Roman" w:cs="Times New Roman"/>
          <w:sz w:val="24"/>
          <w:szCs w:val="24"/>
        </w:rPr>
        <w:t>represent</w:t>
      </w:r>
      <w:r w:rsidRPr="00C84E26">
        <w:rPr>
          <w:rFonts w:ascii="Times New Roman" w:hAnsi="Times New Roman" w:cs="Times New Roman"/>
          <w:sz w:val="24"/>
          <w:szCs w:val="24"/>
        </w:rPr>
        <w:t xml:space="preserve"> </w:t>
      </w:r>
      <w:r w:rsidR="00D54766" w:rsidRPr="00D54766">
        <w:rPr>
          <w:rFonts w:ascii="Times New Roman" w:hAnsi="Times New Roman" w:cs="Times New Roman"/>
          <w:sz w:val="24"/>
          <w:szCs w:val="24"/>
        </w:rPr>
        <w:t xml:space="preserve">Cell Types - BLUEPRINT common </w:t>
      </w:r>
      <w:proofErr w:type="spellStart"/>
      <w:r w:rsidR="00D54766" w:rsidRPr="00D54766">
        <w:rPr>
          <w:rFonts w:ascii="Times New Roman" w:hAnsi="Times New Roman" w:cs="Times New Roman"/>
          <w:sz w:val="24"/>
          <w:szCs w:val="24"/>
        </w:rPr>
        <w:t>haemopoetic</w:t>
      </w:r>
      <w:proofErr w:type="spellEnd"/>
      <w:r w:rsidR="00D54766" w:rsidRPr="00D54766">
        <w:rPr>
          <w:rFonts w:ascii="Times New Roman" w:hAnsi="Times New Roman" w:cs="Times New Roman"/>
          <w:sz w:val="24"/>
          <w:szCs w:val="24"/>
        </w:rPr>
        <w:t xml:space="preserve"> cells</w:t>
      </w:r>
      <w:r w:rsidR="00D54766">
        <w:rPr>
          <w:rFonts w:ascii="Times New Roman" w:hAnsi="Times New Roman" w:cs="Times New Roman" w:hint="eastAsia"/>
          <w:sz w:val="24"/>
          <w:szCs w:val="24"/>
        </w:rPr>
        <w:t>,</w:t>
      </w:r>
      <w:r w:rsidR="00D54766">
        <w:rPr>
          <w:rFonts w:ascii="Times New Roman" w:hAnsi="Times New Roman" w:cs="Times New Roman"/>
          <w:sz w:val="24"/>
          <w:szCs w:val="24"/>
        </w:rPr>
        <w:t xml:space="preserve"> </w:t>
      </w:r>
      <w:r w:rsidR="00D54766" w:rsidRPr="00D54766">
        <w:rPr>
          <w:rFonts w:ascii="Times New Roman" w:hAnsi="Times New Roman" w:cs="Times New Roman"/>
          <w:sz w:val="24"/>
          <w:szCs w:val="24"/>
        </w:rPr>
        <w:t>Cell Types - BLUEPRINT rare hematopoietic cells</w:t>
      </w:r>
      <w:r w:rsidR="00D54766">
        <w:rPr>
          <w:rFonts w:ascii="Times New Roman" w:hAnsi="Times New Roman" w:cs="Times New Roman" w:hint="eastAsia"/>
          <w:sz w:val="24"/>
          <w:szCs w:val="24"/>
        </w:rPr>
        <w:t>,</w:t>
      </w:r>
      <w:r w:rsidR="00D54766">
        <w:rPr>
          <w:rFonts w:ascii="Times New Roman" w:hAnsi="Times New Roman" w:cs="Times New Roman"/>
          <w:sz w:val="24"/>
          <w:szCs w:val="24"/>
        </w:rPr>
        <w:t xml:space="preserve"> </w:t>
      </w:r>
      <w:r w:rsidR="00D54766" w:rsidRPr="00D54766">
        <w:rPr>
          <w:rFonts w:ascii="Times New Roman" w:hAnsi="Times New Roman" w:cs="Times New Roman"/>
          <w:sz w:val="24"/>
          <w:szCs w:val="24"/>
        </w:rPr>
        <w:t>Cell Types - BLUEPRINT tonsil plasma cells</w:t>
      </w:r>
      <w:r w:rsidR="00D54766">
        <w:rPr>
          <w:rFonts w:ascii="Times New Roman" w:hAnsi="Times New Roman" w:cs="Times New Roman"/>
          <w:sz w:val="24"/>
          <w:szCs w:val="24"/>
        </w:rPr>
        <w:t>.</w:t>
      </w:r>
      <w:r w:rsidR="00042154">
        <w:rPr>
          <w:rFonts w:ascii="Times New Roman" w:hAnsi="Times New Roman" w:cs="Times New Roman"/>
          <w:sz w:val="24"/>
          <w:szCs w:val="24"/>
        </w:rPr>
        <w:t xml:space="preserve"> </w:t>
      </w:r>
      <w:r w:rsidR="00D54766">
        <w:rPr>
          <w:rFonts w:ascii="Times New Roman" w:hAnsi="Times New Roman" w:cs="Times New Roman"/>
          <w:sz w:val="24"/>
          <w:szCs w:val="24"/>
        </w:rPr>
        <w:t>No.</w:t>
      </w:r>
      <w:r w:rsidR="00D54766" w:rsidRPr="00C84E26">
        <w:rPr>
          <w:rFonts w:ascii="Times New Roman" w:hAnsi="Times New Roman" w:cs="Times New Roman"/>
          <w:sz w:val="24"/>
          <w:szCs w:val="24"/>
        </w:rPr>
        <w:t>1-</w:t>
      </w:r>
      <w:r w:rsidR="00D54766">
        <w:rPr>
          <w:rFonts w:ascii="Times New Roman" w:hAnsi="Times New Roman" w:cs="Times New Roman"/>
          <w:sz w:val="24"/>
          <w:szCs w:val="24"/>
        </w:rPr>
        <w:t xml:space="preserve">11 of </w:t>
      </w:r>
      <w:r w:rsidR="00D54766" w:rsidRPr="00D54766">
        <w:rPr>
          <w:rFonts w:ascii="Times New Roman" w:hAnsi="Times New Roman" w:cs="Times New Roman"/>
          <w:i/>
          <w:iCs/>
          <w:sz w:val="24"/>
          <w:szCs w:val="24"/>
        </w:rPr>
        <w:t>Homo sapiens</w:t>
      </w:r>
      <w:r w:rsidR="00D54766" w:rsidRPr="00C84E26">
        <w:rPr>
          <w:rFonts w:ascii="Times New Roman" w:hAnsi="Times New Roman" w:cs="Times New Roman"/>
          <w:sz w:val="24"/>
          <w:szCs w:val="24"/>
        </w:rPr>
        <w:t>-</w:t>
      </w:r>
      <w:r w:rsidR="00042154" w:rsidRPr="00D54766">
        <w:rPr>
          <w:rFonts w:ascii="Times New Roman" w:hAnsi="Times New Roman" w:cs="Times New Roman"/>
          <w:sz w:val="24"/>
          <w:szCs w:val="24"/>
        </w:rPr>
        <w:t>developmental stage</w:t>
      </w:r>
      <w:r w:rsidR="00D54766" w:rsidRPr="00C84E26">
        <w:rPr>
          <w:rFonts w:ascii="Times New Roman" w:hAnsi="Times New Roman" w:cs="Times New Roman"/>
          <w:sz w:val="24"/>
          <w:szCs w:val="24"/>
        </w:rPr>
        <w:t xml:space="preserve"> </w:t>
      </w:r>
      <w:r w:rsidR="00D54766">
        <w:rPr>
          <w:rFonts w:ascii="Times New Roman" w:hAnsi="Times New Roman" w:cs="Times New Roman"/>
          <w:sz w:val="24"/>
          <w:szCs w:val="24"/>
        </w:rPr>
        <w:t>represent</w:t>
      </w:r>
      <w:r w:rsidR="00D54766" w:rsidRPr="00D54766">
        <w:rPr>
          <w:rFonts w:ascii="Times New Roman" w:hAnsi="Times New Roman" w:cs="Times New Roman"/>
          <w:sz w:val="24"/>
          <w:szCs w:val="24"/>
        </w:rPr>
        <w:t xml:space="preserve"> Tissues, developmental stages - Human - Moreira et al </w:t>
      </w:r>
      <w:r w:rsidR="00D54766">
        <w:rPr>
          <w:rFonts w:ascii="Times New Roman" w:hAnsi="Times New Roman" w:cs="Times New Roman"/>
          <w:sz w:val="24"/>
          <w:szCs w:val="24"/>
        </w:rPr>
        <w:t>-</w:t>
      </w:r>
      <w:r w:rsidR="00D54766" w:rsidRPr="00D54766">
        <w:rPr>
          <w:rFonts w:ascii="Times New Roman" w:hAnsi="Times New Roman" w:cs="Times New Roman"/>
          <w:sz w:val="24"/>
          <w:szCs w:val="24"/>
        </w:rPr>
        <w:t xml:space="preserve"> liver</w:t>
      </w:r>
      <w:r w:rsidR="00D54766">
        <w:rPr>
          <w:rFonts w:ascii="Times New Roman" w:hAnsi="Times New Roman" w:cs="Times New Roman" w:hint="eastAsia"/>
          <w:sz w:val="24"/>
          <w:szCs w:val="24"/>
        </w:rPr>
        <w:t>,</w:t>
      </w:r>
      <w:r w:rsidR="00D54766">
        <w:rPr>
          <w:rFonts w:ascii="Times New Roman" w:hAnsi="Times New Roman" w:cs="Times New Roman"/>
          <w:sz w:val="24"/>
          <w:szCs w:val="24"/>
        </w:rPr>
        <w:t xml:space="preserve"> </w:t>
      </w:r>
      <w:r w:rsidR="00D54766" w:rsidRPr="00D54766">
        <w:rPr>
          <w:rFonts w:ascii="Times New Roman" w:hAnsi="Times New Roman" w:cs="Times New Roman"/>
          <w:sz w:val="24"/>
          <w:szCs w:val="24"/>
        </w:rPr>
        <w:t xml:space="preserve">Tissues, developmental stages - Human - Moreira et al </w:t>
      </w:r>
      <w:r w:rsidR="00D54766">
        <w:rPr>
          <w:rFonts w:ascii="Times New Roman" w:hAnsi="Times New Roman" w:cs="Times New Roman"/>
          <w:sz w:val="24"/>
          <w:szCs w:val="24"/>
        </w:rPr>
        <w:t>-</w:t>
      </w:r>
      <w:r w:rsidR="00D54766" w:rsidRPr="00D54766">
        <w:rPr>
          <w:rFonts w:ascii="Times New Roman" w:hAnsi="Times New Roman" w:cs="Times New Roman"/>
          <w:sz w:val="24"/>
          <w:szCs w:val="24"/>
        </w:rPr>
        <w:t xml:space="preserve"> forebrain</w:t>
      </w:r>
      <w:r w:rsidR="00D54766">
        <w:rPr>
          <w:rFonts w:ascii="Times New Roman" w:hAnsi="Times New Roman" w:cs="Times New Roman" w:hint="eastAsia"/>
          <w:sz w:val="24"/>
          <w:szCs w:val="24"/>
        </w:rPr>
        <w:t xml:space="preserve"> </w:t>
      </w:r>
      <w:r w:rsidR="00D54766" w:rsidRPr="00D54766">
        <w:rPr>
          <w:rFonts w:ascii="Times New Roman" w:hAnsi="Times New Roman" w:cs="Times New Roman"/>
          <w:sz w:val="24"/>
          <w:szCs w:val="24"/>
        </w:rPr>
        <w:t xml:space="preserve">Tissues, developmental stages - Human - Moreira et al </w:t>
      </w:r>
      <w:r w:rsidR="00D54766">
        <w:rPr>
          <w:rFonts w:ascii="Times New Roman" w:hAnsi="Times New Roman" w:cs="Times New Roman"/>
          <w:sz w:val="24"/>
          <w:szCs w:val="24"/>
        </w:rPr>
        <w:t>-</w:t>
      </w:r>
      <w:r w:rsidR="00D54766" w:rsidRPr="00D54766">
        <w:rPr>
          <w:rFonts w:ascii="Times New Roman" w:hAnsi="Times New Roman" w:cs="Times New Roman"/>
          <w:sz w:val="24"/>
          <w:szCs w:val="24"/>
        </w:rPr>
        <w:t xml:space="preserve"> testis</w:t>
      </w:r>
      <w:r w:rsidR="00D54766">
        <w:rPr>
          <w:rFonts w:ascii="Times New Roman" w:hAnsi="Times New Roman" w:cs="Times New Roman" w:hint="eastAsia"/>
          <w:sz w:val="24"/>
          <w:szCs w:val="24"/>
        </w:rPr>
        <w:t>,</w:t>
      </w:r>
      <w:r w:rsidR="00D54766">
        <w:rPr>
          <w:rFonts w:ascii="Times New Roman" w:hAnsi="Times New Roman" w:cs="Times New Roman"/>
          <w:sz w:val="24"/>
          <w:szCs w:val="24"/>
        </w:rPr>
        <w:t xml:space="preserve"> </w:t>
      </w:r>
      <w:r w:rsidR="00D54766" w:rsidRPr="00D54766">
        <w:rPr>
          <w:rFonts w:ascii="Times New Roman" w:hAnsi="Times New Roman" w:cs="Times New Roman"/>
          <w:sz w:val="24"/>
          <w:szCs w:val="24"/>
        </w:rPr>
        <w:t xml:space="preserve">Tissues, developmental stages - Human - Moreira et al </w:t>
      </w:r>
      <w:r w:rsidR="00D54766">
        <w:rPr>
          <w:rFonts w:ascii="Times New Roman" w:hAnsi="Times New Roman" w:cs="Times New Roman"/>
          <w:sz w:val="24"/>
          <w:szCs w:val="24"/>
        </w:rPr>
        <w:t>-</w:t>
      </w:r>
      <w:r w:rsidR="00D54766" w:rsidRPr="00D54766">
        <w:rPr>
          <w:rFonts w:ascii="Times New Roman" w:hAnsi="Times New Roman" w:cs="Times New Roman"/>
          <w:sz w:val="24"/>
          <w:szCs w:val="24"/>
        </w:rPr>
        <w:t xml:space="preserve"> heart</w:t>
      </w:r>
      <w:r w:rsidR="00D54766">
        <w:rPr>
          <w:rFonts w:ascii="Times New Roman" w:hAnsi="Times New Roman" w:cs="Times New Roman" w:hint="eastAsia"/>
          <w:sz w:val="24"/>
          <w:szCs w:val="24"/>
        </w:rPr>
        <w:t>,</w:t>
      </w:r>
      <w:r w:rsidR="00D54766">
        <w:rPr>
          <w:rFonts w:ascii="Times New Roman" w:hAnsi="Times New Roman" w:cs="Times New Roman"/>
          <w:sz w:val="24"/>
          <w:szCs w:val="24"/>
        </w:rPr>
        <w:t xml:space="preserve"> </w:t>
      </w:r>
      <w:r w:rsidR="00D54766" w:rsidRPr="00D54766">
        <w:rPr>
          <w:rFonts w:ascii="Times New Roman" w:hAnsi="Times New Roman" w:cs="Times New Roman"/>
          <w:sz w:val="24"/>
          <w:szCs w:val="24"/>
        </w:rPr>
        <w:t xml:space="preserve">Tissues, developmental stages - Human - Moreira et al </w:t>
      </w:r>
      <w:r w:rsidR="00D54766">
        <w:rPr>
          <w:rFonts w:ascii="Times New Roman" w:hAnsi="Times New Roman" w:cs="Times New Roman"/>
          <w:sz w:val="24"/>
          <w:szCs w:val="24"/>
        </w:rPr>
        <w:t>-</w:t>
      </w:r>
      <w:r w:rsidR="00D54766" w:rsidRPr="00D54766">
        <w:rPr>
          <w:rFonts w:ascii="Times New Roman" w:hAnsi="Times New Roman" w:cs="Times New Roman"/>
          <w:sz w:val="24"/>
          <w:szCs w:val="24"/>
        </w:rPr>
        <w:t xml:space="preserve"> kidney</w:t>
      </w:r>
      <w:r w:rsidR="00D54766">
        <w:rPr>
          <w:rFonts w:ascii="Times New Roman" w:hAnsi="Times New Roman" w:cs="Times New Roman" w:hint="eastAsia"/>
          <w:sz w:val="24"/>
          <w:szCs w:val="24"/>
        </w:rPr>
        <w:t>,</w:t>
      </w:r>
      <w:r w:rsidR="00D54766">
        <w:rPr>
          <w:rFonts w:ascii="Times New Roman" w:hAnsi="Times New Roman" w:cs="Times New Roman"/>
          <w:sz w:val="24"/>
          <w:szCs w:val="24"/>
        </w:rPr>
        <w:t xml:space="preserve"> </w:t>
      </w:r>
      <w:r w:rsidR="00D54766" w:rsidRPr="00D54766">
        <w:rPr>
          <w:rFonts w:ascii="Times New Roman" w:hAnsi="Times New Roman" w:cs="Times New Roman"/>
          <w:sz w:val="24"/>
          <w:szCs w:val="24"/>
        </w:rPr>
        <w:t xml:space="preserve">Tissues, developmental stages - Human - Moreira et al </w:t>
      </w:r>
      <w:r w:rsidR="00D54766">
        <w:rPr>
          <w:rFonts w:ascii="Times New Roman" w:hAnsi="Times New Roman" w:cs="Times New Roman"/>
          <w:sz w:val="24"/>
          <w:szCs w:val="24"/>
        </w:rPr>
        <w:t>-</w:t>
      </w:r>
      <w:r w:rsidR="00D54766" w:rsidRPr="00D54766">
        <w:rPr>
          <w:rFonts w:ascii="Times New Roman" w:hAnsi="Times New Roman" w:cs="Times New Roman"/>
          <w:sz w:val="24"/>
          <w:szCs w:val="24"/>
        </w:rPr>
        <w:t xml:space="preserve"> ovary</w:t>
      </w:r>
      <w:r w:rsidR="00D54766">
        <w:rPr>
          <w:rFonts w:ascii="Times New Roman" w:hAnsi="Times New Roman" w:cs="Times New Roman" w:hint="eastAsia"/>
          <w:sz w:val="24"/>
          <w:szCs w:val="24"/>
        </w:rPr>
        <w:t>,</w:t>
      </w:r>
      <w:r w:rsidR="00D54766">
        <w:rPr>
          <w:rFonts w:ascii="Times New Roman" w:hAnsi="Times New Roman" w:cs="Times New Roman"/>
          <w:sz w:val="24"/>
          <w:szCs w:val="24"/>
        </w:rPr>
        <w:t xml:space="preserve"> </w:t>
      </w:r>
      <w:r w:rsidR="00D54766" w:rsidRPr="00D54766">
        <w:rPr>
          <w:rFonts w:ascii="Times New Roman" w:hAnsi="Times New Roman" w:cs="Times New Roman"/>
          <w:sz w:val="24"/>
          <w:szCs w:val="24"/>
        </w:rPr>
        <w:t xml:space="preserve">Tissues, developmental stages - Human - Moreira et al </w:t>
      </w:r>
      <w:r w:rsidR="00D54766">
        <w:rPr>
          <w:rFonts w:ascii="Times New Roman" w:hAnsi="Times New Roman" w:cs="Times New Roman"/>
          <w:sz w:val="24"/>
          <w:szCs w:val="24"/>
        </w:rPr>
        <w:t>-</w:t>
      </w:r>
      <w:r w:rsidR="00D54766" w:rsidRPr="00D54766">
        <w:rPr>
          <w:rFonts w:ascii="Times New Roman" w:hAnsi="Times New Roman" w:cs="Times New Roman"/>
          <w:sz w:val="24"/>
          <w:szCs w:val="24"/>
        </w:rPr>
        <w:t xml:space="preserve"> hindbrain</w:t>
      </w:r>
      <w:r w:rsidR="00D54766">
        <w:rPr>
          <w:rFonts w:ascii="Times New Roman" w:hAnsi="Times New Roman" w:cs="Times New Roman" w:hint="eastAsia"/>
          <w:sz w:val="24"/>
          <w:szCs w:val="24"/>
        </w:rPr>
        <w:t>,</w:t>
      </w:r>
      <w:r w:rsidR="00D54766">
        <w:rPr>
          <w:rFonts w:ascii="Times New Roman" w:hAnsi="Times New Roman" w:cs="Times New Roman"/>
          <w:sz w:val="24"/>
          <w:szCs w:val="24"/>
        </w:rPr>
        <w:t xml:space="preserve"> </w:t>
      </w:r>
      <w:proofErr w:type="spellStart"/>
      <w:r w:rsidR="00D54766" w:rsidRPr="00D54766">
        <w:rPr>
          <w:rFonts w:ascii="Times New Roman" w:hAnsi="Times New Roman" w:cs="Times New Roman"/>
          <w:sz w:val="24"/>
          <w:szCs w:val="24"/>
        </w:rPr>
        <w:t>Kraiczy</w:t>
      </w:r>
      <w:proofErr w:type="spellEnd"/>
      <w:r w:rsidR="00D54766" w:rsidRPr="00D54766">
        <w:rPr>
          <w:rFonts w:ascii="Times New Roman" w:hAnsi="Times New Roman" w:cs="Times New Roman"/>
          <w:sz w:val="24"/>
          <w:szCs w:val="24"/>
        </w:rPr>
        <w:t xml:space="preserve"> et al intestinal cells - terminal ileum</w:t>
      </w:r>
      <w:r w:rsidR="00D54766">
        <w:rPr>
          <w:rFonts w:ascii="Times New Roman" w:hAnsi="Times New Roman" w:cs="Times New Roman" w:hint="eastAsia"/>
          <w:sz w:val="24"/>
          <w:szCs w:val="24"/>
        </w:rPr>
        <w:t>,</w:t>
      </w:r>
      <w:r w:rsidR="00D54766">
        <w:rPr>
          <w:rFonts w:ascii="Times New Roman" w:hAnsi="Times New Roman" w:cs="Times New Roman"/>
          <w:sz w:val="24"/>
          <w:szCs w:val="24"/>
        </w:rPr>
        <w:t xml:space="preserve"> </w:t>
      </w:r>
      <w:proofErr w:type="spellStart"/>
      <w:r w:rsidR="00D54766" w:rsidRPr="00D54766">
        <w:rPr>
          <w:rFonts w:ascii="Times New Roman" w:hAnsi="Times New Roman" w:cs="Times New Roman"/>
          <w:sz w:val="24"/>
          <w:szCs w:val="24"/>
        </w:rPr>
        <w:t>Kraiczy</w:t>
      </w:r>
      <w:proofErr w:type="spellEnd"/>
      <w:r w:rsidR="00D54766" w:rsidRPr="00D54766">
        <w:rPr>
          <w:rFonts w:ascii="Times New Roman" w:hAnsi="Times New Roman" w:cs="Times New Roman"/>
          <w:sz w:val="24"/>
          <w:szCs w:val="24"/>
        </w:rPr>
        <w:t xml:space="preserve"> et al intestinal cells - sigmoid colon</w:t>
      </w:r>
      <w:r w:rsidR="00D54766">
        <w:rPr>
          <w:rFonts w:ascii="Times New Roman" w:hAnsi="Times New Roman" w:cs="Times New Roman" w:hint="eastAsia"/>
          <w:sz w:val="24"/>
          <w:szCs w:val="24"/>
        </w:rPr>
        <w:t>,</w:t>
      </w:r>
      <w:r w:rsidR="00D54766">
        <w:rPr>
          <w:rFonts w:ascii="Times New Roman" w:hAnsi="Times New Roman" w:cs="Times New Roman"/>
          <w:sz w:val="24"/>
          <w:szCs w:val="24"/>
        </w:rPr>
        <w:t xml:space="preserve"> </w:t>
      </w:r>
      <w:proofErr w:type="spellStart"/>
      <w:r w:rsidR="00D54766" w:rsidRPr="00D54766">
        <w:rPr>
          <w:rFonts w:ascii="Times New Roman" w:hAnsi="Times New Roman" w:cs="Times New Roman"/>
          <w:sz w:val="24"/>
          <w:szCs w:val="24"/>
        </w:rPr>
        <w:t>Kraiczy</w:t>
      </w:r>
      <w:proofErr w:type="spellEnd"/>
      <w:r w:rsidR="00D54766" w:rsidRPr="00D54766">
        <w:rPr>
          <w:rFonts w:ascii="Times New Roman" w:hAnsi="Times New Roman" w:cs="Times New Roman"/>
          <w:sz w:val="24"/>
          <w:szCs w:val="24"/>
        </w:rPr>
        <w:t xml:space="preserve"> et al intestinal cells - proximal gut</w:t>
      </w:r>
      <w:r w:rsidR="00D54766">
        <w:rPr>
          <w:rFonts w:ascii="Times New Roman" w:hAnsi="Times New Roman" w:cs="Times New Roman" w:hint="eastAsia"/>
          <w:sz w:val="24"/>
          <w:szCs w:val="24"/>
        </w:rPr>
        <w:t>,</w:t>
      </w:r>
      <w:r w:rsidR="00D54766">
        <w:rPr>
          <w:rFonts w:ascii="Times New Roman" w:hAnsi="Times New Roman" w:cs="Times New Roman"/>
          <w:sz w:val="24"/>
          <w:szCs w:val="24"/>
        </w:rPr>
        <w:t xml:space="preserve"> </w:t>
      </w:r>
      <w:proofErr w:type="spellStart"/>
      <w:r w:rsidR="00D54766" w:rsidRPr="00D54766">
        <w:rPr>
          <w:rFonts w:ascii="Times New Roman" w:hAnsi="Times New Roman" w:cs="Times New Roman"/>
          <w:sz w:val="24"/>
          <w:szCs w:val="24"/>
        </w:rPr>
        <w:t>Kraiczy</w:t>
      </w:r>
      <w:proofErr w:type="spellEnd"/>
      <w:r w:rsidR="00D54766" w:rsidRPr="00D54766">
        <w:rPr>
          <w:rFonts w:ascii="Times New Roman" w:hAnsi="Times New Roman" w:cs="Times New Roman"/>
          <w:sz w:val="24"/>
          <w:szCs w:val="24"/>
        </w:rPr>
        <w:t xml:space="preserve"> et al intestinal cells - distal gut</w:t>
      </w:r>
      <w:r w:rsidR="00D54766">
        <w:rPr>
          <w:rFonts w:ascii="Times New Roman" w:hAnsi="Times New Roman" w:cs="Times New Roman"/>
          <w:sz w:val="24"/>
          <w:szCs w:val="24"/>
        </w:rPr>
        <w:t>, respectively.</w:t>
      </w:r>
    </w:p>
    <w:p w14:paraId="12DFADFB" w14:textId="43CB3683" w:rsidR="00D54766" w:rsidRPr="002656DE" w:rsidRDefault="002656DE" w:rsidP="00D54766">
      <w:pPr>
        <w:spacing w:line="360" w:lineRule="auto"/>
        <w:jc w:val="both"/>
        <w:rPr>
          <w:rFonts w:ascii="Times New Roman" w:hAnsi="Times New Roman" w:cs="Times New Roman"/>
          <w:sz w:val="24"/>
          <w:szCs w:val="24"/>
        </w:rPr>
      </w:pPr>
      <w:r>
        <w:rPr>
          <w:noProof/>
        </w:rPr>
        <w:lastRenderedPageBreak/>
        <w:drawing>
          <wp:inline distT="0" distB="0" distL="0" distR="0" wp14:anchorId="33E6AB77" wp14:editId="2DB4B537">
            <wp:extent cx="5274310" cy="7616825"/>
            <wp:effectExtent l="0" t="0" r="2540" b="3175"/>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74310" cy="7616825"/>
                    </a:xfrm>
                    <a:prstGeom prst="rect">
                      <a:avLst/>
                    </a:prstGeom>
                    <a:noFill/>
                    <a:ln>
                      <a:noFill/>
                    </a:ln>
                  </pic:spPr>
                </pic:pic>
              </a:graphicData>
            </a:graphic>
          </wp:inline>
        </w:drawing>
      </w:r>
      <w:r w:rsidRPr="002656DE">
        <w:rPr>
          <w:rFonts w:ascii="Times New Roman" w:hAnsi="Times New Roman" w:cs="Times New Roman"/>
          <w:b/>
          <w:bCs/>
          <w:sz w:val="24"/>
          <w:szCs w:val="24"/>
        </w:rPr>
        <w:t xml:space="preserve"> </w:t>
      </w:r>
      <w:bookmarkStart w:id="33" w:name="_Hlk42605792"/>
      <w:r w:rsidRPr="008D1AB5">
        <w:rPr>
          <w:rFonts w:ascii="Times New Roman" w:hAnsi="Times New Roman" w:cs="Times New Roman"/>
          <w:b/>
          <w:bCs/>
          <w:sz w:val="24"/>
          <w:szCs w:val="24"/>
        </w:rPr>
        <w:t>Figure S</w:t>
      </w:r>
      <w:r>
        <w:rPr>
          <w:rFonts w:ascii="Times New Roman" w:hAnsi="Times New Roman" w:cs="Times New Roman"/>
          <w:b/>
          <w:bCs/>
          <w:sz w:val="24"/>
          <w:szCs w:val="24"/>
        </w:rPr>
        <w:t>12</w:t>
      </w:r>
      <w:r w:rsidRPr="008D1AB5">
        <w:rPr>
          <w:rFonts w:ascii="Times New Roman" w:hAnsi="Times New Roman" w:cs="Times New Roman"/>
          <w:b/>
          <w:bCs/>
          <w:sz w:val="24"/>
          <w:szCs w:val="24"/>
        </w:rPr>
        <w:t xml:space="preserve"> </w:t>
      </w:r>
      <w:r>
        <w:rPr>
          <w:rFonts w:ascii="Times New Roman" w:hAnsi="Times New Roman" w:cs="Times New Roman"/>
          <w:b/>
          <w:bCs/>
          <w:sz w:val="24"/>
          <w:szCs w:val="24"/>
        </w:rPr>
        <w:t xml:space="preserve">Expression of </w:t>
      </w:r>
      <w:r>
        <w:rPr>
          <w:rFonts w:ascii="Times New Roman" w:hAnsi="Times New Roman" w:cs="Times New Roman"/>
          <w:b/>
          <w:bCs/>
          <w:iCs/>
          <w:sz w:val="24"/>
          <w:szCs w:val="24"/>
        </w:rPr>
        <w:t>mouse</w:t>
      </w:r>
      <w:r>
        <w:rPr>
          <w:rFonts w:ascii="Times New Roman" w:hAnsi="Times New Roman" w:cs="Times New Roman"/>
          <w:b/>
          <w:bCs/>
          <w:sz w:val="24"/>
          <w:szCs w:val="24"/>
        </w:rPr>
        <w:t xml:space="preserve"> </w:t>
      </w:r>
      <w:r>
        <w:rPr>
          <w:rFonts w:ascii="Times New Roman" w:hAnsi="Times New Roman" w:cs="Times New Roman"/>
          <w:b/>
          <w:bCs/>
          <w:i/>
          <w:iCs/>
          <w:sz w:val="24"/>
          <w:szCs w:val="24"/>
        </w:rPr>
        <w:t>U1C</w:t>
      </w:r>
      <w:r>
        <w:rPr>
          <w:rFonts w:ascii="Times New Roman" w:hAnsi="Times New Roman" w:cs="Times New Roman"/>
          <w:b/>
          <w:bCs/>
          <w:sz w:val="24"/>
          <w:szCs w:val="24"/>
        </w:rPr>
        <w:t xml:space="preserve"> in cell type</w:t>
      </w:r>
      <w:r w:rsidRPr="008D1AB5">
        <w:rPr>
          <w:rFonts w:ascii="Times New Roman" w:hAnsi="Times New Roman" w:cs="Times New Roman"/>
          <w:b/>
          <w:bCs/>
          <w:sz w:val="24"/>
          <w:szCs w:val="24"/>
        </w:rPr>
        <w:t>.</w:t>
      </w:r>
      <w:bookmarkEnd w:id="33"/>
      <w:r>
        <w:rPr>
          <w:rFonts w:ascii="Times New Roman" w:hAnsi="Times New Roman" w:cs="Times New Roman"/>
          <w:b/>
          <w:bCs/>
          <w:sz w:val="24"/>
          <w:szCs w:val="24"/>
        </w:rPr>
        <w:t xml:space="preserve"> </w:t>
      </w:r>
      <w:r>
        <w:rPr>
          <w:rFonts w:ascii="Times New Roman" w:hAnsi="Times New Roman" w:cs="Times New Roman"/>
          <w:sz w:val="24"/>
          <w:szCs w:val="24"/>
        </w:rPr>
        <w:t>No.</w:t>
      </w:r>
      <w:r w:rsidRPr="00C84E26">
        <w:rPr>
          <w:rFonts w:ascii="Times New Roman" w:hAnsi="Times New Roman" w:cs="Times New Roman"/>
          <w:sz w:val="24"/>
          <w:szCs w:val="24"/>
        </w:rPr>
        <w:t>1-</w:t>
      </w:r>
      <w:r>
        <w:rPr>
          <w:rFonts w:ascii="Times New Roman" w:hAnsi="Times New Roman" w:cs="Times New Roman"/>
          <w:sz w:val="24"/>
          <w:szCs w:val="24"/>
        </w:rPr>
        <w:t xml:space="preserve">14 represent </w:t>
      </w:r>
      <w:r w:rsidRPr="002656DE">
        <w:rPr>
          <w:rFonts w:ascii="Times New Roman" w:hAnsi="Times New Roman" w:cs="Times New Roman"/>
          <w:sz w:val="24"/>
          <w:szCs w:val="24"/>
        </w:rPr>
        <w:t xml:space="preserve">Cell Types - 35 FANTOM5 project, Cell type - Paulson et al, Cell types - Lavin et al, Cell Types - Cerebral cortex, Cell Types - Six T cell subtypes, Cell types - </w:t>
      </w:r>
      <w:proofErr w:type="spellStart"/>
      <w:r w:rsidRPr="002656DE">
        <w:rPr>
          <w:rFonts w:ascii="Times New Roman" w:hAnsi="Times New Roman" w:cs="Times New Roman"/>
          <w:sz w:val="24"/>
          <w:szCs w:val="24"/>
        </w:rPr>
        <w:t>Capucha</w:t>
      </w:r>
      <w:proofErr w:type="spellEnd"/>
      <w:r w:rsidRPr="002656DE">
        <w:rPr>
          <w:rFonts w:ascii="Times New Roman" w:hAnsi="Times New Roman" w:cs="Times New Roman"/>
          <w:sz w:val="24"/>
          <w:szCs w:val="24"/>
        </w:rPr>
        <w:t xml:space="preserve"> et al, Cell type - </w:t>
      </w:r>
      <w:proofErr w:type="spellStart"/>
      <w:r w:rsidRPr="002656DE">
        <w:rPr>
          <w:rFonts w:ascii="Times New Roman" w:hAnsi="Times New Roman" w:cs="Times New Roman"/>
          <w:sz w:val="24"/>
          <w:szCs w:val="24"/>
        </w:rPr>
        <w:t>Wamstad</w:t>
      </w:r>
      <w:proofErr w:type="spellEnd"/>
      <w:r w:rsidRPr="002656DE">
        <w:rPr>
          <w:rFonts w:ascii="Times New Roman" w:hAnsi="Times New Roman" w:cs="Times New Roman"/>
          <w:sz w:val="24"/>
          <w:szCs w:val="24"/>
        </w:rPr>
        <w:t xml:space="preserve"> et al, Cell types - 3 </w:t>
      </w:r>
      <w:proofErr w:type="spellStart"/>
      <w:r w:rsidRPr="002656DE">
        <w:rPr>
          <w:rFonts w:ascii="Times New Roman" w:hAnsi="Times New Roman" w:cs="Times New Roman"/>
          <w:sz w:val="24"/>
          <w:szCs w:val="24"/>
        </w:rPr>
        <w:t>Lienert</w:t>
      </w:r>
      <w:proofErr w:type="spellEnd"/>
      <w:r w:rsidRPr="002656DE">
        <w:rPr>
          <w:rFonts w:ascii="Times New Roman" w:hAnsi="Times New Roman" w:cs="Times New Roman"/>
          <w:sz w:val="24"/>
          <w:szCs w:val="24"/>
        </w:rPr>
        <w:t xml:space="preserve"> et al, Cell type - </w:t>
      </w:r>
      <w:proofErr w:type="spellStart"/>
      <w:r w:rsidRPr="002656DE">
        <w:rPr>
          <w:rFonts w:ascii="Times New Roman" w:hAnsi="Times New Roman" w:cs="Times New Roman"/>
          <w:sz w:val="24"/>
          <w:szCs w:val="24"/>
        </w:rPr>
        <w:t>Soumillon</w:t>
      </w:r>
      <w:proofErr w:type="spellEnd"/>
      <w:r w:rsidRPr="002656DE">
        <w:rPr>
          <w:rFonts w:ascii="Times New Roman" w:hAnsi="Times New Roman" w:cs="Times New Roman"/>
          <w:sz w:val="24"/>
          <w:szCs w:val="24"/>
        </w:rPr>
        <w:t xml:space="preserve"> et al, Cell type - </w:t>
      </w:r>
      <w:r w:rsidRPr="002656DE">
        <w:rPr>
          <w:rFonts w:ascii="Times New Roman" w:hAnsi="Times New Roman" w:cs="Times New Roman"/>
          <w:sz w:val="24"/>
          <w:szCs w:val="24"/>
        </w:rPr>
        <w:lastRenderedPageBreak/>
        <w:t>Cabezas-</w:t>
      </w:r>
      <w:proofErr w:type="spellStart"/>
      <w:r w:rsidRPr="002656DE">
        <w:rPr>
          <w:rFonts w:ascii="Times New Roman" w:hAnsi="Times New Roman" w:cs="Times New Roman"/>
          <w:sz w:val="24"/>
          <w:szCs w:val="24"/>
        </w:rPr>
        <w:t>Wallscheid</w:t>
      </w:r>
      <w:proofErr w:type="spellEnd"/>
      <w:r w:rsidRPr="002656DE">
        <w:rPr>
          <w:rFonts w:ascii="Times New Roman" w:hAnsi="Times New Roman" w:cs="Times New Roman"/>
          <w:sz w:val="24"/>
          <w:szCs w:val="24"/>
        </w:rPr>
        <w:t xml:space="preserve"> et al - Lin neg Sca-1+ c-Kit+, LSK, CD34- CD135- CD150+ CD48-, Cell type - Cabezas-</w:t>
      </w:r>
      <w:proofErr w:type="spellStart"/>
      <w:r w:rsidRPr="002656DE">
        <w:rPr>
          <w:rFonts w:ascii="Times New Roman" w:hAnsi="Times New Roman" w:cs="Times New Roman"/>
          <w:sz w:val="24"/>
          <w:szCs w:val="24"/>
        </w:rPr>
        <w:t>Wallscheid</w:t>
      </w:r>
      <w:proofErr w:type="spellEnd"/>
      <w:r w:rsidRPr="002656DE">
        <w:rPr>
          <w:rFonts w:ascii="Times New Roman" w:hAnsi="Times New Roman" w:cs="Times New Roman"/>
          <w:sz w:val="24"/>
          <w:szCs w:val="24"/>
        </w:rPr>
        <w:t xml:space="preserve"> et al - LSK CD34+ CD135- CD150- CD48+, Cell type - Cabezas-</w:t>
      </w:r>
      <w:proofErr w:type="spellStart"/>
      <w:r w:rsidRPr="002656DE">
        <w:rPr>
          <w:rFonts w:ascii="Times New Roman" w:hAnsi="Times New Roman" w:cs="Times New Roman"/>
          <w:sz w:val="24"/>
          <w:szCs w:val="24"/>
        </w:rPr>
        <w:t>Wallscheid</w:t>
      </w:r>
      <w:proofErr w:type="spellEnd"/>
      <w:r w:rsidRPr="002656DE">
        <w:rPr>
          <w:rFonts w:ascii="Times New Roman" w:hAnsi="Times New Roman" w:cs="Times New Roman"/>
          <w:sz w:val="24"/>
          <w:szCs w:val="24"/>
        </w:rPr>
        <w:t xml:space="preserve"> et al - LSK CD34+ CD135- CD150+ CD48-, Cell type - Cabezas-</w:t>
      </w:r>
      <w:proofErr w:type="spellStart"/>
      <w:r w:rsidRPr="002656DE">
        <w:rPr>
          <w:rFonts w:ascii="Times New Roman" w:hAnsi="Times New Roman" w:cs="Times New Roman"/>
          <w:sz w:val="24"/>
          <w:szCs w:val="24"/>
        </w:rPr>
        <w:t>Wallscheid</w:t>
      </w:r>
      <w:proofErr w:type="spellEnd"/>
      <w:r w:rsidRPr="002656DE">
        <w:rPr>
          <w:rFonts w:ascii="Times New Roman" w:hAnsi="Times New Roman" w:cs="Times New Roman"/>
          <w:sz w:val="24"/>
          <w:szCs w:val="24"/>
        </w:rPr>
        <w:t xml:space="preserve"> et al - LSK CD34+ CD135- CD150+ CD48+, Cell type - Cabezas-</w:t>
      </w:r>
      <w:proofErr w:type="spellStart"/>
      <w:r w:rsidRPr="002656DE">
        <w:rPr>
          <w:rFonts w:ascii="Times New Roman" w:hAnsi="Times New Roman" w:cs="Times New Roman"/>
          <w:sz w:val="24"/>
          <w:szCs w:val="24"/>
        </w:rPr>
        <w:t>Wallscheid</w:t>
      </w:r>
      <w:proofErr w:type="spellEnd"/>
      <w:r w:rsidRPr="002656DE">
        <w:rPr>
          <w:rFonts w:ascii="Times New Roman" w:hAnsi="Times New Roman" w:cs="Times New Roman"/>
          <w:sz w:val="24"/>
          <w:szCs w:val="24"/>
        </w:rPr>
        <w:t xml:space="preserve"> et al - LSK CD34+ CD135+ CD150- CD48+</w:t>
      </w:r>
      <w:r>
        <w:rPr>
          <w:rFonts w:ascii="Times New Roman" w:hAnsi="Times New Roman" w:cs="Times New Roman"/>
          <w:sz w:val="24"/>
          <w:szCs w:val="24"/>
        </w:rPr>
        <w:t>, respectively.</w:t>
      </w:r>
    </w:p>
    <w:p w14:paraId="5526F0A8" w14:textId="77777777" w:rsidR="007F50AC" w:rsidRDefault="00BE00AA" w:rsidP="00392F48">
      <w:pPr>
        <w:spacing w:line="360" w:lineRule="auto"/>
        <w:jc w:val="both"/>
      </w:pPr>
      <w:r w:rsidRPr="00BE00AA">
        <w:t xml:space="preserve"> </w:t>
      </w:r>
    </w:p>
    <w:p w14:paraId="47F836EF" w14:textId="77777777" w:rsidR="007F50AC" w:rsidRDefault="007F50AC">
      <w:pPr>
        <w:spacing w:before="0" w:beforeAutospacing="0" w:after="0" w:afterAutospacing="0"/>
      </w:pPr>
      <w:r>
        <w:br w:type="page"/>
      </w:r>
    </w:p>
    <w:p w14:paraId="65825FCC" w14:textId="51EB390B" w:rsidR="00465BA9" w:rsidRPr="008D1AB5" w:rsidRDefault="002656DE" w:rsidP="00392F48">
      <w:pPr>
        <w:spacing w:line="360" w:lineRule="auto"/>
        <w:jc w:val="both"/>
        <w:rPr>
          <w:rFonts w:ascii="Times New Roman" w:hAnsi="Times New Roman" w:cs="Times New Roman"/>
          <w:b/>
          <w:bCs/>
          <w:sz w:val="24"/>
          <w:szCs w:val="24"/>
        </w:rPr>
      </w:pPr>
      <w:r>
        <w:rPr>
          <w:noProof/>
        </w:rPr>
        <w:lastRenderedPageBreak/>
        <w:drawing>
          <wp:inline distT="0" distB="0" distL="0" distR="0" wp14:anchorId="7C88B2B3" wp14:editId="10C5E21D">
            <wp:extent cx="5274310" cy="6603365"/>
            <wp:effectExtent l="0" t="0" r="2540" b="6985"/>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274310" cy="6603365"/>
                    </a:xfrm>
                    <a:prstGeom prst="rect">
                      <a:avLst/>
                    </a:prstGeom>
                    <a:noFill/>
                    <a:ln>
                      <a:noFill/>
                    </a:ln>
                  </pic:spPr>
                </pic:pic>
              </a:graphicData>
            </a:graphic>
          </wp:inline>
        </w:drawing>
      </w:r>
    </w:p>
    <w:p w14:paraId="427239C4" w14:textId="660C8439" w:rsidR="00A150CC" w:rsidRDefault="00465BA9" w:rsidP="00392F48">
      <w:pPr>
        <w:spacing w:line="360" w:lineRule="auto"/>
        <w:jc w:val="both"/>
        <w:rPr>
          <w:rFonts w:ascii="Times New Roman" w:hAnsi="Times New Roman" w:cs="Times New Roman"/>
          <w:iCs/>
          <w:sz w:val="24"/>
          <w:szCs w:val="24"/>
        </w:rPr>
      </w:pPr>
      <w:bookmarkStart w:id="34" w:name="_Hlk42605800"/>
      <w:bookmarkStart w:id="35" w:name="_Hlk23020167"/>
      <w:r w:rsidRPr="008D1AB5">
        <w:rPr>
          <w:rFonts w:ascii="Times New Roman" w:hAnsi="Times New Roman" w:cs="Times New Roman"/>
          <w:b/>
          <w:bCs/>
          <w:sz w:val="24"/>
          <w:szCs w:val="24"/>
        </w:rPr>
        <w:t>Figure S</w:t>
      </w:r>
      <w:r>
        <w:rPr>
          <w:rFonts w:ascii="Times New Roman" w:hAnsi="Times New Roman" w:cs="Times New Roman"/>
          <w:b/>
          <w:bCs/>
          <w:sz w:val="24"/>
          <w:szCs w:val="24"/>
        </w:rPr>
        <w:t>1</w:t>
      </w:r>
      <w:r w:rsidR="002656DE">
        <w:rPr>
          <w:rFonts w:ascii="Times New Roman" w:hAnsi="Times New Roman" w:cs="Times New Roman"/>
          <w:b/>
          <w:bCs/>
          <w:sz w:val="24"/>
          <w:szCs w:val="24"/>
        </w:rPr>
        <w:t>3</w:t>
      </w:r>
      <w:r>
        <w:rPr>
          <w:rFonts w:ascii="Times New Roman" w:hAnsi="Times New Roman" w:cs="Times New Roman"/>
          <w:b/>
          <w:bCs/>
          <w:sz w:val="24"/>
          <w:szCs w:val="24"/>
        </w:rPr>
        <w:t xml:space="preserve"> </w:t>
      </w:r>
      <w:bookmarkStart w:id="36" w:name="OLE_LINK17"/>
      <w:bookmarkStart w:id="37" w:name="OLE_LINK18"/>
      <w:r>
        <w:rPr>
          <w:rFonts w:ascii="Times New Roman" w:hAnsi="Times New Roman" w:cs="Times New Roman"/>
          <w:b/>
          <w:bCs/>
          <w:sz w:val="24"/>
          <w:szCs w:val="24"/>
        </w:rPr>
        <w:t xml:space="preserve">Expression of </w:t>
      </w:r>
      <w:bookmarkStart w:id="38" w:name="OLE_LINK292"/>
      <w:bookmarkStart w:id="39" w:name="OLE_LINK293"/>
      <w:r w:rsidRPr="00651FD6">
        <w:rPr>
          <w:rFonts w:ascii="Times New Roman" w:hAnsi="Times New Roman" w:cs="Times New Roman"/>
          <w:b/>
          <w:bCs/>
          <w:sz w:val="24"/>
          <w:szCs w:val="24"/>
        </w:rPr>
        <w:t xml:space="preserve">mouse </w:t>
      </w:r>
      <w:r w:rsidR="00C12386">
        <w:rPr>
          <w:rFonts w:ascii="Times New Roman" w:hAnsi="Times New Roman" w:cs="Times New Roman"/>
          <w:b/>
          <w:bCs/>
          <w:i/>
          <w:iCs/>
          <w:sz w:val="24"/>
          <w:szCs w:val="24"/>
        </w:rPr>
        <w:t>U1C</w:t>
      </w:r>
      <w:r>
        <w:rPr>
          <w:rFonts w:ascii="Times New Roman" w:hAnsi="Times New Roman" w:cs="Times New Roman"/>
          <w:b/>
          <w:bCs/>
          <w:i/>
          <w:iCs/>
          <w:sz w:val="24"/>
          <w:szCs w:val="24"/>
        </w:rPr>
        <w:t xml:space="preserve"> </w:t>
      </w:r>
      <w:r w:rsidRPr="0023481F">
        <w:rPr>
          <w:rFonts w:ascii="Times New Roman" w:hAnsi="Times New Roman" w:cs="Times New Roman"/>
          <w:b/>
          <w:bCs/>
          <w:sz w:val="24"/>
          <w:szCs w:val="24"/>
        </w:rPr>
        <w:t>in various</w:t>
      </w:r>
      <w:bookmarkStart w:id="40" w:name="OLE_LINK298"/>
      <w:bookmarkStart w:id="41" w:name="OLE_LINK299"/>
      <w:bookmarkStart w:id="42" w:name="OLE_LINK279"/>
      <w:bookmarkStart w:id="43" w:name="OLE_LINK280"/>
      <w:bookmarkEnd w:id="38"/>
      <w:bookmarkEnd w:id="39"/>
      <w:r w:rsidR="00A150CC">
        <w:rPr>
          <w:rFonts w:ascii="Times New Roman" w:hAnsi="Times New Roman" w:cs="Times New Roman"/>
          <w:b/>
          <w:bCs/>
          <w:iCs/>
          <w:sz w:val="24"/>
          <w:szCs w:val="24"/>
        </w:rPr>
        <w:t xml:space="preserve"> </w:t>
      </w:r>
      <w:r w:rsidRPr="008D1AB5">
        <w:rPr>
          <w:rFonts w:ascii="Times New Roman" w:hAnsi="Times New Roman" w:cs="Times New Roman"/>
          <w:b/>
          <w:bCs/>
          <w:iCs/>
          <w:sz w:val="24"/>
          <w:szCs w:val="24"/>
        </w:rPr>
        <w:t>sampling time point</w:t>
      </w:r>
      <w:bookmarkEnd w:id="40"/>
      <w:bookmarkEnd w:id="41"/>
      <w:r>
        <w:rPr>
          <w:rFonts w:ascii="Times New Roman" w:hAnsi="Times New Roman" w:cs="Times New Roman"/>
          <w:b/>
          <w:bCs/>
          <w:iCs/>
          <w:sz w:val="24"/>
          <w:szCs w:val="24"/>
        </w:rPr>
        <w:t>s</w:t>
      </w:r>
      <w:r w:rsidRPr="008D1AB5">
        <w:rPr>
          <w:rFonts w:ascii="Times New Roman" w:hAnsi="Times New Roman" w:cs="Times New Roman"/>
          <w:b/>
          <w:bCs/>
          <w:iCs/>
          <w:sz w:val="24"/>
          <w:szCs w:val="24"/>
        </w:rPr>
        <w:t xml:space="preserve">, </w:t>
      </w:r>
      <w:bookmarkStart w:id="44" w:name="OLE_LINK303"/>
      <w:bookmarkStart w:id="45" w:name="OLE_LINK304"/>
      <w:r w:rsidR="002656DE" w:rsidRPr="008D1AB5">
        <w:rPr>
          <w:rFonts w:ascii="Times New Roman" w:hAnsi="Times New Roman" w:cs="Times New Roman"/>
          <w:b/>
          <w:bCs/>
          <w:iCs/>
          <w:sz w:val="24"/>
          <w:szCs w:val="24"/>
        </w:rPr>
        <w:t>strain</w:t>
      </w:r>
      <w:r w:rsidR="002656DE">
        <w:rPr>
          <w:rFonts w:ascii="Times New Roman" w:hAnsi="Times New Roman" w:cs="Times New Roman"/>
          <w:b/>
          <w:bCs/>
          <w:iCs/>
          <w:sz w:val="24"/>
          <w:szCs w:val="24"/>
        </w:rPr>
        <w:t>s</w:t>
      </w:r>
      <w:r w:rsidR="00A150CC" w:rsidRPr="008D1AB5">
        <w:rPr>
          <w:rFonts w:ascii="Times New Roman" w:hAnsi="Times New Roman" w:cs="Times New Roman"/>
          <w:b/>
          <w:bCs/>
          <w:iCs/>
          <w:sz w:val="24"/>
          <w:szCs w:val="24"/>
        </w:rPr>
        <w:t xml:space="preserve">, </w:t>
      </w:r>
      <w:bookmarkStart w:id="46" w:name="OLE_LINK296"/>
      <w:bookmarkStart w:id="47" w:name="OLE_LINK297"/>
      <w:r w:rsidR="00A150CC" w:rsidRPr="008D1AB5">
        <w:rPr>
          <w:rFonts w:ascii="Times New Roman" w:hAnsi="Times New Roman" w:cs="Times New Roman"/>
          <w:b/>
          <w:bCs/>
          <w:iCs/>
          <w:sz w:val="24"/>
          <w:szCs w:val="24"/>
        </w:rPr>
        <w:t>developmental stage</w:t>
      </w:r>
      <w:bookmarkEnd w:id="46"/>
      <w:bookmarkEnd w:id="47"/>
      <w:r w:rsidR="002656DE">
        <w:rPr>
          <w:rFonts w:ascii="Times New Roman" w:hAnsi="Times New Roman" w:cs="Times New Roman"/>
          <w:b/>
          <w:bCs/>
          <w:iCs/>
          <w:sz w:val="24"/>
          <w:szCs w:val="24"/>
        </w:rPr>
        <w:t xml:space="preserve"> </w:t>
      </w:r>
      <w:r>
        <w:rPr>
          <w:rFonts w:ascii="Times New Roman" w:hAnsi="Times New Roman" w:cs="Times New Roman"/>
          <w:b/>
          <w:bCs/>
          <w:iCs/>
          <w:sz w:val="24"/>
          <w:szCs w:val="24"/>
        </w:rPr>
        <w:t xml:space="preserve">and </w:t>
      </w:r>
      <w:bookmarkStart w:id="48" w:name="OLE_LINK300"/>
      <w:bookmarkStart w:id="49" w:name="OLE_LINK301"/>
      <w:bookmarkStart w:id="50" w:name="OLE_LINK302"/>
      <w:r w:rsidR="002656DE" w:rsidRPr="008D1AB5">
        <w:rPr>
          <w:rFonts w:ascii="Times New Roman" w:hAnsi="Times New Roman" w:cs="Times New Roman"/>
          <w:b/>
          <w:bCs/>
          <w:iCs/>
          <w:sz w:val="24"/>
          <w:szCs w:val="24"/>
        </w:rPr>
        <w:t>somite stage</w:t>
      </w:r>
      <w:bookmarkEnd w:id="48"/>
      <w:bookmarkEnd w:id="49"/>
      <w:bookmarkEnd w:id="50"/>
      <w:r w:rsidR="002656DE">
        <w:rPr>
          <w:rFonts w:ascii="Times New Roman" w:hAnsi="Times New Roman" w:cs="Times New Roman"/>
          <w:b/>
          <w:bCs/>
          <w:iCs/>
          <w:sz w:val="24"/>
          <w:szCs w:val="24"/>
        </w:rPr>
        <w:t>s</w:t>
      </w:r>
      <w:bookmarkEnd w:id="42"/>
      <w:bookmarkEnd w:id="43"/>
      <w:bookmarkEnd w:id="44"/>
      <w:bookmarkEnd w:id="45"/>
      <w:r w:rsidRPr="008D1AB5">
        <w:rPr>
          <w:rFonts w:ascii="Times New Roman" w:hAnsi="Times New Roman" w:cs="Times New Roman"/>
          <w:b/>
          <w:bCs/>
          <w:iCs/>
          <w:sz w:val="24"/>
          <w:szCs w:val="24"/>
        </w:rPr>
        <w:t>.</w:t>
      </w:r>
      <w:bookmarkEnd w:id="34"/>
      <w:bookmarkEnd w:id="36"/>
      <w:bookmarkEnd w:id="37"/>
      <w:r w:rsidRPr="00A150CC">
        <w:rPr>
          <w:rFonts w:ascii="Times New Roman" w:hAnsi="Times New Roman" w:cs="Times New Roman"/>
          <w:iCs/>
          <w:sz w:val="24"/>
          <w:szCs w:val="24"/>
        </w:rPr>
        <w:t xml:space="preserve"> </w:t>
      </w:r>
      <w:bookmarkStart w:id="51" w:name="OLE_LINK294"/>
      <w:bookmarkStart w:id="52" w:name="OLE_LINK295"/>
      <w:bookmarkEnd w:id="35"/>
      <w:r w:rsidR="00A150CC" w:rsidRPr="00A150CC">
        <w:rPr>
          <w:rFonts w:ascii="Times New Roman" w:hAnsi="Times New Roman" w:cs="Times New Roman" w:hint="eastAsia"/>
          <w:iCs/>
          <w:sz w:val="24"/>
          <w:szCs w:val="24"/>
        </w:rPr>
        <w:t>N</w:t>
      </w:r>
      <w:r w:rsidR="00A150CC" w:rsidRPr="00A150CC">
        <w:rPr>
          <w:rFonts w:ascii="Times New Roman" w:hAnsi="Times New Roman" w:cs="Times New Roman"/>
          <w:iCs/>
          <w:sz w:val="24"/>
          <w:szCs w:val="24"/>
        </w:rPr>
        <w:t xml:space="preserve">o.1-16 of </w:t>
      </w:r>
      <w:r w:rsidRPr="00A150CC">
        <w:rPr>
          <w:rFonts w:ascii="Times New Roman" w:hAnsi="Times New Roman" w:cs="Times New Roman"/>
          <w:i/>
          <w:iCs/>
          <w:sz w:val="24"/>
          <w:szCs w:val="24"/>
        </w:rPr>
        <w:t>Mus musculus</w:t>
      </w:r>
      <w:r w:rsidRPr="00A150CC">
        <w:rPr>
          <w:rFonts w:ascii="Times New Roman" w:hAnsi="Times New Roman" w:cs="Times New Roman"/>
          <w:iCs/>
          <w:sz w:val="24"/>
          <w:szCs w:val="24"/>
        </w:rPr>
        <w:t>-</w:t>
      </w:r>
      <w:r w:rsidR="00A150CC" w:rsidRPr="00A150CC">
        <w:rPr>
          <w:rFonts w:ascii="Times New Roman" w:hAnsi="Times New Roman" w:cs="Times New Roman"/>
          <w:iCs/>
          <w:sz w:val="24"/>
          <w:szCs w:val="24"/>
        </w:rPr>
        <w:t xml:space="preserve"> developmental stage</w:t>
      </w:r>
      <w:r w:rsidRPr="00A150CC">
        <w:rPr>
          <w:rFonts w:ascii="Times New Roman" w:hAnsi="Times New Roman" w:cs="Times New Roman"/>
          <w:iCs/>
          <w:sz w:val="24"/>
          <w:szCs w:val="24"/>
        </w:rPr>
        <w:t xml:space="preserve"> represent</w:t>
      </w:r>
      <w:bookmarkEnd w:id="51"/>
      <w:bookmarkEnd w:id="52"/>
      <w:r w:rsidRPr="00A150CC">
        <w:rPr>
          <w:rFonts w:ascii="Times New Roman" w:hAnsi="Times New Roman" w:cs="Times New Roman"/>
          <w:iCs/>
          <w:sz w:val="24"/>
          <w:szCs w:val="24"/>
        </w:rPr>
        <w:t xml:space="preserve"> </w:t>
      </w:r>
      <w:r w:rsidR="00A150CC" w:rsidRPr="00A150CC">
        <w:rPr>
          <w:rFonts w:ascii="Times New Roman" w:hAnsi="Times New Roman" w:cs="Times New Roman"/>
          <w:iCs/>
          <w:sz w:val="24"/>
          <w:szCs w:val="24"/>
        </w:rPr>
        <w:t xml:space="preserve">Tissues, developmental stages - Mouse - Moreira et al - testis, Tissues, developmental stages - Mouse - Moreira et al - ovary, Tissues, developmental stages - Mouse - Moreira et al - liver, Tissues, developmental stages - Mouse - Moreira et al - heart, Tissues, developmental stages - Mouse - Moreira et al - kidney, Tissues, </w:t>
      </w:r>
      <w:r w:rsidR="00A150CC" w:rsidRPr="00A150CC">
        <w:rPr>
          <w:rFonts w:ascii="Times New Roman" w:hAnsi="Times New Roman" w:cs="Times New Roman"/>
          <w:iCs/>
          <w:sz w:val="24"/>
          <w:szCs w:val="24"/>
        </w:rPr>
        <w:lastRenderedPageBreak/>
        <w:t>developmental stages - Mouse - Moreira et al - hindbrain, Tissues, developmental stages - Mouse - Moreira et al - forebrain, 5, Cell Types - Developing heart - cardiomyocyte, Tissues, developmental stages - Mouse - Moreira et al - brain, Developmental stages - Schmitt et al - liver, Developmental stages - Schmitt et al - brain, Cell Types - Developing heart - fibroblast, Cell Types - Developing heart - cells of ventricle, Developmental stages - 4 - liver, Developmental stages - 4 - bone marrow,</w:t>
      </w:r>
      <w:r w:rsidR="00A150CC">
        <w:rPr>
          <w:rFonts w:ascii="Times New Roman" w:hAnsi="Times New Roman" w:cs="Times New Roman"/>
          <w:iCs/>
          <w:sz w:val="24"/>
          <w:szCs w:val="24"/>
        </w:rPr>
        <w:t xml:space="preserve"> respectively.</w:t>
      </w:r>
    </w:p>
    <w:p w14:paraId="21A22FB2" w14:textId="186043CC" w:rsidR="00465BA9" w:rsidRPr="007F50AC" w:rsidRDefault="00A150CC" w:rsidP="007F50AC">
      <w:pPr>
        <w:spacing w:before="0" w:beforeAutospacing="0" w:after="0" w:afterAutospacing="0"/>
        <w:rPr>
          <w:rFonts w:ascii="Times New Roman" w:hAnsi="Times New Roman" w:cs="Times New Roman"/>
          <w:iCs/>
          <w:sz w:val="24"/>
          <w:szCs w:val="24"/>
        </w:rPr>
      </w:pPr>
      <w:r>
        <w:rPr>
          <w:rFonts w:ascii="Times New Roman" w:hAnsi="Times New Roman" w:cs="Times New Roman"/>
          <w:iCs/>
          <w:sz w:val="24"/>
          <w:szCs w:val="24"/>
        </w:rPr>
        <w:br w:type="page"/>
      </w:r>
    </w:p>
    <w:p w14:paraId="3D3BA4A2" w14:textId="10DC2D1C" w:rsidR="00BE00AA" w:rsidRPr="008D1AB5" w:rsidRDefault="00934D2F" w:rsidP="00392F48">
      <w:pPr>
        <w:spacing w:line="360" w:lineRule="auto"/>
        <w:jc w:val="both"/>
        <w:rPr>
          <w:rFonts w:ascii="Times New Roman" w:hAnsi="Times New Roman" w:cs="Times New Roman"/>
          <w:b/>
          <w:bCs/>
          <w:sz w:val="24"/>
          <w:szCs w:val="24"/>
        </w:rPr>
      </w:pPr>
      <w:r w:rsidRPr="00934D2F">
        <w:lastRenderedPageBreak/>
        <w:t xml:space="preserve"> </w:t>
      </w:r>
      <w:r w:rsidR="007A2BC5">
        <w:rPr>
          <w:noProof/>
        </w:rPr>
        <w:drawing>
          <wp:inline distT="0" distB="0" distL="0" distR="0" wp14:anchorId="794B0CA8" wp14:editId="33E401D5">
            <wp:extent cx="5274310" cy="7618730"/>
            <wp:effectExtent l="0" t="0" r="2540" b="127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274310" cy="7618730"/>
                    </a:xfrm>
                    <a:prstGeom prst="rect">
                      <a:avLst/>
                    </a:prstGeom>
                    <a:noFill/>
                    <a:ln>
                      <a:noFill/>
                    </a:ln>
                  </pic:spPr>
                </pic:pic>
              </a:graphicData>
            </a:graphic>
          </wp:inline>
        </w:drawing>
      </w:r>
    </w:p>
    <w:p w14:paraId="794973EB" w14:textId="73ED2A10" w:rsidR="003D3747" w:rsidRPr="00A150CC" w:rsidRDefault="00465BA9" w:rsidP="00A150CC">
      <w:pPr>
        <w:spacing w:line="360" w:lineRule="auto"/>
        <w:jc w:val="both"/>
        <w:rPr>
          <w:rFonts w:ascii="Times New Roman" w:hAnsi="Times New Roman" w:cs="Times New Roman"/>
          <w:b/>
          <w:bCs/>
          <w:sz w:val="24"/>
          <w:szCs w:val="24"/>
        </w:rPr>
      </w:pPr>
      <w:bookmarkStart w:id="53" w:name="_Hlk42605811"/>
      <w:r w:rsidRPr="008D1AB5">
        <w:rPr>
          <w:rFonts w:ascii="Times New Roman" w:hAnsi="Times New Roman" w:cs="Times New Roman" w:hint="eastAsia"/>
          <w:b/>
          <w:bCs/>
          <w:sz w:val="24"/>
          <w:szCs w:val="24"/>
        </w:rPr>
        <w:t>F</w:t>
      </w:r>
      <w:r w:rsidRPr="008D1AB5">
        <w:rPr>
          <w:rFonts w:ascii="Times New Roman" w:hAnsi="Times New Roman" w:cs="Times New Roman"/>
          <w:b/>
          <w:bCs/>
          <w:sz w:val="24"/>
          <w:szCs w:val="24"/>
        </w:rPr>
        <w:t>igure S</w:t>
      </w:r>
      <w:r>
        <w:rPr>
          <w:rFonts w:ascii="Times New Roman" w:hAnsi="Times New Roman" w:cs="Times New Roman"/>
          <w:b/>
          <w:bCs/>
          <w:sz w:val="24"/>
          <w:szCs w:val="24"/>
        </w:rPr>
        <w:t>1</w:t>
      </w:r>
      <w:r w:rsidR="00A150CC">
        <w:rPr>
          <w:rFonts w:ascii="Times New Roman" w:hAnsi="Times New Roman" w:cs="Times New Roman"/>
          <w:b/>
          <w:bCs/>
          <w:sz w:val="24"/>
          <w:szCs w:val="24"/>
        </w:rPr>
        <w:t>4</w:t>
      </w:r>
      <w:r w:rsidR="005E2D8F">
        <w:rPr>
          <w:rFonts w:ascii="Times New Roman" w:hAnsi="Times New Roman" w:cs="Times New Roman"/>
          <w:b/>
          <w:bCs/>
          <w:sz w:val="24"/>
          <w:szCs w:val="24"/>
        </w:rPr>
        <w:t xml:space="preserve"> </w:t>
      </w:r>
      <w:r w:rsidRPr="008D1AB5">
        <w:rPr>
          <w:rFonts w:ascii="Times New Roman" w:hAnsi="Times New Roman" w:cs="Times New Roman"/>
          <w:b/>
          <w:bCs/>
          <w:sz w:val="24"/>
          <w:szCs w:val="24"/>
        </w:rPr>
        <w:t xml:space="preserve">Comparison of </w:t>
      </w:r>
      <w:r w:rsidR="00C12386">
        <w:rPr>
          <w:rFonts w:ascii="Times New Roman" w:hAnsi="Times New Roman" w:cs="Times New Roman"/>
          <w:b/>
          <w:bCs/>
          <w:sz w:val="24"/>
          <w:szCs w:val="24"/>
        </w:rPr>
        <w:t>U1C</w:t>
      </w:r>
      <w:r w:rsidRPr="008D1AB5">
        <w:rPr>
          <w:rFonts w:ascii="Times New Roman" w:hAnsi="Times New Roman" w:cs="Times New Roman"/>
          <w:b/>
          <w:bCs/>
          <w:sz w:val="24"/>
          <w:szCs w:val="24"/>
        </w:rPr>
        <w:t>s in human, yeast</w:t>
      </w:r>
      <w:r w:rsidR="00A150CC">
        <w:rPr>
          <w:rFonts w:ascii="Times New Roman" w:hAnsi="Times New Roman" w:cs="Times New Roman"/>
          <w:b/>
          <w:bCs/>
          <w:sz w:val="24"/>
          <w:szCs w:val="24"/>
        </w:rPr>
        <w:t xml:space="preserve">, </w:t>
      </w:r>
      <w:r w:rsidRPr="008D1AB5">
        <w:rPr>
          <w:rFonts w:ascii="Times New Roman" w:hAnsi="Times New Roman" w:cs="Times New Roman"/>
          <w:b/>
          <w:bCs/>
          <w:sz w:val="24"/>
          <w:szCs w:val="24"/>
        </w:rPr>
        <w:t>Arabidopsis</w:t>
      </w:r>
      <w:r w:rsidR="00A150CC">
        <w:rPr>
          <w:rFonts w:ascii="Times New Roman" w:hAnsi="Times New Roman" w:cs="Times New Roman"/>
          <w:b/>
          <w:bCs/>
          <w:sz w:val="24"/>
          <w:szCs w:val="24"/>
        </w:rPr>
        <w:t xml:space="preserve"> and rice</w:t>
      </w:r>
      <w:r w:rsidRPr="008D1AB5">
        <w:rPr>
          <w:rFonts w:ascii="Times New Roman" w:hAnsi="Times New Roman" w:cs="Times New Roman"/>
          <w:b/>
          <w:bCs/>
          <w:sz w:val="24"/>
          <w:szCs w:val="24"/>
        </w:rPr>
        <w:t>.</w:t>
      </w:r>
      <w:bookmarkEnd w:id="53"/>
      <w:r w:rsidRPr="008D1AB5">
        <w:rPr>
          <w:rFonts w:ascii="Times New Roman" w:hAnsi="Times New Roman" w:cs="Times New Roman"/>
          <w:b/>
          <w:bCs/>
          <w:sz w:val="24"/>
          <w:szCs w:val="24"/>
        </w:rPr>
        <w:t xml:space="preserve"> </w:t>
      </w:r>
      <w:r w:rsidRPr="004970F4">
        <w:rPr>
          <w:rFonts w:ascii="Times New Roman" w:hAnsi="Times New Roman" w:cs="Times New Roman"/>
          <w:b/>
          <w:sz w:val="24"/>
          <w:szCs w:val="24"/>
        </w:rPr>
        <w:t>(A)</w:t>
      </w:r>
      <w:r w:rsidRPr="008D1AB5">
        <w:rPr>
          <w:rFonts w:ascii="Times New Roman" w:hAnsi="Times New Roman" w:cs="Times New Roman"/>
          <w:bCs/>
          <w:sz w:val="24"/>
          <w:szCs w:val="24"/>
        </w:rPr>
        <w:t xml:space="preserve"> </w:t>
      </w:r>
      <w:r>
        <w:rPr>
          <w:rFonts w:ascii="Times New Roman" w:hAnsi="Times New Roman" w:cs="Times New Roman"/>
          <w:bCs/>
          <w:sz w:val="24"/>
          <w:szCs w:val="24"/>
        </w:rPr>
        <w:t xml:space="preserve">Representation of gene structures of </w:t>
      </w:r>
      <w:r w:rsidR="00C12386">
        <w:rPr>
          <w:rFonts w:ascii="Times New Roman" w:hAnsi="Times New Roman" w:cs="Times New Roman"/>
          <w:bCs/>
          <w:i/>
          <w:iCs/>
          <w:sz w:val="24"/>
          <w:szCs w:val="24"/>
        </w:rPr>
        <w:t>U1C</w:t>
      </w:r>
      <w:r w:rsidRPr="0037385E">
        <w:rPr>
          <w:rFonts w:ascii="Times New Roman" w:hAnsi="Times New Roman" w:cs="Times New Roman"/>
          <w:bCs/>
          <w:i/>
          <w:iCs/>
          <w:sz w:val="24"/>
          <w:szCs w:val="24"/>
        </w:rPr>
        <w:t xml:space="preserve">s </w:t>
      </w:r>
      <w:r>
        <w:rPr>
          <w:rFonts w:ascii="Times New Roman" w:hAnsi="Times New Roman" w:cs="Times New Roman"/>
          <w:bCs/>
          <w:sz w:val="24"/>
          <w:szCs w:val="24"/>
        </w:rPr>
        <w:t>in human, yeast</w:t>
      </w:r>
      <w:r w:rsidR="001559BF">
        <w:rPr>
          <w:rFonts w:ascii="Times New Roman" w:hAnsi="Times New Roman" w:cs="Times New Roman"/>
          <w:bCs/>
          <w:sz w:val="24"/>
          <w:szCs w:val="24"/>
        </w:rPr>
        <w:t xml:space="preserve">, </w:t>
      </w:r>
      <w:r>
        <w:rPr>
          <w:rFonts w:ascii="Times New Roman" w:hAnsi="Times New Roman" w:cs="Times New Roman"/>
          <w:bCs/>
          <w:sz w:val="24"/>
          <w:szCs w:val="24"/>
        </w:rPr>
        <w:t>Arabidopsis</w:t>
      </w:r>
      <w:r w:rsidR="001559BF">
        <w:rPr>
          <w:rFonts w:ascii="Times New Roman" w:hAnsi="Times New Roman" w:cs="Times New Roman"/>
          <w:bCs/>
          <w:sz w:val="24"/>
          <w:szCs w:val="24"/>
        </w:rPr>
        <w:t xml:space="preserve"> and rice</w:t>
      </w:r>
      <w:r>
        <w:rPr>
          <w:rFonts w:ascii="Times New Roman" w:hAnsi="Times New Roman" w:cs="Times New Roman"/>
          <w:bCs/>
          <w:sz w:val="24"/>
          <w:szCs w:val="24"/>
        </w:rPr>
        <w:t>.</w:t>
      </w:r>
      <w:r w:rsidRPr="008D1AB5">
        <w:rPr>
          <w:bCs/>
          <w:iCs/>
        </w:rPr>
        <w:t xml:space="preserve"> </w:t>
      </w:r>
      <w:r w:rsidRPr="004970F4">
        <w:rPr>
          <w:rFonts w:ascii="Times New Roman" w:hAnsi="Times New Roman" w:cs="Times New Roman"/>
          <w:b/>
          <w:sz w:val="24"/>
          <w:szCs w:val="24"/>
        </w:rPr>
        <w:t>(B)</w:t>
      </w:r>
      <w:r w:rsidRPr="008D1AB5">
        <w:rPr>
          <w:rFonts w:ascii="Times New Roman" w:hAnsi="Times New Roman" w:cs="Times New Roman"/>
          <w:bCs/>
          <w:sz w:val="24"/>
          <w:szCs w:val="24"/>
        </w:rPr>
        <w:t xml:space="preserve"> </w:t>
      </w:r>
      <w:bookmarkStart w:id="54" w:name="OLE_LINK271"/>
      <w:bookmarkStart w:id="55" w:name="OLE_LINK272"/>
      <w:r>
        <w:rPr>
          <w:rFonts w:ascii="Times New Roman" w:hAnsi="Times New Roman" w:cs="Times New Roman"/>
          <w:bCs/>
          <w:sz w:val="24"/>
          <w:szCs w:val="24"/>
        </w:rPr>
        <w:lastRenderedPageBreak/>
        <w:t>C</w:t>
      </w:r>
      <w:r w:rsidRPr="008D1AB5">
        <w:rPr>
          <w:rFonts w:ascii="Times New Roman" w:hAnsi="Times New Roman" w:cs="Times New Roman"/>
          <w:bCs/>
          <w:sz w:val="24"/>
          <w:szCs w:val="24"/>
        </w:rPr>
        <w:t xml:space="preserve">onserved </w:t>
      </w:r>
      <w:bookmarkEnd w:id="54"/>
      <w:bookmarkEnd w:id="55"/>
      <w:r w:rsidRPr="008D1AB5">
        <w:rPr>
          <w:rFonts w:ascii="Times New Roman" w:hAnsi="Times New Roman" w:cs="Times New Roman"/>
          <w:bCs/>
          <w:sz w:val="24"/>
          <w:szCs w:val="24"/>
        </w:rPr>
        <w:t xml:space="preserve">motif </w:t>
      </w:r>
      <w:r>
        <w:rPr>
          <w:rFonts w:ascii="Times New Roman" w:hAnsi="Times New Roman" w:cs="Times New Roman"/>
          <w:bCs/>
          <w:sz w:val="24"/>
          <w:szCs w:val="24"/>
        </w:rPr>
        <w:t>analysis of</w:t>
      </w:r>
      <w:r w:rsidRPr="008D1AB5">
        <w:rPr>
          <w:rFonts w:ascii="Times New Roman" w:hAnsi="Times New Roman" w:cs="Times New Roman"/>
          <w:bCs/>
          <w:sz w:val="24"/>
          <w:szCs w:val="24"/>
        </w:rPr>
        <w:t xml:space="preserve"> </w:t>
      </w:r>
      <w:bookmarkStart w:id="56" w:name="OLE_LINK275"/>
      <w:bookmarkStart w:id="57" w:name="OLE_LINK276"/>
      <w:bookmarkStart w:id="58" w:name="OLE_LINK277"/>
      <w:r w:rsidRPr="008D1AB5">
        <w:rPr>
          <w:rFonts w:ascii="Times New Roman" w:hAnsi="Times New Roman" w:cs="Times New Roman"/>
          <w:bCs/>
          <w:sz w:val="24"/>
          <w:szCs w:val="24"/>
        </w:rPr>
        <w:t>human and Arabidopsis</w:t>
      </w:r>
      <w:bookmarkEnd w:id="56"/>
      <w:bookmarkEnd w:id="57"/>
      <w:bookmarkEnd w:id="58"/>
      <w:r>
        <w:rPr>
          <w:rFonts w:ascii="Times New Roman" w:hAnsi="Times New Roman" w:cs="Times New Roman"/>
          <w:bCs/>
          <w:sz w:val="24"/>
          <w:szCs w:val="24"/>
        </w:rPr>
        <w:t xml:space="preserve"> </w:t>
      </w:r>
      <w:r w:rsidR="00C12386">
        <w:rPr>
          <w:rFonts w:ascii="Times New Roman" w:hAnsi="Times New Roman" w:cs="Times New Roman"/>
          <w:bCs/>
          <w:sz w:val="24"/>
          <w:szCs w:val="24"/>
        </w:rPr>
        <w:t>U1C</w:t>
      </w:r>
      <w:r>
        <w:rPr>
          <w:rFonts w:ascii="Times New Roman" w:hAnsi="Times New Roman" w:cs="Times New Roman"/>
          <w:bCs/>
          <w:sz w:val="24"/>
          <w:szCs w:val="24"/>
        </w:rPr>
        <w:t>s</w:t>
      </w:r>
      <w:r w:rsidRPr="008D1AB5">
        <w:rPr>
          <w:rFonts w:ascii="Times New Roman" w:hAnsi="Times New Roman" w:cs="Times New Roman"/>
          <w:bCs/>
          <w:sz w:val="24"/>
          <w:szCs w:val="24"/>
        </w:rPr>
        <w:t>.</w:t>
      </w:r>
      <w:r>
        <w:rPr>
          <w:rFonts w:ascii="Times New Roman" w:hAnsi="Times New Roman" w:cs="Times New Roman"/>
          <w:bCs/>
          <w:sz w:val="24"/>
          <w:szCs w:val="24"/>
        </w:rPr>
        <w:t xml:space="preserve"> </w:t>
      </w:r>
      <w:r w:rsidR="00832D0B">
        <w:rPr>
          <w:rFonts w:ascii="Times New Roman" w:hAnsi="Times New Roman" w:cs="Times New Roman"/>
          <w:bCs/>
          <w:sz w:val="24"/>
          <w:szCs w:val="24"/>
        </w:rPr>
        <w:t>Black</w:t>
      </w:r>
      <w:r>
        <w:rPr>
          <w:rFonts w:ascii="Times New Roman" w:hAnsi="Times New Roman" w:cs="Times New Roman"/>
          <w:bCs/>
          <w:sz w:val="24"/>
          <w:szCs w:val="24"/>
        </w:rPr>
        <w:t xml:space="preserve"> boxes indicate exon-intron bou</w:t>
      </w:r>
      <w:r w:rsidR="00832D0B">
        <w:rPr>
          <w:rFonts w:ascii="Times New Roman" w:hAnsi="Times New Roman" w:cs="Times New Roman"/>
          <w:bCs/>
          <w:sz w:val="24"/>
          <w:szCs w:val="24"/>
        </w:rPr>
        <w:t>n</w:t>
      </w:r>
      <w:r>
        <w:rPr>
          <w:rFonts w:ascii="Times New Roman" w:hAnsi="Times New Roman" w:cs="Times New Roman"/>
          <w:bCs/>
          <w:sz w:val="24"/>
          <w:szCs w:val="24"/>
        </w:rPr>
        <w:t>daries.</w:t>
      </w:r>
      <w:r w:rsidRPr="00D03AE0">
        <w:rPr>
          <w:rFonts w:ascii="Times New Roman" w:hAnsi="Times New Roman" w:cs="Times New Roman"/>
          <w:b/>
          <w:sz w:val="24"/>
          <w:szCs w:val="24"/>
        </w:rPr>
        <w:t xml:space="preserve"> (C)</w:t>
      </w:r>
      <w:r w:rsidRPr="008D1AB5">
        <w:rPr>
          <w:rFonts w:ascii="Times New Roman" w:hAnsi="Times New Roman" w:cs="Times New Roman"/>
          <w:bCs/>
          <w:sz w:val="24"/>
          <w:szCs w:val="24"/>
        </w:rPr>
        <w:t xml:space="preserve"> </w:t>
      </w:r>
      <w:bookmarkStart w:id="59" w:name="OLE_LINK278"/>
      <w:bookmarkStart w:id="60" w:name="OLE_LINK281"/>
      <w:r>
        <w:rPr>
          <w:rFonts w:ascii="Times New Roman" w:hAnsi="Times New Roman" w:cs="Times New Roman"/>
          <w:bCs/>
          <w:sz w:val="24"/>
          <w:szCs w:val="24"/>
        </w:rPr>
        <w:t>C</w:t>
      </w:r>
      <w:r w:rsidRPr="008D1AB5">
        <w:rPr>
          <w:rFonts w:ascii="Times New Roman" w:hAnsi="Times New Roman" w:cs="Times New Roman"/>
          <w:bCs/>
          <w:sz w:val="24"/>
          <w:szCs w:val="24"/>
        </w:rPr>
        <w:t>onserved splic</w:t>
      </w:r>
      <w:r>
        <w:rPr>
          <w:rFonts w:ascii="Times New Roman" w:hAnsi="Times New Roman" w:cs="Times New Roman"/>
          <w:bCs/>
          <w:sz w:val="24"/>
          <w:szCs w:val="24"/>
        </w:rPr>
        <w:t>e</w:t>
      </w:r>
      <w:r w:rsidRPr="008D1AB5">
        <w:rPr>
          <w:rFonts w:ascii="Times New Roman" w:hAnsi="Times New Roman" w:cs="Times New Roman"/>
          <w:bCs/>
          <w:sz w:val="24"/>
          <w:szCs w:val="24"/>
        </w:rPr>
        <w:t xml:space="preserve"> sites </w:t>
      </w:r>
      <w:bookmarkEnd w:id="59"/>
      <w:bookmarkEnd w:id="60"/>
      <w:r w:rsidRPr="008D1AB5">
        <w:rPr>
          <w:rFonts w:ascii="Times New Roman" w:hAnsi="Times New Roman" w:cs="Times New Roman"/>
          <w:bCs/>
          <w:sz w:val="24"/>
          <w:szCs w:val="24"/>
        </w:rPr>
        <w:t>analy</w:t>
      </w:r>
      <w:r>
        <w:rPr>
          <w:rFonts w:ascii="Times New Roman" w:hAnsi="Times New Roman" w:cs="Times New Roman"/>
          <w:bCs/>
          <w:sz w:val="24"/>
          <w:szCs w:val="24"/>
        </w:rPr>
        <w:t>sis of human</w:t>
      </w:r>
      <w:r w:rsidR="00832D0B">
        <w:rPr>
          <w:rFonts w:ascii="Times New Roman" w:hAnsi="Times New Roman" w:cs="Times New Roman"/>
          <w:bCs/>
          <w:sz w:val="24"/>
          <w:szCs w:val="24"/>
        </w:rPr>
        <w:t>,</w:t>
      </w:r>
      <w:r>
        <w:rPr>
          <w:rFonts w:ascii="Times New Roman" w:hAnsi="Times New Roman" w:cs="Times New Roman"/>
          <w:bCs/>
          <w:sz w:val="24"/>
          <w:szCs w:val="24"/>
        </w:rPr>
        <w:t xml:space="preserve"> Arabidopsis</w:t>
      </w:r>
      <w:r w:rsidR="00832D0B">
        <w:rPr>
          <w:rFonts w:ascii="Times New Roman" w:hAnsi="Times New Roman" w:cs="Times New Roman"/>
          <w:bCs/>
          <w:sz w:val="24"/>
          <w:szCs w:val="24"/>
        </w:rPr>
        <w:t xml:space="preserve"> and rice</w:t>
      </w:r>
      <w:r>
        <w:rPr>
          <w:rFonts w:ascii="Times New Roman" w:hAnsi="Times New Roman" w:cs="Times New Roman"/>
          <w:bCs/>
          <w:sz w:val="24"/>
          <w:szCs w:val="24"/>
        </w:rPr>
        <w:t xml:space="preserve"> </w:t>
      </w:r>
      <w:r w:rsidR="00C12386">
        <w:rPr>
          <w:rFonts w:ascii="Times New Roman" w:hAnsi="Times New Roman" w:cs="Times New Roman"/>
          <w:bCs/>
          <w:sz w:val="24"/>
          <w:szCs w:val="24"/>
        </w:rPr>
        <w:t>U1C</w:t>
      </w:r>
      <w:r>
        <w:rPr>
          <w:rFonts w:ascii="Times New Roman" w:hAnsi="Times New Roman" w:cs="Times New Roman"/>
          <w:bCs/>
          <w:sz w:val="24"/>
          <w:szCs w:val="24"/>
        </w:rPr>
        <w:t>s</w:t>
      </w:r>
      <w:r w:rsidRPr="008D1AB5">
        <w:rPr>
          <w:rFonts w:ascii="Times New Roman" w:hAnsi="Times New Roman" w:cs="Times New Roman"/>
          <w:bCs/>
          <w:sz w:val="24"/>
          <w:szCs w:val="24"/>
        </w:rPr>
        <w:t xml:space="preserve">. </w:t>
      </w:r>
      <w:r>
        <w:rPr>
          <w:rFonts w:ascii="Times New Roman" w:hAnsi="Times New Roman" w:cs="Times New Roman"/>
          <w:bCs/>
          <w:sz w:val="24"/>
          <w:szCs w:val="24"/>
        </w:rPr>
        <w:t>O</w:t>
      </w:r>
      <w:r w:rsidRPr="008D1AB5">
        <w:rPr>
          <w:rFonts w:ascii="Times New Roman" w:hAnsi="Times New Roman" w:cs="Times New Roman"/>
          <w:bCs/>
          <w:sz w:val="24"/>
          <w:szCs w:val="24"/>
        </w:rPr>
        <w:t>range arrow represent</w:t>
      </w:r>
      <w:r w:rsidR="00832D0B">
        <w:rPr>
          <w:rFonts w:ascii="Times New Roman" w:hAnsi="Times New Roman" w:cs="Times New Roman"/>
          <w:bCs/>
          <w:sz w:val="24"/>
          <w:szCs w:val="24"/>
        </w:rPr>
        <w:t>s</w:t>
      </w:r>
      <w:r w:rsidRPr="008D1AB5">
        <w:rPr>
          <w:rFonts w:ascii="Times New Roman" w:hAnsi="Times New Roman" w:cs="Times New Roman"/>
          <w:bCs/>
          <w:sz w:val="24"/>
          <w:szCs w:val="24"/>
        </w:rPr>
        <w:t xml:space="preserve"> conserved splic</w:t>
      </w:r>
      <w:r>
        <w:rPr>
          <w:rFonts w:ascii="Times New Roman" w:hAnsi="Times New Roman" w:cs="Times New Roman"/>
          <w:bCs/>
          <w:sz w:val="24"/>
          <w:szCs w:val="24"/>
        </w:rPr>
        <w:t>e</w:t>
      </w:r>
      <w:r w:rsidRPr="008D1AB5">
        <w:rPr>
          <w:rFonts w:ascii="Times New Roman" w:hAnsi="Times New Roman" w:cs="Times New Roman"/>
          <w:bCs/>
          <w:sz w:val="24"/>
          <w:szCs w:val="24"/>
        </w:rPr>
        <w:t xml:space="preserve"> sites</w:t>
      </w:r>
      <w:r w:rsidR="00832D0B">
        <w:rPr>
          <w:rFonts w:ascii="Times New Roman" w:hAnsi="Times New Roman" w:cs="Times New Roman"/>
          <w:bCs/>
          <w:sz w:val="24"/>
          <w:szCs w:val="24"/>
        </w:rPr>
        <w:t>.</w:t>
      </w:r>
      <w:r w:rsidRPr="008D1AB5">
        <w:rPr>
          <w:rFonts w:ascii="Times New Roman" w:hAnsi="Times New Roman" w:cs="Times New Roman"/>
          <w:bCs/>
          <w:sz w:val="24"/>
          <w:szCs w:val="24"/>
        </w:rPr>
        <w:t xml:space="preserve"> </w:t>
      </w:r>
      <w:r w:rsidR="00832D0B">
        <w:rPr>
          <w:rFonts w:ascii="Times New Roman" w:hAnsi="Times New Roman" w:cs="Times New Roman"/>
          <w:bCs/>
          <w:sz w:val="24"/>
          <w:szCs w:val="24"/>
        </w:rPr>
        <w:t>Red</w:t>
      </w:r>
      <w:r w:rsidRPr="008D1AB5">
        <w:rPr>
          <w:rFonts w:ascii="Times New Roman" w:hAnsi="Times New Roman" w:cs="Times New Roman"/>
          <w:bCs/>
          <w:sz w:val="24"/>
          <w:szCs w:val="24"/>
        </w:rPr>
        <w:t xml:space="preserve"> boxes </w:t>
      </w:r>
      <w:r>
        <w:rPr>
          <w:rFonts w:ascii="Times New Roman" w:hAnsi="Times New Roman" w:cs="Times New Roman"/>
          <w:bCs/>
          <w:sz w:val="24"/>
          <w:szCs w:val="24"/>
        </w:rPr>
        <w:t>represent</w:t>
      </w:r>
      <w:r w:rsidRPr="008D1AB5">
        <w:rPr>
          <w:rFonts w:ascii="Times New Roman" w:hAnsi="Times New Roman" w:cs="Times New Roman"/>
          <w:bCs/>
          <w:sz w:val="24"/>
          <w:szCs w:val="24"/>
        </w:rPr>
        <w:t xml:space="preserve"> 5’ splic</w:t>
      </w:r>
      <w:r>
        <w:rPr>
          <w:rFonts w:ascii="Times New Roman" w:hAnsi="Times New Roman" w:cs="Times New Roman"/>
          <w:bCs/>
          <w:sz w:val="24"/>
          <w:szCs w:val="24"/>
        </w:rPr>
        <w:t>e</w:t>
      </w:r>
      <w:r w:rsidRPr="008D1AB5">
        <w:rPr>
          <w:rFonts w:ascii="Times New Roman" w:hAnsi="Times New Roman" w:cs="Times New Roman"/>
          <w:bCs/>
          <w:sz w:val="24"/>
          <w:szCs w:val="24"/>
        </w:rPr>
        <w:t xml:space="preserve"> sites</w:t>
      </w:r>
      <w:r>
        <w:rPr>
          <w:rFonts w:ascii="Times New Roman" w:hAnsi="Times New Roman" w:cs="Times New Roman"/>
          <w:bCs/>
          <w:sz w:val="24"/>
          <w:szCs w:val="24"/>
        </w:rPr>
        <w:t xml:space="preserve"> </w:t>
      </w:r>
      <w:r w:rsidR="00832D0B">
        <w:rPr>
          <w:rFonts w:ascii="Times New Roman" w:hAnsi="Times New Roman" w:cs="Times New Roman"/>
          <w:bCs/>
          <w:sz w:val="24"/>
          <w:szCs w:val="24"/>
        </w:rPr>
        <w:t xml:space="preserve">and </w:t>
      </w:r>
      <w:r w:rsidRPr="008D1AB5">
        <w:rPr>
          <w:rFonts w:ascii="Times New Roman" w:hAnsi="Times New Roman" w:cs="Times New Roman"/>
          <w:bCs/>
          <w:sz w:val="24"/>
          <w:szCs w:val="24"/>
        </w:rPr>
        <w:t>3’ splic</w:t>
      </w:r>
      <w:r>
        <w:rPr>
          <w:rFonts w:ascii="Times New Roman" w:hAnsi="Times New Roman" w:cs="Times New Roman"/>
          <w:bCs/>
          <w:sz w:val="24"/>
          <w:szCs w:val="24"/>
        </w:rPr>
        <w:t>e</w:t>
      </w:r>
      <w:r w:rsidRPr="008D1AB5">
        <w:rPr>
          <w:rFonts w:ascii="Times New Roman" w:hAnsi="Times New Roman" w:cs="Times New Roman"/>
          <w:bCs/>
          <w:sz w:val="24"/>
          <w:szCs w:val="24"/>
        </w:rPr>
        <w:t xml:space="preserve"> sites.</w:t>
      </w:r>
      <w:bookmarkEnd w:id="15"/>
      <w:bookmarkEnd w:id="16"/>
    </w:p>
    <w:sectPr w:rsidR="003D3747" w:rsidRPr="00A150C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8222729" w14:textId="77777777" w:rsidR="003609CB" w:rsidRDefault="003609CB" w:rsidP="00465BA9">
      <w:pPr>
        <w:spacing w:before="0" w:after="0"/>
      </w:pPr>
      <w:r>
        <w:separator/>
      </w:r>
    </w:p>
  </w:endnote>
  <w:endnote w:type="continuationSeparator" w:id="0">
    <w:p w14:paraId="7F6B6782" w14:textId="77777777" w:rsidR="003609CB" w:rsidRDefault="003609CB" w:rsidP="00465BA9">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n-ea">
    <w:charset w:val="00"/>
    <w:family w:val="roman"/>
    <w:pitch w:val="default"/>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6170860" w14:textId="77777777" w:rsidR="003609CB" w:rsidRDefault="003609CB" w:rsidP="00465BA9">
      <w:pPr>
        <w:spacing w:before="0" w:after="0"/>
      </w:pPr>
      <w:r>
        <w:separator/>
      </w:r>
    </w:p>
  </w:footnote>
  <w:footnote w:type="continuationSeparator" w:id="0">
    <w:p w14:paraId="117F004F" w14:textId="77777777" w:rsidR="003609CB" w:rsidRDefault="003609CB" w:rsidP="00465BA9">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63DB"/>
    <w:rsid w:val="0000498F"/>
    <w:rsid w:val="00042154"/>
    <w:rsid w:val="000B7159"/>
    <w:rsid w:val="000C5635"/>
    <w:rsid w:val="001559BF"/>
    <w:rsid w:val="001F56C2"/>
    <w:rsid w:val="001F7265"/>
    <w:rsid w:val="00203781"/>
    <w:rsid w:val="002656DE"/>
    <w:rsid w:val="0027699A"/>
    <w:rsid w:val="002A5656"/>
    <w:rsid w:val="002B75FE"/>
    <w:rsid w:val="002E30AA"/>
    <w:rsid w:val="00301084"/>
    <w:rsid w:val="003609CB"/>
    <w:rsid w:val="00392F48"/>
    <w:rsid w:val="00402927"/>
    <w:rsid w:val="004262E6"/>
    <w:rsid w:val="00427E6C"/>
    <w:rsid w:val="0044309A"/>
    <w:rsid w:val="0045069B"/>
    <w:rsid w:val="0045567E"/>
    <w:rsid w:val="0046138A"/>
    <w:rsid w:val="00465BA9"/>
    <w:rsid w:val="00507374"/>
    <w:rsid w:val="00511D58"/>
    <w:rsid w:val="005245C5"/>
    <w:rsid w:val="00533FA6"/>
    <w:rsid w:val="00571DEE"/>
    <w:rsid w:val="005E25B3"/>
    <w:rsid w:val="005E2D8F"/>
    <w:rsid w:val="00643EA7"/>
    <w:rsid w:val="0069095B"/>
    <w:rsid w:val="006A6BC9"/>
    <w:rsid w:val="006D3E63"/>
    <w:rsid w:val="006F670A"/>
    <w:rsid w:val="00741C3A"/>
    <w:rsid w:val="00744C18"/>
    <w:rsid w:val="00752DF1"/>
    <w:rsid w:val="00771DB8"/>
    <w:rsid w:val="00772DF9"/>
    <w:rsid w:val="007778C8"/>
    <w:rsid w:val="00794F55"/>
    <w:rsid w:val="007A2BC5"/>
    <w:rsid w:val="007F50AC"/>
    <w:rsid w:val="008040C3"/>
    <w:rsid w:val="00832D0B"/>
    <w:rsid w:val="00863609"/>
    <w:rsid w:val="00891D4E"/>
    <w:rsid w:val="00894A18"/>
    <w:rsid w:val="008C441C"/>
    <w:rsid w:val="008F059C"/>
    <w:rsid w:val="008F729B"/>
    <w:rsid w:val="00903EEA"/>
    <w:rsid w:val="00921EB3"/>
    <w:rsid w:val="00934D2F"/>
    <w:rsid w:val="00935461"/>
    <w:rsid w:val="009541FA"/>
    <w:rsid w:val="00983574"/>
    <w:rsid w:val="009C313C"/>
    <w:rsid w:val="009D0832"/>
    <w:rsid w:val="009E3C38"/>
    <w:rsid w:val="00A00191"/>
    <w:rsid w:val="00A06350"/>
    <w:rsid w:val="00A150CC"/>
    <w:rsid w:val="00AA16E8"/>
    <w:rsid w:val="00AB6249"/>
    <w:rsid w:val="00AD2E86"/>
    <w:rsid w:val="00AE55E7"/>
    <w:rsid w:val="00AE5B61"/>
    <w:rsid w:val="00B12224"/>
    <w:rsid w:val="00B7511F"/>
    <w:rsid w:val="00B933F8"/>
    <w:rsid w:val="00BA7D37"/>
    <w:rsid w:val="00BC40AB"/>
    <w:rsid w:val="00BE00AA"/>
    <w:rsid w:val="00BE6382"/>
    <w:rsid w:val="00C12386"/>
    <w:rsid w:val="00C30F24"/>
    <w:rsid w:val="00CA5735"/>
    <w:rsid w:val="00CD0CAF"/>
    <w:rsid w:val="00CE2EAA"/>
    <w:rsid w:val="00D471EF"/>
    <w:rsid w:val="00D54766"/>
    <w:rsid w:val="00DA116A"/>
    <w:rsid w:val="00DA3D14"/>
    <w:rsid w:val="00DA67E7"/>
    <w:rsid w:val="00DF65ED"/>
    <w:rsid w:val="00E52AB7"/>
    <w:rsid w:val="00EE5A65"/>
    <w:rsid w:val="00EE63E7"/>
    <w:rsid w:val="00F063DB"/>
    <w:rsid w:val="00F34773"/>
    <w:rsid w:val="00FB3C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3101CD"/>
  <w15:chartTrackingRefBased/>
  <w15:docId w15:val="{B6D9BF39-6772-448E-AA8B-1B1CFE08B3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65BA9"/>
    <w:pPr>
      <w:spacing w:before="100" w:beforeAutospacing="1" w:after="100" w:afterAutospacing="1"/>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65BA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65BA9"/>
    <w:rPr>
      <w:sz w:val="18"/>
      <w:szCs w:val="18"/>
    </w:rPr>
  </w:style>
  <w:style w:type="paragraph" w:styleId="a5">
    <w:name w:val="footer"/>
    <w:basedOn w:val="a"/>
    <w:link w:val="a6"/>
    <w:uiPriority w:val="99"/>
    <w:unhideWhenUsed/>
    <w:rsid w:val="00465BA9"/>
    <w:pPr>
      <w:tabs>
        <w:tab w:val="center" w:pos="4153"/>
        <w:tab w:val="right" w:pos="8306"/>
      </w:tabs>
      <w:snapToGrid w:val="0"/>
    </w:pPr>
    <w:rPr>
      <w:sz w:val="18"/>
      <w:szCs w:val="18"/>
    </w:rPr>
  </w:style>
  <w:style w:type="character" w:customStyle="1" w:styleId="a6">
    <w:name w:val="页脚 字符"/>
    <w:basedOn w:val="a0"/>
    <w:link w:val="a5"/>
    <w:uiPriority w:val="99"/>
    <w:rsid w:val="00465BA9"/>
    <w:rPr>
      <w:sz w:val="18"/>
      <w:szCs w:val="18"/>
    </w:rPr>
  </w:style>
  <w:style w:type="paragraph" w:styleId="a7">
    <w:name w:val="Normal (Web)"/>
    <w:basedOn w:val="a"/>
    <w:uiPriority w:val="99"/>
    <w:semiHidden/>
    <w:unhideWhenUsed/>
    <w:rsid w:val="006F670A"/>
    <w:rPr>
      <w:rFonts w:ascii="宋体" w:eastAsia="宋体" w:hAnsi="宋体" w:cs="宋体"/>
      <w:kern w:val="0"/>
      <w:sz w:val="24"/>
      <w:szCs w:val="24"/>
    </w:rPr>
  </w:style>
  <w:style w:type="paragraph" w:styleId="a8">
    <w:name w:val="Balloon Text"/>
    <w:basedOn w:val="a"/>
    <w:link w:val="a9"/>
    <w:uiPriority w:val="99"/>
    <w:semiHidden/>
    <w:unhideWhenUsed/>
    <w:rsid w:val="006A6BC9"/>
    <w:pPr>
      <w:spacing w:before="0" w:after="0"/>
    </w:pPr>
    <w:rPr>
      <w:sz w:val="18"/>
      <w:szCs w:val="18"/>
    </w:rPr>
  </w:style>
  <w:style w:type="character" w:customStyle="1" w:styleId="a9">
    <w:name w:val="批注框文本 字符"/>
    <w:basedOn w:val="a0"/>
    <w:link w:val="a8"/>
    <w:uiPriority w:val="99"/>
    <w:semiHidden/>
    <w:rsid w:val="006A6BC9"/>
    <w:rPr>
      <w:sz w:val="18"/>
      <w:szCs w:val="18"/>
    </w:rPr>
  </w:style>
  <w:style w:type="character" w:styleId="aa">
    <w:name w:val="annotation reference"/>
    <w:basedOn w:val="a0"/>
    <w:uiPriority w:val="99"/>
    <w:semiHidden/>
    <w:unhideWhenUsed/>
    <w:rsid w:val="00794F55"/>
    <w:rPr>
      <w:sz w:val="21"/>
      <w:szCs w:val="21"/>
    </w:rPr>
  </w:style>
  <w:style w:type="paragraph" w:styleId="ab">
    <w:name w:val="annotation text"/>
    <w:basedOn w:val="a"/>
    <w:link w:val="ac"/>
    <w:uiPriority w:val="99"/>
    <w:semiHidden/>
    <w:unhideWhenUsed/>
    <w:rsid w:val="00794F55"/>
  </w:style>
  <w:style w:type="character" w:customStyle="1" w:styleId="ac">
    <w:name w:val="批注文字 字符"/>
    <w:basedOn w:val="a0"/>
    <w:link w:val="ab"/>
    <w:uiPriority w:val="99"/>
    <w:semiHidden/>
    <w:rsid w:val="00794F55"/>
  </w:style>
  <w:style w:type="paragraph" w:styleId="ad">
    <w:name w:val="annotation subject"/>
    <w:basedOn w:val="ab"/>
    <w:next w:val="ab"/>
    <w:link w:val="ae"/>
    <w:uiPriority w:val="99"/>
    <w:semiHidden/>
    <w:unhideWhenUsed/>
    <w:rsid w:val="00794F55"/>
    <w:rPr>
      <w:b/>
      <w:bCs/>
    </w:rPr>
  </w:style>
  <w:style w:type="character" w:customStyle="1" w:styleId="ae">
    <w:name w:val="批注主题 字符"/>
    <w:basedOn w:val="ac"/>
    <w:link w:val="ad"/>
    <w:uiPriority w:val="99"/>
    <w:semiHidden/>
    <w:rsid w:val="00794F5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08980950">
      <w:bodyDiv w:val="1"/>
      <w:marLeft w:val="0"/>
      <w:marRight w:val="0"/>
      <w:marTop w:val="0"/>
      <w:marBottom w:val="0"/>
      <w:divBdr>
        <w:top w:val="none" w:sz="0" w:space="0" w:color="auto"/>
        <w:left w:val="none" w:sz="0" w:space="0" w:color="auto"/>
        <w:bottom w:val="none" w:sz="0" w:space="0" w:color="auto"/>
        <w:right w:val="none" w:sz="0" w:space="0" w:color="auto"/>
      </w:divBdr>
    </w:div>
    <w:div w:id="681474004">
      <w:bodyDiv w:val="1"/>
      <w:marLeft w:val="0"/>
      <w:marRight w:val="0"/>
      <w:marTop w:val="0"/>
      <w:marBottom w:val="0"/>
      <w:divBdr>
        <w:top w:val="none" w:sz="0" w:space="0" w:color="auto"/>
        <w:left w:val="none" w:sz="0" w:space="0" w:color="auto"/>
        <w:bottom w:val="none" w:sz="0" w:space="0" w:color="auto"/>
        <w:right w:val="none" w:sz="0" w:space="0" w:color="auto"/>
      </w:divBdr>
    </w:div>
    <w:div w:id="807163980">
      <w:bodyDiv w:val="1"/>
      <w:marLeft w:val="0"/>
      <w:marRight w:val="0"/>
      <w:marTop w:val="0"/>
      <w:marBottom w:val="0"/>
      <w:divBdr>
        <w:top w:val="none" w:sz="0" w:space="0" w:color="auto"/>
        <w:left w:val="none" w:sz="0" w:space="0" w:color="auto"/>
        <w:bottom w:val="none" w:sz="0" w:space="0" w:color="auto"/>
        <w:right w:val="none" w:sz="0" w:space="0" w:color="auto"/>
      </w:divBdr>
    </w:div>
    <w:div w:id="979116605">
      <w:bodyDiv w:val="1"/>
      <w:marLeft w:val="0"/>
      <w:marRight w:val="0"/>
      <w:marTop w:val="0"/>
      <w:marBottom w:val="0"/>
      <w:divBdr>
        <w:top w:val="none" w:sz="0" w:space="0" w:color="auto"/>
        <w:left w:val="none" w:sz="0" w:space="0" w:color="auto"/>
        <w:bottom w:val="none" w:sz="0" w:space="0" w:color="auto"/>
        <w:right w:val="none" w:sz="0" w:space="0" w:color="auto"/>
      </w:divBdr>
    </w:div>
    <w:div w:id="1028719552">
      <w:bodyDiv w:val="1"/>
      <w:marLeft w:val="0"/>
      <w:marRight w:val="0"/>
      <w:marTop w:val="0"/>
      <w:marBottom w:val="0"/>
      <w:divBdr>
        <w:top w:val="none" w:sz="0" w:space="0" w:color="auto"/>
        <w:left w:val="none" w:sz="0" w:space="0" w:color="auto"/>
        <w:bottom w:val="none" w:sz="0" w:space="0" w:color="auto"/>
        <w:right w:val="none" w:sz="0" w:space="0" w:color="auto"/>
      </w:divBdr>
    </w:div>
    <w:div w:id="1354650950">
      <w:bodyDiv w:val="1"/>
      <w:marLeft w:val="0"/>
      <w:marRight w:val="0"/>
      <w:marTop w:val="0"/>
      <w:marBottom w:val="0"/>
      <w:divBdr>
        <w:top w:val="none" w:sz="0" w:space="0" w:color="auto"/>
        <w:left w:val="none" w:sz="0" w:space="0" w:color="auto"/>
        <w:bottom w:val="none" w:sz="0" w:space="0" w:color="auto"/>
        <w:right w:val="none" w:sz="0" w:space="0" w:color="auto"/>
      </w:divBdr>
    </w:div>
    <w:div w:id="1681272034">
      <w:bodyDiv w:val="1"/>
      <w:marLeft w:val="0"/>
      <w:marRight w:val="0"/>
      <w:marTop w:val="0"/>
      <w:marBottom w:val="0"/>
      <w:divBdr>
        <w:top w:val="none" w:sz="0" w:space="0" w:color="auto"/>
        <w:left w:val="none" w:sz="0" w:space="0" w:color="auto"/>
        <w:bottom w:val="none" w:sz="0" w:space="0" w:color="auto"/>
        <w:right w:val="none" w:sz="0" w:space="0" w:color="auto"/>
      </w:divBdr>
    </w:div>
    <w:div w:id="1881629082">
      <w:bodyDiv w:val="1"/>
      <w:marLeft w:val="0"/>
      <w:marRight w:val="0"/>
      <w:marTop w:val="0"/>
      <w:marBottom w:val="0"/>
      <w:divBdr>
        <w:top w:val="none" w:sz="0" w:space="0" w:color="auto"/>
        <w:left w:val="none" w:sz="0" w:space="0" w:color="auto"/>
        <w:bottom w:val="none" w:sz="0" w:space="0" w:color="auto"/>
        <w:right w:val="none" w:sz="0" w:space="0" w:color="auto"/>
      </w:divBdr>
    </w:div>
    <w:div w:id="2082291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tiff"/><Relationship Id="rId3" Type="http://schemas.openxmlformats.org/officeDocument/2006/relationships/settings" Target="settings.xml"/><Relationship Id="rId21" Type="http://schemas.openxmlformats.org/officeDocument/2006/relationships/image" Target="media/image15.tiff"/><Relationship Id="rId7" Type="http://schemas.openxmlformats.org/officeDocument/2006/relationships/image" Target="media/image1.png"/><Relationship Id="rId12" Type="http://schemas.openxmlformats.org/officeDocument/2006/relationships/image" Target="media/image6.tiff"/><Relationship Id="rId17" Type="http://schemas.openxmlformats.org/officeDocument/2006/relationships/image" Target="media/image11.tiff"/><Relationship Id="rId2" Type="http://schemas.openxmlformats.org/officeDocument/2006/relationships/styles" Target="styles.xml"/><Relationship Id="rId16" Type="http://schemas.openxmlformats.org/officeDocument/2006/relationships/image" Target="media/image10.tiff"/><Relationship Id="rId20" Type="http://schemas.openxmlformats.org/officeDocument/2006/relationships/image" Target="media/image14.tif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tiff"/><Relationship Id="rId23" Type="http://schemas.openxmlformats.org/officeDocument/2006/relationships/fontTable" Target="fontTable.xml"/><Relationship Id="rId10" Type="http://schemas.openxmlformats.org/officeDocument/2006/relationships/image" Target="media/image4.tiff"/><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915D56-EAFB-4EE5-B28B-7AAA7122A0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805</TotalTime>
  <Pages>24</Pages>
  <Words>1563</Words>
  <Characters>8914</Characters>
  <Application>Microsoft Office Word</Application>
  <DocSecurity>0</DocSecurity>
  <Lines>74</Lines>
  <Paragraphs>20</Paragraphs>
  <ScaleCrop>false</ScaleCrop>
  <Company/>
  <LinksUpToDate>false</LinksUpToDate>
  <CharactersWithSpaces>10457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 kl</dc:creator>
  <cp:keywords/>
  <dc:description/>
  <cp:lastModifiedBy>little pp</cp:lastModifiedBy>
  <cp:revision>22</cp:revision>
  <dcterms:created xsi:type="dcterms:W3CDTF">2020-06-25T14:12:00Z</dcterms:created>
  <dcterms:modified xsi:type="dcterms:W3CDTF">2020-06-30T07:32:00Z</dcterms:modified>
</cp:coreProperties>
</file>