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6F5" w:rsidRDefault="002566F5" w:rsidP="002566F5">
      <w:pPr>
        <w:jc w:val="center"/>
        <w:rPr>
          <w:rFonts w:ascii="Times New Roman" w:hAnsi="Times New Roman" w:cs="Times New Roman" w:hint="eastAsia"/>
          <w:b/>
          <w:sz w:val="24"/>
          <w:szCs w:val="24"/>
        </w:rPr>
      </w:pPr>
      <w:r w:rsidRPr="003C3197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3C3197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>
        <w:rPr>
          <w:rFonts w:ascii="Times New Roman" w:eastAsia="宋体" w:hAnsi="Times New Roman" w:cs="Times New Roman"/>
          <w:b/>
          <w:sz w:val="24"/>
          <w:szCs w:val="24"/>
        </w:rPr>
        <w:t>Number of f</w:t>
      </w:r>
      <w:r w:rsidRPr="003C3197">
        <w:rPr>
          <w:rFonts w:ascii="Times New Roman" w:hAnsi="Times New Roman" w:cs="Times New Roman"/>
          <w:b/>
          <w:sz w:val="24"/>
          <w:szCs w:val="24"/>
        </w:rPr>
        <w:t>eatures before and after quality control in muscle.</w:t>
      </w:r>
      <w:proofErr w:type="gramEnd"/>
    </w:p>
    <w:p w:rsidR="002566F5" w:rsidRDefault="002566F5" w:rsidP="002566F5">
      <w:pPr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4"/>
        <w:gridCol w:w="1520"/>
        <w:gridCol w:w="1707"/>
      </w:tblGrid>
      <w:tr w:rsidR="002566F5" w:rsidRPr="00207775" w:rsidTr="00C137BF">
        <w:trPr>
          <w:jc w:val="center"/>
        </w:trPr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7775">
              <w:rPr>
                <w:rFonts w:ascii="Times New Roman" w:hAnsi="Times New Roman" w:cs="Times New Roman"/>
                <w:b/>
                <w:sz w:val="20"/>
                <w:szCs w:val="20"/>
              </w:rPr>
              <w:t>Mode</w:t>
            </w:r>
          </w:p>
        </w:tc>
        <w:tc>
          <w:tcPr>
            <w:tcW w:w="17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7775">
              <w:rPr>
                <w:rFonts w:ascii="Times New Roman" w:hAnsi="Times New Roman" w:cs="Times New Roman"/>
                <w:b/>
                <w:sz w:val="20"/>
                <w:szCs w:val="20"/>
              </w:rPr>
              <w:t>Muscle</w:t>
            </w:r>
          </w:p>
        </w:tc>
      </w:tr>
      <w:tr w:rsidR="002566F5" w:rsidRPr="00207775" w:rsidTr="00C137BF">
        <w:trPr>
          <w:jc w:val="center"/>
        </w:trPr>
        <w:tc>
          <w:tcPr>
            <w:tcW w:w="1694" w:type="dxa"/>
            <w:vMerge w:val="restart"/>
            <w:tcBorders>
              <w:top w:val="single" w:sz="4" w:space="0" w:color="auto"/>
            </w:tcBorders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775">
              <w:rPr>
                <w:rFonts w:ascii="Times New Roman" w:hAnsi="Times New Roman" w:cs="Times New Roman"/>
                <w:sz w:val="20"/>
                <w:szCs w:val="20"/>
              </w:rPr>
              <w:t>Raw Features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775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707" w:type="dxa"/>
            <w:tcBorders>
              <w:top w:val="single" w:sz="4" w:space="0" w:color="auto"/>
            </w:tcBorders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775">
              <w:rPr>
                <w:rFonts w:ascii="Times New Roman" w:hAnsi="Times New Roman" w:cs="Times New Roman"/>
                <w:sz w:val="20"/>
                <w:szCs w:val="20"/>
              </w:rPr>
              <w:t>8,105</w:t>
            </w:r>
          </w:p>
        </w:tc>
      </w:tr>
      <w:tr w:rsidR="002566F5" w:rsidRPr="00207775" w:rsidTr="00C137BF">
        <w:trPr>
          <w:jc w:val="center"/>
        </w:trPr>
        <w:tc>
          <w:tcPr>
            <w:tcW w:w="1694" w:type="dxa"/>
            <w:vMerge/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0" w:type="dxa"/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775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07" w:type="dxa"/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775">
              <w:rPr>
                <w:rFonts w:ascii="Times New Roman" w:hAnsi="Times New Roman" w:cs="Times New Roman"/>
                <w:sz w:val="20"/>
                <w:szCs w:val="20"/>
              </w:rPr>
              <w:t>3,950</w:t>
            </w:r>
          </w:p>
        </w:tc>
      </w:tr>
      <w:tr w:rsidR="002566F5" w:rsidRPr="00207775" w:rsidTr="00C137BF">
        <w:trPr>
          <w:jc w:val="center"/>
        </w:trPr>
        <w:tc>
          <w:tcPr>
            <w:tcW w:w="1694" w:type="dxa"/>
            <w:vMerge w:val="restart"/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775">
              <w:rPr>
                <w:rFonts w:ascii="Times New Roman" w:hAnsi="Times New Roman" w:cs="Times New Roman"/>
                <w:sz w:val="20"/>
                <w:szCs w:val="20"/>
              </w:rPr>
              <w:t>Clean Features</w:t>
            </w:r>
          </w:p>
        </w:tc>
        <w:tc>
          <w:tcPr>
            <w:tcW w:w="1520" w:type="dxa"/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775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707" w:type="dxa"/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775">
              <w:rPr>
                <w:rFonts w:ascii="Times New Roman" w:hAnsi="Times New Roman" w:cs="Times New Roman"/>
                <w:sz w:val="20"/>
                <w:szCs w:val="20"/>
              </w:rPr>
              <w:t>5,550</w:t>
            </w:r>
          </w:p>
        </w:tc>
      </w:tr>
      <w:tr w:rsidR="002566F5" w:rsidRPr="00207775" w:rsidTr="00C137BF">
        <w:trPr>
          <w:jc w:val="center"/>
        </w:trPr>
        <w:tc>
          <w:tcPr>
            <w:tcW w:w="1694" w:type="dxa"/>
            <w:vMerge/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0" w:type="dxa"/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775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07" w:type="dxa"/>
            <w:vAlign w:val="center"/>
          </w:tcPr>
          <w:p w:rsidR="002566F5" w:rsidRPr="00207775" w:rsidRDefault="002566F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775">
              <w:rPr>
                <w:rFonts w:ascii="Times New Roman" w:hAnsi="Times New Roman" w:cs="Times New Roman"/>
                <w:sz w:val="20"/>
                <w:szCs w:val="20"/>
              </w:rPr>
              <w:t>2525</w:t>
            </w:r>
          </w:p>
        </w:tc>
      </w:tr>
    </w:tbl>
    <w:p w:rsidR="002566F5" w:rsidRDefault="002566F5" w:rsidP="002566F5">
      <w:pPr>
        <w:widowControl/>
        <w:jc w:val="left"/>
        <w:rPr>
          <w:rFonts w:ascii="Times New Roman" w:hAnsi="Times New Roman" w:cs="Times New Roman" w:hint="eastAsia"/>
          <w:b/>
          <w:sz w:val="20"/>
          <w:szCs w:val="20"/>
        </w:rPr>
      </w:pPr>
    </w:p>
    <w:p w:rsidR="002965B0" w:rsidRDefault="002965B0">
      <w:bookmarkStart w:id="0" w:name="_GoBack"/>
      <w:bookmarkEnd w:id="0"/>
    </w:p>
    <w:sectPr w:rsidR="00296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1BC" w:rsidRDefault="00E411BC" w:rsidP="002566F5">
      <w:r>
        <w:separator/>
      </w:r>
    </w:p>
  </w:endnote>
  <w:endnote w:type="continuationSeparator" w:id="0">
    <w:p w:rsidR="00E411BC" w:rsidRDefault="00E411BC" w:rsidP="00256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1BC" w:rsidRDefault="00E411BC" w:rsidP="002566F5">
      <w:r>
        <w:separator/>
      </w:r>
    </w:p>
  </w:footnote>
  <w:footnote w:type="continuationSeparator" w:id="0">
    <w:p w:rsidR="00E411BC" w:rsidRDefault="00E411BC" w:rsidP="00256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56E"/>
    <w:rsid w:val="002566F5"/>
    <w:rsid w:val="002965B0"/>
    <w:rsid w:val="00AD456E"/>
    <w:rsid w:val="00E4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6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66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6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66F5"/>
    <w:rPr>
      <w:sz w:val="18"/>
      <w:szCs w:val="18"/>
    </w:rPr>
  </w:style>
  <w:style w:type="table" w:styleId="a5">
    <w:name w:val="Table Grid"/>
    <w:basedOn w:val="a1"/>
    <w:uiPriority w:val="39"/>
    <w:rsid w:val="002566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6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66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6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66F5"/>
    <w:rPr>
      <w:sz w:val="18"/>
      <w:szCs w:val="18"/>
    </w:rPr>
  </w:style>
  <w:style w:type="table" w:styleId="a5">
    <w:name w:val="Table Grid"/>
    <w:basedOn w:val="a1"/>
    <w:uiPriority w:val="39"/>
    <w:rsid w:val="002566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zhangpeng6128</dc:creator>
  <cp:keywords/>
  <dc:description/>
  <cp:lastModifiedBy>zhangpeng6128</cp:lastModifiedBy>
  <cp:revision>2</cp:revision>
  <dcterms:created xsi:type="dcterms:W3CDTF">2020-12-31T01:33:00Z</dcterms:created>
  <dcterms:modified xsi:type="dcterms:W3CDTF">2020-12-31T01:34:00Z</dcterms:modified>
</cp:coreProperties>
</file>