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575" w:rsidRPr="005A16AC" w:rsidRDefault="00F64575" w:rsidP="00F64575">
      <w:pPr>
        <w:autoSpaceDE w:val="0"/>
        <w:autoSpaceDN w:val="0"/>
        <w:adjustRightInd w:val="0"/>
        <w:jc w:val="left"/>
        <w:rPr>
          <w:rFonts w:cs="Times New Roman"/>
          <w:bCs/>
          <w:szCs w:val="24"/>
        </w:rPr>
      </w:pPr>
      <w:r>
        <w:rPr>
          <w:rFonts w:cs="Times New Roman" w:hint="eastAsia"/>
          <w:szCs w:val="24"/>
        </w:rPr>
        <w:t>Table</w:t>
      </w:r>
      <w:r>
        <w:rPr>
          <w:rFonts w:cs="Times New Roman"/>
          <w:szCs w:val="24"/>
        </w:rPr>
        <w:t xml:space="preserve"> </w:t>
      </w:r>
      <w:r>
        <w:rPr>
          <w:rFonts w:cs="Times New Roman" w:hint="eastAsia"/>
          <w:szCs w:val="24"/>
        </w:rPr>
        <w:t>S</w:t>
      </w:r>
      <w:r>
        <w:rPr>
          <w:rFonts w:cs="Times New Roman"/>
          <w:szCs w:val="24"/>
        </w:rPr>
        <w:t>1</w:t>
      </w:r>
      <w:r w:rsidRPr="005A16AC">
        <w:rPr>
          <w:rFonts w:cs="Times New Roman"/>
          <w:bCs/>
          <w:szCs w:val="24"/>
        </w:rPr>
        <w:t xml:space="preserve"> Questions about </w:t>
      </w:r>
      <w:proofErr w:type="spellStart"/>
      <w:r w:rsidRPr="005A16AC">
        <w:rPr>
          <w:rFonts w:cs="Times New Roman"/>
          <w:bCs/>
          <w:szCs w:val="24"/>
        </w:rPr>
        <w:t>weather</w:t>
      </w:r>
      <w:proofErr w:type="spellEnd"/>
      <w:r w:rsidRPr="005A16AC">
        <w:rPr>
          <w:rFonts w:cs="Times New Roman"/>
          <w:bCs/>
          <w:szCs w:val="24"/>
        </w:rPr>
        <w:t xml:space="preserve"> sensitivity.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64575" w:rsidRPr="005A16AC" w:rsidTr="007D1C89">
        <w:tc>
          <w:tcPr>
            <w:tcW w:w="5000" w:type="pct"/>
            <w:tcBorders>
              <w:top w:val="single" w:sz="12" w:space="0" w:color="auto"/>
              <w:bottom w:val="nil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Question 1: </w:t>
            </w:r>
            <w:r w:rsidRPr="005A16AC">
              <w:rPr>
                <w:rFonts w:cs="Times New Roman"/>
                <w:bCs/>
                <w:szCs w:val="24"/>
              </w:rPr>
              <w:t>does the weather affect the statue of your knees?</w:t>
            </w:r>
          </w:p>
        </w:tc>
      </w:tr>
      <w:tr w:rsidR="00F64575" w:rsidRPr="005A16AC" w:rsidTr="007D1C89"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a. </w:t>
            </w:r>
            <w:r w:rsidRPr="005A16AC">
              <w:rPr>
                <w:rFonts w:cs="Times New Roman"/>
                <w:bCs/>
                <w:szCs w:val="24"/>
              </w:rPr>
              <w:t>It has a lot of influence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b. </w:t>
            </w:r>
            <w:r w:rsidRPr="005A16AC">
              <w:rPr>
                <w:rFonts w:cs="Times New Roman"/>
                <w:bCs/>
                <w:szCs w:val="24"/>
              </w:rPr>
              <w:t>It has some effects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>c. No, it’s not related to weather</w:t>
            </w:r>
          </w:p>
        </w:tc>
      </w:tr>
      <w:tr w:rsidR="00F64575" w:rsidRPr="005A16AC" w:rsidTr="007D1C89">
        <w:tc>
          <w:tcPr>
            <w:tcW w:w="5000" w:type="pct"/>
            <w:tcBorders>
              <w:top w:val="single" w:sz="4" w:space="0" w:color="auto"/>
              <w:bottom w:val="nil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Question 2: </w:t>
            </w:r>
            <w:r w:rsidRPr="005A16AC">
              <w:rPr>
                <w:rFonts w:cs="Times New Roman"/>
                <w:bCs/>
                <w:szCs w:val="24"/>
              </w:rPr>
              <w:t xml:space="preserve">what weather conditions have the greatest impact on your knees? </w:t>
            </w:r>
          </w:p>
        </w:tc>
      </w:tr>
      <w:tr w:rsidR="00F64575" w:rsidRPr="005A16AC" w:rsidTr="007D1C89"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a. </w:t>
            </w:r>
            <w:r w:rsidRPr="005A16AC">
              <w:rPr>
                <w:rFonts w:cs="Times New Roman"/>
                <w:bCs/>
                <w:szCs w:val="24"/>
              </w:rPr>
              <w:t>When the weather gets warmer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b. </w:t>
            </w:r>
            <w:r w:rsidRPr="005A16AC">
              <w:rPr>
                <w:rFonts w:cs="Times New Roman"/>
                <w:bCs/>
                <w:szCs w:val="24"/>
              </w:rPr>
              <w:t>When the weather gets cold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 xml:space="preserve">c. </w:t>
            </w:r>
            <w:r w:rsidRPr="005A16AC">
              <w:rPr>
                <w:rFonts w:cs="Times New Roman"/>
                <w:bCs/>
                <w:szCs w:val="24"/>
              </w:rPr>
              <w:t>It's hard to say</w:t>
            </w:r>
          </w:p>
        </w:tc>
      </w:tr>
      <w:tr w:rsidR="00F64575" w:rsidRPr="005A16AC" w:rsidTr="007D1C89">
        <w:tc>
          <w:tcPr>
            <w:tcW w:w="5000" w:type="pct"/>
            <w:tcBorders>
              <w:top w:val="single" w:sz="4" w:space="0" w:color="auto"/>
              <w:bottom w:val="nil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>Question 3: d</w:t>
            </w:r>
            <w:r w:rsidRPr="005A16AC">
              <w:rPr>
                <w:rFonts w:cs="Times New Roman"/>
                <w:bCs/>
                <w:szCs w:val="24"/>
              </w:rPr>
              <w:t>id weather changes prevent you from carrying out your normal daily activities at any time?</w:t>
            </w:r>
          </w:p>
        </w:tc>
      </w:tr>
      <w:tr w:rsidR="00F64575" w:rsidRPr="005A16AC" w:rsidTr="007D1C89">
        <w:tc>
          <w:tcPr>
            <w:tcW w:w="5000" w:type="pct"/>
            <w:tcBorders>
              <w:top w:val="nil"/>
              <w:bottom w:val="single" w:sz="12" w:space="0" w:color="auto"/>
            </w:tcBorders>
          </w:tcPr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>a. Yes, once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>b. Yes, more often</w:t>
            </w:r>
          </w:p>
          <w:p w:rsidR="00F64575" w:rsidRPr="005A16AC" w:rsidRDefault="00F64575" w:rsidP="007D1C89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4"/>
              </w:rPr>
            </w:pPr>
            <w:r w:rsidRPr="005A16AC">
              <w:rPr>
                <w:rFonts w:cs="Times New Roman"/>
                <w:szCs w:val="24"/>
              </w:rPr>
              <w:t>c. No, never</w:t>
            </w:r>
          </w:p>
        </w:tc>
      </w:tr>
    </w:tbl>
    <w:p w:rsidR="00FF0F33" w:rsidRDefault="00F64575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575"/>
    <w:rsid w:val="00733948"/>
    <w:rsid w:val="00F64575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5FDDC8-4584-43CE-8FF6-02F16FA98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575"/>
    <w:pPr>
      <w:widowControl w:val="0"/>
      <w:spacing w:after="0" w:line="240" w:lineRule="auto"/>
      <w:jc w:val="both"/>
    </w:pPr>
    <w:rPr>
      <w:rFonts w:ascii="Times New Roman" w:eastAsia="SimSun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F64575"/>
    <w:pPr>
      <w:spacing w:after="0" w:line="240" w:lineRule="auto"/>
    </w:pPr>
    <w:rPr>
      <w:rFonts w:eastAsiaTheme="minorEastAsia"/>
      <w:sz w:val="21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2021-01-08T14:51:00Z</dcterms:created>
  <dcterms:modified xsi:type="dcterms:W3CDTF">2021-01-08T14:52:00Z</dcterms:modified>
</cp:coreProperties>
</file>