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205B01" w14:textId="77777777" w:rsidR="00C51532" w:rsidRPr="00937DD0" w:rsidRDefault="00A3195B" w:rsidP="00C51532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bCs/>
          <w:sz w:val="32"/>
          <w:szCs w:val="32"/>
          <w:lang w:bidi="he-IL"/>
        </w:rPr>
      </w:pPr>
      <w:bookmarkStart w:id="0" w:name="_GoBack"/>
      <w:bookmarkEnd w:id="0"/>
      <w:r w:rsidRPr="00937DD0">
        <w:rPr>
          <w:rFonts w:ascii="Times New Roman" w:hAnsi="Times New Roman" w:cs="Times New Roman"/>
          <w:b/>
          <w:bCs/>
          <w:sz w:val="32"/>
          <w:szCs w:val="32"/>
        </w:rPr>
        <w:t>Supplementary</w:t>
      </w:r>
      <w:r w:rsidR="00E43992" w:rsidRPr="00937DD0">
        <w:rPr>
          <w:rFonts w:ascii="Times New Roman" w:hAnsi="Times New Roman" w:cs="Times New Roman"/>
          <w:b/>
          <w:bCs/>
          <w:sz w:val="32"/>
          <w:szCs w:val="32"/>
        </w:rPr>
        <w:t xml:space="preserve"> Information (SI)</w:t>
      </w:r>
      <w:r w:rsidR="00C51532" w:rsidRPr="00937DD0">
        <w:rPr>
          <w:rFonts w:ascii="Times New Roman" w:hAnsi="Times New Roman" w:cs="Times New Roman"/>
          <w:b/>
          <w:bCs/>
          <w:sz w:val="32"/>
          <w:szCs w:val="32"/>
        </w:rPr>
        <w:t xml:space="preserve"> for:</w:t>
      </w:r>
      <w:r w:rsidR="00C51532" w:rsidRPr="00937DD0">
        <w:rPr>
          <w:rFonts w:ascii="Times New Roman" w:hAnsi="Times New Roman" w:cs="Times New Roman"/>
          <w:b/>
          <w:bCs/>
          <w:sz w:val="32"/>
          <w:szCs w:val="32"/>
          <w:lang w:bidi="he-IL"/>
        </w:rPr>
        <w:t xml:space="preserve"> </w:t>
      </w:r>
    </w:p>
    <w:p w14:paraId="394FE4CB" w14:textId="77777777" w:rsidR="00C55803" w:rsidRDefault="00C55803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90918C3" w14:textId="77777777" w:rsidR="00C51532" w:rsidRDefault="00C5153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D07C295" w14:textId="77777777" w:rsidR="00C51532" w:rsidRDefault="00C5153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DC0D4DA" w14:textId="016CB964" w:rsidR="00937DD0" w:rsidRPr="00AD0947" w:rsidRDefault="00937DD0" w:rsidP="00937DD0">
      <w:pPr>
        <w:pStyle w:val="ListParagraph"/>
        <w:spacing w:line="480" w:lineRule="auto"/>
        <w:ind w:left="0"/>
        <w:jc w:val="center"/>
        <w:rPr>
          <w:rFonts w:asciiTheme="majorBidi" w:hAnsiTheme="majorBidi" w:cstheme="majorBidi"/>
          <w:sz w:val="34"/>
          <w:szCs w:val="34"/>
        </w:rPr>
      </w:pPr>
      <w:r w:rsidRPr="00AD0947">
        <w:rPr>
          <w:rFonts w:asciiTheme="majorBidi" w:hAnsiTheme="majorBidi" w:cstheme="majorBidi"/>
          <w:sz w:val="34"/>
          <w:szCs w:val="34"/>
        </w:rPr>
        <w:t xml:space="preserve">Production of biogas from remnants of olive mill waste following bioethanol production as </w:t>
      </w:r>
      <w:r w:rsidR="006312F6">
        <w:rPr>
          <w:rFonts w:asciiTheme="majorBidi" w:hAnsiTheme="majorBidi" w:cstheme="majorBidi"/>
          <w:sz w:val="34"/>
          <w:szCs w:val="34"/>
        </w:rPr>
        <w:t xml:space="preserve">a </w:t>
      </w:r>
      <w:r w:rsidRPr="00AD0947">
        <w:rPr>
          <w:rFonts w:asciiTheme="majorBidi" w:hAnsiTheme="majorBidi" w:cstheme="majorBidi"/>
          <w:sz w:val="34"/>
          <w:szCs w:val="34"/>
        </w:rPr>
        <w:t>circular economy model</w:t>
      </w:r>
    </w:p>
    <w:p w14:paraId="59B27973" w14:textId="15B93824" w:rsidR="00937DD0" w:rsidRPr="00AD0947" w:rsidRDefault="00937DD0" w:rsidP="0006193C">
      <w:pPr>
        <w:pStyle w:val="ListParagraph"/>
        <w:spacing w:line="480" w:lineRule="auto"/>
        <w:ind w:left="0"/>
        <w:jc w:val="center"/>
        <w:rPr>
          <w:rFonts w:asciiTheme="majorBidi" w:hAnsiTheme="majorBidi" w:cstheme="majorBidi"/>
          <w:sz w:val="28"/>
          <w:szCs w:val="28"/>
        </w:rPr>
      </w:pPr>
      <w:r w:rsidRPr="00AD0947">
        <w:rPr>
          <w:rFonts w:asciiTheme="majorBidi" w:hAnsiTheme="majorBidi" w:cstheme="majorBidi"/>
          <w:sz w:val="28"/>
          <w:szCs w:val="28"/>
        </w:rPr>
        <w:t xml:space="preserve">Journal: </w:t>
      </w:r>
      <w:r w:rsidR="0006193C">
        <w:rPr>
          <w:rFonts w:asciiTheme="majorBidi" w:hAnsiTheme="majorBidi" w:cstheme="majorBidi"/>
          <w:sz w:val="28"/>
          <w:szCs w:val="28"/>
        </w:rPr>
        <w:t>Waste and Biomass Valorization</w:t>
      </w:r>
    </w:p>
    <w:p w14:paraId="2EEA0AD8" w14:textId="77777777" w:rsidR="00937DD0" w:rsidRPr="00AD0947" w:rsidRDefault="00937DD0" w:rsidP="00937DD0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480" w:lineRule="auto"/>
        <w:ind w:left="360" w:right="180"/>
        <w:jc w:val="both"/>
        <w:rPr>
          <w:rFonts w:asciiTheme="majorBidi" w:eastAsia="Arial Unicode MS" w:hAnsiTheme="majorBidi" w:cstheme="majorBidi"/>
          <w:color w:val="000000"/>
          <w:sz w:val="26"/>
          <w:szCs w:val="26"/>
          <w:bdr w:val="nil"/>
          <w:vertAlign w:val="superscript"/>
          <w:lang w:bidi="he-IL"/>
        </w:rPr>
      </w:pP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lang w:bidi="he-IL"/>
        </w:rPr>
        <w:t xml:space="preserve">Hiba N. Abu </w:t>
      </w:r>
      <w:proofErr w:type="spellStart"/>
      <w:proofErr w:type="gramStart"/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lang w:bidi="he-IL"/>
        </w:rPr>
        <w:t>Tayeh</w:t>
      </w: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vertAlign w:val="superscript"/>
          <w:lang w:bidi="he-IL"/>
        </w:rPr>
        <w:t>a,b</w:t>
      </w:r>
      <w:proofErr w:type="gramEnd"/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vertAlign w:val="superscript"/>
          <w:lang w:bidi="he-IL"/>
        </w:rPr>
        <w:t>,d</w:t>
      </w:r>
      <w:proofErr w:type="spellEnd"/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lang w:bidi="he-IL"/>
        </w:rPr>
        <w:t>,</w:t>
      </w: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bdr w:val="nil"/>
          <w:lang w:bidi="he-IL"/>
        </w:rPr>
        <w:t xml:space="preserve"> </w:t>
      </w:r>
      <w:r w:rsidRPr="00AD0947">
        <w:rPr>
          <w:rFonts w:asciiTheme="majorBidi" w:hAnsiTheme="majorBidi" w:cstheme="majorBidi"/>
          <w:sz w:val="26"/>
          <w:szCs w:val="26"/>
        </w:rPr>
        <w:t xml:space="preserve">Mahdi </w:t>
      </w:r>
      <w:proofErr w:type="spellStart"/>
      <w:r w:rsidRPr="00AD0947">
        <w:rPr>
          <w:rFonts w:asciiTheme="majorBidi" w:hAnsiTheme="majorBidi" w:cstheme="majorBidi"/>
          <w:sz w:val="26"/>
          <w:szCs w:val="26"/>
        </w:rPr>
        <w:t>Hassanin</w:t>
      </w: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vertAlign w:val="superscript"/>
          <w:lang w:bidi="he-IL"/>
        </w:rPr>
        <w:t>a,b</w:t>
      </w:r>
      <w:proofErr w:type="spellEnd"/>
      <w:r w:rsidRPr="00AD0947">
        <w:rPr>
          <w:rFonts w:asciiTheme="majorBidi" w:hAnsiTheme="majorBidi" w:cstheme="majorBidi"/>
          <w:sz w:val="26"/>
          <w:szCs w:val="26"/>
        </w:rPr>
        <w:t xml:space="preserve">, </w:t>
      </w:r>
      <w:proofErr w:type="spellStart"/>
      <w:r w:rsidRPr="00AD0947">
        <w:rPr>
          <w:rFonts w:asciiTheme="majorBidi" w:hAnsiTheme="majorBidi" w:cstheme="majorBidi"/>
          <w:sz w:val="26"/>
          <w:szCs w:val="26"/>
        </w:rPr>
        <w:t>Yoram</w:t>
      </w:r>
      <w:proofErr w:type="spellEnd"/>
      <w:r w:rsidRPr="00AD0947">
        <w:rPr>
          <w:rFonts w:asciiTheme="majorBidi" w:hAnsiTheme="majorBidi" w:cstheme="majorBidi"/>
          <w:sz w:val="26"/>
          <w:szCs w:val="26"/>
        </w:rPr>
        <w:t xml:space="preserve"> </w:t>
      </w:r>
      <w:proofErr w:type="spellStart"/>
      <w:r w:rsidRPr="00AD0947">
        <w:rPr>
          <w:rFonts w:asciiTheme="majorBidi" w:hAnsiTheme="majorBidi" w:cstheme="majorBidi"/>
          <w:sz w:val="26"/>
          <w:szCs w:val="26"/>
        </w:rPr>
        <w:t>Gerchman</w:t>
      </w: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vertAlign w:val="superscript"/>
          <w:lang w:bidi="he-IL"/>
        </w:rPr>
        <w:t>c,d</w:t>
      </w:r>
      <w:proofErr w:type="spellEnd"/>
      <w:r w:rsidRPr="00AD0947">
        <w:rPr>
          <w:rFonts w:asciiTheme="majorBidi" w:hAnsiTheme="majorBidi" w:cstheme="majorBidi"/>
          <w:sz w:val="26"/>
          <w:szCs w:val="26"/>
        </w:rPr>
        <w:t xml:space="preserve">, </w:t>
      </w: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lang w:bidi="he-IL"/>
        </w:rPr>
        <w:t xml:space="preserve">Hassan </w:t>
      </w:r>
      <w:proofErr w:type="spellStart"/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lang w:bidi="he-IL"/>
        </w:rPr>
        <w:t>Azaizeh</w:t>
      </w:r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u w:color="000000"/>
          <w:bdr w:val="nil"/>
          <w:vertAlign w:val="superscript"/>
          <w:lang w:bidi="he-IL"/>
        </w:rPr>
        <w:t>a,b,e</w:t>
      </w:r>
      <w:proofErr w:type="spellEnd"/>
      <w:r w:rsidRPr="00AD0947">
        <w:rPr>
          <w:rFonts w:asciiTheme="majorBidi" w:eastAsia="Arial Unicode MS" w:hAnsiTheme="majorBidi" w:cstheme="majorBidi"/>
          <w:color w:val="000000"/>
          <w:sz w:val="26"/>
          <w:szCs w:val="26"/>
          <w:bdr w:val="nil"/>
          <w:lang w:bidi="he-IL"/>
        </w:rPr>
        <w:t>*</w:t>
      </w:r>
    </w:p>
    <w:p w14:paraId="63AEC0AE" w14:textId="77777777" w:rsidR="00937DD0" w:rsidRPr="00AD0947" w:rsidRDefault="00937DD0" w:rsidP="00937DD0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ind w:left="360" w:right="180"/>
        <w:jc w:val="both"/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lang w:bidi="he-IL"/>
        </w:rPr>
      </w:pPr>
      <w:proofErr w:type="spellStart"/>
      <w:r w:rsidRPr="00096784">
        <w:rPr>
          <w:rFonts w:asciiTheme="majorBidi" w:eastAsia="Arial Unicode MS" w:hAnsiTheme="majorBidi" w:cstheme="majorBidi"/>
          <w:color w:val="000000"/>
          <w:sz w:val="24"/>
          <w:szCs w:val="24"/>
          <w:u w:color="000000"/>
          <w:bdr w:val="nil"/>
          <w:vertAlign w:val="superscript"/>
          <w:lang w:bidi="he-IL"/>
        </w:rPr>
        <w:t>a</w:t>
      </w:r>
      <w:proofErr w:type="spellEnd"/>
      <w:r>
        <w:rPr>
          <w:rFonts w:asciiTheme="majorBidi" w:eastAsia="Arial Unicode MS" w:hAnsiTheme="majorBidi" w:cstheme="majorBidi"/>
          <w:color w:val="000000"/>
          <w:sz w:val="24"/>
          <w:szCs w:val="24"/>
          <w:u w:color="000000"/>
          <w:bdr w:val="nil"/>
          <w:vertAlign w:val="superscript"/>
          <w:lang w:bidi="he-IL"/>
        </w:rPr>
        <w:t xml:space="preserve"> </w:t>
      </w:r>
      <w:r w:rsidRPr="00AD0947"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lang w:bidi="he-IL"/>
        </w:rPr>
        <w:t xml:space="preserve">Institute of Applied Research, The Galilee Society, P.O. Box 437, </w:t>
      </w:r>
      <w:proofErr w:type="spellStart"/>
      <w:r w:rsidRPr="00AD0947"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lang w:bidi="he-IL"/>
        </w:rPr>
        <w:t>Shefa</w:t>
      </w:r>
      <w:proofErr w:type="spellEnd"/>
      <w:r w:rsidRPr="00AD0947"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lang w:bidi="he-IL"/>
        </w:rPr>
        <w:t xml:space="preserve">-Amr 20200, Israel; </w:t>
      </w:r>
    </w:p>
    <w:p w14:paraId="4222C69A" w14:textId="77777777" w:rsidR="00937DD0" w:rsidRPr="00AD0947" w:rsidRDefault="00937DD0" w:rsidP="00937DD0">
      <w:pPr>
        <w:spacing w:after="0"/>
        <w:ind w:left="360" w:right="180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AD0947">
        <w:rPr>
          <w:rFonts w:asciiTheme="majorBidi" w:hAnsiTheme="majorBidi" w:cstheme="majorBidi"/>
          <w:i/>
          <w:iCs/>
          <w:sz w:val="20"/>
          <w:szCs w:val="20"/>
          <w:u w:color="000000"/>
          <w:vertAlign w:val="superscript"/>
        </w:rPr>
        <w:t xml:space="preserve">b </w:t>
      </w:r>
      <w:r w:rsidRPr="00AD0947">
        <w:rPr>
          <w:rFonts w:asciiTheme="majorBidi" w:eastAsia="Times New Roman" w:hAnsiTheme="majorBidi" w:cstheme="majorBidi"/>
          <w:i/>
          <w:iCs/>
          <w:sz w:val="20"/>
          <w:szCs w:val="20"/>
          <w:lang w:val="uz-Cyrl-UZ"/>
        </w:rPr>
        <w:t>Department of Natural Resources &amp; Environmental Management, University of Haifa, Haifa, 3498838, Israel</w:t>
      </w:r>
      <w:r w:rsidRPr="00AD0947">
        <w:rPr>
          <w:rFonts w:asciiTheme="majorBidi" w:eastAsia="Times New Roman" w:hAnsiTheme="majorBidi" w:cstheme="majorBidi"/>
          <w:i/>
          <w:iCs/>
          <w:sz w:val="20"/>
          <w:szCs w:val="20"/>
        </w:rPr>
        <w:t>;</w:t>
      </w:r>
    </w:p>
    <w:p w14:paraId="4B29D14B" w14:textId="77777777" w:rsidR="00937DD0" w:rsidRPr="00AD0947" w:rsidRDefault="00937DD0" w:rsidP="00937DD0">
      <w:pPr>
        <w:shd w:val="clear" w:color="auto" w:fill="FFFFFF"/>
        <w:spacing w:after="0"/>
        <w:ind w:left="360"/>
        <w:outlineLvl w:val="1"/>
        <w:rPr>
          <w:rFonts w:asciiTheme="majorBidi" w:eastAsia="Arial Unicode MS" w:hAnsiTheme="majorBidi" w:cstheme="majorBidi"/>
          <w:i/>
          <w:iCs/>
          <w:kern w:val="36"/>
          <w:sz w:val="20"/>
          <w:szCs w:val="20"/>
          <w:lang w:val="de-DE"/>
        </w:rPr>
      </w:pPr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  <w:vertAlign w:val="superscript"/>
        </w:rPr>
        <w:t>c</w:t>
      </w:r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 xml:space="preserve"> </w:t>
      </w:r>
      <w:proofErr w:type="spellStart"/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>Oranim</w:t>
      </w:r>
      <w:proofErr w:type="spellEnd"/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 xml:space="preserve"> Academic College, </w:t>
      </w:r>
      <w:proofErr w:type="spellStart"/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>Tivon</w:t>
      </w:r>
      <w:proofErr w:type="spellEnd"/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 xml:space="preserve"> 36006, Israel;</w:t>
      </w:r>
    </w:p>
    <w:p w14:paraId="1E4F11CD" w14:textId="77777777" w:rsidR="00937DD0" w:rsidRPr="00AD0947" w:rsidRDefault="00937DD0" w:rsidP="00937DD0">
      <w:pPr>
        <w:shd w:val="clear" w:color="auto" w:fill="FFFFFF"/>
        <w:spacing w:after="0"/>
        <w:ind w:left="360"/>
        <w:outlineLvl w:val="1"/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</w:pPr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  <w:vertAlign w:val="superscript"/>
        </w:rPr>
        <w:t>d</w:t>
      </w:r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 xml:space="preserve"> Faculty of Natural Sciences, University of Haifa, </w:t>
      </w:r>
      <w:proofErr w:type="spellStart"/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>Tivon</w:t>
      </w:r>
      <w:proofErr w:type="spellEnd"/>
      <w:r w:rsidRPr="00AD0947">
        <w:rPr>
          <w:rFonts w:asciiTheme="majorBidi" w:eastAsia="Arial Unicode MS" w:hAnsiTheme="majorBidi" w:cstheme="majorBidi"/>
          <w:i/>
          <w:iCs/>
          <w:kern w:val="36"/>
          <w:sz w:val="20"/>
          <w:szCs w:val="20"/>
        </w:rPr>
        <w:t xml:space="preserve"> 3600600, Israel;</w:t>
      </w:r>
    </w:p>
    <w:p w14:paraId="5A6A99FF" w14:textId="77777777" w:rsidR="00937DD0" w:rsidRPr="00AD0947" w:rsidRDefault="00937DD0" w:rsidP="00937DD0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/>
        <w:ind w:left="360" w:right="180"/>
        <w:jc w:val="both"/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lang w:bidi="he-IL"/>
        </w:rPr>
      </w:pPr>
      <w:r w:rsidRPr="00AD0947"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vertAlign w:val="superscript"/>
          <w:lang w:bidi="he-IL"/>
        </w:rPr>
        <w:t xml:space="preserve">e </w:t>
      </w:r>
      <w:r w:rsidRPr="00AD0947">
        <w:rPr>
          <w:rFonts w:asciiTheme="majorBidi" w:eastAsia="Arial Unicode MS" w:hAnsiTheme="majorBidi" w:cstheme="majorBidi"/>
          <w:i/>
          <w:iCs/>
          <w:color w:val="000000"/>
          <w:sz w:val="20"/>
          <w:szCs w:val="20"/>
          <w:u w:color="000000"/>
          <w:bdr w:val="nil"/>
          <w:lang w:bidi="he-IL"/>
        </w:rPr>
        <w:t xml:space="preserve">Tel Hai College, Department of Environmental Science, Upper Galilee 12208, Israel. </w:t>
      </w:r>
    </w:p>
    <w:p w14:paraId="46A2B223" w14:textId="77777777" w:rsidR="00937DD0" w:rsidRDefault="00937DD0" w:rsidP="00937DD0">
      <w:pPr>
        <w:tabs>
          <w:tab w:val="left" w:pos="630"/>
        </w:tabs>
        <w:spacing w:line="480" w:lineRule="auto"/>
        <w:ind w:left="360" w:right="180"/>
        <w:jc w:val="both"/>
        <w:rPr>
          <w:rFonts w:asciiTheme="majorBidi" w:eastAsia="Arial Unicode MS" w:hAnsiTheme="majorBidi" w:cstheme="majorBidi"/>
          <w:color w:val="000000"/>
          <w:sz w:val="24"/>
          <w:szCs w:val="24"/>
          <w:bdr w:val="nil"/>
          <w:vertAlign w:val="superscript"/>
          <w:lang w:bidi="he-IL"/>
        </w:rPr>
      </w:pPr>
    </w:p>
    <w:p w14:paraId="6A98D522" w14:textId="77777777" w:rsidR="00937DD0" w:rsidRPr="00096784" w:rsidRDefault="00937DD0" w:rsidP="00937DD0">
      <w:pPr>
        <w:tabs>
          <w:tab w:val="left" w:pos="630"/>
        </w:tabs>
        <w:spacing w:line="480" w:lineRule="auto"/>
        <w:ind w:left="360" w:right="18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96784">
        <w:rPr>
          <w:rFonts w:asciiTheme="majorBidi" w:hAnsiTheme="majorBidi" w:cstheme="majorBidi"/>
          <w:sz w:val="24"/>
          <w:szCs w:val="24"/>
        </w:rPr>
        <w:t>*</w:t>
      </w:r>
      <w:r w:rsidRPr="00096784">
        <w:rPr>
          <w:rFonts w:asciiTheme="majorBidi" w:hAnsiTheme="majorBidi" w:cstheme="majorBidi"/>
          <w:b/>
          <w:bCs/>
          <w:sz w:val="24"/>
          <w:szCs w:val="24"/>
        </w:rPr>
        <w:t>Correspond</w:t>
      </w:r>
      <w:r>
        <w:rPr>
          <w:rFonts w:asciiTheme="majorBidi" w:hAnsiTheme="majorBidi" w:cstheme="majorBidi"/>
          <w:b/>
          <w:bCs/>
          <w:sz w:val="24"/>
          <w:szCs w:val="24"/>
        </w:rPr>
        <w:t>ing Author:</w:t>
      </w:r>
    </w:p>
    <w:p w14:paraId="04357330" w14:textId="77777777" w:rsidR="00937DD0" w:rsidRPr="00096784" w:rsidRDefault="00937DD0" w:rsidP="00937DD0">
      <w:pPr>
        <w:tabs>
          <w:tab w:val="left" w:pos="630"/>
        </w:tabs>
        <w:ind w:left="360" w:right="180"/>
        <w:jc w:val="both"/>
        <w:rPr>
          <w:rFonts w:asciiTheme="majorBidi" w:hAnsiTheme="majorBidi" w:cstheme="majorBidi"/>
          <w:sz w:val="24"/>
          <w:szCs w:val="24"/>
        </w:rPr>
      </w:pPr>
      <w:r w:rsidRPr="00096784">
        <w:rPr>
          <w:rFonts w:asciiTheme="majorBidi" w:hAnsiTheme="majorBidi" w:cstheme="majorBidi"/>
          <w:sz w:val="24"/>
          <w:szCs w:val="24"/>
        </w:rPr>
        <w:t xml:space="preserve">Hassan </w:t>
      </w:r>
      <w:proofErr w:type="spellStart"/>
      <w:r w:rsidRPr="00096784">
        <w:rPr>
          <w:rFonts w:asciiTheme="majorBidi" w:hAnsiTheme="majorBidi" w:cstheme="majorBidi"/>
          <w:sz w:val="24"/>
          <w:szCs w:val="24"/>
        </w:rPr>
        <w:t>Azaizeh</w:t>
      </w:r>
      <w:proofErr w:type="spellEnd"/>
      <w:r w:rsidRPr="00096784">
        <w:rPr>
          <w:rFonts w:asciiTheme="majorBidi" w:hAnsiTheme="majorBidi" w:cstheme="majorBidi"/>
          <w:sz w:val="24"/>
          <w:szCs w:val="24"/>
        </w:rPr>
        <w:t xml:space="preserve">, </w:t>
      </w:r>
    </w:p>
    <w:p w14:paraId="1190B941" w14:textId="77777777" w:rsidR="00937DD0" w:rsidRPr="00096784" w:rsidRDefault="00937DD0" w:rsidP="00937DD0">
      <w:pPr>
        <w:tabs>
          <w:tab w:val="left" w:pos="630"/>
        </w:tabs>
        <w:ind w:left="360" w:right="180"/>
        <w:jc w:val="both"/>
        <w:rPr>
          <w:rFonts w:asciiTheme="majorBidi" w:hAnsiTheme="majorBidi" w:cstheme="majorBidi"/>
          <w:sz w:val="24"/>
          <w:szCs w:val="24"/>
        </w:rPr>
      </w:pPr>
      <w:r w:rsidRPr="00096784">
        <w:rPr>
          <w:rFonts w:asciiTheme="majorBidi" w:hAnsiTheme="majorBidi" w:cstheme="majorBidi"/>
          <w:sz w:val="24"/>
          <w:szCs w:val="24"/>
        </w:rPr>
        <w:t xml:space="preserve">Institute of Applied Research </w:t>
      </w:r>
    </w:p>
    <w:p w14:paraId="781FAAA8" w14:textId="77777777" w:rsidR="00937DD0" w:rsidRPr="00096784" w:rsidRDefault="00937DD0" w:rsidP="00937DD0">
      <w:pPr>
        <w:tabs>
          <w:tab w:val="left" w:pos="630"/>
        </w:tabs>
        <w:ind w:left="360" w:right="180"/>
        <w:jc w:val="both"/>
        <w:rPr>
          <w:rFonts w:asciiTheme="majorBidi" w:hAnsiTheme="majorBidi" w:cstheme="majorBidi"/>
          <w:sz w:val="24"/>
          <w:szCs w:val="24"/>
        </w:rPr>
      </w:pPr>
      <w:r w:rsidRPr="00096784">
        <w:rPr>
          <w:rFonts w:asciiTheme="majorBidi" w:hAnsiTheme="majorBidi" w:cstheme="majorBidi"/>
          <w:sz w:val="24"/>
          <w:szCs w:val="24"/>
        </w:rPr>
        <w:t xml:space="preserve">Galilee Society, P. O. Box 437, </w:t>
      </w:r>
      <w:proofErr w:type="spellStart"/>
      <w:r w:rsidRPr="00096784">
        <w:rPr>
          <w:rFonts w:asciiTheme="majorBidi" w:hAnsiTheme="majorBidi" w:cstheme="majorBidi"/>
          <w:sz w:val="24"/>
          <w:szCs w:val="24"/>
        </w:rPr>
        <w:t>Shefa</w:t>
      </w:r>
      <w:proofErr w:type="spellEnd"/>
      <w:r w:rsidRPr="00096784">
        <w:rPr>
          <w:rFonts w:asciiTheme="majorBidi" w:hAnsiTheme="majorBidi" w:cstheme="majorBidi"/>
          <w:sz w:val="24"/>
          <w:szCs w:val="24"/>
        </w:rPr>
        <w:t>-Amr 20200, Israel</w:t>
      </w:r>
    </w:p>
    <w:p w14:paraId="71E2EA23" w14:textId="77777777" w:rsidR="00937DD0" w:rsidRPr="00096784" w:rsidRDefault="00937DD0" w:rsidP="00937DD0">
      <w:pPr>
        <w:tabs>
          <w:tab w:val="left" w:pos="630"/>
        </w:tabs>
        <w:ind w:left="360" w:right="180"/>
        <w:jc w:val="both"/>
        <w:rPr>
          <w:rFonts w:asciiTheme="majorBidi" w:hAnsiTheme="majorBidi" w:cstheme="majorBidi"/>
          <w:sz w:val="24"/>
          <w:szCs w:val="24"/>
        </w:rPr>
      </w:pPr>
      <w:r w:rsidRPr="00096784">
        <w:rPr>
          <w:rFonts w:asciiTheme="majorBidi" w:hAnsiTheme="majorBidi" w:cstheme="majorBidi"/>
          <w:sz w:val="24"/>
          <w:szCs w:val="24"/>
        </w:rPr>
        <w:t>Fax: +972 4 95044535; Tel:  +972 4 9504523/4</w:t>
      </w:r>
    </w:p>
    <w:p w14:paraId="293D2B57" w14:textId="77777777" w:rsidR="00937DD0" w:rsidRPr="00096784" w:rsidRDefault="00937DD0" w:rsidP="00937DD0">
      <w:pPr>
        <w:tabs>
          <w:tab w:val="left" w:pos="630"/>
        </w:tabs>
        <w:ind w:left="360" w:right="180"/>
        <w:jc w:val="both"/>
        <w:rPr>
          <w:rFonts w:asciiTheme="majorBidi" w:hAnsiTheme="majorBidi" w:cstheme="majorBidi"/>
          <w:sz w:val="24"/>
          <w:szCs w:val="24"/>
        </w:rPr>
      </w:pPr>
      <w:r w:rsidRPr="00096784">
        <w:rPr>
          <w:rFonts w:asciiTheme="majorBidi" w:hAnsiTheme="majorBidi" w:cstheme="majorBidi"/>
          <w:sz w:val="24"/>
          <w:szCs w:val="24"/>
        </w:rPr>
        <w:t xml:space="preserve">E-Mail:  </w:t>
      </w:r>
      <w:proofErr w:type="gramStart"/>
      <w:r w:rsidRPr="00096784">
        <w:rPr>
          <w:rFonts w:asciiTheme="majorBidi" w:hAnsiTheme="majorBidi" w:cstheme="majorBidi"/>
          <w:color w:val="0000FF" w:themeColor="hyperlink"/>
          <w:sz w:val="24"/>
          <w:szCs w:val="24"/>
          <w:u w:val="single"/>
        </w:rPr>
        <w:t>hazaizi@gal-soc.org</w:t>
      </w:r>
      <w:r w:rsidRPr="00096784">
        <w:rPr>
          <w:rFonts w:asciiTheme="majorBidi" w:hAnsiTheme="majorBidi" w:cstheme="majorBidi"/>
          <w:sz w:val="24"/>
          <w:szCs w:val="24"/>
        </w:rPr>
        <w:t xml:space="preserve"> ;</w:t>
      </w:r>
      <w:proofErr w:type="gramEnd"/>
      <w:r w:rsidRPr="00096784">
        <w:rPr>
          <w:rFonts w:asciiTheme="majorBidi" w:hAnsiTheme="majorBidi" w:cstheme="majorBidi"/>
          <w:sz w:val="24"/>
          <w:szCs w:val="24"/>
        </w:rPr>
        <w:t xml:space="preserve"> </w:t>
      </w:r>
      <w:r w:rsidRPr="00096784">
        <w:rPr>
          <w:rFonts w:asciiTheme="majorBidi" w:hAnsiTheme="majorBidi" w:cstheme="majorBidi"/>
          <w:color w:val="0000FF" w:themeColor="hyperlink"/>
          <w:sz w:val="24"/>
          <w:szCs w:val="24"/>
          <w:u w:val="single"/>
        </w:rPr>
        <w:t>hazaizeh@yahoo.com</w:t>
      </w:r>
    </w:p>
    <w:p w14:paraId="2AB46E5E" w14:textId="77777777" w:rsidR="00C51532" w:rsidRDefault="00C5153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6FAC3BE" w14:textId="77777777" w:rsidR="00E03952" w:rsidRDefault="00E0395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D3447AF" w14:textId="77777777" w:rsidR="00E03952" w:rsidRDefault="00E0395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9AEE17D" w14:textId="77777777" w:rsidR="00E03952" w:rsidRDefault="00E0395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50D34E0" w14:textId="77777777" w:rsidR="00C51532" w:rsidRDefault="00C5153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6B2659E" w14:textId="77777777" w:rsidR="00E03952" w:rsidRDefault="00E03952" w:rsidP="00D239E5">
      <w:pPr>
        <w:pStyle w:val="ListParagraph"/>
        <w:spacing w:line="480" w:lineRule="auto"/>
        <w:ind w:left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4F13BFC" w14:textId="77777777" w:rsidR="00E03952" w:rsidRDefault="00E03952" w:rsidP="00E0395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7597075D" w14:textId="77777777" w:rsidR="00E03952" w:rsidRDefault="00E03952" w:rsidP="00E0395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3E026C4D" w14:textId="77777777" w:rsidR="00E03952" w:rsidRDefault="00E03952" w:rsidP="00E0395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7E01A700" w14:textId="7F9F02C6" w:rsidR="00E03952" w:rsidRDefault="00E03952" w:rsidP="00110C4A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4233A1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4233A1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4233A1">
        <w:rPr>
          <w:rFonts w:asciiTheme="majorBidi" w:hAnsiTheme="majorBidi" w:cstheme="majorBidi"/>
          <w:sz w:val="24"/>
          <w:szCs w:val="24"/>
        </w:rPr>
        <w:t xml:space="preserve">Four pretreatment factors </w:t>
      </w:r>
      <w:r w:rsidR="00110C4A">
        <w:rPr>
          <w:rFonts w:asciiTheme="majorBidi" w:hAnsiTheme="majorBidi" w:cstheme="majorBidi"/>
          <w:sz w:val="24"/>
          <w:szCs w:val="24"/>
        </w:rPr>
        <w:t xml:space="preserve">including </w:t>
      </w:r>
      <w:r w:rsidRPr="004233A1">
        <w:rPr>
          <w:rFonts w:asciiTheme="majorBidi" w:hAnsiTheme="majorBidi" w:cstheme="majorBidi"/>
          <w:sz w:val="24"/>
          <w:szCs w:val="24"/>
        </w:rPr>
        <w:t>temperature, time, organic acid (OA) type</w:t>
      </w:r>
      <w:r>
        <w:rPr>
          <w:rFonts w:asciiTheme="majorBidi" w:hAnsiTheme="majorBidi" w:cstheme="majorBidi"/>
          <w:sz w:val="24"/>
          <w:szCs w:val="24"/>
        </w:rPr>
        <w:t>,</w:t>
      </w:r>
      <w:r w:rsidRPr="004233A1">
        <w:rPr>
          <w:rFonts w:asciiTheme="majorBidi" w:hAnsiTheme="majorBidi" w:cstheme="majorBidi"/>
          <w:sz w:val="24"/>
          <w:szCs w:val="24"/>
        </w:rPr>
        <w:t xml:space="preserve"> and OA concentration, were varied for 64 runs as pretreatment process and 56 runs as </w:t>
      </w:r>
      <w:proofErr w:type="spellStart"/>
      <w:r w:rsidRPr="004233A1">
        <w:rPr>
          <w:rFonts w:asciiTheme="majorBidi" w:hAnsiTheme="majorBidi" w:cstheme="majorBidi"/>
          <w:sz w:val="24"/>
          <w:szCs w:val="24"/>
        </w:rPr>
        <w:t>saccharification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process for ethanol production</w:t>
      </w:r>
      <w:r w:rsidR="00937DD0">
        <w:rPr>
          <w:rFonts w:asciiTheme="majorBidi" w:hAnsiTheme="majorBidi" w:cstheme="majorBidi"/>
          <w:sz w:val="24"/>
          <w:szCs w:val="24"/>
        </w:rPr>
        <w:t xml:space="preserve">, by using the </w:t>
      </w:r>
      <w:r w:rsidR="00937DD0" w:rsidRPr="00233EBF">
        <w:rPr>
          <w:rFonts w:asciiTheme="majorBidi" w:hAnsiTheme="majorBidi"/>
          <w:color w:val="000000" w:themeColor="text1"/>
          <w:sz w:val="24"/>
          <w:szCs w:val="24"/>
        </w:rPr>
        <w:t xml:space="preserve">Design </w:t>
      </w:r>
      <w:proofErr w:type="gramStart"/>
      <w:r w:rsidR="00937DD0" w:rsidRPr="00233EBF">
        <w:rPr>
          <w:rFonts w:asciiTheme="majorBidi" w:hAnsiTheme="majorBidi"/>
          <w:color w:val="000000" w:themeColor="text1"/>
          <w:sz w:val="24"/>
          <w:szCs w:val="24"/>
        </w:rPr>
        <w:t>Of</w:t>
      </w:r>
      <w:proofErr w:type="gramEnd"/>
      <w:r w:rsidR="00937DD0" w:rsidRPr="00233EBF">
        <w:rPr>
          <w:rFonts w:asciiTheme="majorBidi" w:hAnsiTheme="majorBidi"/>
          <w:color w:val="000000" w:themeColor="text1"/>
          <w:sz w:val="24"/>
          <w:szCs w:val="24"/>
        </w:rPr>
        <w:t xml:space="preserve"> Experiments (DOE</w:t>
      </w:r>
      <w:r w:rsidR="00937DD0">
        <w:rPr>
          <w:rFonts w:asciiTheme="majorBidi" w:hAnsiTheme="majorBidi"/>
          <w:b/>
          <w:bCs/>
          <w:color w:val="000000" w:themeColor="text1"/>
          <w:sz w:val="24"/>
          <w:szCs w:val="24"/>
        </w:rPr>
        <w:t xml:space="preserve">) </w:t>
      </w:r>
      <w:r w:rsidR="00937DD0">
        <w:rPr>
          <w:rFonts w:asciiTheme="majorBidi" w:hAnsiTheme="majorBidi"/>
          <w:color w:val="000000" w:themeColor="text1"/>
          <w:sz w:val="24"/>
          <w:szCs w:val="24"/>
        </w:rPr>
        <w:t xml:space="preserve">approach </w:t>
      </w:r>
    </w:p>
    <w:p w14:paraId="2070B3D2" w14:textId="77777777" w:rsidR="00E03952" w:rsidRDefault="00E03952" w:rsidP="00E0395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1EAF4CD8" w14:textId="77777777" w:rsidR="00937DD0" w:rsidRDefault="00937DD0" w:rsidP="00E0395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4623ADDF" w14:textId="77777777" w:rsidR="00E03952" w:rsidRPr="004233A1" w:rsidRDefault="00E03952" w:rsidP="00E03952">
      <w:pPr>
        <w:pStyle w:val="ListParagraph"/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6"/>
        <w:gridCol w:w="769"/>
        <w:gridCol w:w="641"/>
        <w:gridCol w:w="1154"/>
        <w:gridCol w:w="1027"/>
        <w:gridCol w:w="1282"/>
        <w:gridCol w:w="1540"/>
        <w:gridCol w:w="1412"/>
        <w:gridCol w:w="983"/>
        <w:gridCol w:w="1412"/>
      </w:tblGrid>
      <w:tr w:rsidR="004233A1" w:rsidRPr="00A918B9" w14:paraId="6A4AC9AF" w14:textId="77777777" w:rsidTr="00A918B9">
        <w:trPr>
          <w:cantSplit/>
          <w:trHeight w:hRule="exact" w:val="2035"/>
        </w:trPr>
        <w:tc>
          <w:tcPr>
            <w:tcW w:w="361" w:type="pct"/>
            <w:textDirection w:val="btLr"/>
            <w:vAlign w:val="center"/>
          </w:tcPr>
          <w:p w14:paraId="61D20EB7" w14:textId="77777777" w:rsidR="004233A1" w:rsidRPr="00A918B9" w:rsidRDefault="004233A1" w:rsidP="004B7356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Day- hydrolysis</w:t>
            </w:r>
          </w:p>
        </w:tc>
        <w:tc>
          <w:tcPr>
            <w:tcW w:w="349" w:type="pct"/>
            <w:textDirection w:val="btLr"/>
            <w:vAlign w:val="center"/>
          </w:tcPr>
          <w:p w14:paraId="528B5FFD" w14:textId="77777777" w:rsidR="004233A1" w:rsidRPr="00A918B9" w:rsidRDefault="004233A1" w:rsidP="004B7356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Day-pretreatment</w:t>
            </w:r>
          </w:p>
        </w:tc>
        <w:tc>
          <w:tcPr>
            <w:tcW w:w="291" w:type="pct"/>
            <w:textDirection w:val="btLr"/>
          </w:tcPr>
          <w:p w14:paraId="47EE6120" w14:textId="77777777" w:rsidR="004233A1" w:rsidRPr="00A918B9" w:rsidRDefault="004233A1" w:rsidP="004B7356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Sub-batch</w:t>
            </w:r>
          </w:p>
        </w:tc>
        <w:tc>
          <w:tcPr>
            <w:tcW w:w="524" w:type="pct"/>
            <w:textDirection w:val="btLr"/>
            <w:vAlign w:val="center"/>
          </w:tcPr>
          <w:p w14:paraId="1F10D7E7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Temperature (ᵒC)[pretreatment]</w:t>
            </w:r>
          </w:p>
        </w:tc>
        <w:tc>
          <w:tcPr>
            <w:tcW w:w="466" w:type="pct"/>
            <w:textDirection w:val="btLr"/>
            <w:vAlign w:val="center"/>
          </w:tcPr>
          <w:p w14:paraId="64377323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Time (min)</w:t>
            </w:r>
          </w:p>
          <w:p w14:paraId="3E48E4B9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[pretreatment]</w:t>
            </w:r>
          </w:p>
        </w:tc>
        <w:tc>
          <w:tcPr>
            <w:tcW w:w="582" w:type="pct"/>
            <w:textDirection w:val="btLr"/>
            <w:vAlign w:val="center"/>
          </w:tcPr>
          <w:p w14:paraId="0D7B7356" w14:textId="77777777" w:rsidR="004233A1" w:rsidRPr="00A918B9" w:rsidRDefault="004233A1" w:rsidP="00BE1A02">
            <w:pPr>
              <w:pStyle w:val="ListParagraph"/>
              <w:spacing w:line="480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Run no.</w:t>
            </w:r>
          </w:p>
        </w:tc>
        <w:tc>
          <w:tcPr>
            <w:tcW w:w="699" w:type="pct"/>
            <w:textDirection w:val="btLr"/>
            <w:vAlign w:val="center"/>
          </w:tcPr>
          <w:p w14:paraId="540473D2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OA type</w:t>
            </w:r>
          </w:p>
          <w:p w14:paraId="49DC275D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[pretreatment]</w:t>
            </w:r>
          </w:p>
        </w:tc>
        <w:tc>
          <w:tcPr>
            <w:tcW w:w="641" w:type="pct"/>
            <w:textDirection w:val="btLr"/>
            <w:vAlign w:val="center"/>
          </w:tcPr>
          <w:p w14:paraId="1DDF0017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OA con.</w:t>
            </w:r>
            <w:r w:rsidR="00A918B9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A918B9">
              <w:rPr>
                <w:rFonts w:asciiTheme="majorBidi" w:hAnsiTheme="majorBidi" w:cstheme="majorBidi"/>
                <w:b/>
                <w:bCs/>
              </w:rPr>
              <w:t xml:space="preserve"> (M) [pretreatment]</w:t>
            </w:r>
          </w:p>
          <w:p w14:paraId="0F133C03" w14:textId="77777777" w:rsidR="004233A1" w:rsidRPr="00A918B9" w:rsidRDefault="004233A1" w:rsidP="00A918B9">
            <w:pPr>
              <w:pStyle w:val="ListParagraph"/>
              <w:spacing w:line="480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46" w:type="pct"/>
            <w:textDirection w:val="btLr"/>
          </w:tcPr>
          <w:p w14:paraId="6FF207C5" w14:textId="77777777" w:rsidR="004233A1" w:rsidRPr="00A918B9" w:rsidRDefault="004233A1" w:rsidP="004B7356">
            <w:pPr>
              <w:pStyle w:val="ListParagraph"/>
              <w:ind w:left="113" w:right="113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Enzyme load [</w:t>
            </w:r>
            <w:proofErr w:type="spellStart"/>
            <w:r w:rsidRPr="00A918B9">
              <w:rPr>
                <w:rFonts w:asciiTheme="majorBidi" w:hAnsiTheme="majorBidi" w:cstheme="majorBidi"/>
                <w:b/>
                <w:bCs/>
              </w:rPr>
              <w:t>saccharification</w:t>
            </w:r>
            <w:proofErr w:type="spellEnd"/>
            <w:r w:rsidRPr="00A918B9">
              <w:rPr>
                <w:rFonts w:asciiTheme="majorBidi" w:hAnsiTheme="majorBidi" w:cstheme="majorBidi"/>
                <w:b/>
                <w:bCs/>
              </w:rPr>
              <w:t>]</w:t>
            </w:r>
          </w:p>
        </w:tc>
        <w:tc>
          <w:tcPr>
            <w:tcW w:w="641" w:type="pct"/>
            <w:textDirection w:val="btLr"/>
            <w:vAlign w:val="center"/>
          </w:tcPr>
          <w:p w14:paraId="3320F1C0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Tween80</w:t>
            </w:r>
          </w:p>
          <w:p w14:paraId="11E71CDB" w14:textId="77777777" w:rsidR="004233A1" w:rsidRPr="00A918B9" w:rsidRDefault="004233A1" w:rsidP="00A918B9">
            <w:pPr>
              <w:pStyle w:val="ListParagraph"/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18B9">
              <w:rPr>
                <w:rFonts w:asciiTheme="majorBidi" w:hAnsiTheme="majorBidi" w:cstheme="majorBidi"/>
                <w:b/>
                <w:bCs/>
              </w:rPr>
              <w:t>[</w:t>
            </w:r>
            <w:proofErr w:type="spellStart"/>
            <w:r w:rsidRPr="00A918B9">
              <w:rPr>
                <w:rFonts w:asciiTheme="majorBidi" w:hAnsiTheme="majorBidi" w:cstheme="majorBidi"/>
                <w:b/>
                <w:bCs/>
              </w:rPr>
              <w:t>saccharificatin</w:t>
            </w:r>
            <w:proofErr w:type="spellEnd"/>
            <w:r w:rsidR="00BE1A02" w:rsidRPr="00A918B9">
              <w:rPr>
                <w:rFonts w:asciiTheme="majorBidi" w:hAnsiTheme="majorBidi" w:cstheme="majorBidi"/>
                <w:b/>
                <w:bCs/>
              </w:rPr>
              <w:t>]</w:t>
            </w:r>
          </w:p>
        </w:tc>
      </w:tr>
      <w:tr w:rsidR="004233A1" w:rsidRPr="00A918B9" w14:paraId="0BC188F1" w14:textId="77777777" w:rsidTr="00BE1A02">
        <w:trPr>
          <w:trHeight w:val="300"/>
        </w:trPr>
        <w:tc>
          <w:tcPr>
            <w:tcW w:w="361" w:type="pct"/>
            <w:vMerge w:val="restart"/>
            <w:textDirection w:val="btLr"/>
          </w:tcPr>
          <w:p w14:paraId="52282D64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Day_H_1</w:t>
            </w:r>
          </w:p>
        </w:tc>
        <w:tc>
          <w:tcPr>
            <w:tcW w:w="349" w:type="pct"/>
            <w:vMerge w:val="restart"/>
            <w:noWrap/>
            <w:textDirection w:val="btLr"/>
            <w:vAlign w:val="center"/>
            <w:hideMark/>
          </w:tcPr>
          <w:p w14:paraId="6A6247F7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Day1</w:t>
            </w:r>
          </w:p>
        </w:tc>
        <w:tc>
          <w:tcPr>
            <w:tcW w:w="291" w:type="pct"/>
            <w:vMerge w:val="restart"/>
            <w:textDirection w:val="btLr"/>
            <w:hideMark/>
          </w:tcPr>
          <w:p w14:paraId="576FCB7C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Sub-batch2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76DE3E7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180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470E728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104D950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0B5A95B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bottom w:val="nil"/>
            </w:tcBorders>
          </w:tcPr>
          <w:p w14:paraId="2D2E707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 xml:space="preserve">0 </w:t>
            </w:r>
          </w:p>
        </w:tc>
        <w:tc>
          <w:tcPr>
            <w:tcW w:w="446" w:type="pct"/>
            <w:tcBorders>
              <w:bottom w:val="nil"/>
            </w:tcBorders>
          </w:tcPr>
          <w:p w14:paraId="699D36AE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bottom w:val="nil"/>
            </w:tcBorders>
          </w:tcPr>
          <w:p w14:paraId="4F47ACEB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1F0FF170" w14:textId="77777777" w:rsidTr="00BE1A02">
        <w:trPr>
          <w:trHeight w:val="300"/>
        </w:trPr>
        <w:tc>
          <w:tcPr>
            <w:tcW w:w="361" w:type="pct"/>
            <w:vMerge/>
          </w:tcPr>
          <w:p w14:paraId="1AAF49A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1A9B68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6CB521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71195DC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752E727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1EAA98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2769FF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BE2E31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A2E39E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A7113C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77F985A8" w14:textId="77777777" w:rsidTr="00BE1A02">
        <w:trPr>
          <w:trHeight w:val="300"/>
        </w:trPr>
        <w:tc>
          <w:tcPr>
            <w:tcW w:w="361" w:type="pct"/>
            <w:vMerge/>
          </w:tcPr>
          <w:p w14:paraId="41AE281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1458C8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42C95B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D779D2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0D5237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2BBE193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6D956E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AE7973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19FD9E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C77B8C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08708816" w14:textId="77777777" w:rsidTr="00BE1A02">
        <w:trPr>
          <w:trHeight w:val="300"/>
        </w:trPr>
        <w:tc>
          <w:tcPr>
            <w:tcW w:w="361" w:type="pct"/>
            <w:vMerge/>
          </w:tcPr>
          <w:p w14:paraId="3A89818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83B0FD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1CDC090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053C59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8CFD61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85639C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EF465C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0F2851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2E8F44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16.5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DEF829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377F625A" w14:textId="77777777" w:rsidTr="00BE1A02">
        <w:trPr>
          <w:trHeight w:val="300"/>
        </w:trPr>
        <w:tc>
          <w:tcPr>
            <w:tcW w:w="361" w:type="pct"/>
            <w:vMerge/>
          </w:tcPr>
          <w:p w14:paraId="6021693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CCD554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C4DE59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36D359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FAE693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3107C1D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11A3506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1508BA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A0B939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92ABC1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7670EA90" w14:textId="77777777" w:rsidTr="00BE1A02">
        <w:trPr>
          <w:trHeight w:val="300"/>
        </w:trPr>
        <w:tc>
          <w:tcPr>
            <w:tcW w:w="361" w:type="pct"/>
            <w:vMerge/>
          </w:tcPr>
          <w:p w14:paraId="2CECEAE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7FCF32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5E0887A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848771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F0CB4D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583A5D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Run6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267E8A0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F82866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D6B4FC0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8DF37EB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35C2262E" w14:textId="77777777" w:rsidTr="00BE1A02">
        <w:trPr>
          <w:trHeight w:val="300"/>
        </w:trPr>
        <w:tc>
          <w:tcPr>
            <w:tcW w:w="361" w:type="pct"/>
            <w:vMerge/>
          </w:tcPr>
          <w:p w14:paraId="64E39F5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0B65487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798DD7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E75ADF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13A0E23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E12EB8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Run7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6E2D04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65CB75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DF1668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0F6590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692DB552" w14:textId="77777777" w:rsidTr="00BE1A02">
        <w:trPr>
          <w:trHeight w:val="300"/>
        </w:trPr>
        <w:tc>
          <w:tcPr>
            <w:tcW w:w="361" w:type="pct"/>
            <w:vMerge/>
          </w:tcPr>
          <w:p w14:paraId="743F74D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17377C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5C64B4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342E20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7E5C3F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249CA98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Run8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291FCFF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</w:tcBorders>
          </w:tcPr>
          <w:p w14:paraId="44794A1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</w:tcBorders>
          </w:tcPr>
          <w:p w14:paraId="7C1BF94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</w:tcBorders>
          </w:tcPr>
          <w:p w14:paraId="5837A12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1B86C966" w14:textId="77777777" w:rsidTr="00BE1A02">
        <w:trPr>
          <w:trHeight w:val="300"/>
        </w:trPr>
        <w:tc>
          <w:tcPr>
            <w:tcW w:w="361" w:type="pct"/>
            <w:vMerge/>
          </w:tcPr>
          <w:p w14:paraId="1992036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19A310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 w:val="restart"/>
            <w:textDirection w:val="btLr"/>
            <w:hideMark/>
          </w:tcPr>
          <w:p w14:paraId="6356ED58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Sub-batch4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18DC3E1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120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544681C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2FEE449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Run9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62CAAB7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bottom w:val="nil"/>
            </w:tcBorders>
          </w:tcPr>
          <w:p w14:paraId="14203D0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bottom w:val="nil"/>
            </w:tcBorders>
          </w:tcPr>
          <w:p w14:paraId="33D1549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bottom w:val="nil"/>
            </w:tcBorders>
          </w:tcPr>
          <w:p w14:paraId="00A6D6B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184A135E" w14:textId="77777777" w:rsidTr="00BE1A02">
        <w:trPr>
          <w:trHeight w:val="300"/>
        </w:trPr>
        <w:tc>
          <w:tcPr>
            <w:tcW w:w="361" w:type="pct"/>
            <w:vMerge/>
          </w:tcPr>
          <w:p w14:paraId="1CE90F0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33F2044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69BD91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3E565F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1285CC3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31F8FE4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Run10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83FB38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ED6EB5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60ED29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1B1425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6DEC1A06" w14:textId="77777777" w:rsidTr="00BE1A02">
        <w:trPr>
          <w:trHeight w:val="300"/>
        </w:trPr>
        <w:tc>
          <w:tcPr>
            <w:tcW w:w="361" w:type="pct"/>
            <w:vMerge/>
          </w:tcPr>
          <w:p w14:paraId="6CD5ACE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C56024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AA1ABF7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74F049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D6FD0E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5ACE7C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Run11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2545C02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FE9445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2F0F72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146A31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3E0D318F" w14:textId="77777777" w:rsidTr="00BE1A02">
        <w:trPr>
          <w:trHeight w:val="300"/>
        </w:trPr>
        <w:tc>
          <w:tcPr>
            <w:tcW w:w="361" w:type="pct"/>
            <w:vMerge/>
          </w:tcPr>
          <w:p w14:paraId="15AF428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F971F1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391639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BA7745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42274CE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8BE1A3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Run12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000000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B0DDCC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DDC1FD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0BDD7D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0.045</w:t>
            </w:r>
          </w:p>
        </w:tc>
      </w:tr>
      <w:tr w:rsidR="004233A1" w:rsidRPr="00A918B9" w14:paraId="4292B50B" w14:textId="77777777" w:rsidTr="00BE1A02">
        <w:trPr>
          <w:trHeight w:val="300"/>
        </w:trPr>
        <w:tc>
          <w:tcPr>
            <w:tcW w:w="361" w:type="pct"/>
            <w:vMerge/>
          </w:tcPr>
          <w:p w14:paraId="1B33237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3E4C1B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9E8140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755DB4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3CA71E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6881C5A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Run13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5894E3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F8B9CE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A0F37D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4DDF87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064B964E" w14:textId="77777777" w:rsidTr="00BE1A02">
        <w:trPr>
          <w:trHeight w:val="300"/>
        </w:trPr>
        <w:tc>
          <w:tcPr>
            <w:tcW w:w="361" w:type="pct"/>
            <w:vMerge/>
          </w:tcPr>
          <w:p w14:paraId="1138347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3441D8C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5D2532F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771FFE5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16C878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5B9803B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Run14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1D3236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C01E86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03E9EDA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D60D155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36F2B207" w14:textId="77777777" w:rsidTr="00BE1A02">
        <w:trPr>
          <w:trHeight w:val="300"/>
        </w:trPr>
        <w:tc>
          <w:tcPr>
            <w:tcW w:w="361" w:type="pct"/>
            <w:vMerge/>
          </w:tcPr>
          <w:p w14:paraId="1CD1E9E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3C072C4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A3A156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152FA9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763355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402FC7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Run15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019C263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E73D72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D123A68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F57660C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61080185" w14:textId="77777777" w:rsidTr="00BE1A02">
        <w:trPr>
          <w:trHeight w:val="300"/>
        </w:trPr>
        <w:tc>
          <w:tcPr>
            <w:tcW w:w="361" w:type="pct"/>
            <w:vMerge/>
          </w:tcPr>
          <w:p w14:paraId="17A47DF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C80B117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101682B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AA18BA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3276A7E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0D154CC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Run16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052E1BD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</w:tcBorders>
          </w:tcPr>
          <w:p w14:paraId="54EE185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</w:tcBorders>
          </w:tcPr>
          <w:p w14:paraId="4D296FC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</w:tcBorders>
          </w:tcPr>
          <w:p w14:paraId="49B2879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1A4DE86B" w14:textId="77777777" w:rsidTr="00BE1A02">
        <w:trPr>
          <w:trHeight w:val="300"/>
        </w:trPr>
        <w:tc>
          <w:tcPr>
            <w:tcW w:w="361" w:type="pct"/>
            <w:vMerge/>
          </w:tcPr>
          <w:p w14:paraId="0B2F337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 w:val="restart"/>
            <w:noWrap/>
            <w:textDirection w:val="btLr"/>
            <w:hideMark/>
          </w:tcPr>
          <w:p w14:paraId="2CD64881" w14:textId="77777777" w:rsidR="004233A1" w:rsidRPr="00A918B9" w:rsidRDefault="004233A1" w:rsidP="004B7356">
            <w:pPr>
              <w:ind w:left="113" w:right="113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Day4</w:t>
            </w:r>
          </w:p>
        </w:tc>
        <w:tc>
          <w:tcPr>
            <w:tcW w:w="291" w:type="pct"/>
            <w:vMerge w:val="restart"/>
            <w:textDirection w:val="btLr"/>
            <w:hideMark/>
          </w:tcPr>
          <w:p w14:paraId="33A84266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Sub-batch1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59080C1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180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24C56BD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44C6A62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Run49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13E186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bottom w:val="nil"/>
            </w:tcBorders>
          </w:tcPr>
          <w:p w14:paraId="4DF7960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bottom w:val="nil"/>
            </w:tcBorders>
          </w:tcPr>
          <w:p w14:paraId="2E4255F8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bottom w:val="nil"/>
            </w:tcBorders>
          </w:tcPr>
          <w:p w14:paraId="41E8C803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0E9FE4B1" w14:textId="77777777" w:rsidTr="00BE1A02">
        <w:trPr>
          <w:trHeight w:val="300"/>
        </w:trPr>
        <w:tc>
          <w:tcPr>
            <w:tcW w:w="361" w:type="pct"/>
            <w:vMerge/>
          </w:tcPr>
          <w:p w14:paraId="39DA15B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E807DF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226EA26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958887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477B7D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FD4639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Run50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1FD38F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A7F8D3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A5A1C6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E005A9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2C4249D9" w14:textId="77777777" w:rsidTr="00BE1A02">
        <w:trPr>
          <w:trHeight w:val="300"/>
        </w:trPr>
        <w:tc>
          <w:tcPr>
            <w:tcW w:w="361" w:type="pct"/>
            <w:vMerge/>
          </w:tcPr>
          <w:p w14:paraId="2715169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F118DB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F76183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08BF07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395C49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33A31B1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Run51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1352F31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045440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C4F85A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1C6374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376483A3" w14:textId="77777777" w:rsidTr="00BE1A02">
        <w:trPr>
          <w:trHeight w:val="300"/>
        </w:trPr>
        <w:tc>
          <w:tcPr>
            <w:tcW w:w="361" w:type="pct"/>
            <w:vMerge/>
          </w:tcPr>
          <w:p w14:paraId="0617DB2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C3E74E7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3179BA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1BBC534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2D3A84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2CEC863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Run52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08E4AEB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80F5CB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0641E0A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BE12565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23A0138A" w14:textId="77777777" w:rsidTr="00BE1A02">
        <w:trPr>
          <w:trHeight w:val="300"/>
        </w:trPr>
        <w:tc>
          <w:tcPr>
            <w:tcW w:w="361" w:type="pct"/>
            <w:vMerge/>
          </w:tcPr>
          <w:p w14:paraId="261AC61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C2DBA2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14ADED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054411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B50E3E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494497C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Run53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780366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CB3668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9713ED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884398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636A79AB" w14:textId="77777777" w:rsidTr="00BE1A02">
        <w:trPr>
          <w:trHeight w:val="300"/>
        </w:trPr>
        <w:tc>
          <w:tcPr>
            <w:tcW w:w="361" w:type="pct"/>
            <w:vMerge/>
          </w:tcPr>
          <w:p w14:paraId="4F1A55A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05483D7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552B45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0DD09E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4AD2BC4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18D372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Run54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1897A5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227CED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C363F8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82F235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67182738" w14:textId="77777777" w:rsidTr="00BE1A02">
        <w:trPr>
          <w:trHeight w:val="300"/>
        </w:trPr>
        <w:tc>
          <w:tcPr>
            <w:tcW w:w="361" w:type="pct"/>
            <w:vMerge/>
          </w:tcPr>
          <w:p w14:paraId="06CA8B8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2356D3C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5506E25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426F3A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55E671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1A6EA1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Run55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2B6FB91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81D8D6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0C7DDD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E96B7D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4DEC7D81" w14:textId="77777777" w:rsidTr="00BE1A02">
        <w:trPr>
          <w:trHeight w:val="300"/>
        </w:trPr>
        <w:tc>
          <w:tcPr>
            <w:tcW w:w="361" w:type="pct"/>
            <w:vMerge/>
          </w:tcPr>
          <w:p w14:paraId="24A5874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D448DC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9FF1DD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B27F31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6A6294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4F8A53C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Run56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08BD8C2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</w:tcBorders>
          </w:tcPr>
          <w:p w14:paraId="6AB5B1B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</w:tcBorders>
          </w:tcPr>
          <w:p w14:paraId="576FB09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</w:tcBorders>
          </w:tcPr>
          <w:p w14:paraId="72D76FE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4136E361" w14:textId="77777777" w:rsidTr="00BE1A02">
        <w:trPr>
          <w:trHeight w:val="300"/>
        </w:trPr>
        <w:tc>
          <w:tcPr>
            <w:tcW w:w="361" w:type="pct"/>
            <w:vMerge/>
          </w:tcPr>
          <w:p w14:paraId="0497AB7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99A83E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 w:val="restart"/>
            <w:textDirection w:val="btLr"/>
            <w:hideMark/>
          </w:tcPr>
          <w:p w14:paraId="47C3C056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Sub-batch7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3BB687A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120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647EAE1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7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6AE895F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Run57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77CD419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bottom w:val="nil"/>
            </w:tcBorders>
          </w:tcPr>
          <w:p w14:paraId="185A7EF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bottom w:val="nil"/>
            </w:tcBorders>
          </w:tcPr>
          <w:p w14:paraId="62C4E733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bottom w:val="nil"/>
            </w:tcBorders>
          </w:tcPr>
          <w:p w14:paraId="36E66ED6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230C610A" w14:textId="77777777" w:rsidTr="00BE1A02">
        <w:trPr>
          <w:trHeight w:val="300"/>
        </w:trPr>
        <w:tc>
          <w:tcPr>
            <w:tcW w:w="361" w:type="pct"/>
            <w:vMerge/>
          </w:tcPr>
          <w:p w14:paraId="71BDDFB2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C3B993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572907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71C7D1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AF6E79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D1F73B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Run58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AA6B74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8D2E8E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E3EB1C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636E56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4A329E13" w14:textId="77777777" w:rsidTr="00BE1A02">
        <w:trPr>
          <w:trHeight w:val="300"/>
        </w:trPr>
        <w:tc>
          <w:tcPr>
            <w:tcW w:w="361" w:type="pct"/>
            <w:vMerge/>
          </w:tcPr>
          <w:p w14:paraId="2CF3795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38243F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7751F6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3342D51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5F593F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5939746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Run59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0C340DF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409193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C1A4F2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85BF0D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4D594F12" w14:textId="77777777" w:rsidTr="00BE1A02">
        <w:trPr>
          <w:trHeight w:val="300"/>
        </w:trPr>
        <w:tc>
          <w:tcPr>
            <w:tcW w:w="361" w:type="pct"/>
            <w:vMerge/>
          </w:tcPr>
          <w:p w14:paraId="12E72D6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9C65F0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5A3769E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1AE59F4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761C25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30DD871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Run60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D93FD9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174058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B0437E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16.5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BE14D2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0.045</w:t>
            </w:r>
          </w:p>
        </w:tc>
      </w:tr>
      <w:tr w:rsidR="004233A1" w:rsidRPr="00A918B9" w14:paraId="6124AFBA" w14:textId="77777777" w:rsidTr="00BE1A02">
        <w:trPr>
          <w:trHeight w:val="300"/>
        </w:trPr>
        <w:tc>
          <w:tcPr>
            <w:tcW w:w="361" w:type="pct"/>
            <w:vMerge/>
          </w:tcPr>
          <w:p w14:paraId="763B3C1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97CC39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2268B9F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6B4375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ABAE36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EB3FE5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Run61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A30B0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8F61C8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4B279C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DF6D3B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7AF62F72" w14:textId="77777777" w:rsidTr="00BE1A02">
        <w:trPr>
          <w:trHeight w:val="300"/>
        </w:trPr>
        <w:tc>
          <w:tcPr>
            <w:tcW w:w="361" w:type="pct"/>
            <w:vMerge/>
          </w:tcPr>
          <w:p w14:paraId="57765EC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31E6A2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0DA678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5C2837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123ACCA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4C989F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Run62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2BDBEA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447563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FC2940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6B6B97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5C846D58" w14:textId="77777777" w:rsidTr="00BE1A02">
        <w:trPr>
          <w:trHeight w:val="300"/>
        </w:trPr>
        <w:tc>
          <w:tcPr>
            <w:tcW w:w="361" w:type="pct"/>
            <w:vMerge/>
          </w:tcPr>
          <w:p w14:paraId="5187161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668070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1FE1EBF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3925149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E943D8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80A096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Run63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416F98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06F6C8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DA2A777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3FF8454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1021EEC7" w14:textId="77777777" w:rsidTr="00BE1A02">
        <w:trPr>
          <w:trHeight w:val="300"/>
        </w:trPr>
        <w:tc>
          <w:tcPr>
            <w:tcW w:w="361" w:type="pct"/>
            <w:vMerge/>
          </w:tcPr>
          <w:p w14:paraId="5F63B93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0FC52A3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19F0E1B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90FCE4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7E690E0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1F4BD7A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Run64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3B9D8CB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</w:tcBorders>
          </w:tcPr>
          <w:p w14:paraId="262C414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</w:tcBorders>
          </w:tcPr>
          <w:p w14:paraId="0AD0A00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</w:tcBorders>
          </w:tcPr>
          <w:p w14:paraId="0098DE1B" w14:textId="77777777" w:rsidR="004233A1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  <w:p w14:paraId="038D5AF3" w14:textId="77777777" w:rsidR="00E03952" w:rsidRDefault="00E03952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  <w:p w14:paraId="60E6C50A" w14:textId="77777777" w:rsidR="00E03952" w:rsidRPr="00A918B9" w:rsidRDefault="00E03952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4233A1" w:rsidRPr="00A918B9" w14:paraId="21EA0817" w14:textId="77777777" w:rsidTr="00BE1A02">
        <w:trPr>
          <w:trHeight w:val="300"/>
        </w:trPr>
        <w:tc>
          <w:tcPr>
            <w:tcW w:w="361" w:type="pct"/>
            <w:vMerge w:val="restart"/>
            <w:textDirection w:val="btLr"/>
          </w:tcPr>
          <w:p w14:paraId="00D2103A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Day_H_2</w:t>
            </w:r>
          </w:p>
        </w:tc>
        <w:tc>
          <w:tcPr>
            <w:tcW w:w="349" w:type="pct"/>
            <w:vMerge w:val="restart"/>
            <w:noWrap/>
            <w:textDirection w:val="btLr"/>
            <w:hideMark/>
          </w:tcPr>
          <w:p w14:paraId="15C542EF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Day2</w:t>
            </w:r>
          </w:p>
        </w:tc>
        <w:tc>
          <w:tcPr>
            <w:tcW w:w="291" w:type="pct"/>
            <w:vMerge w:val="restart"/>
            <w:textDirection w:val="btLr"/>
            <w:vAlign w:val="center"/>
            <w:hideMark/>
          </w:tcPr>
          <w:p w14:paraId="4BA597B4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Sub-batch3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2AB9A14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120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2E6E057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4DD3FDF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Run17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58C3E4B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bottom w:val="nil"/>
            </w:tcBorders>
          </w:tcPr>
          <w:p w14:paraId="6E2A52D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bottom w:val="nil"/>
            </w:tcBorders>
          </w:tcPr>
          <w:p w14:paraId="68B7EBF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bottom w:val="nil"/>
            </w:tcBorders>
          </w:tcPr>
          <w:p w14:paraId="72E3A2D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4BE51F79" w14:textId="77777777" w:rsidTr="00BE1A02">
        <w:trPr>
          <w:trHeight w:val="300"/>
        </w:trPr>
        <w:tc>
          <w:tcPr>
            <w:tcW w:w="361" w:type="pct"/>
            <w:vMerge/>
          </w:tcPr>
          <w:p w14:paraId="2A451E0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389D5A1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797028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747948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01B044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4780A2F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Run18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2CF9936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D98F24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F9313B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868147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4C7572AD" w14:textId="77777777" w:rsidTr="00BE1A02">
        <w:trPr>
          <w:trHeight w:val="300"/>
        </w:trPr>
        <w:tc>
          <w:tcPr>
            <w:tcW w:w="361" w:type="pct"/>
            <w:vMerge/>
          </w:tcPr>
          <w:p w14:paraId="2FF5388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D8574A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3D8B83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1C2084A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68CDC1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4E55D9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Run19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E452D6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EEB61F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71A3EAF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4E3A674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0E730BD5" w14:textId="77777777" w:rsidTr="00BE1A02">
        <w:trPr>
          <w:trHeight w:val="300"/>
        </w:trPr>
        <w:tc>
          <w:tcPr>
            <w:tcW w:w="361" w:type="pct"/>
            <w:vMerge/>
          </w:tcPr>
          <w:p w14:paraId="50BD3C1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06B68DF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24709672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E484DD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6DFBE7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509B01B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Run20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59DE0E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4CA282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A73546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57902F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79A4D8B0" w14:textId="77777777" w:rsidTr="00BE1A02">
        <w:trPr>
          <w:trHeight w:val="300"/>
        </w:trPr>
        <w:tc>
          <w:tcPr>
            <w:tcW w:w="361" w:type="pct"/>
            <w:vMerge/>
          </w:tcPr>
          <w:p w14:paraId="6E999EE7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671EA6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2B3AF74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102DCBB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47ED12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6CF1957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Run21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0AFEE4C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F9C2A5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512443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8CF094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2EDFEFC7" w14:textId="77777777" w:rsidTr="00BE1A02">
        <w:trPr>
          <w:trHeight w:val="300"/>
        </w:trPr>
        <w:tc>
          <w:tcPr>
            <w:tcW w:w="361" w:type="pct"/>
            <w:vMerge/>
          </w:tcPr>
          <w:p w14:paraId="4419D29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2DB0F86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936191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B6DCF3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EB24F1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98FDE8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Run22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F57852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B9B186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8042A5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2D84BC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0.045</w:t>
            </w:r>
          </w:p>
        </w:tc>
      </w:tr>
      <w:tr w:rsidR="004233A1" w:rsidRPr="00A918B9" w14:paraId="5B2CD0D3" w14:textId="77777777" w:rsidTr="00BE1A02">
        <w:trPr>
          <w:trHeight w:val="300"/>
        </w:trPr>
        <w:tc>
          <w:tcPr>
            <w:tcW w:w="361" w:type="pct"/>
            <w:vMerge/>
          </w:tcPr>
          <w:p w14:paraId="5FFE810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1A7E9C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1C0CFD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3CF21C5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F35CFA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3E6D282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Run23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CA9D66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A93FC4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A41D9D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B4E700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41EA790F" w14:textId="77777777" w:rsidTr="00BE1A02">
        <w:trPr>
          <w:trHeight w:val="300"/>
        </w:trPr>
        <w:tc>
          <w:tcPr>
            <w:tcW w:w="361" w:type="pct"/>
            <w:vMerge/>
          </w:tcPr>
          <w:p w14:paraId="61541A6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2859C8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AD319A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F8CB68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344300C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0980D04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Run24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2DC3A17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</w:tcBorders>
          </w:tcPr>
          <w:p w14:paraId="4516325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</w:tcBorders>
          </w:tcPr>
          <w:p w14:paraId="7F96F558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</w:tcBorders>
          </w:tcPr>
          <w:p w14:paraId="5D4F2FD2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28FC3C68" w14:textId="77777777" w:rsidTr="00BE1A02">
        <w:trPr>
          <w:trHeight w:val="300"/>
        </w:trPr>
        <w:tc>
          <w:tcPr>
            <w:tcW w:w="361" w:type="pct"/>
            <w:vMerge/>
          </w:tcPr>
          <w:p w14:paraId="5B331242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15057B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 w:val="restart"/>
            <w:textDirection w:val="btLr"/>
            <w:vAlign w:val="center"/>
            <w:hideMark/>
          </w:tcPr>
          <w:p w14:paraId="1241532F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Sub-batch5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6F20EDC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180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5D4F55A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4796618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Run25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6F2955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bottom w:val="nil"/>
            </w:tcBorders>
          </w:tcPr>
          <w:p w14:paraId="1FC7FC6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bottom w:val="nil"/>
            </w:tcBorders>
          </w:tcPr>
          <w:p w14:paraId="562AC452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bottom w:val="nil"/>
            </w:tcBorders>
          </w:tcPr>
          <w:p w14:paraId="41BA73E0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1B70C246" w14:textId="77777777" w:rsidTr="00BE1A02">
        <w:trPr>
          <w:trHeight w:val="300"/>
        </w:trPr>
        <w:tc>
          <w:tcPr>
            <w:tcW w:w="361" w:type="pct"/>
            <w:vMerge/>
          </w:tcPr>
          <w:p w14:paraId="6FA6281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45BD63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234CA5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1E42B8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0B2CB1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662604D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Run26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B93F9D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6E423E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941AE8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7D2576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6BC5F29E" w14:textId="77777777" w:rsidTr="00BE1A02">
        <w:trPr>
          <w:trHeight w:val="300"/>
        </w:trPr>
        <w:tc>
          <w:tcPr>
            <w:tcW w:w="361" w:type="pct"/>
            <w:vMerge/>
          </w:tcPr>
          <w:p w14:paraId="4FD9AA7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C6D18B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05A89B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1C60F0F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4E0A01C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0F2663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Run27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1E49082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2CB944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703E07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AC67D6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131C31DA" w14:textId="77777777" w:rsidTr="00BE1A02">
        <w:trPr>
          <w:trHeight w:val="300"/>
        </w:trPr>
        <w:tc>
          <w:tcPr>
            <w:tcW w:w="361" w:type="pct"/>
            <w:vMerge/>
          </w:tcPr>
          <w:p w14:paraId="23F9908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382B8CD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9C744E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CAC787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F95450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C858CB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Run28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A72F46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7181E8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3577FD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ED0962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0.045</w:t>
            </w:r>
          </w:p>
        </w:tc>
      </w:tr>
      <w:tr w:rsidR="004233A1" w:rsidRPr="00A918B9" w14:paraId="4E4265D2" w14:textId="77777777" w:rsidTr="00BE1A02">
        <w:trPr>
          <w:trHeight w:val="300"/>
        </w:trPr>
        <w:tc>
          <w:tcPr>
            <w:tcW w:w="361" w:type="pct"/>
            <w:vMerge/>
          </w:tcPr>
          <w:p w14:paraId="3BB1451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AB3AB5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9C00BD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793AAB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7085C4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6C92C6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Run29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1EB8EA4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70123B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1C4604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16.5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5AF39A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1A864A41" w14:textId="77777777" w:rsidTr="00BE1A02">
        <w:trPr>
          <w:trHeight w:val="300"/>
        </w:trPr>
        <w:tc>
          <w:tcPr>
            <w:tcW w:w="361" w:type="pct"/>
            <w:vMerge/>
          </w:tcPr>
          <w:p w14:paraId="64491A0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379731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540F15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776F14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913928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5EEA0FE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Run30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471D5B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E21509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F1D425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085DD4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65332419" w14:textId="77777777" w:rsidTr="00BE1A02">
        <w:trPr>
          <w:trHeight w:val="300"/>
        </w:trPr>
        <w:tc>
          <w:tcPr>
            <w:tcW w:w="361" w:type="pct"/>
            <w:vMerge/>
          </w:tcPr>
          <w:p w14:paraId="2CDB5D3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693799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12AB9C2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5C931E6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1302F84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3FC0DA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Run31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27A52A5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65647E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7119C9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9B1631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3D526F52" w14:textId="77777777" w:rsidTr="00BE1A02">
        <w:trPr>
          <w:trHeight w:val="300"/>
        </w:trPr>
        <w:tc>
          <w:tcPr>
            <w:tcW w:w="361" w:type="pct"/>
            <w:vMerge/>
          </w:tcPr>
          <w:p w14:paraId="75FCBC8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BD8908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E2C9794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FBFE63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FEF1FC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63A2C25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Run32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7605CA5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</w:tcBorders>
          </w:tcPr>
          <w:p w14:paraId="57310DF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</w:tcBorders>
          </w:tcPr>
          <w:p w14:paraId="0FF11E17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</w:tcBorders>
          </w:tcPr>
          <w:p w14:paraId="301C00AB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131E1418" w14:textId="77777777" w:rsidTr="00BE1A02">
        <w:trPr>
          <w:trHeight w:val="300"/>
        </w:trPr>
        <w:tc>
          <w:tcPr>
            <w:tcW w:w="361" w:type="pct"/>
            <w:vMerge/>
          </w:tcPr>
          <w:p w14:paraId="1E85766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 w:val="restart"/>
            <w:noWrap/>
            <w:textDirection w:val="btLr"/>
            <w:hideMark/>
          </w:tcPr>
          <w:p w14:paraId="011C308D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Day3</w:t>
            </w:r>
          </w:p>
        </w:tc>
        <w:tc>
          <w:tcPr>
            <w:tcW w:w="291" w:type="pct"/>
            <w:vMerge w:val="restart"/>
            <w:textDirection w:val="btLr"/>
            <w:hideMark/>
          </w:tcPr>
          <w:p w14:paraId="317F509D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Sub-batch6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7C44642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150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66C2748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4CFD778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Run33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32DF1BA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bottom w:val="nil"/>
            </w:tcBorders>
          </w:tcPr>
          <w:p w14:paraId="3434DCE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bottom w:val="nil"/>
            </w:tcBorders>
          </w:tcPr>
          <w:p w14:paraId="6B0BD18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bottom w:val="nil"/>
            </w:tcBorders>
          </w:tcPr>
          <w:p w14:paraId="3F71FDB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09588CCD" w14:textId="77777777" w:rsidTr="00BE1A02">
        <w:trPr>
          <w:trHeight w:val="300"/>
        </w:trPr>
        <w:tc>
          <w:tcPr>
            <w:tcW w:w="361" w:type="pct"/>
            <w:vMerge/>
          </w:tcPr>
          <w:p w14:paraId="03F5975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FBAB38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886F9B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D27DFD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DC3119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6F85FF6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Run34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02A40BE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A687B2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549346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46D1F5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0.045</w:t>
            </w:r>
          </w:p>
        </w:tc>
      </w:tr>
      <w:tr w:rsidR="004233A1" w:rsidRPr="00A918B9" w14:paraId="0F351F38" w14:textId="77777777" w:rsidTr="00BE1A02">
        <w:trPr>
          <w:trHeight w:val="300"/>
        </w:trPr>
        <w:tc>
          <w:tcPr>
            <w:tcW w:w="361" w:type="pct"/>
            <w:vMerge/>
          </w:tcPr>
          <w:p w14:paraId="251E446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1533ED08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41900C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E40C1D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255846B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469EBC5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Run35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2AD37B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A3F51F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A37DBC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BF633F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0C0063F9" w14:textId="77777777" w:rsidTr="00BE1A02">
        <w:trPr>
          <w:trHeight w:val="300"/>
        </w:trPr>
        <w:tc>
          <w:tcPr>
            <w:tcW w:w="361" w:type="pct"/>
            <w:vMerge/>
          </w:tcPr>
          <w:p w14:paraId="03FB649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5E4DAB2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64ABAB8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8E0CC1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301501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46B3B4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Run36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0CD1AD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78B3EB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3F1A41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8309CE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061E9878" w14:textId="77777777" w:rsidTr="00BE1A02">
        <w:trPr>
          <w:trHeight w:val="300"/>
        </w:trPr>
        <w:tc>
          <w:tcPr>
            <w:tcW w:w="361" w:type="pct"/>
            <w:vMerge/>
          </w:tcPr>
          <w:p w14:paraId="06080C52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DCD567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97BFC2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3485896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1F4624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76BD47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Run37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1EC22DA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A5D288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2E93909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83DCE42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73428AFA" w14:textId="77777777" w:rsidTr="00BE1A02">
        <w:trPr>
          <w:trHeight w:val="300"/>
        </w:trPr>
        <w:tc>
          <w:tcPr>
            <w:tcW w:w="361" w:type="pct"/>
            <w:vMerge/>
          </w:tcPr>
          <w:p w14:paraId="5ECBD99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D67067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0470CFB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76DC6A7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0ECC3F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16270D9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Run38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340FD1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F398F1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E343F9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16.5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578B84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0A30EABC" w14:textId="77777777" w:rsidTr="00BE1A02">
        <w:trPr>
          <w:trHeight w:val="300"/>
        </w:trPr>
        <w:tc>
          <w:tcPr>
            <w:tcW w:w="361" w:type="pct"/>
            <w:vMerge/>
          </w:tcPr>
          <w:p w14:paraId="5ADA9D7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0FD6E56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22A47E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B14387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1C6E9C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470321C7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Run39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5E33A8C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EDE06A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6B2D96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64B84C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70E36466" w14:textId="77777777" w:rsidTr="00BE1A02">
        <w:trPr>
          <w:trHeight w:val="300"/>
        </w:trPr>
        <w:tc>
          <w:tcPr>
            <w:tcW w:w="361" w:type="pct"/>
            <w:vMerge/>
          </w:tcPr>
          <w:p w14:paraId="11A9E32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3D7AF84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193715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0070F81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08EB6FF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4B3415A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Run40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282E82D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</w:tcBorders>
          </w:tcPr>
          <w:p w14:paraId="1B5F317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</w:tcBorders>
          </w:tcPr>
          <w:p w14:paraId="2DF8E876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</w:tcBorders>
          </w:tcPr>
          <w:p w14:paraId="40FACEFC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68C99286" w14:textId="77777777" w:rsidTr="00BE1A02">
        <w:trPr>
          <w:trHeight w:val="300"/>
        </w:trPr>
        <w:tc>
          <w:tcPr>
            <w:tcW w:w="361" w:type="pct"/>
            <w:vMerge/>
          </w:tcPr>
          <w:p w14:paraId="5E8F888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4374829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 w:val="restart"/>
            <w:textDirection w:val="btLr"/>
            <w:hideMark/>
          </w:tcPr>
          <w:p w14:paraId="67C3EBB8" w14:textId="77777777" w:rsidR="004233A1" w:rsidRPr="00A918B9" w:rsidRDefault="004233A1" w:rsidP="004B7356">
            <w:pPr>
              <w:ind w:left="113" w:right="113"/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Sub-batch8</w:t>
            </w:r>
          </w:p>
        </w:tc>
        <w:tc>
          <w:tcPr>
            <w:tcW w:w="524" w:type="pct"/>
            <w:vMerge w:val="restart"/>
            <w:noWrap/>
            <w:vAlign w:val="center"/>
          </w:tcPr>
          <w:p w14:paraId="6236E98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120</w:t>
            </w:r>
          </w:p>
        </w:tc>
        <w:tc>
          <w:tcPr>
            <w:tcW w:w="466" w:type="pct"/>
            <w:vMerge w:val="restart"/>
            <w:noWrap/>
            <w:vAlign w:val="center"/>
          </w:tcPr>
          <w:p w14:paraId="6FA8D6C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582" w:type="pct"/>
            <w:tcBorders>
              <w:bottom w:val="nil"/>
            </w:tcBorders>
            <w:noWrap/>
          </w:tcPr>
          <w:p w14:paraId="3B444CC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Run41</w:t>
            </w:r>
          </w:p>
        </w:tc>
        <w:tc>
          <w:tcPr>
            <w:tcW w:w="699" w:type="pct"/>
            <w:tcBorders>
              <w:bottom w:val="nil"/>
            </w:tcBorders>
            <w:noWrap/>
          </w:tcPr>
          <w:p w14:paraId="46419EC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bottom w:val="nil"/>
            </w:tcBorders>
          </w:tcPr>
          <w:p w14:paraId="5E75B64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bottom w:val="nil"/>
            </w:tcBorders>
          </w:tcPr>
          <w:p w14:paraId="64DF78A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bottom w:val="nil"/>
            </w:tcBorders>
          </w:tcPr>
          <w:p w14:paraId="6C252A0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4AD02E30" w14:textId="77777777" w:rsidTr="00BE1A02">
        <w:trPr>
          <w:trHeight w:val="300"/>
        </w:trPr>
        <w:tc>
          <w:tcPr>
            <w:tcW w:w="361" w:type="pct"/>
            <w:vMerge/>
          </w:tcPr>
          <w:p w14:paraId="18070C01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164365D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5C8669D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2B9872E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127D723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7193A7C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Run42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4899856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49F3B6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BB68B60" w14:textId="77777777" w:rsidR="004233A1" w:rsidRPr="00A918B9" w:rsidRDefault="002C1E16" w:rsidP="004B7356">
            <w:pPr>
              <w:jc w:val="center"/>
            </w:pPr>
            <w:r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50DBB1E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0.09</w:t>
            </w:r>
          </w:p>
        </w:tc>
      </w:tr>
      <w:tr w:rsidR="004233A1" w:rsidRPr="00A918B9" w14:paraId="1940AB43" w14:textId="77777777" w:rsidTr="00BE1A02">
        <w:trPr>
          <w:trHeight w:val="300"/>
        </w:trPr>
        <w:tc>
          <w:tcPr>
            <w:tcW w:w="361" w:type="pct"/>
            <w:vMerge/>
          </w:tcPr>
          <w:p w14:paraId="2F88BB6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2B8B5C8E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1C6A7527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3B1D0A2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41C0BE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2300A50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Run43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AC80C21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proofErr w:type="spellStart"/>
            <w:r w:rsidRPr="00A918B9">
              <w:rPr>
                <w:rFonts w:asciiTheme="majorBidi" w:eastAsia="Times New Roman" w:hAnsiTheme="majorBidi" w:cstheme="majorBidi"/>
              </w:rPr>
              <w:t>No_acid</w:t>
            </w:r>
            <w:proofErr w:type="spellEnd"/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1786413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4813600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3C014F01" w14:textId="77777777" w:rsidR="004233A1" w:rsidRPr="00A918B9" w:rsidRDefault="002C1E16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5C7D43D2" w14:textId="77777777" w:rsidTr="00BE1A02">
        <w:trPr>
          <w:trHeight w:val="300"/>
        </w:trPr>
        <w:tc>
          <w:tcPr>
            <w:tcW w:w="361" w:type="pct"/>
            <w:vMerge/>
          </w:tcPr>
          <w:p w14:paraId="60F6F14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C92CC4A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26B42620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8275B2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48E217C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24B80BB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Run44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43A6F33A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6CDE04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322907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700DCCF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5417D707" w14:textId="77777777" w:rsidTr="00BE1A02">
        <w:trPr>
          <w:trHeight w:val="300"/>
        </w:trPr>
        <w:tc>
          <w:tcPr>
            <w:tcW w:w="361" w:type="pct"/>
            <w:vMerge/>
          </w:tcPr>
          <w:p w14:paraId="4C9FC7B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28BCF3E6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73E5782C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454023F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48B0E83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45C8666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Run45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340C9B7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2B5D4B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4AF37B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16.5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00F863C3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  <w:tr w:rsidR="004233A1" w:rsidRPr="00A918B9" w14:paraId="1D25406F" w14:textId="77777777" w:rsidTr="00BE1A02">
        <w:trPr>
          <w:trHeight w:val="300"/>
        </w:trPr>
        <w:tc>
          <w:tcPr>
            <w:tcW w:w="361" w:type="pct"/>
            <w:vMerge/>
          </w:tcPr>
          <w:p w14:paraId="31A1014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08BC09DF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30D35F2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37F5CB9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B8FF55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0CC4A949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Run46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6F9F077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42EF72E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0.4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7179A6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5F8C1C44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ND</w:t>
            </w:r>
          </w:p>
        </w:tc>
      </w:tr>
      <w:tr w:rsidR="004233A1" w:rsidRPr="00A918B9" w14:paraId="55773406" w14:textId="77777777" w:rsidTr="00BE1A02">
        <w:trPr>
          <w:trHeight w:val="300"/>
        </w:trPr>
        <w:tc>
          <w:tcPr>
            <w:tcW w:w="361" w:type="pct"/>
            <w:vMerge/>
          </w:tcPr>
          <w:p w14:paraId="3925B31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76549893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266E3F1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E76CFE2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5F120756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  <w:bottom w:val="nil"/>
            </w:tcBorders>
            <w:noWrap/>
          </w:tcPr>
          <w:p w14:paraId="51B0605B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Run47</w:t>
            </w:r>
          </w:p>
        </w:tc>
        <w:tc>
          <w:tcPr>
            <w:tcW w:w="699" w:type="pct"/>
            <w:tcBorders>
              <w:top w:val="nil"/>
              <w:bottom w:val="nil"/>
            </w:tcBorders>
            <w:noWrap/>
          </w:tcPr>
          <w:p w14:paraId="766D756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Maleic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603DAAEF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0.6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8D38DC8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  <w:bottom w:val="nil"/>
            </w:tcBorders>
          </w:tcPr>
          <w:p w14:paraId="26F30E4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0.045</w:t>
            </w:r>
          </w:p>
        </w:tc>
      </w:tr>
      <w:tr w:rsidR="004233A1" w:rsidRPr="00A918B9" w14:paraId="2A2CA4E4" w14:textId="77777777" w:rsidTr="00BE1A02">
        <w:trPr>
          <w:trHeight w:val="300"/>
        </w:trPr>
        <w:tc>
          <w:tcPr>
            <w:tcW w:w="361" w:type="pct"/>
            <w:vMerge/>
          </w:tcPr>
          <w:p w14:paraId="5913A48B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49" w:type="pct"/>
            <w:vMerge/>
            <w:hideMark/>
          </w:tcPr>
          <w:p w14:paraId="619C4495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91" w:type="pct"/>
            <w:vMerge/>
            <w:hideMark/>
          </w:tcPr>
          <w:p w14:paraId="42FFEB09" w14:textId="77777777" w:rsidR="004233A1" w:rsidRPr="00A918B9" w:rsidRDefault="004233A1" w:rsidP="004B7356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4" w:type="pct"/>
            <w:vMerge/>
            <w:noWrap/>
          </w:tcPr>
          <w:p w14:paraId="6EE8891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66" w:type="pct"/>
            <w:vMerge/>
            <w:noWrap/>
          </w:tcPr>
          <w:p w14:paraId="69E11D5C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82" w:type="pct"/>
            <w:tcBorders>
              <w:top w:val="nil"/>
            </w:tcBorders>
            <w:noWrap/>
          </w:tcPr>
          <w:p w14:paraId="7C304E20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hAnsiTheme="majorBidi" w:cstheme="majorBidi"/>
              </w:rPr>
              <w:t>Run48</w:t>
            </w:r>
          </w:p>
        </w:tc>
        <w:tc>
          <w:tcPr>
            <w:tcW w:w="699" w:type="pct"/>
            <w:tcBorders>
              <w:top w:val="nil"/>
            </w:tcBorders>
            <w:noWrap/>
          </w:tcPr>
          <w:p w14:paraId="64321D8E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Formic</w:t>
            </w:r>
          </w:p>
        </w:tc>
        <w:tc>
          <w:tcPr>
            <w:tcW w:w="641" w:type="pct"/>
            <w:tcBorders>
              <w:top w:val="nil"/>
            </w:tcBorders>
          </w:tcPr>
          <w:p w14:paraId="71A4BB35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0.2</w:t>
            </w:r>
          </w:p>
        </w:tc>
        <w:tc>
          <w:tcPr>
            <w:tcW w:w="446" w:type="pct"/>
            <w:tcBorders>
              <w:top w:val="nil"/>
            </w:tcBorders>
          </w:tcPr>
          <w:p w14:paraId="57AECC4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641" w:type="pct"/>
            <w:tcBorders>
              <w:top w:val="nil"/>
            </w:tcBorders>
          </w:tcPr>
          <w:p w14:paraId="67E07D1D" w14:textId="77777777" w:rsidR="004233A1" w:rsidRPr="00A918B9" w:rsidRDefault="004233A1" w:rsidP="004B7356">
            <w:pPr>
              <w:jc w:val="center"/>
              <w:rPr>
                <w:rFonts w:asciiTheme="majorBidi" w:eastAsia="Times New Roman" w:hAnsiTheme="majorBidi" w:cstheme="majorBidi"/>
              </w:rPr>
            </w:pPr>
            <w:r w:rsidRPr="00A918B9">
              <w:rPr>
                <w:rFonts w:asciiTheme="majorBidi" w:eastAsia="Times New Roman" w:hAnsiTheme="majorBidi" w:cstheme="majorBidi"/>
              </w:rPr>
              <w:t>0</w:t>
            </w:r>
          </w:p>
        </w:tc>
      </w:tr>
    </w:tbl>
    <w:p w14:paraId="0DBE9320" w14:textId="77777777" w:rsidR="00601AA0" w:rsidRPr="00720483" w:rsidRDefault="00720483" w:rsidP="00720483">
      <w:pPr>
        <w:rPr>
          <w:rFonts w:asciiTheme="majorBidi" w:hAnsiTheme="majorBidi" w:cstheme="majorBidi"/>
          <w:lang w:bidi="he-IL"/>
        </w:rPr>
      </w:pPr>
      <w:r w:rsidRPr="00720483">
        <w:rPr>
          <w:rFonts w:asciiTheme="majorBidi" w:hAnsiTheme="majorBidi" w:cstheme="majorBidi"/>
        </w:rPr>
        <w:t xml:space="preserve">ND </w:t>
      </w:r>
      <w:r>
        <w:rPr>
          <w:rFonts w:asciiTheme="majorBidi" w:hAnsiTheme="majorBidi" w:cstheme="majorBidi"/>
        </w:rPr>
        <w:t>–</w:t>
      </w:r>
      <w:r w:rsidRPr="00720483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not d</w:t>
      </w:r>
      <w:r>
        <w:rPr>
          <w:rFonts w:asciiTheme="majorBidi" w:hAnsiTheme="majorBidi" w:cstheme="majorBidi"/>
          <w:lang w:bidi="he-IL"/>
        </w:rPr>
        <w:t>one</w:t>
      </w:r>
    </w:p>
    <w:p w14:paraId="631EF35C" w14:textId="77777777" w:rsidR="00FE266E" w:rsidRDefault="00FE266E"/>
    <w:p w14:paraId="356B0E3A" w14:textId="77777777" w:rsidR="00FE266E" w:rsidRDefault="00FE266E"/>
    <w:p w14:paraId="670D9FEF" w14:textId="77777777" w:rsidR="00FE266E" w:rsidRDefault="00FE266E">
      <w:pPr>
        <w:rPr>
          <w:rtl/>
          <w:lang w:bidi="he-IL"/>
        </w:rPr>
      </w:pPr>
    </w:p>
    <w:p w14:paraId="10BD7E00" w14:textId="77777777" w:rsidR="00FE266E" w:rsidRDefault="00FE266E"/>
    <w:p w14:paraId="5097883C" w14:textId="77777777" w:rsidR="00FE266E" w:rsidRDefault="00FE266E"/>
    <w:p w14:paraId="60525583" w14:textId="77777777" w:rsidR="00D177D7" w:rsidRDefault="00D177D7"/>
    <w:p w14:paraId="51A77C1F" w14:textId="77777777" w:rsidR="00F31073" w:rsidRDefault="00F31073"/>
    <w:p w14:paraId="2151A2EE" w14:textId="77777777" w:rsidR="00F31073" w:rsidRDefault="00F31073"/>
    <w:sectPr w:rsidR="00F31073" w:rsidSect="00D177D7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A0MjSyMDQ3sLQwNzdQ0lEKTi0uzszPAykwrQUAK78SOiwAAAA="/>
  </w:docVars>
  <w:rsids>
    <w:rsidRoot w:val="004233A1"/>
    <w:rsid w:val="0000740D"/>
    <w:rsid w:val="0006193C"/>
    <w:rsid w:val="00110C4A"/>
    <w:rsid w:val="002C1E16"/>
    <w:rsid w:val="002E0961"/>
    <w:rsid w:val="00385D59"/>
    <w:rsid w:val="004233A1"/>
    <w:rsid w:val="00601AA0"/>
    <w:rsid w:val="006312F6"/>
    <w:rsid w:val="006B4811"/>
    <w:rsid w:val="00720483"/>
    <w:rsid w:val="00754DD6"/>
    <w:rsid w:val="00770C5C"/>
    <w:rsid w:val="008C08DB"/>
    <w:rsid w:val="008F0023"/>
    <w:rsid w:val="00937DD0"/>
    <w:rsid w:val="00941B79"/>
    <w:rsid w:val="00A3195B"/>
    <w:rsid w:val="00A918B9"/>
    <w:rsid w:val="00AB45E7"/>
    <w:rsid w:val="00AD0947"/>
    <w:rsid w:val="00BE1A02"/>
    <w:rsid w:val="00BF2920"/>
    <w:rsid w:val="00C51532"/>
    <w:rsid w:val="00C55803"/>
    <w:rsid w:val="00D177D7"/>
    <w:rsid w:val="00D239E5"/>
    <w:rsid w:val="00D63999"/>
    <w:rsid w:val="00DD1EA6"/>
    <w:rsid w:val="00E03952"/>
    <w:rsid w:val="00E43992"/>
    <w:rsid w:val="00F3041A"/>
    <w:rsid w:val="00F31073"/>
    <w:rsid w:val="00FE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9DC6A"/>
  <w15:docId w15:val="{835026F3-1A96-4A59-8BF6-BD9968F2A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3A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233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33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33A1"/>
    <w:rPr>
      <w:sz w:val="20"/>
      <w:szCs w:val="20"/>
    </w:rPr>
  </w:style>
  <w:style w:type="table" w:styleId="TableGrid">
    <w:name w:val="Table Grid"/>
    <w:basedOn w:val="TableNormal"/>
    <w:uiPriority w:val="59"/>
    <w:rsid w:val="00423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3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3A1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04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048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hibaabutayeh</dc:creator>
  <cp:lastModifiedBy>Hassan</cp:lastModifiedBy>
  <cp:revision>2</cp:revision>
  <dcterms:created xsi:type="dcterms:W3CDTF">2022-03-23T09:17:00Z</dcterms:created>
  <dcterms:modified xsi:type="dcterms:W3CDTF">2022-03-23T09:17:00Z</dcterms:modified>
</cp:coreProperties>
</file>