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083" w:rsidRPr="002A24E1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21"/>
          <w:shd w:val="clear" w:color="auto" w:fill="FFFFFF"/>
          <w:lang w:eastAsia="zh-CN"/>
        </w:rPr>
      </w:pPr>
      <w:r w:rsidRPr="002A24E1">
        <w:rPr>
          <w:rFonts w:eastAsia="SimSun"/>
          <w:b/>
          <w:sz w:val="18"/>
          <w:szCs w:val="21"/>
          <w:lang w:eastAsia="zh-CN"/>
        </w:rPr>
        <w:t>Figure</w:t>
      </w:r>
      <w:r w:rsidRPr="002A24E1">
        <w:rPr>
          <w:rFonts w:eastAsia="SimSun"/>
          <w:b/>
          <w:sz w:val="18"/>
          <w:szCs w:val="21"/>
        </w:rPr>
        <w:t xml:space="preserve"> </w:t>
      </w:r>
      <w:r w:rsidRPr="002A24E1">
        <w:rPr>
          <w:rFonts w:eastAsia="SimSun"/>
          <w:b/>
          <w:sz w:val="18"/>
          <w:szCs w:val="21"/>
          <w:lang w:eastAsia="zh-CN"/>
        </w:rPr>
        <w:t>1: Schematic diagram of driving working face</w:t>
      </w:r>
    </w:p>
    <w:p w:rsidR="00861083" w:rsidRPr="00861083" w:rsidRDefault="00861083" w:rsidP="00861083">
      <w:pPr>
        <w:spacing w:before="100" w:beforeAutospacing="1" w:after="100" w:afterAutospacing="1" w:line="300" w:lineRule="auto"/>
        <w:rPr>
          <w:rFonts w:eastAsia="SimSun"/>
          <w:b/>
          <w:sz w:val="18"/>
          <w:szCs w:val="21"/>
          <w:shd w:val="clear" w:color="auto" w:fill="FFFFFF"/>
          <w:lang w:eastAsia="zh-CN"/>
        </w:rPr>
      </w:pPr>
      <w:r w:rsidRPr="0020522E">
        <w:rPr>
          <w:rFonts w:eastAsia="SimSun"/>
          <w:b/>
          <w:sz w:val="18"/>
          <w:szCs w:val="21"/>
          <w:shd w:val="clear" w:color="auto" w:fill="FFFFFF"/>
          <w:lang w:eastAsia="zh-CN"/>
        </w:rPr>
        <w:t xml:space="preserve">Figure 2: </w:t>
      </w:r>
      <w:r w:rsidRPr="0020522E">
        <w:rPr>
          <w:rStyle w:val="tlid-translation"/>
          <w:b/>
          <w:sz w:val="18"/>
          <w:szCs w:val="21"/>
        </w:rPr>
        <w:t>Schematic diagram of bolt force</w:t>
      </w:r>
    </w:p>
    <w:p w:rsidR="00861083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21"/>
          <w:lang w:eastAsia="zh-CN"/>
        </w:rPr>
      </w:pPr>
      <w:r w:rsidRPr="00553353">
        <w:rPr>
          <w:rFonts w:eastAsia="SimSun"/>
          <w:b/>
          <w:sz w:val="18"/>
          <w:szCs w:val="21"/>
          <w:lang w:eastAsia="zh-CN"/>
        </w:rPr>
        <w:t>Figure 3: Constitutive model of the bolt</w:t>
      </w:r>
    </w:p>
    <w:p w:rsidR="00861083" w:rsidRPr="00861083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21"/>
          <w:lang w:eastAsia="zh-CN"/>
        </w:rPr>
      </w:pPr>
      <w:r w:rsidRPr="00D1573C">
        <w:rPr>
          <w:rFonts w:eastAsia="SimSun"/>
          <w:b/>
          <w:sz w:val="18"/>
          <w:szCs w:val="21"/>
          <w:shd w:val="clear" w:color="auto" w:fill="FFFFFF"/>
          <w:lang w:eastAsia="zh-CN"/>
        </w:rPr>
        <w:t>Figure 4: Force of the pallet on the rock wall</w:t>
      </w:r>
    </w:p>
    <w:p w:rsidR="00861083" w:rsidRPr="00583B02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21"/>
          <w:lang w:eastAsia="zh-CN"/>
        </w:rPr>
      </w:pPr>
      <w:r w:rsidRPr="00583B02">
        <w:rPr>
          <w:rFonts w:eastAsia="SimSun"/>
          <w:b/>
          <w:sz w:val="18"/>
          <w:szCs w:val="21"/>
          <w:lang w:eastAsia="zh-CN"/>
        </w:rPr>
        <w:t>Figure 5: Mechanical model of quadrilateral roadway</w:t>
      </w:r>
    </w:p>
    <w:p w:rsidR="00861083" w:rsidRPr="00861083" w:rsidRDefault="00861083" w:rsidP="00861083">
      <w:pPr>
        <w:spacing w:before="100" w:beforeAutospacing="1" w:after="100" w:afterAutospacing="1"/>
        <w:rPr>
          <w:sz w:val="22"/>
        </w:rPr>
      </w:pPr>
      <w:r w:rsidRPr="004E5EEB">
        <w:rPr>
          <w:b/>
          <w:sz w:val="18"/>
        </w:rPr>
        <w:t xml:space="preserve">Figure </w:t>
      </w:r>
      <w:r w:rsidRPr="004E5EEB">
        <w:rPr>
          <w:b/>
          <w:sz w:val="18"/>
          <w:lang w:eastAsia="zh-CN"/>
        </w:rPr>
        <w:t>6</w:t>
      </w:r>
      <w:r w:rsidRPr="004E5EEB">
        <w:rPr>
          <w:b/>
          <w:sz w:val="18"/>
        </w:rPr>
        <w:t>: Schematic diagram of the roadway support</w:t>
      </w:r>
    </w:p>
    <w:p w:rsidR="00861083" w:rsidRDefault="00861083" w:rsidP="00861083">
      <w:pPr>
        <w:spacing w:before="100" w:beforeAutospacing="1" w:after="100" w:afterAutospacing="1" w:line="300" w:lineRule="auto"/>
        <w:rPr>
          <w:rFonts w:eastAsia="SimSun"/>
          <w:b/>
          <w:sz w:val="18"/>
          <w:szCs w:val="21"/>
          <w:lang w:eastAsia="zh-CN"/>
        </w:rPr>
      </w:pPr>
      <w:r w:rsidRPr="00C009A8">
        <w:rPr>
          <w:rFonts w:eastAsia="SimSun"/>
          <w:b/>
          <w:sz w:val="18"/>
          <w:szCs w:val="21"/>
          <w:lang w:eastAsia="zh-CN"/>
        </w:rPr>
        <w:t xml:space="preserve">Figure 7: Tensile test of bolts                </w:t>
      </w:r>
    </w:p>
    <w:p w:rsidR="00861083" w:rsidRPr="00861083" w:rsidRDefault="00861083" w:rsidP="00861083">
      <w:pPr>
        <w:spacing w:before="100" w:beforeAutospacing="1" w:after="100" w:afterAutospacing="1" w:line="300" w:lineRule="auto"/>
        <w:rPr>
          <w:rFonts w:eastAsia="SimSun"/>
          <w:b/>
          <w:sz w:val="21"/>
          <w:szCs w:val="21"/>
          <w:lang w:eastAsia="zh-CN"/>
        </w:rPr>
      </w:pPr>
      <w:r w:rsidRPr="00C009A8">
        <w:rPr>
          <w:rFonts w:eastAsia="SimSun"/>
          <w:b/>
          <w:sz w:val="18"/>
          <w:szCs w:val="21"/>
          <w:lang w:eastAsia="zh-CN"/>
        </w:rPr>
        <w:t>Figure 8: Picture of broken bolts</w:t>
      </w:r>
    </w:p>
    <w:p w:rsidR="00861083" w:rsidRPr="00861083" w:rsidRDefault="00861083" w:rsidP="00861083">
      <w:pPr>
        <w:spacing w:beforeLines="50" w:before="120" w:afterLines="50" w:after="120"/>
        <w:rPr>
          <w:rFonts w:eastAsia="SimSun"/>
          <w:b/>
          <w:sz w:val="18"/>
          <w:szCs w:val="21"/>
          <w:lang w:eastAsia="zh-CN"/>
        </w:rPr>
      </w:pPr>
      <w:r w:rsidRPr="00187246">
        <w:rPr>
          <w:rFonts w:eastAsia="SimSun"/>
          <w:b/>
          <w:sz w:val="18"/>
          <w:szCs w:val="21"/>
          <w:lang w:eastAsia="zh-CN"/>
        </w:rPr>
        <w:t>Figure 9: Test results and bolt constitutive model</w:t>
      </w:r>
    </w:p>
    <w:p w:rsidR="00861083" w:rsidRPr="00861083" w:rsidRDefault="00861083" w:rsidP="00861083">
      <w:pPr>
        <w:spacing w:beforeLines="50" w:before="120" w:afterLines="50" w:after="120" w:line="260" w:lineRule="exact"/>
        <w:rPr>
          <w:b/>
          <w:sz w:val="18"/>
          <w:szCs w:val="18"/>
        </w:rPr>
      </w:pPr>
      <w:r w:rsidRPr="008E64E9">
        <w:rPr>
          <w:rFonts w:eastAsia="SimSun"/>
          <w:b/>
          <w:sz w:val="18"/>
          <w:szCs w:val="18"/>
          <w:lang w:eastAsia="zh-CN"/>
        </w:rPr>
        <w:t>Figure 10: Curves of the high-strength bolt’s</w:t>
      </w:r>
      <w:r w:rsidRPr="008E64E9">
        <w:rPr>
          <w:rFonts w:eastAsia="SimSun"/>
          <w:b/>
          <w:i/>
          <w:sz w:val="18"/>
          <w:szCs w:val="18"/>
          <w:lang w:eastAsia="zh-CN"/>
        </w:rPr>
        <w:t xml:space="preserve"> </w:t>
      </w:r>
      <w:r w:rsidRPr="008E64E9">
        <w:rPr>
          <w:rFonts w:eastAsia="SimSun"/>
          <w:i/>
          <w:sz w:val="18"/>
          <w:szCs w:val="18"/>
          <w:lang w:eastAsia="zh-CN"/>
        </w:rPr>
        <w:t>T</w:t>
      </w:r>
      <w:r w:rsidRPr="008E64E9">
        <w:rPr>
          <w:rFonts w:eastAsia="SimSun"/>
          <w:b/>
          <w:sz w:val="18"/>
          <w:szCs w:val="18"/>
          <w:lang w:eastAsia="zh-CN"/>
        </w:rPr>
        <w:t xml:space="preserve"> in the middle of roadway side with different </w:t>
      </w:r>
      <w:r w:rsidRPr="008E64E9">
        <w:rPr>
          <w:b/>
          <w:position w:val="-10"/>
          <w:sz w:val="18"/>
          <w:szCs w:val="18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12.15pt;height:15.45pt" o:ole="">
            <v:imagedata r:id="rId5" o:title=""/>
          </v:shape>
          <o:OLEObject Type="Embed" ProgID="Equation.DSMT4" ShapeID="_x0000_i1040" DrawAspect="Content" ObjectID="_1672213546" r:id="rId6"/>
        </w:object>
      </w:r>
      <w:r w:rsidRPr="008E64E9">
        <w:rPr>
          <w:b/>
          <w:sz w:val="18"/>
          <w:szCs w:val="18"/>
        </w:rPr>
        <w:t xml:space="preserve"> values</w:t>
      </w:r>
    </w:p>
    <w:p w:rsidR="00861083" w:rsidRPr="00861083" w:rsidRDefault="00861083" w:rsidP="00861083">
      <w:pPr>
        <w:spacing w:before="100" w:beforeAutospacing="1" w:after="100" w:afterAutospacing="1"/>
        <w:rPr>
          <w:sz w:val="21"/>
        </w:rPr>
      </w:pPr>
      <w:r w:rsidRPr="00F965D4">
        <w:rPr>
          <w:rFonts w:eastAsia="SimSun"/>
          <w:b/>
          <w:sz w:val="18"/>
          <w:szCs w:val="21"/>
          <w:lang w:eastAsia="zh-CN"/>
        </w:rPr>
        <w:t>Figure 11: Curves of high-strength bolt’s</w:t>
      </w:r>
      <w:r w:rsidRPr="00F965D4">
        <w:rPr>
          <w:rFonts w:eastAsia="SimSun"/>
          <w:b/>
          <w:i/>
          <w:sz w:val="18"/>
          <w:szCs w:val="21"/>
          <w:lang w:eastAsia="zh-CN"/>
        </w:rPr>
        <w:t xml:space="preserve"> </w:t>
      </w:r>
      <w:r w:rsidRPr="00F965D4">
        <w:rPr>
          <w:rFonts w:eastAsia="SimSun"/>
          <w:i/>
          <w:sz w:val="18"/>
          <w:szCs w:val="21"/>
          <w:lang w:eastAsia="zh-CN"/>
        </w:rPr>
        <w:t>T</w:t>
      </w:r>
      <w:r w:rsidRPr="00F965D4">
        <w:rPr>
          <w:rFonts w:eastAsia="SimSun"/>
          <w:b/>
          <w:sz w:val="18"/>
          <w:szCs w:val="21"/>
          <w:lang w:eastAsia="zh-CN"/>
        </w:rPr>
        <w:t xml:space="preserve"> in the middle of roadway side with different </w:t>
      </w:r>
      <w:r w:rsidRPr="00F965D4">
        <w:rPr>
          <w:b/>
          <w:position w:val="-10"/>
          <w:sz w:val="18"/>
          <w:szCs w:val="21"/>
        </w:rPr>
        <w:object w:dxaOrig="190" w:dyaOrig="320">
          <v:shape id="_x0000_i1059" type="#_x0000_t75" style="width:9.35pt;height:15.45pt" o:ole="">
            <v:imagedata r:id="rId7" o:title=""/>
          </v:shape>
          <o:OLEObject Type="Embed" ProgID="Equation.DSMT4" ShapeID="_x0000_i1059" DrawAspect="Content" ObjectID="_1672213547" r:id="rId8"/>
        </w:object>
      </w:r>
      <w:r w:rsidRPr="00F965D4">
        <w:rPr>
          <w:b/>
          <w:sz w:val="18"/>
          <w:szCs w:val="21"/>
        </w:rPr>
        <w:t xml:space="preserve"> values</w:t>
      </w:r>
    </w:p>
    <w:p w:rsidR="00861083" w:rsidRPr="00861083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21"/>
          <w:lang w:eastAsia="zh-CN"/>
        </w:rPr>
      </w:pPr>
      <w:r w:rsidRPr="00BC6FEE">
        <w:rPr>
          <w:rFonts w:eastAsia="SimSun"/>
          <w:b/>
          <w:sz w:val="18"/>
          <w:szCs w:val="21"/>
          <w:lang w:eastAsia="zh-CN"/>
        </w:rPr>
        <w:t xml:space="preserve">Figure 12: </w:t>
      </w:r>
      <w:r w:rsidRPr="00BC6FEE">
        <w:rPr>
          <w:b/>
          <w:sz w:val="18"/>
          <w:szCs w:val="20"/>
        </w:rPr>
        <w:t>H</w:t>
      </w:r>
      <w:r w:rsidRPr="00BC6FEE">
        <w:rPr>
          <w:rFonts w:eastAsia="SimSun"/>
          <w:b/>
          <w:sz w:val="18"/>
          <w:szCs w:val="20"/>
          <w:lang w:eastAsia="zh-CN"/>
        </w:rPr>
        <w:t>igh-strength</w:t>
      </w:r>
      <w:r w:rsidRPr="00BC6FEE">
        <w:rPr>
          <w:rFonts w:eastAsia="SimSun"/>
          <w:b/>
          <w:sz w:val="18"/>
          <w:szCs w:val="21"/>
          <w:lang w:eastAsia="zh-CN"/>
        </w:rPr>
        <w:t xml:space="preserve"> bolt stage under different combinations of </w:t>
      </w:r>
      <w:r w:rsidRPr="004A7E05">
        <w:rPr>
          <w:position w:val="-10"/>
        </w:rPr>
        <w:object w:dxaOrig="220" w:dyaOrig="279">
          <v:shape id="_x0000_i1066" type="#_x0000_t75" style="width:11.2pt;height:14.05pt" o:ole="">
            <v:imagedata r:id="rId9" o:title=""/>
          </v:shape>
          <o:OLEObject Type="Embed" ProgID="Equation.DSMT4" ShapeID="_x0000_i1066" DrawAspect="Content" ObjectID="_1672213548" r:id="rId10"/>
        </w:object>
      </w:r>
      <w:r w:rsidRPr="00BC6FEE">
        <w:rPr>
          <w:rFonts w:eastAsia="SimSun"/>
          <w:b/>
          <w:sz w:val="18"/>
          <w:szCs w:val="21"/>
          <w:lang w:eastAsia="zh-CN"/>
        </w:rPr>
        <w:t xml:space="preserve"> and </w:t>
      </w:r>
      <w:r w:rsidRPr="004A7E05">
        <w:rPr>
          <w:position w:val="-10"/>
        </w:rPr>
        <w:object w:dxaOrig="160" w:dyaOrig="279">
          <v:shape id="_x0000_i1067" type="#_x0000_t75" style="width:7.95pt;height:14.05pt" o:ole="">
            <v:imagedata r:id="rId11" o:title=""/>
          </v:shape>
          <o:OLEObject Type="Embed" ProgID="Equation.DSMT4" ShapeID="_x0000_i1067" DrawAspect="Content" ObjectID="_1672213549" r:id="rId12"/>
        </w:object>
      </w:r>
      <w:r w:rsidRPr="00BC6FEE">
        <w:rPr>
          <w:rFonts w:eastAsia="SimSun"/>
          <w:b/>
          <w:sz w:val="18"/>
          <w:szCs w:val="21"/>
          <w:lang w:eastAsia="zh-CN"/>
        </w:rPr>
        <w:t xml:space="preserve"> in the middle of roadway side</w:t>
      </w:r>
    </w:p>
    <w:p w:rsidR="00861083" w:rsidRPr="00861083" w:rsidRDefault="00861083" w:rsidP="00861083">
      <w:pPr>
        <w:spacing w:before="100" w:beforeAutospacing="1" w:after="100" w:afterAutospacing="1"/>
        <w:rPr>
          <w:sz w:val="21"/>
        </w:rPr>
      </w:pPr>
      <w:r w:rsidRPr="00BC6FEE">
        <w:rPr>
          <w:rFonts w:eastAsia="SimSun"/>
          <w:b/>
          <w:sz w:val="18"/>
          <w:szCs w:val="21"/>
          <w:lang w:eastAsia="zh-CN"/>
        </w:rPr>
        <w:t>Figure 13: Curves of the high-strength bolt’s</w:t>
      </w:r>
      <w:r w:rsidRPr="00BC6FEE">
        <w:rPr>
          <w:rFonts w:eastAsia="SimSun"/>
          <w:b/>
          <w:i/>
          <w:sz w:val="18"/>
          <w:szCs w:val="21"/>
          <w:lang w:eastAsia="zh-CN"/>
        </w:rPr>
        <w:t xml:space="preserve"> </w:t>
      </w:r>
      <w:r w:rsidRPr="00BC6FEE">
        <w:rPr>
          <w:rFonts w:eastAsia="SimSun"/>
          <w:i/>
          <w:sz w:val="18"/>
          <w:szCs w:val="21"/>
          <w:lang w:eastAsia="zh-CN"/>
        </w:rPr>
        <w:t>T</w:t>
      </w:r>
      <w:r w:rsidRPr="00BC6FEE">
        <w:rPr>
          <w:rFonts w:eastAsia="SimSun"/>
          <w:b/>
          <w:sz w:val="18"/>
          <w:szCs w:val="21"/>
          <w:lang w:eastAsia="zh-CN"/>
        </w:rPr>
        <w:t xml:space="preserve"> on the roadway corner with different </w:t>
      </w:r>
      <w:r w:rsidRPr="00BC6FEE">
        <w:rPr>
          <w:b/>
          <w:position w:val="-10"/>
          <w:sz w:val="18"/>
        </w:rPr>
        <w:object w:dxaOrig="240" w:dyaOrig="320">
          <v:shape id="_x0000_i1074" type="#_x0000_t75" style="width:12.15pt;height:15.45pt" o:ole="">
            <v:imagedata r:id="rId13" o:title=""/>
          </v:shape>
          <o:OLEObject Type="Embed" ProgID="Equation.DSMT4" ShapeID="_x0000_i1074" DrawAspect="Content" ObjectID="_1672213550" r:id="rId14"/>
        </w:object>
      </w:r>
      <w:r w:rsidRPr="00BC6FEE">
        <w:rPr>
          <w:b/>
          <w:sz w:val="18"/>
        </w:rPr>
        <w:t xml:space="preserve"> values</w:t>
      </w:r>
    </w:p>
    <w:p w:rsidR="00861083" w:rsidRPr="00861083" w:rsidRDefault="00861083" w:rsidP="00861083">
      <w:pPr>
        <w:spacing w:before="100" w:beforeAutospacing="1" w:after="100" w:afterAutospacing="1"/>
        <w:rPr>
          <w:rFonts w:eastAsia="SimSun"/>
          <w:b/>
          <w:sz w:val="21"/>
          <w:szCs w:val="21"/>
          <w:lang w:eastAsia="zh-CN"/>
        </w:rPr>
      </w:pPr>
      <w:r w:rsidRPr="00941EA9">
        <w:rPr>
          <w:rFonts w:eastAsia="SimSun"/>
          <w:b/>
          <w:sz w:val="18"/>
          <w:szCs w:val="21"/>
          <w:lang w:eastAsia="zh-CN"/>
        </w:rPr>
        <w:t>Figure 1</w:t>
      </w:r>
      <w:r>
        <w:rPr>
          <w:rFonts w:eastAsia="SimSun"/>
          <w:b/>
          <w:sz w:val="18"/>
          <w:szCs w:val="21"/>
          <w:lang w:eastAsia="zh-CN"/>
        </w:rPr>
        <w:t>4</w:t>
      </w:r>
      <w:r w:rsidRPr="00941EA9">
        <w:rPr>
          <w:rFonts w:eastAsia="SimSun"/>
          <w:b/>
          <w:sz w:val="18"/>
          <w:szCs w:val="21"/>
          <w:lang w:eastAsia="zh-CN"/>
        </w:rPr>
        <w:t>: Curves of high-strength bolt’s</w:t>
      </w:r>
      <w:r w:rsidRPr="00941EA9">
        <w:rPr>
          <w:rFonts w:eastAsia="SimSun"/>
          <w:i/>
          <w:sz w:val="18"/>
          <w:szCs w:val="21"/>
          <w:lang w:eastAsia="zh-CN"/>
        </w:rPr>
        <w:t xml:space="preserve"> T</w:t>
      </w:r>
      <w:r w:rsidRPr="00941EA9">
        <w:rPr>
          <w:rFonts w:eastAsia="SimSun"/>
          <w:b/>
          <w:sz w:val="18"/>
          <w:szCs w:val="21"/>
          <w:lang w:eastAsia="zh-CN"/>
        </w:rPr>
        <w:t xml:space="preserve"> on corners with different</w:t>
      </w:r>
      <w:r w:rsidRPr="00941EA9">
        <w:rPr>
          <w:rFonts w:eastAsia="SimSun"/>
          <w:b/>
          <w:sz w:val="15"/>
          <w:szCs w:val="21"/>
          <w:lang w:eastAsia="zh-CN"/>
        </w:rPr>
        <w:t xml:space="preserve"> </w:t>
      </w:r>
      <w:r w:rsidRPr="004A7E05">
        <w:rPr>
          <w:position w:val="-10"/>
        </w:rPr>
        <w:object w:dxaOrig="160" w:dyaOrig="279">
          <v:shape id="_x0000_i1089" type="#_x0000_t75" style="width:7.95pt;height:14.05pt" o:ole="">
            <v:imagedata r:id="rId15" o:title=""/>
          </v:shape>
          <o:OLEObject Type="Embed" ProgID="Equation.DSMT4" ShapeID="_x0000_i1089" DrawAspect="Content" ObjectID="_1672213551" r:id="rId16"/>
        </w:object>
      </w:r>
      <w:r w:rsidRPr="00941EA9">
        <w:rPr>
          <w:sz w:val="18"/>
        </w:rPr>
        <w:t xml:space="preserve"> </w:t>
      </w:r>
      <w:r w:rsidRPr="00941EA9">
        <w:rPr>
          <w:b/>
          <w:bCs/>
          <w:sz w:val="18"/>
        </w:rPr>
        <w:t>values</w:t>
      </w:r>
    </w:p>
    <w:p w:rsidR="00861083" w:rsidRPr="00861083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18"/>
          <w:lang w:eastAsia="zh-CN"/>
        </w:rPr>
      </w:pPr>
      <w:r w:rsidRPr="00542741">
        <w:rPr>
          <w:rFonts w:eastAsia="SimSun"/>
          <w:b/>
          <w:sz w:val="18"/>
          <w:szCs w:val="18"/>
          <w:lang w:eastAsia="zh-CN"/>
        </w:rPr>
        <w:t>Figure 1</w:t>
      </w:r>
      <w:r>
        <w:rPr>
          <w:rFonts w:eastAsia="SimSun"/>
          <w:b/>
          <w:sz w:val="18"/>
          <w:szCs w:val="18"/>
          <w:lang w:eastAsia="zh-CN"/>
        </w:rPr>
        <w:t>5</w:t>
      </w:r>
      <w:r w:rsidRPr="00542741">
        <w:rPr>
          <w:rFonts w:eastAsia="SimSun"/>
          <w:b/>
          <w:sz w:val="18"/>
          <w:szCs w:val="18"/>
          <w:lang w:eastAsia="zh-CN"/>
        </w:rPr>
        <w:t xml:space="preserve">: </w:t>
      </w:r>
      <w:r w:rsidRPr="00542741">
        <w:rPr>
          <w:b/>
          <w:sz w:val="18"/>
          <w:szCs w:val="18"/>
        </w:rPr>
        <w:t>H</w:t>
      </w:r>
      <w:r w:rsidRPr="00542741">
        <w:rPr>
          <w:rFonts w:eastAsia="SimSun"/>
          <w:b/>
          <w:sz w:val="18"/>
          <w:szCs w:val="18"/>
          <w:lang w:eastAsia="zh-CN"/>
        </w:rPr>
        <w:t xml:space="preserve">igh-strength bolt stages under different combinations of </w:t>
      </w:r>
      <w:r w:rsidRPr="00542741">
        <w:rPr>
          <w:position w:val="-10"/>
          <w:sz w:val="18"/>
          <w:szCs w:val="18"/>
        </w:rPr>
        <w:object w:dxaOrig="220" w:dyaOrig="279">
          <v:shape id="_x0000_i1097" type="#_x0000_t75" style="width:11.2pt;height:13.55pt" o:ole="">
            <v:imagedata r:id="rId17" o:title=""/>
          </v:shape>
          <o:OLEObject Type="Embed" ProgID="Equation.DSMT4" ShapeID="_x0000_i1097" DrawAspect="Content" ObjectID="_1672213552" r:id="rId18"/>
        </w:object>
      </w:r>
      <w:r w:rsidRPr="00542741">
        <w:rPr>
          <w:rFonts w:eastAsia="SimSun"/>
          <w:b/>
          <w:sz w:val="18"/>
          <w:szCs w:val="18"/>
          <w:lang w:eastAsia="zh-CN"/>
        </w:rPr>
        <w:t xml:space="preserve"> and </w:t>
      </w:r>
      <w:r w:rsidRPr="00542741">
        <w:rPr>
          <w:position w:val="-10"/>
          <w:sz w:val="18"/>
          <w:szCs w:val="18"/>
        </w:rPr>
        <w:object w:dxaOrig="160" w:dyaOrig="279">
          <v:shape id="_x0000_i1098" type="#_x0000_t75" style="width:7.95pt;height:13.55pt" o:ole="">
            <v:imagedata r:id="rId19" o:title=""/>
          </v:shape>
          <o:OLEObject Type="Embed" ProgID="Equation.DSMT4" ShapeID="_x0000_i1098" DrawAspect="Content" ObjectID="_1672213553" r:id="rId20"/>
        </w:object>
      </w:r>
      <w:r w:rsidRPr="00542741">
        <w:rPr>
          <w:rFonts w:eastAsia="SimSun"/>
          <w:b/>
          <w:sz w:val="18"/>
          <w:szCs w:val="18"/>
          <w:lang w:eastAsia="zh-CN"/>
        </w:rPr>
        <w:t xml:space="preserve"> on corners</w:t>
      </w:r>
    </w:p>
    <w:p w:rsidR="00861083" w:rsidRPr="00861083" w:rsidRDefault="00861083" w:rsidP="00861083">
      <w:pPr>
        <w:spacing w:before="100" w:beforeAutospacing="1" w:after="100" w:afterAutospacing="1" w:line="180" w:lineRule="auto"/>
        <w:rPr>
          <w:rFonts w:eastAsia="SimSun"/>
          <w:b/>
          <w:sz w:val="21"/>
          <w:szCs w:val="21"/>
          <w:lang w:eastAsia="zh-CN"/>
        </w:rPr>
      </w:pPr>
      <w:r w:rsidRPr="00542741">
        <w:rPr>
          <w:rFonts w:eastAsia="SimSun"/>
          <w:b/>
          <w:sz w:val="18"/>
          <w:szCs w:val="21"/>
          <w:lang w:eastAsia="zh-CN"/>
        </w:rPr>
        <w:t>Figure 1</w:t>
      </w:r>
      <w:r>
        <w:rPr>
          <w:rFonts w:eastAsia="SimSun"/>
          <w:b/>
          <w:sz w:val="18"/>
          <w:szCs w:val="21"/>
          <w:lang w:eastAsia="zh-CN"/>
        </w:rPr>
        <w:t>6</w:t>
      </w:r>
      <w:r w:rsidRPr="00542741">
        <w:rPr>
          <w:rFonts w:eastAsia="SimSun"/>
          <w:b/>
          <w:sz w:val="18"/>
          <w:szCs w:val="21"/>
          <w:lang w:eastAsia="zh-CN"/>
        </w:rPr>
        <w:t>: Curves of the ordinary bolt’s</w:t>
      </w:r>
      <w:r w:rsidRPr="00542741">
        <w:rPr>
          <w:rFonts w:eastAsia="SimSun"/>
          <w:i/>
          <w:sz w:val="18"/>
          <w:szCs w:val="21"/>
          <w:lang w:eastAsia="zh-CN"/>
        </w:rPr>
        <w:t xml:space="preserve"> T</w:t>
      </w:r>
      <w:r w:rsidRPr="00542741">
        <w:rPr>
          <w:rFonts w:eastAsia="SimSun"/>
          <w:b/>
          <w:sz w:val="18"/>
          <w:szCs w:val="21"/>
          <w:lang w:eastAsia="zh-CN"/>
        </w:rPr>
        <w:t xml:space="preserve"> in the middle of roadway side with different</w:t>
      </w:r>
      <w:r w:rsidRPr="00542741">
        <w:rPr>
          <w:rFonts w:eastAsia="SimSun"/>
          <w:b/>
          <w:sz w:val="15"/>
          <w:szCs w:val="21"/>
          <w:lang w:eastAsia="zh-CN"/>
        </w:rPr>
        <w:t xml:space="preserve"> </w:t>
      </w:r>
      <w:r w:rsidRPr="004A7E05">
        <w:rPr>
          <w:position w:val="-10"/>
        </w:rPr>
        <w:object w:dxaOrig="220" w:dyaOrig="279">
          <v:shape id="_x0000_i1105" type="#_x0000_t75" style="width:11.2pt;height:14.05pt" o:ole="">
            <v:imagedata r:id="rId21" o:title=""/>
          </v:shape>
          <o:OLEObject Type="Embed" ProgID="Equation.DSMT4" ShapeID="_x0000_i1105" DrawAspect="Content" ObjectID="_1672213554" r:id="rId22"/>
        </w:object>
      </w:r>
      <w:r w:rsidRPr="00542741">
        <w:rPr>
          <w:b/>
          <w:bCs/>
          <w:sz w:val="18"/>
        </w:rPr>
        <w:t>values</w:t>
      </w:r>
    </w:p>
    <w:p w:rsidR="00861083" w:rsidRPr="00861083" w:rsidRDefault="00861083" w:rsidP="00861083">
      <w:pPr>
        <w:spacing w:before="100" w:beforeAutospacing="1" w:after="100" w:afterAutospacing="1" w:line="300" w:lineRule="auto"/>
        <w:rPr>
          <w:rFonts w:eastAsia="SimSun"/>
          <w:b/>
          <w:szCs w:val="21"/>
          <w:lang w:eastAsia="zh-CN"/>
        </w:rPr>
      </w:pPr>
      <w:r w:rsidRPr="00C04A10">
        <w:rPr>
          <w:rFonts w:eastAsia="SimSun"/>
          <w:b/>
          <w:sz w:val="18"/>
          <w:szCs w:val="21"/>
          <w:lang w:eastAsia="zh-CN"/>
        </w:rPr>
        <w:t>Figure 1</w:t>
      </w:r>
      <w:r>
        <w:rPr>
          <w:rFonts w:eastAsia="SimSun"/>
          <w:b/>
          <w:sz w:val="18"/>
          <w:szCs w:val="21"/>
          <w:lang w:eastAsia="zh-CN"/>
        </w:rPr>
        <w:t>7</w:t>
      </w:r>
      <w:r w:rsidRPr="00C04A10">
        <w:rPr>
          <w:rFonts w:eastAsia="SimSun"/>
          <w:b/>
          <w:sz w:val="18"/>
          <w:szCs w:val="21"/>
          <w:lang w:eastAsia="zh-CN"/>
        </w:rPr>
        <w:t>: Curves of the ordinary bolt’s</w:t>
      </w:r>
      <w:r w:rsidRPr="00C04A10">
        <w:rPr>
          <w:rFonts w:eastAsia="SimSun"/>
          <w:i/>
          <w:sz w:val="18"/>
          <w:szCs w:val="21"/>
          <w:lang w:eastAsia="zh-CN"/>
        </w:rPr>
        <w:t xml:space="preserve"> T</w:t>
      </w:r>
      <w:r w:rsidRPr="00C04A10">
        <w:rPr>
          <w:rFonts w:eastAsia="SimSun"/>
          <w:b/>
          <w:sz w:val="18"/>
          <w:szCs w:val="21"/>
          <w:lang w:eastAsia="zh-CN"/>
        </w:rPr>
        <w:t xml:space="preserve"> in the middle of roadway side with different </w:t>
      </w:r>
      <w:r w:rsidRPr="00C04A10">
        <w:rPr>
          <w:position w:val="-10"/>
          <w:sz w:val="18"/>
          <w:szCs w:val="21"/>
        </w:rPr>
        <w:object w:dxaOrig="160" w:dyaOrig="279">
          <v:shape id="_x0000_i1106" type="#_x0000_t75" style="width:7.95pt;height:13.55pt" o:ole="">
            <v:imagedata r:id="rId23" o:title=""/>
          </v:shape>
          <o:OLEObject Type="Embed" ProgID="Equation.DSMT4" ShapeID="_x0000_i1106" DrawAspect="Content" ObjectID="_1672213555" r:id="rId24"/>
        </w:object>
      </w:r>
      <w:r w:rsidRPr="00C04A10">
        <w:rPr>
          <w:b/>
          <w:bCs/>
          <w:sz w:val="18"/>
          <w:szCs w:val="21"/>
        </w:rPr>
        <w:t>values</w:t>
      </w:r>
    </w:p>
    <w:p w:rsidR="00FB7C93" w:rsidRPr="00861083" w:rsidRDefault="00861083" w:rsidP="00861083">
      <w:pPr>
        <w:spacing w:before="100" w:beforeAutospacing="1" w:after="100" w:afterAutospacing="1"/>
        <w:rPr>
          <w:rFonts w:eastAsia="SimSun"/>
          <w:b/>
          <w:sz w:val="18"/>
          <w:szCs w:val="18"/>
          <w:lang w:eastAsia="zh-CN"/>
        </w:rPr>
      </w:pPr>
      <w:r w:rsidRPr="00C04A10">
        <w:rPr>
          <w:rFonts w:eastAsia="SimSun"/>
          <w:b/>
          <w:sz w:val="18"/>
          <w:szCs w:val="18"/>
          <w:lang w:eastAsia="zh-CN"/>
        </w:rPr>
        <w:t xml:space="preserve">Figure </w:t>
      </w:r>
      <w:r>
        <w:rPr>
          <w:rFonts w:eastAsia="SimSun"/>
          <w:b/>
          <w:sz w:val="18"/>
          <w:szCs w:val="18"/>
          <w:lang w:eastAsia="zh-CN"/>
        </w:rPr>
        <w:t>18</w:t>
      </w:r>
      <w:r w:rsidRPr="00C04A10">
        <w:rPr>
          <w:rFonts w:eastAsia="SimSun"/>
          <w:b/>
          <w:sz w:val="18"/>
          <w:szCs w:val="18"/>
          <w:lang w:eastAsia="zh-CN"/>
        </w:rPr>
        <w:t xml:space="preserve">: Ordinary bolt’s best combination curves of </w:t>
      </w:r>
      <w:r w:rsidRPr="00C04A10">
        <w:rPr>
          <w:position w:val="-10"/>
          <w:sz w:val="18"/>
          <w:szCs w:val="18"/>
        </w:rPr>
        <w:object w:dxaOrig="220" w:dyaOrig="279">
          <v:shape id="_x0000_i1107" type="#_x0000_t75" style="width:11.2pt;height:13.55pt" o:ole="">
            <v:imagedata r:id="rId25" o:title=""/>
          </v:shape>
          <o:OLEObject Type="Embed" ProgID="Equation.DSMT4" ShapeID="_x0000_i1107" DrawAspect="Content" ObjectID="_1672213556" r:id="rId26"/>
        </w:object>
      </w:r>
      <w:r w:rsidRPr="00C04A10">
        <w:rPr>
          <w:rFonts w:eastAsia="SimSun"/>
          <w:b/>
          <w:sz w:val="18"/>
          <w:szCs w:val="18"/>
          <w:lang w:eastAsia="zh-CN"/>
        </w:rPr>
        <w:t xml:space="preserve"> and </w:t>
      </w:r>
      <w:r w:rsidRPr="00C04A10">
        <w:rPr>
          <w:position w:val="-10"/>
          <w:sz w:val="18"/>
          <w:szCs w:val="21"/>
        </w:rPr>
        <w:object w:dxaOrig="160" w:dyaOrig="279">
          <v:shape id="_x0000_i1108" type="#_x0000_t75" style="width:7.95pt;height:13.55pt" o:ole="">
            <v:imagedata r:id="rId23" o:title=""/>
          </v:shape>
          <o:OLEObject Type="Embed" ProgID="Equation.DSMT4" ShapeID="_x0000_i1108" DrawAspect="Content" ObjectID="_1672213557" r:id="rId27"/>
        </w:object>
      </w:r>
      <w:bookmarkStart w:id="0" w:name="_GoBack"/>
      <w:bookmarkEnd w:id="0"/>
    </w:p>
    <w:sectPr w:rsidR="00FB7C93" w:rsidRPr="00861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8760C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42342ED"/>
    <w:multiLevelType w:val="hybridMultilevel"/>
    <w:tmpl w:val="664E261A"/>
    <w:lvl w:ilvl="0" w:tplc="B83EA25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62C2064E" w:tentative="1">
      <w:start w:val="1"/>
      <w:numFmt w:val="lowerLetter"/>
      <w:lvlText w:val="%2."/>
      <w:lvlJc w:val="left"/>
      <w:pPr>
        <w:ind w:left="1440" w:hanging="360"/>
      </w:pPr>
    </w:lvl>
    <w:lvl w:ilvl="2" w:tplc="4588C7B6" w:tentative="1">
      <w:start w:val="1"/>
      <w:numFmt w:val="lowerRoman"/>
      <w:lvlText w:val="%3."/>
      <w:lvlJc w:val="right"/>
      <w:pPr>
        <w:ind w:left="2160" w:hanging="180"/>
      </w:pPr>
    </w:lvl>
    <w:lvl w:ilvl="3" w:tplc="4DF4F340" w:tentative="1">
      <w:start w:val="1"/>
      <w:numFmt w:val="decimal"/>
      <w:lvlText w:val="%4."/>
      <w:lvlJc w:val="left"/>
      <w:pPr>
        <w:ind w:left="2880" w:hanging="360"/>
      </w:pPr>
    </w:lvl>
    <w:lvl w:ilvl="4" w:tplc="7924F862" w:tentative="1">
      <w:start w:val="1"/>
      <w:numFmt w:val="lowerLetter"/>
      <w:lvlText w:val="%5."/>
      <w:lvlJc w:val="left"/>
      <w:pPr>
        <w:ind w:left="3600" w:hanging="360"/>
      </w:pPr>
    </w:lvl>
    <w:lvl w:ilvl="5" w:tplc="63A2C03A" w:tentative="1">
      <w:start w:val="1"/>
      <w:numFmt w:val="lowerRoman"/>
      <w:lvlText w:val="%6."/>
      <w:lvlJc w:val="right"/>
      <w:pPr>
        <w:ind w:left="4320" w:hanging="180"/>
      </w:pPr>
    </w:lvl>
    <w:lvl w:ilvl="6" w:tplc="174E76FC" w:tentative="1">
      <w:start w:val="1"/>
      <w:numFmt w:val="decimal"/>
      <w:lvlText w:val="%7."/>
      <w:lvlJc w:val="left"/>
      <w:pPr>
        <w:ind w:left="5040" w:hanging="360"/>
      </w:pPr>
    </w:lvl>
    <w:lvl w:ilvl="7" w:tplc="3D1A733E" w:tentative="1">
      <w:start w:val="1"/>
      <w:numFmt w:val="lowerLetter"/>
      <w:lvlText w:val="%8."/>
      <w:lvlJc w:val="left"/>
      <w:pPr>
        <w:ind w:left="5760" w:hanging="360"/>
      </w:pPr>
    </w:lvl>
    <w:lvl w:ilvl="8" w:tplc="7A6C131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83"/>
    <w:rsid w:val="00861083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F93FD"/>
  <w15:chartTrackingRefBased/>
  <w15:docId w15:val="{A4FC2E2A-492E-4E0C-9676-F0FEA87C4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108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ing1">
    <w:name w:val="heading 1"/>
    <w:aliases w:val="Article title"/>
    <w:basedOn w:val="Normal"/>
    <w:next w:val="Normal"/>
    <w:link w:val="Heading1Char"/>
    <w:autoRedefine/>
    <w:uiPriority w:val="9"/>
    <w:qFormat/>
    <w:rsid w:val="00861083"/>
    <w:pPr>
      <w:keepNext/>
      <w:keepLines/>
      <w:spacing w:before="100" w:beforeAutospacing="1" w:after="100" w:afterAutospacing="1"/>
      <w:jc w:val="both"/>
      <w:outlineLvl w:val="0"/>
    </w:pPr>
    <w:rPr>
      <w:rFonts w:eastAsia="SimSun"/>
      <w:b/>
      <w:color w:val="000000" w:themeColor="text1"/>
      <w:sz w:val="28"/>
      <w:szCs w:val="30"/>
      <w:lang w:eastAsia="zh-CN"/>
    </w:rPr>
  </w:style>
  <w:style w:type="paragraph" w:styleId="Heading2">
    <w:name w:val="heading 2"/>
    <w:aliases w:val="Section heading"/>
    <w:basedOn w:val="Normal"/>
    <w:next w:val="Normal"/>
    <w:link w:val="Heading2Char"/>
    <w:autoRedefine/>
    <w:uiPriority w:val="9"/>
    <w:unhideWhenUsed/>
    <w:qFormat/>
    <w:rsid w:val="00861083"/>
    <w:pPr>
      <w:keepNext/>
      <w:keepLines/>
      <w:spacing w:before="100" w:beforeAutospacing="1" w:after="100" w:afterAutospacing="1"/>
      <w:outlineLvl w:val="1"/>
    </w:pPr>
    <w:rPr>
      <w:rFonts w:eastAsia="SimSun"/>
      <w:b/>
      <w:color w:val="000000" w:themeColor="text1"/>
      <w:shd w:val="clear" w:color="auto" w:fill="FFFFFF"/>
      <w:lang w:eastAsia="zh-CN"/>
    </w:rPr>
  </w:style>
  <w:style w:type="paragraph" w:styleId="Heading3">
    <w:name w:val="heading 3"/>
    <w:aliases w:val="Subheading"/>
    <w:basedOn w:val="Normal"/>
    <w:next w:val="Normal"/>
    <w:link w:val="Heading3Char"/>
    <w:autoRedefine/>
    <w:uiPriority w:val="9"/>
    <w:unhideWhenUsed/>
    <w:qFormat/>
    <w:rsid w:val="00861083"/>
    <w:pPr>
      <w:keepNext/>
      <w:keepLines/>
      <w:spacing w:before="100" w:beforeAutospacing="1" w:after="100" w:afterAutospacing="1" w:line="280" w:lineRule="exact"/>
      <w:jc w:val="both"/>
      <w:outlineLvl w:val="2"/>
    </w:pPr>
    <w:rPr>
      <w:rFonts w:eastAsia="Times New Roman"/>
      <w:b/>
      <w:color w:val="000000" w:themeColor="text1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rticle title Char"/>
    <w:basedOn w:val="DefaultParagraphFont"/>
    <w:link w:val="Heading1"/>
    <w:uiPriority w:val="9"/>
    <w:rsid w:val="00861083"/>
    <w:rPr>
      <w:rFonts w:ascii="Times New Roman" w:eastAsia="SimSun" w:hAnsi="Times New Roman" w:cs="Times New Roman"/>
      <w:b/>
      <w:color w:val="000000" w:themeColor="text1"/>
      <w:sz w:val="28"/>
      <w:szCs w:val="30"/>
      <w:lang w:eastAsia="zh-CN"/>
    </w:rPr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861083"/>
    <w:rPr>
      <w:rFonts w:ascii="Times New Roman" w:eastAsia="SimSun" w:hAnsi="Times New Roman" w:cs="Times New Roman"/>
      <w:b/>
      <w:color w:val="000000" w:themeColor="text1"/>
      <w:sz w:val="24"/>
      <w:szCs w:val="24"/>
      <w:lang w:eastAsia="zh-CN"/>
    </w:rPr>
  </w:style>
  <w:style w:type="character" w:customStyle="1" w:styleId="Heading3Char">
    <w:name w:val="Heading 3 Char"/>
    <w:aliases w:val="Subheading Char"/>
    <w:basedOn w:val="DefaultParagraphFont"/>
    <w:link w:val="Heading3"/>
    <w:uiPriority w:val="9"/>
    <w:rsid w:val="00861083"/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861083"/>
  </w:style>
  <w:style w:type="paragraph" w:styleId="NoSpacing">
    <w:name w:val="No Spacing"/>
    <w:uiPriority w:val="1"/>
    <w:rsid w:val="0086108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861083"/>
    <w:pPr>
      <w:spacing w:after="0" w:line="240" w:lineRule="auto"/>
    </w:pPr>
    <w:rPr>
      <w:rFonts w:eastAsiaTheme="minorEastAsia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108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6108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08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083"/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08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083"/>
    <w:rPr>
      <w:rFonts w:ascii="Times New Roman" w:eastAsiaTheme="minorEastAsia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08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083"/>
    <w:rPr>
      <w:rFonts w:ascii="Times New Roman" w:eastAsiaTheme="minorEastAsia" w:hAnsi="Times New Roman" w:cs="Times New Roman"/>
      <w:sz w:val="18"/>
      <w:szCs w:val="18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861083"/>
    <w:pPr>
      <w:spacing w:after="80"/>
      <w:jc w:val="center"/>
    </w:pPr>
    <w:rPr>
      <w:iCs/>
      <w:color w:val="000000" w:themeColor="text1"/>
      <w:sz w:val="20"/>
      <w:szCs w:val="18"/>
    </w:rPr>
  </w:style>
  <w:style w:type="paragraph" w:styleId="ListParagraph">
    <w:name w:val="List Paragraph"/>
    <w:basedOn w:val="Normal"/>
    <w:uiPriority w:val="34"/>
    <w:qFormat/>
    <w:rsid w:val="00861083"/>
    <w:pPr>
      <w:ind w:left="720"/>
      <w:contextualSpacing/>
    </w:pPr>
  </w:style>
  <w:style w:type="paragraph" w:customStyle="1" w:styleId="References">
    <w:name w:val="References"/>
    <w:basedOn w:val="NoSpacing"/>
    <w:autoRedefine/>
    <w:qFormat/>
    <w:rsid w:val="00861083"/>
    <w:pPr>
      <w:spacing w:before="100" w:beforeAutospacing="1" w:after="100" w:afterAutospacing="1"/>
      <w:ind w:left="720" w:hanging="720"/>
      <w:jc w:val="both"/>
    </w:pPr>
    <w:rPr>
      <w:sz w:val="20"/>
    </w:rPr>
  </w:style>
  <w:style w:type="character" w:styleId="Emphasis">
    <w:name w:val="Emphasis"/>
    <w:basedOn w:val="DefaultParagraphFont"/>
    <w:uiPriority w:val="20"/>
    <w:rsid w:val="0086108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610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1083"/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610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1083"/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861083"/>
  </w:style>
  <w:style w:type="character" w:styleId="LineNumber">
    <w:name w:val="line number"/>
    <w:basedOn w:val="DefaultParagraphFont"/>
    <w:uiPriority w:val="99"/>
    <w:semiHidden/>
    <w:unhideWhenUsed/>
    <w:rsid w:val="00861083"/>
  </w:style>
  <w:style w:type="paragraph" w:styleId="Title">
    <w:name w:val="Title"/>
    <w:basedOn w:val="Normal"/>
    <w:next w:val="Normal"/>
    <w:link w:val="TitleChar"/>
    <w:uiPriority w:val="10"/>
    <w:qFormat/>
    <w:rsid w:val="0086108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61083"/>
    <w:rPr>
      <w:rFonts w:asciiTheme="majorHAnsi" w:eastAsiaTheme="majorEastAsia" w:hAnsiTheme="majorHAnsi" w:cstheme="majorBidi"/>
      <w:b/>
      <w:bCs/>
      <w:sz w:val="32"/>
      <w:szCs w:val="32"/>
      <w:lang w:eastAsia="en-GB"/>
    </w:rPr>
  </w:style>
  <w:style w:type="character" w:customStyle="1" w:styleId="tlid-translation">
    <w:name w:val="tlid-translation"/>
    <w:basedOn w:val="DefaultParagraphFont"/>
    <w:rsid w:val="00861083"/>
  </w:style>
  <w:style w:type="paragraph" w:styleId="Revision">
    <w:name w:val="Revision"/>
    <w:hidden/>
    <w:uiPriority w:val="99"/>
    <w:semiHidden/>
    <w:rsid w:val="0086108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Bullet">
    <w:name w:val="List Bullet"/>
    <w:basedOn w:val="Normal"/>
    <w:uiPriority w:val="99"/>
    <w:unhideWhenUsed/>
    <w:rsid w:val="00861083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229</Words>
  <Characters>1310</Characters>
  <Application>Microsoft Office Word</Application>
  <DocSecurity>0</DocSecurity>
  <Lines>10</Lines>
  <Paragraphs>3</Paragraphs>
  <ScaleCrop>false</ScaleCrop>
  <Company>Springer Nature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2021-01-15T05:19:00Z</dcterms:created>
  <dcterms:modified xsi:type="dcterms:W3CDTF">2021-01-15T05:25:00Z</dcterms:modified>
</cp:coreProperties>
</file>