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073" w:rsidRPr="00687073" w:rsidRDefault="00687073" w:rsidP="00687073">
      <w:pPr>
        <w:pStyle w:val="Kop2"/>
        <w:spacing w:line="276" w:lineRule="auto"/>
        <w:rPr>
          <w:lang w:val="en-GB"/>
        </w:rPr>
      </w:pPr>
      <w:r w:rsidRPr="00687073">
        <w:rPr>
          <w:lang w:val="en-GB"/>
        </w:rPr>
        <w:t>Supplementary</w:t>
      </w:r>
      <w:r w:rsidRPr="00687073">
        <w:rPr>
          <w:lang w:val="en-GB"/>
        </w:rPr>
        <w:t xml:space="preserve"> files</w:t>
      </w:r>
    </w:p>
    <w:p w:rsidR="00687073" w:rsidRPr="00687073" w:rsidRDefault="00687073" w:rsidP="00687073">
      <w:pPr>
        <w:pStyle w:val="Kop3"/>
        <w:spacing w:line="276" w:lineRule="auto"/>
        <w:rPr>
          <w:lang w:val="en-GB"/>
        </w:rPr>
      </w:pPr>
      <w:r w:rsidRPr="00687073">
        <w:rPr>
          <w:lang w:val="en-GB"/>
        </w:rPr>
        <w:t>Additional File 1. Literature search results</w:t>
      </w:r>
    </w:p>
    <w:p w:rsidR="00687073" w:rsidRPr="00687073" w:rsidRDefault="00687073" w:rsidP="00687073">
      <w:pPr>
        <w:pStyle w:val="xmsonormal"/>
        <w:spacing w:after="240" w:line="276" w:lineRule="auto"/>
        <w:rPr>
          <w:rFonts w:ascii="Arial" w:hAnsi="Arial"/>
          <w:sz w:val="24"/>
          <w:lang w:val="en-GB"/>
        </w:rPr>
      </w:pPr>
      <w:r w:rsidRPr="00687073">
        <w:rPr>
          <w:color w:val="000000"/>
          <w:spacing w:val="2"/>
          <w:sz w:val="28"/>
          <w:lang w:val="en-GB"/>
        </w:rPr>
        <w:br/>
        <w:t>PubMed Session Results (21 Jan 2022)</w:t>
      </w:r>
    </w:p>
    <w:tbl>
      <w:tblPr>
        <w:tblW w:w="4089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5619"/>
        <w:gridCol w:w="1018"/>
      </w:tblGrid>
      <w:tr w:rsidR="00687073" w:rsidRPr="00687073" w:rsidTr="002F0A53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Search</w:t>
            </w:r>
          </w:p>
        </w:tc>
        <w:tc>
          <w:tcPr>
            <w:tcW w:w="3857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Query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Items found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#7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#4 AND #5 AND #6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1,755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"Life Style"[Mesh] OR "Health Behavior"[Mesh] OR "Parenting"[Mesh] OR "life style*"[tiab] OR lifestyle*[tiab] OR behavior*[tiab] OR behaviour*[tiab] OR psychosocial*[tiab] OR psycho-social*[tiab] OR psychological[tiab] OR parenting[tiab]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2,105,416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"Medical History Taking"[Mesh] OR "Risk assessment"[Mesh] OR anamnes*[tiab] OR "medical history"[tiab] OR "case history"[tiab] OR "intake interview*"[tiab] OR "structured interview*"[tiab] OR "validated interview*"[tiab] OR assessment*[ti] OR screening*[ti] OR assessment*[ot] OR screening*[ot]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938,451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 OR (#2 AND #3)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lang w:val="en-GB"/>
              </w:rPr>
            </w:pPr>
            <w:r w:rsidRPr="00687073">
              <w:rPr>
                <w:sz w:val="20"/>
                <w:lang w:val="en-GB"/>
              </w:rPr>
              <w:t>104,868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#3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"Overweight"[Mesh] OR obese*[tiab] OR obesity[tiab] OR overweight*[tiab]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411,852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child*[tw] OR schoolchild*[tw] OR infan*[tw] OR adolescen*[tw] OR pediatri*[tw] OR paediatr*[tw] OR boy[tw] OR boys[tw] OR boyhood[tw] OR girl[tw] OR girls[tw] OR girlhood[tw] OR youth[tw] OR youths[tw] OR toddler*[tw] OR teen[tw] OR teens[tw] OR teenager*[tw] OR puberty[tw] OR preschool*[tw]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4,413,846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"Pediatric Obesity"[Mesh]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11,582</w:t>
            </w:r>
          </w:p>
        </w:tc>
      </w:tr>
    </w:tbl>
    <w:p w:rsidR="00687073" w:rsidRPr="00687073" w:rsidRDefault="00687073" w:rsidP="00687073">
      <w:pPr>
        <w:pStyle w:val="xmsonormal"/>
        <w:spacing w:after="240" w:line="276" w:lineRule="auto"/>
        <w:rPr>
          <w:color w:val="000000"/>
          <w:spacing w:val="2"/>
          <w:sz w:val="28"/>
          <w:lang w:val="en-GB"/>
        </w:rPr>
      </w:pPr>
    </w:p>
    <w:p w:rsidR="00687073" w:rsidRPr="00687073" w:rsidRDefault="00687073" w:rsidP="00687073">
      <w:pPr>
        <w:pStyle w:val="xmsonormal"/>
        <w:spacing w:after="240" w:line="276" w:lineRule="auto"/>
        <w:rPr>
          <w:rFonts w:ascii="Arial" w:hAnsi="Arial"/>
          <w:sz w:val="24"/>
          <w:lang w:val="en-GB"/>
        </w:rPr>
      </w:pPr>
      <w:r w:rsidRPr="00687073">
        <w:rPr>
          <w:color w:val="000000"/>
          <w:spacing w:val="2"/>
          <w:sz w:val="28"/>
          <w:lang w:val="en-GB"/>
        </w:rPr>
        <w:t>Embase.com Session Results (21 Jan 2022)</w:t>
      </w:r>
    </w:p>
    <w:tbl>
      <w:tblPr>
        <w:tblW w:w="4089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5619"/>
        <w:gridCol w:w="1018"/>
      </w:tblGrid>
      <w:tr w:rsidR="00687073" w:rsidRPr="00687073" w:rsidTr="002F0A53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Search</w:t>
            </w:r>
          </w:p>
        </w:tc>
        <w:tc>
          <w:tcPr>
            <w:tcW w:w="3857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Query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Items found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#8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#7 NOT ('conference abstract'/it OR 'conference review'/it)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3,478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lastRenderedPageBreak/>
              <w:t>#7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#4 AND #5 AND #6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4,206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'lifestyle'/exp OR 'lifestyle modification'/exp OR 'health behavior'/exp OR 'parental behavior'/exp OR 'child parent relation'/exp OR 'life style*':ab,ti,kw OR lifestyle*:ab,ti,kw OR behavior*:ab,ti,kw OR behaviour*:ab,ti,kw OR psychosocial*:ab,ti,kw OR 'psycho-social*':ab,ti,kw OR psychological:ab,ti,kw OR parenting:ab,ti,kw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2,583,746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'anamnesis'/exp OR 'risk assessment'/exp OR anamnes*:ab,ti,kw OR 'medical history':ab,ti,kw OR 'case history':ab,ti,kw OR 'intake interview*':ab,ti,kw OR 'structured interview*':ab,ti,kw OR 'validated interview*':ab,ti,kw OR assessment*:ti OR screening*:ti OR assessment*:kw OR screening*:kw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1,725,623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 OR (#2 AND #3)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lang w:val="en-GB"/>
              </w:rPr>
            </w:pPr>
            <w:r w:rsidRPr="00687073">
              <w:rPr>
                <w:sz w:val="20"/>
                <w:lang w:val="en-GB"/>
              </w:rPr>
              <w:t>139,691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#3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 xml:space="preserve">'obesity'/exp OR obese*:ab,ti,kw OR obesity:ab,ti,kw OR overweight*:ab,ti,kw 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706,200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child*:ab,ti,kw,de OR schoolchild*:ab,ti,kw,de OR infan*:ab,ti,kw,de OR adolescen*:ab,ti,kw,de OR pediatri*:ab,ti,kw,de OR paediatr*:ab,ti,kw,de OR boy:ab,ti,kw,de OR boys:ab,ti,kw,de OR boyhood:ab,ti,kw,de OR girl:ab,ti,kw,de OR girls:ab,ti,kw,de OR girlhood:ab,ti,kw,de OR youth:ab,ti,kw,de OR youths:ab,ti,kw,de OR toddler*:ab,ti,kw,de OR teen:ab,ti,kw,de OR teens:ab,ti,kw,de OR teenager*:ab,ti,kw,de OR puberty:ab,ti,kw,de OR preschool*:ab,ti,kw,de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4,642,878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'childhood obesity'/exp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Fonts w:asciiTheme="minorHAnsi" w:hAnsiTheme="minorHAnsi"/>
                <w:sz w:val="20"/>
                <w:lang w:val="en-GB"/>
              </w:rPr>
            </w:pPr>
            <w:r w:rsidRPr="00687073">
              <w:rPr>
                <w:rFonts w:asciiTheme="minorHAnsi" w:hAnsiTheme="minorHAnsi"/>
                <w:sz w:val="20"/>
                <w:lang w:val="en-GB"/>
              </w:rPr>
              <w:t>18,979</w:t>
            </w:r>
          </w:p>
        </w:tc>
      </w:tr>
    </w:tbl>
    <w:p w:rsidR="00687073" w:rsidRPr="00687073" w:rsidRDefault="00687073" w:rsidP="00687073">
      <w:pPr>
        <w:pStyle w:val="xmsonormal"/>
        <w:spacing w:after="240" w:line="276" w:lineRule="auto"/>
        <w:rPr>
          <w:color w:val="000000"/>
          <w:spacing w:val="2"/>
          <w:sz w:val="28"/>
          <w:lang w:val="en-GB"/>
        </w:rPr>
      </w:pPr>
    </w:p>
    <w:p w:rsidR="00687073" w:rsidRPr="00687073" w:rsidRDefault="00687073" w:rsidP="00687073">
      <w:pPr>
        <w:pStyle w:val="xmsonormal"/>
        <w:spacing w:after="240" w:line="276" w:lineRule="auto"/>
        <w:rPr>
          <w:rFonts w:ascii="Arial" w:hAnsi="Arial"/>
          <w:sz w:val="24"/>
          <w:lang w:val="en-GB"/>
        </w:rPr>
      </w:pPr>
      <w:r w:rsidRPr="00687073">
        <w:rPr>
          <w:color w:val="000000"/>
          <w:spacing w:val="2"/>
          <w:sz w:val="28"/>
          <w:lang w:val="en-GB"/>
        </w:rPr>
        <w:t>APA PsycInfo (Ebsco) Session Results (21 Jan 2022)</w:t>
      </w:r>
    </w:p>
    <w:tbl>
      <w:tblPr>
        <w:tblW w:w="4089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5562"/>
        <w:gridCol w:w="1075"/>
      </w:tblGrid>
      <w:tr w:rsidR="00687073" w:rsidRPr="00687073" w:rsidTr="002F0A53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Search</w:t>
            </w:r>
          </w:p>
        </w:tc>
        <w:tc>
          <w:tcPr>
            <w:tcW w:w="3818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Query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Items found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S3 AND S4 AND S5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532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lastRenderedPageBreak/>
              <w:t>S5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DE "Lifestyle" OR DE "Lifestyle Changes" OR DE "Health Behavior" OR DE "Parenting" OR (TI ("life style*" OR lifestyle* OR behavior* OR behaviour* OR psychosocial* OR "psycho-social*" OR psychological OR parenting) OR AB ("life style*" OR lifestyle* OR behavior* OR behaviour* OR psychosocial* OR "psycho-social*" OR psychological OR parenting) OR KW ("life style*" OR lifestyle* OR behavior* OR behaviour* OR psychosocial* OR "psycho-social*" OR psychological OR parenting))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1,454,859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DE "Patient History" OR DE "Risk Assessment" OR (TI (anamnes* OR "medical history" OR "case history" OR "intake interview*" OR "structured interview*" OR "validated interview*" OR assessment* OR screening*) OR AB (anamnes* OR "medical history" OR "case history" OR "intake interview*" OR "structured interview*" OR "validated interview*") OR KW (anamnes* OR "medical history" OR "case history" OR "intake interview*" OR "structured interview*" OR "validated interview*" OR assessment* OR screening*))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lang w:val="en-GB"/>
              </w:rPr>
            </w:pPr>
            <w:r w:rsidRPr="00687073">
              <w:rPr>
                <w:sz w:val="20"/>
                <w:lang w:val="en-GB"/>
              </w:rPr>
              <w:t>243,197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S3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S1 AND S2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17,230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TI (child* OR schoolchild* OR infan* OR adolescen* OR pediatri* OR paediatr* OR boy OR boys OR boyhood OR girl OR girls OR girlhood OR youth OR youths OR toddler* OR teen OR teens OR teenager* OR puberty OR preschool*) OR AB (child* OR schoolchild* OR infan* OR adolescen* OR pediatri* OR paediatr* OR boy OR boys OR boyhood OR girl OR girls OR girlhood OR youth OR youths OR toddler* OR teen OR teens OR teenager* OR puberty OR preschool*) OR KW (child* OR schoolchild* OR infan* OR adolescen* OR pediatri* OR paediatr* OR boy OR boys OR boyhood OR girl OR girls OR girlhood OR youth OR youths OR toddler* OR teen OR teens OR teenager* OR puberty OR preschool*)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1,041,502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S1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DE "Overweight" OR DE "Obesity" OR DE "Obesity (Attitudes Toward)" OR (TI (obese* OR obesity OR overweight*) OR AB (obese* OR obesity OR overweight*) OR KW (obese* OR obesity OR overweight*))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50,911</w:t>
            </w:r>
          </w:p>
        </w:tc>
      </w:tr>
    </w:tbl>
    <w:p w:rsidR="00687073" w:rsidRPr="00687073" w:rsidRDefault="00687073" w:rsidP="00687073">
      <w:pPr>
        <w:spacing w:line="276" w:lineRule="auto"/>
        <w:rPr>
          <w:lang w:val="en-GB"/>
        </w:rPr>
      </w:pPr>
    </w:p>
    <w:p w:rsidR="00687073" w:rsidRPr="00687073" w:rsidRDefault="00687073" w:rsidP="00687073">
      <w:pPr>
        <w:pStyle w:val="xmsonormal"/>
        <w:spacing w:after="240" w:line="276" w:lineRule="auto"/>
        <w:rPr>
          <w:rFonts w:ascii="Arial" w:hAnsi="Arial"/>
          <w:sz w:val="24"/>
          <w:lang w:val="en-GB"/>
        </w:rPr>
      </w:pPr>
      <w:r w:rsidRPr="00687073">
        <w:rPr>
          <w:color w:val="000000"/>
          <w:spacing w:val="2"/>
          <w:sz w:val="28"/>
          <w:lang w:val="en-GB"/>
        </w:rPr>
        <w:lastRenderedPageBreak/>
        <w:t>International Bibliography of the Social Sciences - IBSS (ProQuest) Session Results (21 Jan 2022)</w:t>
      </w:r>
    </w:p>
    <w:tbl>
      <w:tblPr>
        <w:tblW w:w="4089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5562"/>
        <w:gridCol w:w="1075"/>
      </w:tblGrid>
      <w:tr w:rsidR="00687073" w:rsidRPr="00687073" w:rsidTr="002F0A53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Search</w:t>
            </w:r>
          </w:p>
        </w:tc>
        <w:tc>
          <w:tcPr>
            <w:tcW w:w="3818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Query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Items found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S3 AND S4 AND S5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70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>MAINSUBJECT.EXACT("Lifestyles") OR MAINSUBJECT.EXACT("Health behavior") OR MAINSUBJECT.EXACT("Parents &amp; parenting") OR ti,ab,su</w:t>
            </w: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("life style*" OR lifestyle* OR behavior* OR behaviour* OR psychosocial* OR "psycho-social*" OR psychological OR parenting)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474,932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>MAINSUBJECT.EXACT("Patient assessment") OR MAINSUBJECT.EXACT("Risk assessment") OR ti,su(anamnes* OR "medical history" OR "case history" OR "intake interview*" OR "structured interview*" OR "validated interview*" OR assessment* OR screening*) OR ab(anamnes* OR "medical history" OR "case history" OR "intake interview*" OR "structured interview*" OR "validated interview*")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lang w:val="en-GB"/>
              </w:rPr>
            </w:pPr>
            <w:r w:rsidRPr="00687073">
              <w:rPr>
                <w:sz w:val="20"/>
                <w:lang w:val="en-GB"/>
              </w:rPr>
              <w:t>61,661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S3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S1 AND S2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2,456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>ti,ab,su(child* OR schoolchild* OR infan* OR adolescen* OR pediatri* OR paediatr* OR boy OR boys OR boyhood OR girl OR girls OR girlhood OR youth OR youths OR toddler* OR teen OR teens OR teenager* OR puberty OR preschool*)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273,457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S1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 xml:space="preserve">MAINSUBJECT.EXACT("Obesity") OR </w:t>
            </w: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ti,ab,su(obese* OR obesity OR overweight*)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7,354</w:t>
            </w:r>
          </w:p>
        </w:tc>
      </w:tr>
    </w:tbl>
    <w:p w:rsidR="00687073" w:rsidRPr="00687073" w:rsidRDefault="00687073" w:rsidP="00687073">
      <w:pPr>
        <w:pStyle w:val="xmsonormal"/>
        <w:spacing w:after="240" w:line="276" w:lineRule="auto"/>
        <w:rPr>
          <w:rStyle w:val="Zwaar"/>
          <w:b w:val="0"/>
          <w:color w:val="212121"/>
          <w:lang w:val="en-GB"/>
        </w:rPr>
      </w:pPr>
    </w:p>
    <w:p w:rsidR="00687073" w:rsidRPr="00687073" w:rsidRDefault="00687073" w:rsidP="00687073">
      <w:pPr>
        <w:pStyle w:val="xmsonormal"/>
        <w:spacing w:after="240" w:line="276" w:lineRule="auto"/>
        <w:rPr>
          <w:rFonts w:ascii="Arial" w:hAnsi="Arial"/>
          <w:sz w:val="24"/>
          <w:lang w:val="en-GB"/>
        </w:rPr>
      </w:pPr>
      <w:r w:rsidRPr="00687073">
        <w:rPr>
          <w:color w:val="000000"/>
          <w:spacing w:val="2"/>
          <w:sz w:val="28"/>
          <w:lang w:val="en-GB"/>
        </w:rPr>
        <w:t>Scopus Session Results (21 Jan 2022)</w:t>
      </w:r>
    </w:p>
    <w:tbl>
      <w:tblPr>
        <w:tblW w:w="4089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5562"/>
        <w:gridCol w:w="1075"/>
      </w:tblGrid>
      <w:tr w:rsidR="00687073" w:rsidRPr="00687073" w:rsidTr="002F0A53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Search</w:t>
            </w:r>
          </w:p>
        </w:tc>
        <w:tc>
          <w:tcPr>
            <w:tcW w:w="3818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Query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Items found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#3 AND #4 AND #5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1,755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 xml:space="preserve">TITLE-ABS-KEY ("life style*" OR lifestyle* OR behavior* OR behaviour* OR psychosocial* OR "psycho-social*" OR psychological OR parenting)  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6,698,229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lastRenderedPageBreak/>
              <w:t>#4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 xml:space="preserve">(TITLE (anamnes* OR "medical history" OR "case history" OR "intake interview*" OR "structured interview*" OR "validated interview*" OR assessment* OR screening*)) OR (ABS (anamnes* OR "medical history" OR "case history" OR "intake interview*" OR "structured interview*" OR "validated interview*")) OR (AUTHKEY (anamnes* OR "medical history" OR "case history" OR "intake interview*" OR "structured interview*" OR "validated interview*" OR assessment* OR screening*))  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lang w:val="en-GB"/>
              </w:rPr>
            </w:pPr>
            <w:r w:rsidRPr="00687073">
              <w:rPr>
                <w:sz w:val="20"/>
                <w:lang w:val="en-GB"/>
              </w:rPr>
              <w:t>1,421,868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#3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 AND #2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134,975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 xml:space="preserve">TITLE-ABS-KEY (child* OR schoolchild* OR infan* OR adolescen* OR pediatri* OR paediatr* OR boy OR boys OR boyhood OR girl OR girls OR girlhood OR youth OR youths OR toddler* OR teen OR teens OR teenager* OR puberty OR preschool*)  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5,562,594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 xml:space="preserve">TITLE-ABS-KEY (obese* OR obesity OR overweight*)  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562,594</w:t>
            </w:r>
          </w:p>
        </w:tc>
      </w:tr>
    </w:tbl>
    <w:p w:rsidR="00687073" w:rsidRPr="00687073" w:rsidRDefault="00687073" w:rsidP="00687073">
      <w:pPr>
        <w:spacing w:line="276" w:lineRule="auto"/>
        <w:rPr>
          <w:rStyle w:val="Zwaar"/>
          <w:b w:val="0"/>
          <w:color w:val="212121"/>
          <w:lang w:val="en-GB"/>
        </w:rPr>
      </w:pPr>
    </w:p>
    <w:p w:rsidR="00687073" w:rsidRPr="00687073" w:rsidRDefault="00687073" w:rsidP="00687073">
      <w:pPr>
        <w:spacing w:line="276" w:lineRule="auto"/>
        <w:rPr>
          <w:rFonts w:ascii="Arial" w:hAnsi="Arial"/>
          <w:sz w:val="24"/>
          <w:lang w:val="en-GB"/>
        </w:rPr>
      </w:pPr>
      <w:r w:rsidRPr="00687073">
        <w:rPr>
          <w:rStyle w:val="Zwaar"/>
          <w:b w:val="0"/>
          <w:color w:val="212121"/>
          <w:lang w:val="en-GB"/>
        </w:rPr>
        <w:t xml:space="preserve">  </w:t>
      </w:r>
      <w:r w:rsidRPr="00687073">
        <w:rPr>
          <w:color w:val="000000"/>
          <w:spacing w:val="2"/>
          <w:sz w:val="28"/>
          <w:lang w:val="en-GB"/>
        </w:rPr>
        <w:t>Web of Science (Core Collection) Session Results (21 Jan 2022)</w:t>
      </w:r>
    </w:p>
    <w:tbl>
      <w:tblPr>
        <w:tblW w:w="4089" w:type="pct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8"/>
        <w:gridCol w:w="5562"/>
        <w:gridCol w:w="1075"/>
      </w:tblGrid>
      <w:tr w:rsidR="00687073" w:rsidRPr="00687073" w:rsidTr="002F0A53">
        <w:trPr>
          <w:tblHeader/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Search</w:t>
            </w:r>
          </w:p>
        </w:tc>
        <w:tc>
          <w:tcPr>
            <w:tcW w:w="3818" w:type="pct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Query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0F0F0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687073" w:rsidRPr="00687073" w:rsidRDefault="00687073" w:rsidP="002F0A53">
            <w:pPr>
              <w:spacing w:line="276" w:lineRule="auto"/>
              <w:jc w:val="center"/>
              <w:rPr>
                <w:rFonts w:ascii="Calibri" w:hAnsi="Calibri"/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Items found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#6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#3 AND #4 AND #5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E599" w:themeFill="accent4" w:themeFillTint="66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1,252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#5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>TS=("life style*" OR "lifestyle*" OR "behavior*" OR "behaviour*" OR "psychosocial*" OR "psycho-social*" OR "psychological" OR "parenting")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4,541,315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#4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>TS=("anamnes*" OR "medical history" OR "case history" OR "intake interview*" OR "structured interview*" OR "validated interview*") OR TI=("assessment*" OR "screening*") OR AK=("assessment*" OR "screening*")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shd w:val="clear" w:color="auto" w:fill="FFFFFF" w:themeFill="background1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lang w:val="en-GB"/>
              </w:rPr>
            </w:pPr>
            <w:r w:rsidRPr="00687073">
              <w:rPr>
                <w:sz w:val="20"/>
                <w:lang w:val="en-GB"/>
              </w:rPr>
              <w:t>1,153,994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#3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 AND #2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105,169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t>#2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 xml:space="preserve">TS=("child*" OR "schoolchild*" OR "infan*" OR "adolescen*" OR "pediatri*" OR "paediatr*" OR "boy" OR "boys" OR "boyhood" OR "girl" OR "girls" OR "girlhood" OR </w:t>
            </w: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lastRenderedPageBreak/>
              <w:t>"youth" OR "youths" OR "toddler*" OR "teen" OR "teens" OR "teenager*" OR "puberty" OR "preschool*")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spacing w:line="276" w:lineRule="auto"/>
              <w:jc w:val="right"/>
              <w:rPr>
                <w:sz w:val="20"/>
                <w:lang w:val="en-GB"/>
              </w:rPr>
            </w:pPr>
            <w:r w:rsidRPr="00687073">
              <w:rPr>
                <w:sz w:val="20"/>
                <w:lang w:val="en-GB"/>
              </w:rPr>
              <w:lastRenderedPageBreak/>
              <w:t>3,074,487</w:t>
            </w:r>
          </w:p>
        </w:tc>
      </w:tr>
      <w:tr w:rsidR="00687073" w:rsidRPr="00687073" w:rsidTr="002F0A53">
        <w:trPr>
          <w:tblCellSpacing w:w="15" w:type="dxa"/>
        </w:trPr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Theme="minorHAnsi" w:hAnsiTheme="minorHAnsi"/>
                <w:b w:val="0"/>
                <w:color w:val="212121"/>
                <w:lang w:val="en-GB"/>
              </w:rPr>
              <w:t>#1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</w:pPr>
            <w:r w:rsidRPr="00687073">
              <w:rPr>
                <w:rStyle w:val="Zwaar"/>
                <w:rFonts w:ascii="Calibri" w:hAnsi="Calibri"/>
                <w:b w:val="0"/>
                <w:color w:val="212121"/>
                <w:lang w:val="en-GB"/>
              </w:rPr>
              <w:t xml:space="preserve">TS=("obese*" OR "obesity" OR "overweight*")  </w:t>
            </w:r>
          </w:p>
        </w:tc>
        <w:tc>
          <w:tcPr>
            <w:tcW w:w="0" w:type="auto"/>
            <w:tcBorders>
              <w:top w:val="single" w:sz="8" w:space="0" w:color="DDDDDD"/>
              <w:left w:val="single" w:sz="8" w:space="0" w:color="DDDDDD"/>
              <w:bottom w:val="single" w:sz="8" w:space="0" w:color="DDDDDD"/>
              <w:right w:val="single" w:sz="8" w:space="0" w:color="DDDDDD"/>
            </w:tcBorders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:rsidR="00687073" w:rsidRPr="00687073" w:rsidRDefault="00687073" w:rsidP="002F0A53">
            <w:pPr>
              <w:pStyle w:val="Geenafstand"/>
              <w:spacing w:line="276" w:lineRule="auto"/>
              <w:jc w:val="right"/>
              <w:rPr>
                <w:rFonts w:asciiTheme="minorHAnsi" w:hAnsiTheme="minorHAnsi"/>
                <w:sz w:val="20"/>
                <w:lang w:val="en-GB"/>
              </w:rPr>
            </w:pPr>
            <w:r w:rsidRPr="00687073">
              <w:rPr>
                <w:rFonts w:asciiTheme="minorHAnsi" w:hAnsiTheme="minorHAnsi"/>
                <w:sz w:val="20"/>
                <w:lang w:val="en-GB"/>
              </w:rPr>
              <w:t>500,378</w:t>
            </w:r>
          </w:p>
        </w:tc>
      </w:tr>
    </w:tbl>
    <w:p w:rsidR="00687073" w:rsidRPr="00687073" w:rsidRDefault="00687073" w:rsidP="00687073">
      <w:pPr>
        <w:pStyle w:val="Geenafstand"/>
        <w:spacing w:line="276" w:lineRule="auto"/>
        <w:rPr>
          <w:lang w:val="en-GB"/>
        </w:rPr>
      </w:pPr>
    </w:p>
    <w:p w:rsidR="00687073" w:rsidRPr="00687073" w:rsidRDefault="00687073" w:rsidP="00687073">
      <w:pPr>
        <w:pStyle w:val="Kop3"/>
        <w:spacing w:line="276" w:lineRule="auto"/>
        <w:rPr>
          <w:rStyle w:val="GeenafstandChar"/>
          <w:rFonts w:asciiTheme="minorHAnsi" w:hAnsiTheme="minorHAnsi"/>
          <w:color w:val="auto"/>
          <w:sz w:val="22"/>
          <w:lang w:val="en-GB"/>
        </w:rPr>
      </w:pPr>
      <w:r w:rsidRPr="00687073">
        <w:rPr>
          <w:rStyle w:val="Kop3Char"/>
          <w:lang w:val="en-GB"/>
        </w:rPr>
        <w:t xml:space="preserve">Additional File 2. Extensive table containing the original descriptions of factors that may contribute to the development and maintenance of childhood obesity and that should therefore be identified. </w:t>
      </w:r>
      <w:r w:rsidRPr="00687073">
        <w:rPr>
          <w:rStyle w:val="Kop3Char"/>
          <w:lang w:val="en-GB"/>
        </w:rPr>
        <w:br/>
      </w:r>
      <w:r w:rsidRPr="00687073">
        <w:rPr>
          <w:lang w:val="en-GB"/>
        </w:rPr>
        <w:br/>
      </w:r>
      <w:r w:rsidRPr="00687073">
        <w:rPr>
          <w:rStyle w:val="GeenafstandChar"/>
          <w:rFonts w:asciiTheme="minorHAnsi" w:hAnsiTheme="minorHAnsi"/>
          <w:color w:val="auto"/>
          <w:sz w:val="22"/>
          <w:lang w:val="en-GB"/>
        </w:rPr>
        <w:t>See Excel file.</w:t>
      </w:r>
    </w:p>
    <w:p w:rsidR="00687073" w:rsidRPr="00687073" w:rsidRDefault="00687073" w:rsidP="00687073">
      <w:pPr>
        <w:rPr>
          <w:lang w:val="en-GB"/>
        </w:rPr>
      </w:pPr>
    </w:p>
    <w:p w:rsidR="00687073" w:rsidRPr="00687073" w:rsidRDefault="00687073" w:rsidP="00687073">
      <w:pPr>
        <w:pStyle w:val="Kop3"/>
        <w:spacing w:line="276" w:lineRule="auto"/>
        <w:rPr>
          <w:lang w:val="en-GB"/>
        </w:rPr>
      </w:pPr>
      <w:r w:rsidRPr="00687073">
        <w:rPr>
          <w:lang w:val="en-GB"/>
        </w:rPr>
        <w:t xml:space="preserve">Additional File 3. </w:t>
      </w:r>
      <w:bookmarkStart w:id="0" w:name="_GoBack"/>
      <w:bookmarkEnd w:id="0"/>
      <w:r w:rsidRPr="00687073">
        <w:rPr>
          <w:lang w:val="en-GB"/>
        </w:rPr>
        <w:br/>
      </w:r>
    </w:p>
    <w:p w:rsidR="00687073" w:rsidRPr="00687073" w:rsidRDefault="00687073" w:rsidP="00687073">
      <w:pPr>
        <w:pStyle w:val="Kop4"/>
        <w:spacing w:line="276" w:lineRule="auto"/>
        <w:rPr>
          <w:i w:val="0"/>
          <w:lang w:val="en-GB"/>
        </w:rPr>
      </w:pPr>
      <w:r w:rsidRPr="00687073">
        <w:rPr>
          <w:i w:val="0"/>
          <w:lang w:val="en-GB"/>
        </w:rPr>
        <w:t>General characteristics of the participants in the focus groups</w:t>
      </w:r>
      <w:r w:rsidRPr="00687073">
        <w:rPr>
          <w:i w:val="0"/>
          <w:lang w:val="en-GB"/>
        </w:rPr>
        <w:br/>
      </w:r>
    </w:p>
    <w:tbl>
      <w:tblPr>
        <w:tblStyle w:val="Tabelraster"/>
        <w:tblW w:w="9067" w:type="dxa"/>
        <w:tblInd w:w="0" w:type="dxa"/>
        <w:tblLook w:val="04A0" w:firstRow="1" w:lastRow="0" w:firstColumn="1" w:lastColumn="0" w:noHBand="0" w:noVBand="1"/>
      </w:tblPr>
      <w:tblGrid>
        <w:gridCol w:w="552"/>
        <w:gridCol w:w="706"/>
        <w:gridCol w:w="729"/>
        <w:gridCol w:w="2970"/>
        <w:gridCol w:w="992"/>
        <w:gridCol w:w="3118"/>
      </w:tblGrid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N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Focus group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Age (years)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Function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Gender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Organisation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33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Project leader of the local integrated care approach, YHC nurse and CP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40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nurse and CP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nurse and CP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40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nurse and CP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60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lang w:val="en-GB"/>
              </w:rPr>
              <w:t>Expert ‘</w:t>
            </w:r>
            <w:r w:rsidRPr="00687073">
              <w:rPr>
                <w:sz w:val="18"/>
                <w:szCs w:val="18"/>
                <w:lang w:val="en-GB"/>
              </w:rPr>
              <w:t xml:space="preserve">Youth on a </w:t>
            </w:r>
            <w:r w:rsidRPr="00687073">
              <w:rPr>
                <w:sz w:val="18"/>
                <w:lang w:val="en-GB"/>
              </w:rPr>
              <w:t>Healthier Weight’ (KnGG)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Youth on a Healthier weight (JOGG)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43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Manager of the local integrated care approach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7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50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lang w:val="en-GB"/>
              </w:rPr>
              <w:t>Expert ‘</w:t>
            </w:r>
            <w:r w:rsidRPr="00687073">
              <w:rPr>
                <w:sz w:val="18"/>
                <w:szCs w:val="18"/>
                <w:lang w:val="en-GB"/>
              </w:rPr>
              <w:t xml:space="preserve">Youth on a </w:t>
            </w:r>
            <w:r w:rsidRPr="00687073">
              <w:rPr>
                <w:sz w:val="18"/>
                <w:lang w:val="en-GB"/>
              </w:rPr>
              <w:t>Healthier Weight’ (KnGG)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Youth on a Healthier weightw (JOGG)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8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51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Paediatrician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Hospital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9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63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Professor of nutrition and health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University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10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35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Manager of the local integrated care approach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11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26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Specialised YHC nurse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Municipality 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12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59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Specialised YHC nurse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Municipality 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13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48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nurse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Municipality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14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47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Director of Triple P Netherlands 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15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32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Project leader of the local integrated care approach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16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 + 5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55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Advisor 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highlight w:val="yellow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Dutch Centre for Youth Health Care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17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49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Healthcare policy advisor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Professional association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18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49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Paediatrician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Hospital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19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56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Social worker 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Primary school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20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30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Dietician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Dietician practice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21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51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doctor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22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35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doctor and researcher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lastRenderedPageBreak/>
              <w:t>23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53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lang w:val="en-GB"/>
              </w:rPr>
              <w:t>Expert ‘</w:t>
            </w:r>
            <w:r w:rsidRPr="00687073">
              <w:rPr>
                <w:sz w:val="18"/>
                <w:szCs w:val="18"/>
                <w:lang w:val="en-GB"/>
              </w:rPr>
              <w:t xml:space="preserve">Youth on a </w:t>
            </w:r>
            <w:r w:rsidRPr="00687073">
              <w:rPr>
                <w:sz w:val="18"/>
                <w:lang w:val="en-GB"/>
              </w:rPr>
              <w:t>Healthier Weight’ (KnGG)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Youth on a Healthier weight (JOGG)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24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47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Trainer and developer national education for CPs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 and self-employed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25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41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Advisor 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Dutch Centre for Youth Health Care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26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30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YHC doctor 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Netherlands Youth Institute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27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28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Advisor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Netherlands Youth Institute</w:t>
            </w:r>
          </w:p>
        </w:tc>
      </w:tr>
      <w:tr w:rsidR="00687073" w:rsidRPr="00687073" w:rsidTr="002F0A53">
        <w:tc>
          <w:tcPr>
            <w:tcW w:w="55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28</w:t>
            </w:r>
          </w:p>
        </w:tc>
        <w:tc>
          <w:tcPr>
            <w:tcW w:w="706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72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48</w:t>
            </w:r>
          </w:p>
        </w:tc>
        <w:tc>
          <w:tcPr>
            <w:tcW w:w="2970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nurse and CP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992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Female</w:t>
            </w:r>
          </w:p>
        </w:tc>
        <w:tc>
          <w:tcPr>
            <w:tcW w:w="3118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 health service</w:t>
            </w:r>
          </w:p>
        </w:tc>
      </w:tr>
    </w:tbl>
    <w:p w:rsidR="00687073" w:rsidRPr="00687073" w:rsidRDefault="00687073" w:rsidP="00687073">
      <w:pPr>
        <w:spacing w:line="276" w:lineRule="auto"/>
        <w:rPr>
          <w:bCs/>
          <w:lang w:val="en-GB"/>
        </w:rPr>
      </w:pPr>
      <w:r w:rsidRPr="00687073">
        <w:rPr>
          <w:bCs/>
          <w:vertAlign w:val="superscript"/>
          <w:lang w:val="en-GB"/>
        </w:rPr>
        <w:t xml:space="preserve">a </w:t>
      </w:r>
      <w:r w:rsidRPr="00687073">
        <w:rPr>
          <w:sz w:val="18"/>
          <w:szCs w:val="18"/>
          <w:lang w:val="en-GB"/>
        </w:rPr>
        <w:t>CP: coordinating professional</w:t>
      </w:r>
    </w:p>
    <w:p w:rsidR="00687073" w:rsidRPr="00687073" w:rsidRDefault="00687073" w:rsidP="00687073">
      <w:pPr>
        <w:spacing w:line="276" w:lineRule="auto"/>
        <w:rPr>
          <w:bCs/>
          <w:lang w:val="en-GB"/>
        </w:rPr>
      </w:pPr>
      <w:r w:rsidRPr="00687073">
        <w:rPr>
          <w:bCs/>
          <w:vertAlign w:val="superscript"/>
          <w:lang w:val="en-GB"/>
        </w:rPr>
        <w:t>b</w:t>
      </w:r>
      <w:r w:rsidRPr="00687073">
        <w:rPr>
          <w:bCs/>
          <w:lang w:val="en-GB"/>
        </w:rPr>
        <w:t xml:space="preserve"> </w:t>
      </w:r>
      <w:r w:rsidRPr="00687073">
        <w:rPr>
          <w:sz w:val="18"/>
          <w:szCs w:val="18"/>
          <w:lang w:val="en-GB"/>
        </w:rPr>
        <w:t>YHC nurse: youth healthcare nurse</w:t>
      </w:r>
      <w:r w:rsidRPr="00687073">
        <w:rPr>
          <w:bCs/>
          <w:lang w:val="en-GB"/>
        </w:rPr>
        <w:t xml:space="preserve"> </w:t>
      </w:r>
    </w:p>
    <w:p w:rsidR="00687073" w:rsidRPr="00687073" w:rsidRDefault="00687073" w:rsidP="00687073">
      <w:pPr>
        <w:pStyle w:val="Kop4"/>
        <w:spacing w:line="276" w:lineRule="auto"/>
        <w:rPr>
          <w:i w:val="0"/>
          <w:lang w:val="en-GB"/>
        </w:rPr>
      </w:pPr>
      <w:r w:rsidRPr="00687073">
        <w:rPr>
          <w:i w:val="0"/>
          <w:lang w:val="en-GB"/>
        </w:rPr>
        <w:t>Distribution of positions</w:t>
      </w:r>
    </w:p>
    <w:tbl>
      <w:tblPr>
        <w:tblStyle w:val="Tabelraster"/>
        <w:tblW w:w="0" w:type="auto"/>
        <w:tblInd w:w="0" w:type="dxa"/>
        <w:tblLook w:val="04A0" w:firstRow="1" w:lastRow="0" w:firstColumn="1" w:lastColumn="0" w:noHBand="0" w:noVBand="1"/>
      </w:tblPr>
      <w:tblGrid>
        <w:gridCol w:w="3014"/>
        <w:gridCol w:w="2999"/>
        <w:gridCol w:w="3003"/>
      </w:tblGrid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tabs>
                <w:tab w:val="right" w:pos="2804"/>
              </w:tabs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Functions</w:t>
            </w:r>
            <w:r w:rsidRPr="00687073">
              <w:rPr>
                <w:bCs/>
                <w:sz w:val="18"/>
                <w:szCs w:val="18"/>
                <w:lang w:val="en-GB"/>
              </w:rPr>
              <w:tab/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Percentage (%)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YHC nurse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6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17.1%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CP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14.3%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Advisor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11.4%</w:t>
            </w:r>
          </w:p>
        </w:tc>
      </w:tr>
      <w:tr w:rsidR="00687073" w:rsidRPr="00687073" w:rsidTr="002F0A53">
        <w:trPr>
          <w:trHeight w:val="181"/>
        </w:trPr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lang w:val="en-GB"/>
              </w:rPr>
              <w:t>Expert‘</w:t>
            </w:r>
            <w:r w:rsidRPr="00687073">
              <w:rPr>
                <w:sz w:val="18"/>
                <w:szCs w:val="18"/>
                <w:lang w:val="en-GB"/>
              </w:rPr>
              <w:t xml:space="preserve">Youth on a </w:t>
            </w:r>
            <w:r w:rsidRPr="00687073">
              <w:rPr>
                <w:sz w:val="18"/>
                <w:lang w:val="en-GB"/>
              </w:rPr>
              <w:t>Healthier Weight’ (KnGG)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8.6%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lang w:val="en-GB"/>
              </w:rPr>
              <w:t>YHC doctor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8.6%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Paediatrician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5.7%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Project leader of the local integrated care approach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5.7%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Manager of the local integrated care approach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5.7%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Specialised YHC nurse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b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5.7%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Professor of nutrition and health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2.9%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Director of Triple P Nederland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2.9%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Social worker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2.9%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Dietician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2.9%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Researcher 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2.9%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vertAlign w:val="superscript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Trainer and developer of national education for CPs</w:t>
            </w:r>
            <w:r w:rsidRPr="00687073">
              <w:rPr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2.9%</w:t>
            </w:r>
          </w:p>
        </w:tc>
      </w:tr>
      <w:tr w:rsidR="00687073" w:rsidRPr="00687073" w:rsidTr="002F0A53">
        <w:tc>
          <w:tcPr>
            <w:tcW w:w="3014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2999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35</w:t>
            </w:r>
          </w:p>
        </w:tc>
        <w:tc>
          <w:tcPr>
            <w:tcW w:w="300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100%</w:t>
            </w:r>
          </w:p>
        </w:tc>
      </w:tr>
    </w:tbl>
    <w:p w:rsidR="00687073" w:rsidRPr="00687073" w:rsidRDefault="00687073" w:rsidP="00687073">
      <w:pPr>
        <w:spacing w:line="276" w:lineRule="auto"/>
        <w:rPr>
          <w:bCs/>
          <w:lang w:val="en-GB"/>
        </w:rPr>
      </w:pPr>
      <w:r w:rsidRPr="00687073">
        <w:rPr>
          <w:bCs/>
          <w:vertAlign w:val="superscript"/>
          <w:lang w:val="en-GB"/>
        </w:rPr>
        <w:t xml:space="preserve">a </w:t>
      </w:r>
      <w:r w:rsidRPr="00687073">
        <w:rPr>
          <w:sz w:val="18"/>
          <w:szCs w:val="18"/>
          <w:lang w:val="en-GB"/>
        </w:rPr>
        <w:t>CP= coordinating professional</w:t>
      </w:r>
    </w:p>
    <w:p w:rsidR="00687073" w:rsidRPr="00687073" w:rsidRDefault="00687073" w:rsidP="00687073">
      <w:pPr>
        <w:spacing w:line="276" w:lineRule="auto"/>
        <w:rPr>
          <w:bCs/>
          <w:lang w:val="en-GB"/>
        </w:rPr>
      </w:pPr>
      <w:r w:rsidRPr="00687073">
        <w:rPr>
          <w:bCs/>
          <w:vertAlign w:val="superscript"/>
          <w:lang w:val="en-GB"/>
        </w:rPr>
        <w:t>b</w:t>
      </w:r>
      <w:r w:rsidRPr="00687073">
        <w:rPr>
          <w:bCs/>
          <w:lang w:val="en-GB"/>
        </w:rPr>
        <w:t xml:space="preserve"> </w:t>
      </w:r>
      <w:r w:rsidRPr="00687073">
        <w:rPr>
          <w:sz w:val="18"/>
          <w:szCs w:val="18"/>
          <w:lang w:val="en-GB"/>
        </w:rPr>
        <w:t>YHC nurse= youth healthcare nurse</w:t>
      </w:r>
      <w:r w:rsidRPr="00687073">
        <w:rPr>
          <w:bCs/>
          <w:lang w:val="en-GB"/>
        </w:rPr>
        <w:t xml:space="preserve"> </w:t>
      </w:r>
    </w:p>
    <w:p w:rsidR="00687073" w:rsidRPr="00687073" w:rsidRDefault="00687073" w:rsidP="00687073">
      <w:pPr>
        <w:pStyle w:val="Kop4"/>
        <w:spacing w:line="276" w:lineRule="auto"/>
        <w:rPr>
          <w:i w:val="0"/>
          <w:lang w:val="en-GB"/>
        </w:rPr>
      </w:pPr>
      <w:r w:rsidRPr="00687073">
        <w:rPr>
          <w:i w:val="0"/>
          <w:lang w:val="en-GB"/>
        </w:rPr>
        <w:t>Distribution of organisations</w:t>
      </w:r>
    </w:p>
    <w:tbl>
      <w:tblPr>
        <w:tblStyle w:val="Tabelraster"/>
        <w:tblW w:w="0" w:type="auto"/>
        <w:tblInd w:w="0" w:type="dxa"/>
        <w:tblLook w:val="04A0" w:firstRow="1" w:lastRow="0" w:firstColumn="1" w:lastColumn="0" w:noHBand="0" w:noVBand="1"/>
      </w:tblPr>
      <w:tblGrid>
        <w:gridCol w:w="2397"/>
        <w:gridCol w:w="2073"/>
        <w:gridCol w:w="2351"/>
      </w:tblGrid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Organisation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Total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t>Percentage (%)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Municipal health service 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12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41.4%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Municipality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10.3%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Youth on a healthier weighthw (JOGG)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10.3%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Hospital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6.9%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Netherlands Youth Institute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6.9%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Dutch Centre for Youth Healthcare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6.9%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Dietician practice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3.5%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University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 xml:space="preserve">1 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3.5%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Primary school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3.5%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Professional association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3.5%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Self-employed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3.5%</w:t>
            </w:r>
          </w:p>
        </w:tc>
      </w:tr>
      <w:tr w:rsidR="00687073" w:rsidRPr="00687073" w:rsidTr="002F0A53">
        <w:tc>
          <w:tcPr>
            <w:tcW w:w="2397" w:type="dxa"/>
          </w:tcPr>
          <w:p w:rsidR="00687073" w:rsidRPr="00687073" w:rsidRDefault="00687073" w:rsidP="002F0A53">
            <w:pPr>
              <w:spacing w:line="276" w:lineRule="auto"/>
              <w:rPr>
                <w:bCs/>
                <w:sz w:val="18"/>
                <w:szCs w:val="18"/>
                <w:lang w:val="en-GB"/>
              </w:rPr>
            </w:pPr>
            <w:r w:rsidRPr="00687073">
              <w:rPr>
                <w:bCs/>
                <w:sz w:val="18"/>
                <w:szCs w:val="18"/>
                <w:lang w:val="en-GB"/>
              </w:rPr>
              <w:lastRenderedPageBreak/>
              <w:t>Total</w:t>
            </w:r>
          </w:p>
        </w:tc>
        <w:tc>
          <w:tcPr>
            <w:tcW w:w="2073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29</w:t>
            </w:r>
          </w:p>
        </w:tc>
        <w:tc>
          <w:tcPr>
            <w:tcW w:w="2351" w:type="dxa"/>
          </w:tcPr>
          <w:p w:rsidR="00687073" w:rsidRPr="00687073" w:rsidRDefault="00687073" w:rsidP="002F0A53">
            <w:pPr>
              <w:spacing w:line="276" w:lineRule="auto"/>
              <w:rPr>
                <w:sz w:val="18"/>
                <w:szCs w:val="18"/>
                <w:lang w:val="en-GB"/>
              </w:rPr>
            </w:pPr>
            <w:r w:rsidRPr="00687073">
              <w:rPr>
                <w:sz w:val="18"/>
                <w:szCs w:val="18"/>
                <w:lang w:val="en-GB"/>
              </w:rPr>
              <w:t>100%</w:t>
            </w:r>
          </w:p>
        </w:tc>
      </w:tr>
    </w:tbl>
    <w:p w:rsidR="00477B20" w:rsidRPr="00687073" w:rsidRDefault="00477B20"/>
    <w:sectPr w:rsidR="00477B20" w:rsidRPr="00687073" w:rsidSect="00687073">
      <w:footerReference w:type="default" r:id="rId5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5933352"/>
      <w:docPartObj>
        <w:docPartGallery w:val="Page Numbers (Bottom of Page)"/>
        <w:docPartUnique/>
      </w:docPartObj>
    </w:sdtPr>
    <w:sdtEndPr/>
    <w:sdtContent>
      <w:p w:rsidR="008B0692" w:rsidRDefault="00687073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</w:t>
        </w:r>
        <w:r>
          <w:fldChar w:fldCharType="end"/>
        </w:r>
      </w:p>
    </w:sdtContent>
  </w:sdt>
  <w:p w:rsidR="008B0692" w:rsidRDefault="00687073">
    <w:pPr>
      <w:pStyle w:val="Voetteks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95B77"/>
    <w:multiLevelType w:val="multilevel"/>
    <w:tmpl w:val="3E7461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3771862"/>
    <w:multiLevelType w:val="hybridMultilevel"/>
    <w:tmpl w:val="BE2AC20C"/>
    <w:lvl w:ilvl="0" w:tplc="A13635EA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27C65"/>
    <w:multiLevelType w:val="hybridMultilevel"/>
    <w:tmpl w:val="127C5D36"/>
    <w:lvl w:ilvl="0" w:tplc="6E1EE37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8076E0"/>
    <w:multiLevelType w:val="hybridMultilevel"/>
    <w:tmpl w:val="C254919C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762FD8"/>
    <w:multiLevelType w:val="hybridMultilevel"/>
    <w:tmpl w:val="0BBEDAB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077E3"/>
    <w:multiLevelType w:val="hybridMultilevel"/>
    <w:tmpl w:val="DE340938"/>
    <w:lvl w:ilvl="0" w:tplc="0EE83A0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  <w:lang w:val="nl-NL"/>
      </w:rPr>
    </w:lvl>
    <w:lvl w:ilvl="1" w:tplc="60E4941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7D4BEB"/>
    <w:multiLevelType w:val="hybridMultilevel"/>
    <w:tmpl w:val="240413B0"/>
    <w:lvl w:ilvl="0" w:tplc="17380F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150403"/>
    <w:multiLevelType w:val="hybridMultilevel"/>
    <w:tmpl w:val="7EC825CC"/>
    <w:lvl w:ilvl="0" w:tplc="2A4AE728">
      <w:numFmt w:val="bullet"/>
      <w:lvlText w:val=""/>
      <w:lvlJc w:val="left"/>
      <w:pPr>
        <w:ind w:left="1068" w:hanging="360"/>
      </w:pPr>
      <w:rPr>
        <w:rFonts w:ascii="Wingdings" w:eastAsia="Calibri" w:hAnsi="Wingdings" w:cs="Times New Roman" w:hint="default"/>
      </w:rPr>
    </w:lvl>
    <w:lvl w:ilvl="1" w:tplc="04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1D0D2571"/>
    <w:multiLevelType w:val="multilevel"/>
    <w:tmpl w:val="1F82036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9" w15:restartNumberingAfterBreak="0">
    <w:nsid w:val="23930A10"/>
    <w:multiLevelType w:val="multilevel"/>
    <w:tmpl w:val="97369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384213"/>
    <w:multiLevelType w:val="hybridMultilevel"/>
    <w:tmpl w:val="9B36DAF2"/>
    <w:lvl w:ilvl="0" w:tplc="7E341E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 w:val="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B2D97"/>
    <w:multiLevelType w:val="hybridMultilevel"/>
    <w:tmpl w:val="5C848768"/>
    <w:lvl w:ilvl="0" w:tplc="F94211F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A37390"/>
    <w:multiLevelType w:val="multilevel"/>
    <w:tmpl w:val="685E50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A33742B"/>
    <w:multiLevelType w:val="hybridMultilevel"/>
    <w:tmpl w:val="D24E79D8"/>
    <w:lvl w:ilvl="0" w:tplc="60E4941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30019">
      <w:start w:val="1"/>
      <w:numFmt w:val="lowerLetter"/>
      <w:lvlText w:val="%2."/>
      <w:lvlJc w:val="left"/>
      <w:pPr>
        <w:ind w:left="2160" w:hanging="360"/>
      </w:pPr>
    </w:lvl>
    <w:lvl w:ilvl="2" w:tplc="0413001B" w:tentative="1">
      <w:start w:val="1"/>
      <w:numFmt w:val="lowerRoman"/>
      <w:lvlText w:val="%3."/>
      <w:lvlJc w:val="right"/>
      <w:pPr>
        <w:ind w:left="2880" w:hanging="180"/>
      </w:pPr>
    </w:lvl>
    <w:lvl w:ilvl="3" w:tplc="0413000F" w:tentative="1">
      <w:start w:val="1"/>
      <w:numFmt w:val="decimal"/>
      <w:lvlText w:val="%4."/>
      <w:lvlJc w:val="left"/>
      <w:pPr>
        <w:ind w:left="3600" w:hanging="360"/>
      </w:pPr>
    </w:lvl>
    <w:lvl w:ilvl="4" w:tplc="04130019" w:tentative="1">
      <w:start w:val="1"/>
      <w:numFmt w:val="lowerLetter"/>
      <w:lvlText w:val="%5."/>
      <w:lvlJc w:val="left"/>
      <w:pPr>
        <w:ind w:left="4320" w:hanging="360"/>
      </w:pPr>
    </w:lvl>
    <w:lvl w:ilvl="5" w:tplc="0413001B" w:tentative="1">
      <w:start w:val="1"/>
      <w:numFmt w:val="lowerRoman"/>
      <w:lvlText w:val="%6."/>
      <w:lvlJc w:val="right"/>
      <w:pPr>
        <w:ind w:left="5040" w:hanging="180"/>
      </w:pPr>
    </w:lvl>
    <w:lvl w:ilvl="6" w:tplc="0413000F" w:tentative="1">
      <w:start w:val="1"/>
      <w:numFmt w:val="decimal"/>
      <w:lvlText w:val="%7."/>
      <w:lvlJc w:val="left"/>
      <w:pPr>
        <w:ind w:left="5760" w:hanging="360"/>
      </w:pPr>
    </w:lvl>
    <w:lvl w:ilvl="7" w:tplc="04130019" w:tentative="1">
      <w:start w:val="1"/>
      <w:numFmt w:val="lowerLetter"/>
      <w:lvlText w:val="%8."/>
      <w:lvlJc w:val="left"/>
      <w:pPr>
        <w:ind w:left="6480" w:hanging="360"/>
      </w:pPr>
    </w:lvl>
    <w:lvl w:ilvl="8" w:tplc="04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7B06008"/>
    <w:multiLevelType w:val="hybridMultilevel"/>
    <w:tmpl w:val="2D3EEA70"/>
    <w:lvl w:ilvl="0" w:tplc="789C61D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5C0DAC"/>
    <w:multiLevelType w:val="multilevel"/>
    <w:tmpl w:val="7A28E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4B1B95"/>
    <w:multiLevelType w:val="hybridMultilevel"/>
    <w:tmpl w:val="910CF98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E06E35"/>
    <w:multiLevelType w:val="hybridMultilevel"/>
    <w:tmpl w:val="C2582B3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81219C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9FC4F41"/>
    <w:multiLevelType w:val="hybridMultilevel"/>
    <w:tmpl w:val="7A48B896"/>
    <w:lvl w:ilvl="0" w:tplc="EFAEA04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2D0804"/>
    <w:multiLevelType w:val="multilevel"/>
    <w:tmpl w:val="8C701F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E261D43"/>
    <w:multiLevelType w:val="hybridMultilevel"/>
    <w:tmpl w:val="7B8070BA"/>
    <w:lvl w:ilvl="0" w:tplc="70D8AF16"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13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13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13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F050CE"/>
    <w:multiLevelType w:val="hybridMultilevel"/>
    <w:tmpl w:val="20C228C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A73EA7"/>
    <w:multiLevelType w:val="multilevel"/>
    <w:tmpl w:val="2CC600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3" w15:restartNumberingAfterBreak="0">
    <w:nsid w:val="74106ACD"/>
    <w:multiLevelType w:val="hybridMultilevel"/>
    <w:tmpl w:val="96142970"/>
    <w:lvl w:ilvl="0" w:tplc="A39E4C0A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ED274D"/>
    <w:multiLevelType w:val="hybridMultilevel"/>
    <w:tmpl w:val="F5543E82"/>
    <w:lvl w:ilvl="0" w:tplc="7E341ED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 w:val="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417613"/>
    <w:multiLevelType w:val="hybridMultilevel"/>
    <w:tmpl w:val="0528487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5E3EF8"/>
    <w:multiLevelType w:val="multilevel"/>
    <w:tmpl w:val="EED63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6C46E8"/>
    <w:multiLevelType w:val="multilevel"/>
    <w:tmpl w:val="FE688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3"/>
  </w:num>
  <w:num w:numId="3">
    <w:abstractNumId w:val="11"/>
  </w:num>
  <w:num w:numId="4">
    <w:abstractNumId w:val="7"/>
  </w:num>
  <w:num w:numId="5">
    <w:abstractNumId w:val="12"/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10"/>
  </w:num>
  <w:num w:numId="10">
    <w:abstractNumId w:val="17"/>
  </w:num>
  <w:num w:numId="11">
    <w:abstractNumId w:val="8"/>
  </w:num>
  <w:num w:numId="12">
    <w:abstractNumId w:val="5"/>
  </w:num>
  <w:num w:numId="13">
    <w:abstractNumId w:val="13"/>
  </w:num>
  <w:num w:numId="14">
    <w:abstractNumId w:val="20"/>
  </w:num>
  <w:num w:numId="15">
    <w:abstractNumId w:val="25"/>
  </w:num>
  <w:num w:numId="16">
    <w:abstractNumId w:val="16"/>
  </w:num>
  <w:num w:numId="17">
    <w:abstractNumId w:val="21"/>
  </w:num>
  <w:num w:numId="18">
    <w:abstractNumId w:val="4"/>
  </w:num>
  <w:num w:numId="19">
    <w:abstractNumId w:val="14"/>
  </w:num>
  <w:num w:numId="20">
    <w:abstractNumId w:val="24"/>
  </w:num>
  <w:num w:numId="21">
    <w:abstractNumId w:val="6"/>
  </w:num>
  <w:num w:numId="22">
    <w:abstractNumId w:val="2"/>
  </w:num>
  <w:num w:numId="23">
    <w:abstractNumId w:val="27"/>
  </w:num>
  <w:num w:numId="24">
    <w:abstractNumId w:val="26"/>
  </w:num>
  <w:num w:numId="25">
    <w:abstractNumId w:val="15"/>
  </w:num>
  <w:num w:numId="26">
    <w:abstractNumId w:val="9"/>
  </w:num>
  <w:num w:numId="27">
    <w:abstractNumId w:val="1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073"/>
    <w:rsid w:val="00477B20"/>
    <w:rsid w:val="00687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5FEDE"/>
  <w15:chartTrackingRefBased/>
  <w15:docId w15:val="{4F917B49-05E2-4A8E-939F-3B4B4A73E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687073"/>
  </w:style>
  <w:style w:type="paragraph" w:styleId="Kop1">
    <w:name w:val="heading 1"/>
    <w:basedOn w:val="Standaard"/>
    <w:next w:val="Standaard"/>
    <w:link w:val="Kop1Char"/>
    <w:uiPriority w:val="9"/>
    <w:qFormat/>
    <w:rsid w:val="006870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6870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6870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687073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unhideWhenUsed/>
    <w:qFormat/>
    <w:rsid w:val="006870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unhideWhenUsed/>
    <w:qFormat/>
    <w:rsid w:val="006870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unhideWhenUsed/>
    <w:qFormat/>
    <w:rsid w:val="006870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8707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68707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68707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Kop4Char">
    <w:name w:val="Kop 4 Char"/>
    <w:basedOn w:val="Standaardalinea-lettertype"/>
    <w:link w:val="Kop4"/>
    <w:uiPriority w:val="9"/>
    <w:rsid w:val="0068707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rsid w:val="00687073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rsid w:val="00687073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rsid w:val="00687073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68707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8707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687073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6870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87073"/>
    <w:rPr>
      <w:rFonts w:ascii="Segoe UI" w:hAnsi="Segoe UI" w:cs="Segoe UI"/>
      <w:sz w:val="18"/>
      <w:szCs w:val="18"/>
    </w:rPr>
  </w:style>
  <w:style w:type="paragraph" w:styleId="Lijstalinea">
    <w:name w:val="List Paragraph"/>
    <w:basedOn w:val="Standaard"/>
    <w:uiPriority w:val="34"/>
    <w:qFormat/>
    <w:rsid w:val="00687073"/>
    <w:pPr>
      <w:ind w:left="720"/>
      <w:contextualSpacing/>
    </w:p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8707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87073"/>
    <w:rPr>
      <w:b/>
      <w:bCs/>
      <w:sz w:val="20"/>
      <w:szCs w:val="20"/>
    </w:rPr>
  </w:style>
  <w:style w:type="character" w:styleId="Hyperlink">
    <w:name w:val="Hyperlink"/>
    <w:basedOn w:val="Standaardalinea-lettertype"/>
    <w:uiPriority w:val="99"/>
    <w:unhideWhenUsed/>
    <w:rsid w:val="00687073"/>
    <w:rPr>
      <w:color w:val="0000FF"/>
      <w:u w:val="single"/>
    </w:rPr>
  </w:style>
  <w:style w:type="character" w:customStyle="1" w:styleId="GeenafstandChar">
    <w:name w:val="Geen afstand Char"/>
    <w:basedOn w:val="Standaardalinea-lettertype"/>
    <w:link w:val="Geenafstand"/>
    <w:uiPriority w:val="1"/>
    <w:locked/>
    <w:rsid w:val="00687073"/>
    <w:rPr>
      <w:rFonts w:ascii="Times New Roman" w:hAnsi="Times New Roman" w:cs="Times New Roman"/>
    </w:rPr>
  </w:style>
  <w:style w:type="paragraph" w:styleId="Geenafstand">
    <w:name w:val="No Spacing"/>
    <w:link w:val="GeenafstandChar"/>
    <w:uiPriority w:val="1"/>
    <w:qFormat/>
    <w:rsid w:val="00687073"/>
    <w:pPr>
      <w:spacing w:after="0" w:line="240" w:lineRule="auto"/>
    </w:pPr>
    <w:rPr>
      <w:rFonts w:ascii="Times New Roman" w:hAnsi="Times New Roman" w:cs="Times New Roman"/>
    </w:rPr>
  </w:style>
  <w:style w:type="character" w:styleId="Nadruk">
    <w:name w:val="Emphasis"/>
    <w:basedOn w:val="Standaardalinea-lettertype"/>
    <w:uiPriority w:val="20"/>
    <w:qFormat/>
    <w:rsid w:val="00687073"/>
    <w:rPr>
      <w:i/>
      <w:iCs/>
    </w:rPr>
  </w:style>
  <w:style w:type="character" w:styleId="GevolgdeHyperlink">
    <w:name w:val="FollowedHyperlink"/>
    <w:basedOn w:val="Standaardalinea-lettertype"/>
    <w:uiPriority w:val="99"/>
    <w:semiHidden/>
    <w:unhideWhenUsed/>
    <w:rsid w:val="00687073"/>
    <w:rPr>
      <w:color w:val="954F72" w:themeColor="followedHyperlink"/>
      <w:u w:val="single"/>
    </w:rPr>
  </w:style>
  <w:style w:type="paragraph" w:customStyle="1" w:styleId="paragraph">
    <w:name w:val="paragraph"/>
    <w:basedOn w:val="Standaard"/>
    <w:rsid w:val="00687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normaltextrun">
    <w:name w:val="normaltextrun"/>
    <w:basedOn w:val="Standaardalinea-lettertype"/>
    <w:rsid w:val="00687073"/>
  </w:style>
  <w:style w:type="paragraph" w:styleId="Revisie">
    <w:name w:val="Revision"/>
    <w:hidden/>
    <w:uiPriority w:val="99"/>
    <w:semiHidden/>
    <w:rsid w:val="00687073"/>
    <w:pPr>
      <w:spacing w:after="0" w:line="240" w:lineRule="auto"/>
    </w:pPr>
  </w:style>
  <w:style w:type="paragraph" w:customStyle="1" w:styleId="xmsonormal">
    <w:name w:val="x_msonormal"/>
    <w:basedOn w:val="Standaard"/>
    <w:uiPriority w:val="99"/>
    <w:rsid w:val="00687073"/>
    <w:pPr>
      <w:spacing w:after="0" w:line="240" w:lineRule="auto"/>
    </w:pPr>
    <w:rPr>
      <w:rFonts w:ascii="Calibri" w:hAnsi="Calibri" w:cs="Calibri"/>
      <w:lang w:eastAsia="nl-NL"/>
    </w:rPr>
  </w:style>
  <w:style w:type="character" w:styleId="Zwaar">
    <w:name w:val="Strong"/>
    <w:basedOn w:val="Standaardalinea-lettertype"/>
    <w:uiPriority w:val="22"/>
    <w:qFormat/>
    <w:rsid w:val="00687073"/>
    <w:rPr>
      <w:b/>
      <w:bCs/>
    </w:rPr>
  </w:style>
  <w:style w:type="paragraph" w:styleId="Koptekst">
    <w:name w:val="header"/>
    <w:basedOn w:val="Standaard"/>
    <w:link w:val="KoptekstChar"/>
    <w:uiPriority w:val="99"/>
    <w:unhideWhenUsed/>
    <w:rsid w:val="006870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87073"/>
  </w:style>
  <w:style w:type="paragraph" w:styleId="Voettekst">
    <w:name w:val="footer"/>
    <w:basedOn w:val="Standaard"/>
    <w:link w:val="VoettekstChar"/>
    <w:uiPriority w:val="99"/>
    <w:unhideWhenUsed/>
    <w:rsid w:val="006870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87073"/>
  </w:style>
  <w:style w:type="paragraph" w:customStyle="1" w:styleId="Default">
    <w:name w:val="Default"/>
    <w:rsid w:val="0068707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me">
    <w:name w:val="name"/>
    <w:basedOn w:val="Standaardalinea-lettertype"/>
    <w:rsid w:val="00687073"/>
  </w:style>
  <w:style w:type="character" w:customStyle="1" w:styleId="a">
    <w:name w:val="_"/>
    <w:basedOn w:val="Standaardalinea-lettertype"/>
    <w:rsid w:val="00687073"/>
  </w:style>
  <w:style w:type="character" w:customStyle="1" w:styleId="fs8">
    <w:name w:val="fs8"/>
    <w:basedOn w:val="Standaardalinea-lettertype"/>
    <w:rsid w:val="00687073"/>
  </w:style>
  <w:style w:type="character" w:customStyle="1" w:styleId="ff4">
    <w:name w:val="ff4"/>
    <w:basedOn w:val="Standaardalinea-lettertype"/>
    <w:rsid w:val="00687073"/>
  </w:style>
  <w:style w:type="character" w:customStyle="1" w:styleId="ff2">
    <w:name w:val="ff2"/>
    <w:basedOn w:val="Standaardalinea-lettertype"/>
    <w:rsid w:val="00687073"/>
  </w:style>
  <w:style w:type="character" w:customStyle="1" w:styleId="author">
    <w:name w:val="author"/>
    <w:basedOn w:val="Standaardalinea-lettertype"/>
    <w:rsid w:val="00687073"/>
  </w:style>
  <w:style w:type="character" w:customStyle="1" w:styleId="articletitle">
    <w:name w:val="articletitle"/>
    <w:basedOn w:val="Standaardalinea-lettertype"/>
    <w:rsid w:val="00687073"/>
  </w:style>
  <w:style w:type="character" w:customStyle="1" w:styleId="journaltitle">
    <w:name w:val="journaltitle"/>
    <w:basedOn w:val="Standaardalinea-lettertype"/>
    <w:rsid w:val="00687073"/>
  </w:style>
  <w:style w:type="character" w:customStyle="1" w:styleId="pubyear">
    <w:name w:val="pubyear"/>
    <w:basedOn w:val="Standaardalinea-lettertype"/>
    <w:rsid w:val="00687073"/>
  </w:style>
  <w:style w:type="character" w:customStyle="1" w:styleId="vol">
    <w:name w:val="vol"/>
    <w:basedOn w:val="Standaardalinea-lettertype"/>
    <w:rsid w:val="00687073"/>
  </w:style>
  <w:style w:type="character" w:customStyle="1" w:styleId="pagefirst">
    <w:name w:val="pagefirst"/>
    <w:basedOn w:val="Standaardalinea-lettertype"/>
    <w:rsid w:val="00687073"/>
  </w:style>
  <w:style w:type="character" w:customStyle="1" w:styleId="pagelast">
    <w:name w:val="pagelast"/>
    <w:basedOn w:val="Standaardalinea-lettertype"/>
    <w:rsid w:val="00687073"/>
  </w:style>
  <w:style w:type="paragraph" w:customStyle="1" w:styleId="EndNoteBibliographyTitle">
    <w:name w:val="EndNote Bibliography Title"/>
    <w:basedOn w:val="Standaard"/>
    <w:link w:val="EndNoteBibliographyTitleChar"/>
    <w:rsid w:val="00687073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687073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68707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687073"/>
    <w:rPr>
      <w:rFonts w:ascii="Calibri" w:hAnsi="Calibri" w:cs="Calibri"/>
      <w:noProof/>
      <w:lang w:val="en-US"/>
    </w:rPr>
  </w:style>
  <w:style w:type="paragraph" w:styleId="Normaalweb">
    <w:name w:val="Normal (Web)"/>
    <w:basedOn w:val="Standaard"/>
    <w:uiPriority w:val="99"/>
    <w:unhideWhenUsed/>
    <w:rsid w:val="00687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687073"/>
    <w:pPr>
      <w:spacing w:after="0" w:line="240" w:lineRule="auto"/>
    </w:pPr>
    <w:rPr>
      <w:rFonts w:ascii="Calibri" w:hAnsi="Calibri"/>
      <w:szCs w:val="21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687073"/>
    <w:rPr>
      <w:rFonts w:ascii="Calibri" w:hAnsi="Calibri"/>
      <w:szCs w:val="21"/>
    </w:rPr>
  </w:style>
  <w:style w:type="character" w:customStyle="1" w:styleId="ref-lnk">
    <w:name w:val="ref-lnk"/>
    <w:basedOn w:val="Standaardalinea-lettertype"/>
    <w:rsid w:val="00687073"/>
  </w:style>
  <w:style w:type="character" w:customStyle="1" w:styleId="ref-overlay">
    <w:name w:val="ref-overlay"/>
    <w:basedOn w:val="Standaardalinea-lettertype"/>
    <w:rsid w:val="00687073"/>
  </w:style>
  <w:style w:type="character" w:customStyle="1" w:styleId="hlfld-contribauthor">
    <w:name w:val="hlfld-contribauthor"/>
    <w:basedOn w:val="Standaardalinea-lettertype"/>
    <w:rsid w:val="00687073"/>
  </w:style>
  <w:style w:type="character" w:customStyle="1" w:styleId="nlmgiven-names">
    <w:name w:val="nlm_given-names"/>
    <w:basedOn w:val="Standaardalinea-lettertype"/>
    <w:rsid w:val="00687073"/>
  </w:style>
  <w:style w:type="character" w:customStyle="1" w:styleId="nlmarticle-title">
    <w:name w:val="nlm_article-title"/>
    <w:basedOn w:val="Standaardalinea-lettertype"/>
    <w:rsid w:val="00687073"/>
  </w:style>
  <w:style w:type="character" w:customStyle="1" w:styleId="nlmyear">
    <w:name w:val="nlm_year"/>
    <w:basedOn w:val="Standaardalinea-lettertype"/>
    <w:rsid w:val="00687073"/>
  </w:style>
  <w:style w:type="character" w:customStyle="1" w:styleId="nlmfpage">
    <w:name w:val="nlm_fpage"/>
    <w:basedOn w:val="Standaardalinea-lettertype"/>
    <w:rsid w:val="00687073"/>
  </w:style>
  <w:style w:type="character" w:customStyle="1" w:styleId="nlmlpage">
    <w:name w:val="nlm_lpage"/>
    <w:basedOn w:val="Standaardalinea-lettertype"/>
    <w:rsid w:val="00687073"/>
  </w:style>
  <w:style w:type="character" w:customStyle="1" w:styleId="reflink-block">
    <w:name w:val="reflink-block"/>
    <w:basedOn w:val="Standaardalinea-lettertype"/>
    <w:rsid w:val="00687073"/>
  </w:style>
  <w:style w:type="character" w:customStyle="1" w:styleId="xlinks-container">
    <w:name w:val="xlinks-container"/>
    <w:basedOn w:val="Standaardalinea-lettertype"/>
    <w:rsid w:val="00687073"/>
  </w:style>
  <w:style w:type="character" w:customStyle="1" w:styleId="googlescholar-container">
    <w:name w:val="googlescholar-container"/>
    <w:basedOn w:val="Standaardalinea-lettertype"/>
    <w:rsid w:val="00687073"/>
  </w:style>
  <w:style w:type="character" w:customStyle="1" w:styleId="geenafstandChar0">
    <w:name w:val="geen afstand Char"/>
    <w:rsid w:val="00687073"/>
    <w:rPr>
      <w:rFonts w:ascii="Calibri" w:hAnsi="Calibri"/>
      <w:color w:val="000000"/>
      <w:sz w:val="22"/>
      <w:szCs w:val="22"/>
      <w:u w:color="000000"/>
      <w:lang w:val="nl-NL"/>
      <w14:textOutline w14:w="0" w14:cap="rnd" w14:cmpd="sng" w14:algn="ctr">
        <w14:noFill/>
        <w14:prstDash w14:val="solid"/>
        <w14:bevel/>
      </w14:textOutline>
    </w:rPr>
  </w:style>
  <w:style w:type="character" w:styleId="Voetnootmarkering">
    <w:name w:val="footnote reference"/>
    <w:basedOn w:val="Standaardalinea-lettertype"/>
    <w:uiPriority w:val="99"/>
    <w:semiHidden/>
    <w:unhideWhenUsed/>
    <w:rsid w:val="00687073"/>
    <w:rPr>
      <w:vertAlign w:val="superscript"/>
    </w:rPr>
  </w:style>
  <w:style w:type="character" w:customStyle="1" w:styleId="eop">
    <w:name w:val="eop"/>
    <w:basedOn w:val="Standaardalinea-lettertype"/>
    <w:rsid w:val="00687073"/>
  </w:style>
  <w:style w:type="character" w:customStyle="1" w:styleId="spellingerror">
    <w:name w:val="spellingerror"/>
    <w:basedOn w:val="Standaardalinea-lettertype"/>
    <w:rsid w:val="00687073"/>
  </w:style>
  <w:style w:type="table" w:styleId="Tabelraster">
    <w:name w:val="Table Grid"/>
    <w:basedOn w:val="Standaardtabel"/>
    <w:uiPriority w:val="39"/>
    <w:rsid w:val="0068707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687073"/>
    <w:rPr>
      <w:color w:val="605E5C"/>
      <w:shd w:val="clear" w:color="auto" w:fill="E1DFDD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687073"/>
    <w:rPr>
      <w:color w:val="605E5C"/>
      <w:shd w:val="clear" w:color="auto" w:fill="E1DFDD"/>
    </w:rPr>
  </w:style>
  <w:style w:type="character" w:customStyle="1" w:styleId="r-search-result">
    <w:name w:val="r-search-result"/>
    <w:basedOn w:val="Standaardalinea-lettertype"/>
    <w:rsid w:val="00687073"/>
  </w:style>
  <w:style w:type="character" w:customStyle="1" w:styleId="ff5">
    <w:name w:val="ff5"/>
    <w:basedOn w:val="Standaardalinea-lettertype"/>
    <w:rsid w:val="00687073"/>
  </w:style>
  <w:style w:type="character" w:customStyle="1" w:styleId="show-for-sr">
    <w:name w:val="show-for-sr"/>
    <w:basedOn w:val="Standaardalinea-lettertype"/>
    <w:rsid w:val="00687073"/>
  </w:style>
  <w:style w:type="character" w:customStyle="1" w:styleId="jlqj4b">
    <w:name w:val="jlqj4b"/>
    <w:basedOn w:val="Standaardalinea-lettertype"/>
    <w:rsid w:val="00687073"/>
  </w:style>
  <w:style w:type="character" w:customStyle="1" w:styleId="title-text">
    <w:name w:val="title-text"/>
    <w:basedOn w:val="Standaardalinea-lettertype"/>
    <w:rsid w:val="00687073"/>
  </w:style>
  <w:style w:type="character" w:styleId="Regelnummer">
    <w:name w:val="line number"/>
    <w:basedOn w:val="Standaardalinea-lettertype"/>
    <w:uiPriority w:val="99"/>
    <w:semiHidden/>
    <w:unhideWhenUsed/>
    <w:rsid w:val="006870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1691</Words>
  <Characters>9303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Vrije Universiteit Amsterdam</Company>
  <LinksUpToDate>false</LinksUpToDate>
  <CharactersWithSpaces>10973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Koetsier, L.W.</dc:creator>
  <cp:keywords/>
  <dc:description/>
  <cp:lastModifiedBy>Koetsier, L.W.</cp:lastModifiedBy>
  <cp:revision>1</cp:revision>
  <dcterms:created xsi:type="dcterms:W3CDTF">2022-03-04T14:26:00Z</dcterms:created>
  <dcterms:modified xsi:type="dcterms:W3CDTF">2022-03-04T14:31:00Z</dcterms:modified>
</cp:coreProperties>
</file>