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BCA66" w14:textId="77777777" w:rsidR="00F85EC6" w:rsidRPr="00F85EC6" w:rsidRDefault="00F85EC6" w:rsidP="00F85EC6">
      <w:pPr>
        <w:widowControl/>
        <w:spacing w:after="240"/>
        <w:jc w:val="left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bookmarkStart w:id="0" w:name="OLE_LINK1"/>
      <w:r w:rsidRPr="00F85EC6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Supplementary Material Table S1. Details about CV-A6 reference strains. </w:t>
      </w:r>
    </w:p>
    <w:tbl>
      <w:tblPr>
        <w:tblW w:w="7280" w:type="dxa"/>
        <w:tblLook w:val="04A0" w:firstRow="1" w:lastRow="0" w:firstColumn="1" w:lastColumn="0" w:noHBand="0" w:noVBand="1"/>
      </w:tblPr>
      <w:tblGrid>
        <w:gridCol w:w="974"/>
        <w:gridCol w:w="1319"/>
        <w:gridCol w:w="3211"/>
        <w:gridCol w:w="1396"/>
        <w:gridCol w:w="793"/>
      </w:tblGrid>
      <w:tr w:rsidR="00F85EC6" w14:paraId="17DC39E1" w14:textId="77777777" w:rsidTr="00130F15">
        <w:trPr>
          <w:trHeight w:val="828"/>
        </w:trPr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bookmarkEnd w:id="0"/>
          <w:p w14:paraId="374F582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The year of isolation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F6E1A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The place of isolation</w:t>
            </w:r>
          </w:p>
        </w:tc>
        <w:tc>
          <w:tcPr>
            <w:tcW w:w="3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3AE68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Isolates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AAD1C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GenBank Accession Number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EF8D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group</w:t>
            </w:r>
          </w:p>
        </w:tc>
      </w:tr>
      <w:tr w:rsidR="00F85EC6" w14:paraId="3484B550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190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1949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BC1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USA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BDB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Gdula</w:t>
            </w:r>
            <w:proofErr w:type="spellEnd"/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80F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AY421764.1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CCF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</w:t>
            </w:r>
          </w:p>
        </w:tc>
      </w:tr>
      <w:tr w:rsidR="00F85EC6" w14:paraId="59983ACB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7D8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781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C2B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714-Yamagata-2002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63B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LC421592.1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216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</w:t>
            </w:r>
          </w:p>
        </w:tc>
      </w:tr>
      <w:tr w:rsidR="00F85EC6" w14:paraId="2DAAAD0F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577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276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3BD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AFP051/GD/CHN/2007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812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KP143078.1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7B6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</w:t>
            </w:r>
          </w:p>
        </w:tc>
      </w:tr>
      <w:tr w:rsidR="00F85EC6" w14:paraId="70031B65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F59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4CD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9E2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AFP262/GD/CHN/2005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8FF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KP143075.1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E75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</w:t>
            </w:r>
          </w:p>
        </w:tc>
      </w:tr>
      <w:tr w:rsidR="00F85EC6" w14:paraId="47F26752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D84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9C2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F3F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AFP560/GD/CHN/2004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219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KP143074.1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85B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</w:t>
            </w:r>
          </w:p>
        </w:tc>
      </w:tr>
      <w:tr w:rsidR="00F85EC6" w14:paraId="1BFB1C07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8F7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1992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26B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F31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92022/SD/CHN/1992/CA6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3EF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JQ364886.1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C83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B</w:t>
            </w:r>
          </w:p>
        </w:tc>
      </w:tr>
      <w:tr w:rsidR="00F85EC6" w14:paraId="742C921B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07A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1996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FDC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2F7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96188/SD/CHN/1996/CA6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5A8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JQ364887.1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70F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</w:t>
            </w:r>
          </w:p>
        </w:tc>
      </w:tr>
      <w:tr w:rsidR="00F85EC6" w14:paraId="78B333E6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1DB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559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India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66C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N-313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FA3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JN203517.1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2D9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</w:t>
            </w:r>
          </w:p>
        </w:tc>
      </w:tr>
      <w:tr w:rsidR="00F85EC6" w14:paraId="625B389A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FF4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605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AUS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0A9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NSW-V27-2006-CVA6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5D2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MF838736.1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BB1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</w:t>
            </w:r>
          </w:p>
        </w:tc>
      </w:tr>
      <w:tr w:rsidR="00F85EC6" w14:paraId="33DADA73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497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DB5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 xml:space="preserve">China 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TaiWan</w:t>
            </w:r>
            <w:proofErr w:type="spellEnd"/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015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strain_61236-2464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FA7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MF422554.1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5FF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</w:t>
            </w:r>
          </w:p>
        </w:tc>
      </w:tr>
      <w:tr w:rsidR="00F85EC6" w14:paraId="66C4D24D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3A3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1999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C13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639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Hyogo1278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DD4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LC126143.1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2B8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</w:t>
            </w:r>
          </w:p>
        </w:tc>
      </w:tr>
      <w:tr w:rsidR="00F85EC6" w14:paraId="4682F806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C24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92E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France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815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CF181032 FRA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A80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HE572935.1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913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</w:t>
            </w:r>
          </w:p>
        </w:tc>
      </w:tr>
      <w:tr w:rsidR="00F85EC6" w14:paraId="183F9CF0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EBC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E75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Spain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0CE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ESP08/54698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113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FR797988.1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C73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</w:t>
            </w:r>
          </w:p>
        </w:tc>
      </w:tr>
      <w:tr w:rsidR="00F85EC6" w14:paraId="486EF6D5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598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C48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D23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Kyoto2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A4A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AB779616.1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6D8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</w:t>
            </w:r>
          </w:p>
        </w:tc>
      </w:tr>
      <w:tr w:rsidR="00F85EC6" w14:paraId="49B033BD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24B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1999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6A6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D1A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Kyoto1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EFD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AB779614.1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4AB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D1</w:t>
            </w:r>
          </w:p>
        </w:tc>
      </w:tr>
      <w:tr w:rsidR="00F85EC6" w14:paraId="65957F82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B5E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030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38E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13-110/</w:t>
            </w: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HeN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/CHN/2013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C39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KY424419.1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460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41B26F01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94B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047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617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FH058/SX/CHN/2011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896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KY211724.1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8A8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0ED1424E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4CE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4E6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860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075/GS/CHN/2011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EA6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KY211690.1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30C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3192FE3A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5A5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8C2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BE3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AYLA12156/HN/CHN/2012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276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KU708572.1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C26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66F9BE7D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C6D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292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67A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AFP569/GD/CHN/2006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4B2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KP143077.1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2C8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70167431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B42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0CF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05D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2009-EV-406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472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KM079512.1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1C7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40BD504E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64C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EC3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4C6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TJ13-91-C-CVA6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BAA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KJ848296.1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765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075C2327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875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027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00A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JB143090122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C39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KC866916.1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1ED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2B2E786D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3FD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2A6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638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CVA6-SHZH2010-0601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B93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JX154921.2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63A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632D2FEF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AC0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D4B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6FD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08216/SD/CHN/2008/CA6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F69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JQ364888.1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481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0440ACB8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C9A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DFB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27D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Kyoto4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E05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AB779617.1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3E8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D2</w:t>
            </w:r>
          </w:p>
        </w:tc>
      </w:tr>
      <w:tr w:rsidR="00F85EC6" w14:paraId="10AE6D14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C2F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744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624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263/Shenyang/CHN/2018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E90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MN341003.1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83F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5F51FB0E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63A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807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3E2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17B1211/PD/SH/CHN/2017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16F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MN233728.1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F58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4C6A56ED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3F2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605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7A5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18B0703/PD/SH/CHN/2018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3C5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MN233720.1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761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2FD7E357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A4A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88D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27A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CVA6/sHFMD02/Shenzhen/2018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1EC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MN032612.1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C47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753405D7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549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632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76E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2817_WZH_GX_CHN_2017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A00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MK839029.1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64F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6636CC73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F15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16D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B1C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CVA6/JN143/CHN/2018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4B2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MK357080.1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CB5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415F0F28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328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CA8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AUS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1E9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C031/CHW/AUS/2016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661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MH111034.1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7B1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6CE212E2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428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1C7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0E5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2017-CA6-1397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F49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MG385785.1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AA9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0781D9B8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529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AF9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F3B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E54-YN-CHN-2018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C43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LC481410.1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2F9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5FE0CE87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2E0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8A2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F2E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CA6/JX/2927/2015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26E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KY913525.1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ECE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7426A584" w14:textId="77777777" w:rsidTr="00F85EC6">
        <w:trPr>
          <w:trHeight w:val="276"/>
        </w:trPr>
        <w:tc>
          <w:tcPr>
            <w:tcW w:w="8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F9DE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3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97E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8C7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312BJCHN16</w:t>
            </w:r>
          </w:p>
        </w:tc>
        <w:tc>
          <w:tcPr>
            <w:tcW w:w="12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0A9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KY231153.1</w:t>
            </w:r>
          </w:p>
        </w:tc>
        <w:tc>
          <w:tcPr>
            <w:tcW w:w="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410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63F6CAFC" w14:textId="77777777" w:rsidTr="00F85EC6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8B73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948A4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493F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SHAPHC5696/SH/CHN/15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E5DF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KU736939.1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900F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3BB80512" w14:textId="77777777" w:rsidTr="00F85EC6">
        <w:trPr>
          <w:trHeight w:val="276"/>
        </w:trPr>
        <w:tc>
          <w:tcPr>
            <w:tcW w:w="8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1BC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lastRenderedPageBreak/>
              <w:t>2018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B99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ED2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CVA-6/18/CHN/GZ/2018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4D6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MT119396.1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7C7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4D52B5E7" w14:textId="77777777" w:rsidTr="00F85EC6">
        <w:trPr>
          <w:trHeight w:val="276"/>
        </w:trPr>
        <w:tc>
          <w:tcPr>
            <w:tcW w:w="89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4D5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31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FF9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F66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263/Shenyang/CHN/2018</w:t>
            </w:r>
          </w:p>
        </w:tc>
        <w:tc>
          <w:tcPr>
            <w:tcW w:w="12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CB1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MN329130.1</w:t>
            </w:r>
          </w:p>
        </w:tc>
        <w:tc>
          <w:tcPr>
            <w:tcW w:w="7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88E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2F5F0BD5" w14:textId="77777777" w:rsidTr="00F85EC6">
        <w:trPr>
          <w:trHeight w:val="276"/>
        </w:trPr>
        <w:tc>
          <w:tcPr>
            <w:tcW w:w="8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358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3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A1B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8DF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E132-DL-YN-CHN-2019</w:t>
            </w:r>
          </w:p>
        </w:tc>
        <w:tc>
          <w:tcPr>
            <w:tcW w:w="12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4E8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LC556009.1</w:t>
            </w:r>
          </w:p>
        </w:tc>
        <w:tc>
          <w:tcPr>
            <w:tcW w:w="7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F01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1FF1115F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C3E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EA8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4D6D" w14:textId="0CF56270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E96-DL-YN-CHN-2019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4FA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LC555987.1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7ED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D3a</w:t>
            </w:r>
          </w:p>
        </w:tc>
      </w:tr>
      <w:tr w:rsidR="00F85EC6" w14:paraId="527D84F9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339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008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038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10MF66_Q4_2010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11C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KJ577275.1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D5A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D3b</w:t>
            </w:r>
          </w:p>
        </w:tc>
      </w:tr>
      <w:tr w:rsidR="00F85EC6" w14:paraId="5CA568BB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1B9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9FF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UK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8E7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SCO_SWG_2015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EBC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MH361015.1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5575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D3b</w:t>
            </w:r>
          </w:p>
        </w:tc>
      </w:tr>
      <w:tr w:rsidR="00F85EC6" w14:paraId="07009016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B81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CC6A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AUS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A18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C158/CHW/AUS/2017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7EA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MH111051.1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662D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D3b</w:t>
            </w:r>
          </w:p>
        </w:tc>
      </w:tr>
      <w:tr w:rsidR="00F85EC6" w14:paraId="23F0D55F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574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72D1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8EB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CVA6/S3526VP1/BJ/CHN/2016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1E08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MF596136.1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F60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D3b</w:t>
            </w:r>
          </w:p>
        </w:tc>
      </w:tr>
      <w:tr w:rsidR="00F85EC6" w14:paraId="569BC0B0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5B0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FA4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Japan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59D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FS365/Fukuoka/JPN/2017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73B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LC364193.1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F3B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D3b</w:t>
            </w:r>
          </w:p>
        </w:tc>
      </w:tr>
      <w:tr w:rsidR="00F85EC6" w14:paraId="112B8F6F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15A7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68D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Germany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747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DE/G4/A/2014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1FEB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KX212508.1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406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D3b</w:t>
            </w:r>
          </w:p>
        </w:tc>
      </w:tr>
      <w:tr w:rsidR="00F85EC6" w14:paraId="14686C24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562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5B20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Thailand</w:t>
            </w:r>
          </w:p>
        </w:tc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AF5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TH/CU1648/A/2015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93B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KX212502.1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F8BF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D3b</w:t>
            </w:r>
          </w:p>
        </w:tc>
      </w:tr>
      <w:tr w:rsidR="00F85EC6" w14:paraId="4E0ACA74" w14:textId="77777777" w:rsidTr="00130F15">
        <w:trPr>
          <w:trHeight w:val="276"/>
        </w:trPr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94FC3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5A589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Finland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C4D5C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Finland/2008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0C566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KM114057.1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1A102" w14:textId="77777777" w:rsidR="00F85EC6" w:rsidRDefault="00F85EC6" w:rsidP="00130F15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D3b</w:t>
            </w:r>
          </w:p>
        </w:tc>
      </w:tr>
    </w:tbl>
    <w:p w14:paraId="3914C999" w14:textId="48EAEC94" w:rsidR="00F85EC6" w:rsidRDefault="00F85EC6" w:rsidP="00F85EC6">
      <w:pPr>
        <w:widowControl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sectPr w:rsidR="00F85E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1C4A0" w14:textId="77777777" w:rsidR="003A0546" w:rsidRDefault="003A0546" w:rsidP="000407BE">
      <w:r>
        <w:separator/>
      </w:r>
    </w:p>
  </w:endnote>
  <w:endnote w:type="continuationSeparator" w:id="0">
    <w:p w14:paraId="2F73D668" w14:textId="77777777" w:rsidR="003A0546" w:rsidRDefault="003A0546" w:rsidP="00040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D824F" w14:textId="77777777" w:rsidR="003A0546" w:rsidRDefault="003A0546" w:rsidP="000407BE">
      <w:r>
        <w:separator/>
      </w:r>
    </w:p>
  </w:footnote>
  <w:footnote w:type="continuationSeparator" w:id="0">
    <w:p w14:paraId="0BE08834" w14:textId="77777777" w:rsidR="003A0546" w:rsidRDefault="003A0546" w:rsidP="000407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9C9"/>
    <w:rsid w:val="000407BE"/>
    <w:rsid w:val="00193612"/>
    <w:rsid w:val="003A0546"/>
    <w:rsid w:val="0043426B"/>
    <w:rsid w:val="004B29C9"/>
    <w:rsid w:val="00707B59"/>
    <w:rsid w:val="007438B2"/>
    <w:rsid w:val="00910044"/>
    <w:rsid w:val="00F85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BF15A"/>
  <w15:chartTrackingRefBased/>
  <w15:docId w15:val="{12C3B967-1D0A-44DB-BDA1-A15F9A2B4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5EC6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0"/>
    <w:autoRedefine/>
    <w:qFormat/>
    <w:rsid w:val="0043426B"/>
    <w:pPr>
      <w:jc w:val="left"/>
    </w:pPr>
    <w:rPr>
      <w:rFonts w:ascii="Arial" w:eastAsia="Times New Roman" w:hAnsi="Arial" w:cs="Arial"/>
      <w:b/>
      <w:bCs/>
      <w:color w:val="FFFFFF"/>
      <w:sz w:val="17"/>
      <w:szCs w:val="17"/>
      <w:shd w:val="clear" w:color="auto" w:fill="D50000"/>
    </w:rPr>
  </w:style>
  <w:style w:type="character" w:customStyle="1" w:styleId="10">
    <w:name w:val="样式1 字符"/>
    <w:basedOn w:val="a0"/>
    <w:link w:val="1"/>
    <w:rsid w:val="0043426B"/>
    <w:rPr>
      <w:rFonts w:ascii="Arial" w:eastAsia="Times New Roman" w:hAnsi="Arial" w:cs="Arial"/>
      <w:b/>
      <w:bCs/>
      <w:color w:val="FFFFFF"/>
      <w:sz w:val="17"/>
      <w:szCs w:val="17"/>
    </w:rPr>
  </w:style>
  <w:style w:type="paragraph" w:styleId="a3">
    <w:name w:val="header"/>
    <w:basedOn w:val="a"/>
    <w:link w:val="a4"/>
    <w:uiPriority w:val="99"/>
    <w:unhideWhenUsed/>
    <w:rsid w:val="00040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07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07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07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41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萌 张</dc:creator>
  <cp:keywords/>
  <dc:description/>
  <cp:lastModifiedBy>萌 张</cp:lastModifiedBy>
  <cp:revision>4</cp:revision>
  <dcterms:created xsi:type="dcterms:W3CDTF">2022-03-02T16:37:00Z</dcterms:created>
  <dcterms:modified xsi:type="dcterms:W3CDTF">2022-03-02T17:14:00Z</dcterms:modified>
</cp:coreProperties>
</file>