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C29D49" w14:textId="77777777" w:rsidR="00127F62" w:rsidRDefault="00387AB5">
      <w:pPr>
        <w:rPr>
          <w:rFonts w:ascii="Times New Roman" w:hAnsi="Times New Roman"/>
          <w:sz w:val="24"/>
          <w:szCs w:val="24"/>
        </w:rPr>
      </w:pPr>
      <w:r w:rsidRPr="00387AB5">
        <w:rPr>
          <w:rFonts w:ascii="Times New Roman" w:hAnsi="Times New Roman"/>
          <w:sz w:val="24"/>
          <w:szCs w:val="24"/>
        </w:rPr>
        <w:t>For Table of Contents use only</w:t>
      </w:r>
    </w:p>
    <w:p w14:paraId="7118B7DB" w14:textId="77777777" w:rsidR="00B44712" w:rsidRPr="00B44712" w:rsidRDefault="00B44712" w:rsidP="00B44712">
      <w:pPr>
        <w:spacing w:beforeLines="50" w:before="156" w:line="30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44712">
        <w:rPr>
          <w:rFonts w:ascii="Times New Roman" w:hAnsi="Times New Roman"/>
          <w:b/>
          <w:sz w:val="24"/>
          <w:szCs w:val="24"/>
        </w:rPr>
        <w:t>Liquid-Crystalline Assembly of Sphere-Shaped Cellulose Nanocrystals</w:t>
      </w:r>
    </w:p>
    <w:p w14:paraId="5C52518E" w14:textId="43819CE4" w:rsidR="00387AB5" w:rsidRDefault="00B44712" w:rsidP="00B44712">
      <w:pPr>
        <w:spacing w:before="50" w:line="30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8551F">
        <w:rPr>
          <w:rFonts w:ascii="Times New Roman" w:hAnsi="Times New Roman" w:cs="Times New Roman" w:hint="eastAsia"/>
          <w:sz w:val="24"/>
          <w:szCs w:val="24"/>
        </w:rPr>
        <w:t>L</w:t>
      </w:r>
      <w:r w:rsidRPr="00D8551F">
        <w:rPr>
          <w:rFonts w:ascii="Times New Roman" w:hAnsi="Times New Roman" w:cs="Times New Roman"/>
          <w:sz w:val="24"/>
          <w:szCs w:val="24"/>
        </w:rPr>
        <w:t>i Cheng</w:t>
      </w:r>
      <w:r w:rsidRPr="00374500">
        <w:rPr>
          <w:rFonts w:ascii="宋体" w:hAnsi="宋体" w:cs="Times New Roman" w:hint="eastAsia"/>
          <w:sz w:val="24"/>
          <w:szCs w:val="24"/>
          <w:vertAlign w:val="superscript"/>
        </w:rPr>
        <w:t>†</w:t>
      </w:r>
      <w:r w:rsidRPr="00D8551F">
        <w:rPr>
          <w:rFonts w:ascii="Times New Roman" w:hAnsi="Times New Roman" w:cs="Times New Roman"/>
          <w:sz w:val="24"/>
          <w:szCs w:val="24"/>
        </w:rPr>
        <w:t>, Bingrui Liu</w:t>
      </w:r>
      <w:r w:rsidRPr="00374500">
        <w:rPr>
          <w:rFonts w:ascii="宋体" w:hAnsi="宋体" w:cs="Times New Roman" w:hint="eastAsia"/>
          <w:sz w:val="24"/>
          <w:szCs w:val="24"/>
          <w:vertAlign w:val="superscript"/>
        </w:rPr>
        <w:t>†</w:t>
      </w:r>
      <w:r w:rsidRPr="00D8551F">
        <w:rPr>
          <w:rFonts w:ascii="Times New Roman" w:hAnsi="Times New Roman" w:cs="Times New Roman"/>
          <w:sz w:val="24"/>
          <w:szCs w:val="24"/>
        </w:rPr>
        <w:t xml:space="preserve">, Jian Hu, Lijuan Zhou, </w:t>
      </w:r>
      <w:r>
        <w:rPr>
          <w:rFonts w:ascii="Times New Roman" w:hAnsi="Times New Roman" w:cs="Times New Roman"/>
          <w:sz w:val="24"/>
          <w:szCs w:val="24"/>
        </w:rPr>
        <w:t xml:space="preserve">Lu Zong, </w:t>
      </w:r>
      <w:r w:rsidRPr="00D8551F">
        <w:rPr>
          <w:rFonts w:ascii="Times New Roman" w:hAnsi="Times New Roman" w:cs="Times New Roman"/>
          <w:sz w:val="24"/>
          <w:szCs w:val="24"/>
        </w:rPr>
        <w:t>Yongxin Duan, Jianming Zhang*</w:t>
      </w:r>
      <w:r w:rsidR="00C64643">
        <w:rPr>
          <w:rFonts w:ascii="Times New Roman" w:hAnsi="Times New Roman" w:cs="Times New Roman"/>
          <w:sz w:val="24"/>
          <w:szCs w:val="24"/>
        </w:rPr>
        <w:t xml:space="preserve">, </w:t>
      </w:r>
      <w:r w:rsidR="00C64643" w:rsidRPr="00D8551F">
        <w:rPr>
          <w:rFonts w:ascii="Times New Roman" w:hAnsi="Times New Roman" w:cs="Times New Roman"/>
          <w:sz w:val="24"/>
          <w:szCs w:val="24"/>
        </w:rPr>
        <w:t>Yuan Yuan*</w:t>
      </w:r>
    </w:p>
    <w:p w14:paraId="5D0F9E4F" w14:textId="51F5FE5F" w:rsidR="00B44712" w:rsidRDefault="00B44712" w:rsidP="00B44712">
      <w:pPr>
        <w:spacing w:before="50" w:line="30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B3921DA" w14:textId="13A1EDC5" w:rsidR="00B44712" w:rsidRDefault="00EE2E93" w:rsidP="00B44712">
      <w:pPr>
        <w:spacing w:before="50" w:line="300" w:lineRule="auto"/>
        <w:jc w:val="center"/>
        <w:rPr>
          <w:sz w:val="24"/>
          <w:szCs w:val="24"/>
        </w:rPr>
      </w:pPr>
      <w:r>
        <w:rPr>
          <w:noProof/>
        </w:rPr>
        <w:drawing>
          <wp:inline distT="0" distB="0" distL="0" distR="0" wp14:anchorId="462B54AA" wp14:editId="3D2F7F97">
            <wp:extent cx="5363485" cy="2144889"/>
            <wp:effectExtent l="0" t="0" r="0" b="8255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9480" cy="21552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B1FFCF" w14:textId="7634803D" w:rsidR="00DF5999" w:rsidRPr="00387AB5" w:rsidRDefault="00DF5999" w:rsidP="00B44712">
      <w:pPr>
        <w:spacing w:before="50" w:line="300" w:lineRule="auto"/>
        <w:jc w:val="center"/>
        <w:rPr>
          <w:sz w:val="24"/>
          <w:szCs w:val="24"/>
        </w:rPr>
      </w:pPr>
    </w:p>
    <w:sectPr w:rsidR="00DF5999" w:rsidRPr="00387A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F6A973" w14:textId="77777777" w:rsidR="00E5330A" w:rsidRDefault="00E5330A" w:rsidP="00C069D3">
      <w:r>
        <w:separator/>
      </w:r>
    </w:p>
  </w:endnote>
  <w:endnote w:type="continuationSeparator" w:id="0">
    <w:p w14:paraId="0D0008E3" w14:textId="77777777" w:rsidR="00E5330A" w:rsidRDefault="00E5330A" w:rsidP="00C069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0FEB69" w14:textId="77777777" w:rsidR="00E5330A" w:rsidRDefault="00E5330A" w:rsidP="00C069D3">
      <w:r>
        <w:separator/>
      </w:r>
    </w:p>
  </w:footnote>
  <w:footnote w:type="continuationSeparator" w:id="0">
    <w:p w14:paraId="3A9F7777" w14:textId="77777777" w:rsidR="00E5330A" w:rsidRDefault="00E5330A" w:rsidP="00C069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0113"/>
    <w:rsid w:val="00127F62"/>
    <w:rsid w:val="002A463D"/>
    <w:rsid w:val="002E0113"/>
    <w:rsid w:val="00387AB5"/>
    <w:rsid w:val="00B44712"/>
    <w:rsid w:val="00C069D3"/>
    <w:rsid w:val="00C13F97"/>
    <w:rsid w:val="00C64643"/>
    <w:rsid w:val="00DF5999"/>
    <w:rsid w:val="00E5330A"/>
    <w:rsid w:val="00EE2E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367CD9F"/>
  <w15:chartTrackingRefBased/>
  <w15:docId w15:val="{4FEA8A33-0A7A-4894-8B11-98077A70D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069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069D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069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069D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Yuan Yuan</cp:lastModifiedBy>
  <cp:revision>10</cp:revision>
  <dcterms:created xsi:type="dcterms:W3CDTF">2019-08-13T08:10:00Z</dcterms:created>
  <dcterms:modified xsi:type="dcterms:W3CDTF">2022-03-02T01:24:00Z</dcterms:modified>
</cp:coreProperties>
</file>